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000000" w:rsidRDefault="00000000">
      <w:pPr>
        <w:jc w:val="center"/>
      </w:pPr>
    </w:p>
    <w:p w:rsidR="00000000" w:rsidRDefault="00000000"/>
    <w:p w:rsidR="00000000" w:rsidRDefault="00000000"/>
    <w:p w:rsidR="00000000" w:rsidRDefault="00000000"/>
    <w:p w:rsidR="00000000" w:rsidRDefault="00000000">
      <w:pPr>
        <w:rPr>
          <w:b/>
        </w:rPr>
      </w:pP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/>
          <w:b/>
          <w:sz w:val="36"/>
          <w:lang w:val="en-US"/>
        </w:rPr>
        <w:t>4</w:t>
      </w:r>
    </w:p>
    <w:p w:rsidR="00000000" w:rsidRDefault="0000000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Дисциплина: «Разработка профессиональных приложений»</w:t>
      </w:r>
    </w:p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28"/>
          <w:szCs w:val="28"/>
        </w:rPr>
        <w:t>«Классы»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:rsidR="00000000" w:rsidRDefault="00000000">
      <w:pPr>
        <w:jc w:val="center"/>
        <w:rPr>
          <w:rFonts w:ascii="Times New Roman" w:hAnsi="Times New Roman"/>
          <w:sz w:val="28"/>
          <w:szCs w:val="28"/>
        </w:rPr>
      </w:pP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Чанков Д.С.</w:t>
      </w: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</w:p>
    <w:p w:rsidR="00000000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000000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000000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Исхаков И.И.</w:t>
      </w:r>
    </w:p>
    <w:p w:rsidR="00000000" w:rsidRDefault="00000000">
      <w:pPr>
        <w:rPr>
          <w:rFonts w:ascii="Times New Roman" w:hAnsi="Times New Roman"/>
          <w:sz w:val="28"/>
          <w:szCs w:val="28"/>
        </w:rPr>
      </w:pPr>
    </w:p>
    <w:p w:rsidR="00000000" w:rsidRDefault="00000000">
      <w:pPr>
        <w:jc w:val="right"/>
        <w:rPr>
          <w:rFonts w:ascii="Times New Roman" w:hAnsi="Times New Roman"/>
          <w:sz w:val="28"/>
          <w:szCs w:val="28"/>
        </w:rPr>
      </w:pPr>
    </w:p>
    <w:p w:rsidR="00000000" w:rsidRDefault="0000000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:rsidR="00000000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000000" w:rsidRDefault="00000000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Необходимо дополнить программу из лабораторной работы номер 3, так чтобы сущности указанные в варианте имели свой класс, наследуемый от более абстрактной сущности, также класс должен иметь доступ к элементам по индексу, итератор, переопределенные магические методы, а также статический метод и установку аттрибутов только через магический метод  </w:t>
      </w:r>
      <w:r>
        <w:rPr>
          <w:rFonts w:ascii="Times New Roman" w:hAnsi="Times New Roman"/>
          <w:sz w:val="28"/>
          <w:szCs w:val="28"/>
          <w:lang w:val="en-US"/>
        </w:rPr>
        <w:t>__setattr__.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00000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реализации</w:t>
      </w:r>
      <w:r>
        <w:rPr>
          <w:rFonts w:ascii="Times New Roman" w:hAnsi="Times New Roman"/>
          <w:sz w:val="32"/>
          <w:szCs w:val="32"/>
        </w:rPr>
        <w:br/>
      </w:r>
      <w:r>
        <w:rPr>
          <w:rFonts w:ascii="Times New Roman" w:hAnsi="Times New Roman"/>
          <w:sz w:val="28"/>
          <w:szCs w:val="28"/>
        </w:rPr>
        <w:t xml:space="preserve">Было реализовано два класса, один отвечает за основную сущность, другой более абстрактный родительский класс, класс измерения и класс прямоугольного сектора соответственно. Метод </w:t>
      </w:r>
      <w:r>
        <w:rPr>
          <w:rFonts w:ascii="Times New Roman" w:hAnsi="Times New Roman"/>
          <w:sz w:val="28"/>
          <w:szCs w:val="28"/>
          <w:lang w:val="en-US"/>
        </w:rPr>
        <w:t xml:space="preserve">init </w:t>
      </w:r>
      <w:r>
        <w:rPr>
          <w:rFonts w:ascii="Times New Roman" w:hAnsi="Times New Roman"/>
          <w:sz w:val="28"/>
          <w:szCs w:val="28"/>
        </w:rPr>
        <w:t xml:space="preserve">принимает все поля класса и инициализирует инстанс, метод </w:t>
      </w:r>
      <w:r>
        <w:rPr>
          <w:rFonts w:ascii="Times New Roman" w:hAnsi="Times New Roman"/>
          <w:sz w:val="28"/>
          <w:szCs w:val="28"/>
          <w:lang w:val="en-US"/>
        </w:rPr>
        <w:t xml:space="preserve">setattr </w:t>
      </w:r>
      <w:r>
        <w:rPr>
          <w:rFonts w:ascii="Times New Roman" w:hAnsi="Times New Roman"/>
          <w:sz w:val="28"/>
          <w:szCs w:val="28"/>
        </w:rPr>
        <w:t xml:space="preserve">был перегружен и проверяет поля на правильность типа данных, метод </w:t>
      </w:r>
      <w:r>
        <w:rPr>
          <w:rFonts w:ascii="Times New Roman" w:hAnsi="Times New Roman"/>
          <w:sz w:val="28"/>
          <w:szCs w:val="28"/>
          <w:lang w:val="en-US"/>
        </w:rPr>
        <w:t xml:space="preserve">repr </w:t>
      </w:r>
      <w:r>
        <w:rPr>
          <w:rFonts w:ascii="Times New Roman" w:hAnsi="Times New Roman"/>
          <w:sz w:val="28"/>
          <w:szCs w:val="28"/>
        </w:rPr>
        <w:t xml:space="preserve">был также перегружен и выводит строковое представление инстанса, </w:t>
      </w:r>
      <w:r>
        <w:rPr>
          <w:rFonts w:ascii="Times New Roman" w:hAnsi="Times New Roman"/>
          <w:sz w:val="28"/>
          <w:szCs w:val="28"/>
          <w:lang w:val="en-US"/>
        </w:rPr>
        <w:t xml:space="preserve">getitem </w:t>
      </w:r>
      <w:r>
        <w:rPr>
          <w:rFonts w:ascii="Times New Roman" w:hAnsi="Times New Roman"/>
          <w:sz w:val="28"/>
          <w:szCs w:val="28"/>
        </w:rPr>
        <w:t xml:space="preserve">возвращает то или иное поле по индексу, итератор перебирает все поля, статический метод проверяет некоторое поле на валидность. Считывание с файла отличается только тем, что после получения списка словарей мы создаем список инстансов нашего класса. </w:t>
      </w:r>
    </w:p>
    <w:p w:rsidR="00000000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:rsidR="00000000" w:rsidRDefault="00000000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Трудности не возникали.</w:t>
      </w:r>
      <w:r>
        <w:rPr>
          <w:rFonts w:ascii="Times New Roman" w:hAnsi="Times New Roman"/>
          <w:sz w:val="32"/>
          <w:szCs w:val="32"/>
        </w:rPr>
        <w:br/>
      </w:r>
    </w:p>
    <w:p w:rsidR="00000000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sz w:val="28"/>
          <w:szCs w:val="28"/>
        </w:rPr>
        <w:t xml:space="preserve">Банальный альтернативный способ, не использовать сторонние библиотеки для считывания с </w:t>
      </w:r>
      <w:r>
        <w:rPr>
          <w:rFonts w:ascii="Times New Roman" w:hAnsi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/>
          <w:sz w:val="28"/>
          <w:szCs w:val="28"/>
        </w:rPr>
        <w:t xml:space="preserve">файла, сделать ручками, просто построчно парся файл, а также переопределить другие базовые методы. </w:t>
      </w:r>
    </w:p>
    <w:p w:rsidR="006D269E" w:rsidRDefault="006D269E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</w:p>
    <w:sectPr w:rsidR="006D269E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bCs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75153176">
    <w:abstractNumId w:val="0"/>
  </w:num>
  <w:num w:numId="2" w16cid:durableId="164805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3"/>
    <w:rsid w:val="006D269E"/>
    <w:rsid w:val="00C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F715CBA-9650-457D-A00B-547BCE66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Calibri" w:hAnsi="Times New Roman" w:cs="Times New Roman"/>
      <w:b/>
      <w:bCs w:val="0"/>
      <w:color w:val="auto"/>
      <w:sz w:val="28"/>
      <w:szCs w:val="28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efaultParagraphFont">
    <w:name w:val="Default Paragraph Font"/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a4">
    <w:name w:val="Ниж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HTML">
    <w:name w:val="Стандартный HTML Знак"/>
    <w:basedOn w:val="DefaultParagraphFont"/>
    <w:rPr>
      <w:rFonts w:ascii="Consolas" w:eastAsia="Calibri" w:hAnsi="Consolas" w:cs="Consolas"/>
      <w:lang w:val="ru-RU"/>
    </w:rPr>
  </w:style>
  <w:style w:type="character" w:customStyle="1" w:styleId="ListLabel1">
    <w:name w:val="ListLabel 1"/>
    <w:rPr>
      <w:lang w:val="en-US"/>
    </w:rPr>
  </w:style>
  <w:style w:type="character" w:customStyle="1" w:styleId="ListLabel2">
    <w:name w:val="ListLabel 2"/>
    <w:rPr>
      <w:b/>
      <w:sz w:val="32"/>
      <w:szCs w:val="32"/>
    </w:rPr>
  </w:style>
  <w:style w:type="paragraph" w:customStyle="1" w:styleId="2">
    <w:name w:val="Заголовок2"/>
    <w:basedOn w:val="a"/>
    <w:next w:val="a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Arial"/>
    </w:rPr>
  </w:style>
  <w:style w:type="paragraph" w:customStyle="1" w:styleId="10">
    <w:name w:val="Заголовок1"/>
    <w:basedOn w:val="a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ListParagraph">
    <w:name w:val="List Paragraph"/>
    <w:basedOn w:val="a"/>
    <w:pPr>
      <w:ind w:left="720"/>
    </w:pPr>
  </w:style>
  <w:style w:type="paragraph" w:styleId="a8">
    <w:name w:val="header"/>
    <w:basedOn w:val="a"/>
    <w:pPr>
      <w:suppressLineNumbers/>
      <w:tabs>
        <w:tab w:val="center" w:pos="4844"/>
        <w:tab w:val="right" w:pos="9689"/>
      </w:tabs>
    </w:pPr>
  </w:style>
  <w:style w:type="paragraph" w:styleId="a9">
    <w:name w:val="footer"/>
    <w:basedOn w:val="a"/>
    <w:pPr>
      <w:suppressLineNumbers/>
      <w:tabs>
        <w:tab w:val="center" w:pos="4844"/>
        <w:tab w:val="right" w:pos="9689"/>
      </w:tabs>
    </w:pPr>
  </w:style>
  <w:style w:type="paragraph" w:customStyle="1" w:styleId="HTMLPreformatted">
    <w:name w:val="HTML Preformatted"/>
    <w:basedOn w:val="a"/>
    <w:pPr>
      <w:spacing w:after="0" w:line="100" w:lineRule="atLeast"/>
    </w:pPr>
    <w:rPr>
      <w:rFonts w:ascii="Consolas" w:hAnsi="Consolas" w:cs="Consolas"/>
      <w:sz w:val="20"/>
      <w:szCs w:val="20"/>
    </w:rPr>
  </w:style>
  <w:style w:type="paragraph" w:customStyle="1" w:styleId="aa">
    <w:name w:val="Текст в заданном формате"/>
    <w:basedOn w:val="a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Дмитрий Чанков</cp:lastModifiedBy>
  <cp:revision>2</cp:revision>
  <cp:lastPrinted>2411-12-31T17:00:00Z</cp:lastPrinted>
  <dcterms:created xsi:type="dcterms:W3CDTF">2023-04-23T11:30:00Z</dcterms:created>
  <dcterms:modified xsi:type="dcterms:W3CDTF">2023-04-23T11:30:00Z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