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BFAEE" w14:textId="77777777" w:rsidR="00A64143" w:rsidRDefault="006C7113">
      <w:pPr>
        <w:spacing w:after="120"/>
        <w:jc w:val="center"/>
      </w:pPr>
      <w:r>
        <w:rPr>
          <w:b/>
          <w:bCs/>
          <w:sz w:val="26"/>
          <w:szCs w:val="26"/>
        </w:rPr>
        <w:t xml:space="preserve">STAR-TEC Enterprises, Inc, DBA </w:t>
      </w:r>
      <w:proofErr w:type="spellStart"/>
      <w:r>
        <w:rPr>
          <w:b/>
          <w:bCs/>
          <w:sz w:val="26"/>
          <w:szCs w:val="26"/>
        </w:rPr>
        <w:t>spARK</w:t>
      </w:r>
      <w:proofErr w:type="spellEnd"/>
      <w:r>
        <w:rPr>
          <w:b/>
          <w:bCs/>
          <w:sz w:val="26"/>
          <w:szCs w:val="26"/>
        </w:rPr>
        <w:t xml:space="preserve"> Labs by ARK Invest</w:t>
      </w:r>
    </w:p>
    <w:p w14:paraId="50C65B3F" w14:textId="77777777" w:rsidR="00A64143" w:rsidRDefault="006C7113">
      <w:pPr>
        <w:spacing w:after="240"/>
        <w:jc w:val="center"/>
      </w:pPr>
      <w:r>
        <w:rPr>
          <w:b/>
          <w:bCs/>
          <w:color w:val="1F3864"/>
          <w:sz w:val="28"/>
          <w:szCs w:val="28"/>
        </w:rPr>
        <w:t>MEMBERSHIP AGREEMENT</w:t>
      </w:r>
    </w:p>
    <w:p w14:paraId="64A7511B" w14:textId="4A3C866F" w:rsidR="00A64143" w:rsidRDefault="006C7113" w:rsidP="006C7113">
      <w:pPr>
        <w:spacing w:before="80" w:after="160"/>
        <w:jc w:val="center"/>
      </w:pPr>
      <w:r>
        <w:t xml:space="preserve">Date Agreement Created: </w:t>
      </w:r>
      <w:r w:rsidR="00790115">
        <w:t>05/28/2026</w:t>
      </w:r>
    </w:p>
    <w:p w14:paraId="01DF751E" w14:textId="77777777" w:rsidR="00A64143" w:rsidRDefault="006C7113">
      <w:pPr>
        <w:spacing w:before="240" w:after="100"/>
      </w:pPr>
      <w:r>
        <w:rPr>
          <w:b/>
          <w:bCs/>
        </w:rPr>
        <w:t>1. Fundamental Provisions</w:t>
      </w:r>
    </w:p>
    <w:p w14:paraId="749CC07C" w14:textId="77777777" w:rsidR="00A64143" w:rsidRDefault="006C7113">
      <w:pPr>
        <w:spacing w:before="80" w:after="80"/>
      </w:pPr>
      <w:r>
        <w:t>The following is a summary schedule of certain fundamental terms of this Membership Agreement.</w:t>
      </w:r>
    </w:p>
    <w:p w14:paraId="3C9144EB" w14:textId="77777777" w:rsidR="00A64143" w:rsidRDefault="006C7113">
      <w:pPr>
        <w:spacing w:before="40" w:after="40"/>
      </w:pPr>
      <w:r>
        <w:t xml:space="preserve"> </w:t>
      </w:r>
    </w:p>
    <w:p w14:paraId="2C0DBD1F" w14:textId="77777777" w:rsidR="00A64143" w:rsidRDefault="006C7113">
      <w:pPr>
        <w:spacing w:before="80" w:after="80"/>
      </w:pPr>
      <w:r>
        <w:t>1.1 Lead Organization Details</w:t>
      </w:r>
    </w:p>
    <w:p w14:paraId="261D0842" w14:textId="77777777" w:rsidR="00A64143" w:rsidRDefault="006C7113">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64143" w14:paraId="27D02DEF" w14:textId="77777777">
        <w:tc>
          <w:tcPr>
            <w:tcW w:w="2500" w:type="dxa"/>
            <w:shd w:val="clear" w:color="auto" w:fill="D9E2F3"/>
            <w:tcMar>
              <w:top w:w="80" w:type="dxa"/>
              <w:left w:w="120" w:type="dxa"/>
              <w:bottom w:w="80" w:type="dxa"/>
              <w:right w:w="120" w:type="dxa"/>
            </w:tcMar>
          </w:tcPr>
          <w:p w14:paraId="42D29615" w14:textId="77777777" w:rsidR="00A64143" w:rsidRDefault="006C7113">
            <w:r>
              <w:rPr>
                <w:b/>
                <w:bCs/>
              </w:rPr>
              <w:t>Lead Organization</w:t>
            </w:r>
          </w:p>
        </w:tc>
        <w:tc>
          <w:tcPr>
            <w:tcW w:w="6860" w:type="dxa"/>
            <w:tcMar>
              <w:top w:w="80" w:type="dxa"/>
              <w:left w:w="120" w:type="dxa"/>
              <w:bottom w:w="80" w:type="dxa"/>
              <w:right w:w="120" w:type="dxa"/>
            </w:tcMar>
          </w:tcPr>
          <w:p w14:paraId="23D46FC2" w14:textId="77777777" w:rsidR="00A64143" w:rsidRDefault="006C7113">
            <w:r>
              <w:t xml:space="preserve">STAR-TEC Enterprises, Inc, DBA </w:t>
            </w:r>
            <w:proofErr w:type="spellStart"/>
            <w:r>
              <w:t>spARK</w:t>
            </w:r>
            <w:proofErr w:type="spellEnd"/>
            <w:r>
              <w:t xml:space="preserve"> Labs by ARK Invest</w:t>
            </w:r>
          </w:p>
        </w:tc>
      </w:tr>
      <w:tr w:rsidR="00A64143" w14:paraId="4D501137" w14:textId="77777777">
        <w:tc>
          <w:tcPr>
            <w:tcW w:w="2500" w:type="dxa"/>
            <w:shd w:val="clear" w:color="auto" w:fill="D9E2F3"/>
            <w:tcMar>
              <w:top w:w="80" w:type="dxa"/>
              <w:left w:w="120" w:type="dxa"/>
              <w:bottom w:w="80" w:type="dxa"/>
              <w:right w:w="120" w:type="dxa"/>
            </w:tcMar>
          </w:tcPr>
          <w:p w14:paraId="787EF619" w14:textId="77777777" w:rsidR="00A64143" w:rsidRDefault="006C7113">
            <w:r>
              <w:rPr>
                <w:b/>
                <w:bCs/>
              </w:rPr>
              <w:t>Premises</w:t>
            </w:r>
          </w:p>
        </w:tc>
        <w:tc>
          <w:tcPr>
            <w:tcW w:w="6860" w:type="dxa"/>
            <w:tcMar>
              <w:top w:w="80" w:type="dxa"/>
              <w:left w:w="120" w:type="dxa"/>
              <w:bottom w:w="80" w:type="dxa"/>
              <w:right w:w="120" w:type="dxa"/>
            </w:tcMar>
          </w:tcPr>
          <w:p w14:paraId="39B419D7" w14:textId="77777777" w:rsidR="00A64143" w:rsidRDefault="006C7113">
            <w:r>
              <w:t>ARK Innovation Center 1101 4th St South St. Petersburg FL 33701</w:t>
            </w:r>
          </w:p>
        </w:tc>
      </w:tr>
    </w:tbl>
    <w:p w14:paraId="13B14918" w14:textId="77777777" w:rsidR="00A64143" w:rsidRDefault="006C7113">
      <w:pPr>
        <w:spacing w:before="40" w:after="40"/>
      </w:pPr>
      <w:r>
        <w:t xml:space="preserve"> </w:t>
      </w:r>
    </w:p>
    <w:p w14:paraId="134DD698" w14:textId="77777777" w:rsidR="00A64143" w:rsidRDefault="006C7113">
      <w:pPr>
        <w:spacing w:before="80" w:after="80"/>
      </w:pPr>
      <w:r>
        <w:t>1.2 Membership Details</w:t>
      </w:r>
    </w:p>
    <w:p w14:paraId="2C2E3387" w14:textId="77777777" w:rsidR="00A64143" w:rsidRDefault="006C7113">
      <w:pPr>
        <w:spacing w:before="40" w:after="40"/>
      </w:pPr>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1640"/>
        <w:gridCol w:w="1640"/>
      </w:tblGrid>
      <w:tr w:rsidR="00A64143" w14:paraId="7E83C915" w14:textId="77777777">
        <w:tc>
          <w:tcPr>
            <w:tcW w:w="2800" w:type="dxa"/>
            <w:shd w:val="clear" w:color="auto" w:fill="D9E2F3"/>
            <w:tcMar>
              <w:top w:w="80" w:type="dxa"/>
              <w:left w:w="120" w:type="dxa"/>
              <w:bottom w:w="80" w:type="dxa"/>
              <w:right w:w="120" w:type="dxa"/>
            </w:tcMar>
          </w:tcPr>
          <w:p w14:paraId="037B7F43" w14:textId="77777777" w:rsidR="00A64143" w:rsidRDefault="006C7113">
            <w:r>
              <w:rPr>
                <w:b/>
                <w:bCs/>
              </w:rPr>
              <w:t>Member Organization</w:t>
            </w:r>
          </w:p>
        </w:tc>
        <w:tc>
          <w:tcPr>
            <w:tcW w:w="6560" w:type="dxa"/>
            <w:gridSpan w:val="3"/>
            <w:tcMar>
              <w:top w:w="80" w:type="dxa"/>
              <w:left w:w="120" w:type="dxa"/>
              <w:bottom w:w="80" w:type="dxa"/>
              <w:right w:w="120" w:type="dxa"/>
            </w:tcMar>
          </w:tcPr>
          <w:p w14:paraId="33CDF02D" w14:textId="5DBA7830" w:rsidR="00A64143" w:rsidRDefault="00386B12">
            <w:r w:rsidRPr="00386B12">
              <w:t>ARTAN BIO, INC</w:t>
            </w:r>
          </w:p>
        </w:tc>
      </w:tr>
      <w:tr w:rsidR="00A64143" w14:paraId="2A4F26B7" w14:textId="77777777">
        <w:tc>
          <w:tcPr>
            <w:tcW w:w="2800" w:type="dxa"/>
            <w:shd w:val="clear" w:color="auto" w:fill="D9E2F3"/>
            <w:tcMar>
              <w:top w:w="80" w:type="dxa"/>
              <w:left w:w="120" w:type="dxa"/>
              <w:bottom w:w="80" w:type="dxa"/>
              <w:right w:w="120" w:type="dxa"/>
            </w:tcMar>
          </w:tcPr>
          <w:p w14:paraId="20C6298F" w14:textId="77777777" w:rsidR="00A64143" w:rsidRDefault="006C7113">
            <w:r>
              <w:rPr>
                <w:b/>
                <w:bCs/>
              </w:rPr>
              <w:t>Authorized Member Representative</w:t>
            </w:r>
          </w:p>
        </w:tc>
        <w:tc>
          <w:tcPr>
            <w:tcW w:w="6560" w:type="dxa"/>
            <w:gridSpan w:val="3"/>
            <w:tcMar>
              <w:top w:w="80" w:type="dxa"/>
              <w:left w:w="120" w:type="dxa"/>
              <w:bottom w:w="80" w:type="dxa"/>
              <w:right w:w="120" w:type="dxa"/>
            </w:tcMar>
          </w:tcPr>
          <w:p w14:paraId="5DF797C6" w14:textId="77777777" w:rsidR="006F498B" w:rsidRPr="00063211" w:rsidRDefault="006F498B" w:rsidP="006C7113">
            <w:r w:rsidRPr="00063211">
              <w:t>Anthony Schwartz</w:t>
            </w:r>
          </w:p>
          <w:p w14:paraId="428F99F0" w14:textId="77777777" w:rsidR="006F498B" w:rsidRPr="00063211" w:rsidRDefault="006F498B" w:rsidP="006C7113">
            <w:r w:rsidRPr="00063211">
              <w:t>3046150384</w:t>
            </w:r>
          </w:p>
          <w:p w14:paraId="6D352166" w14:textId="7A692C2B" w:rsidR="00A64143" w:rsidRPr="006C7113" w:rsidRDefault="00063211" w:rsidP="006C7113">
            <w:pPr>
              <w:rPr>
                <w:highlight w:val="yellow"/>
              </w:rPr>
            </w:pPr>
            <w:r w:rsidRPr="00063211">
              <w:t>anthony@artan.bio</w:t>
            </w:r>
          </w:p>
        </w:tc>
      </w:tr>
      <w:tr w:rsidR="00A64143" w14:paraId="0910194F" w14:textId="77777777">
        <w:tc>
          <w:tcPr>
            <w:tcW w:w="2800" w:type="dxa"/>
            <w:shd w:val="clear" w:color="auto" w:fill="D9E2F3"/>
            <w:tcMar>
              <w:top w:w="80" w:type="dxa"/>
              <w:left w:w="120" w:type="dxa"/>
              <w:bottom w:w="80" w:type="dxa"/>
              <w:right w:w="120" w:type="dxa"/>
            </w:tcMar>
          </w:tcPr>
          <w:p w14:paraId="398CFA3F" w14:textId="77777777" w:rsidR="00A64143" w:rsidRDefault="006C7113">
            <w:r>
              <w:rPr>
                <w:b/>
                <w:bCs/>
              </w:rPr>
              <w:t>Registered Individual(s) who will use the Membership</w:t>
            </w:r>
          </w:p>
        </w:tc>
        <w:tc>
          <w:tcPr>
            <w:tcW w:w="6560" w:type="dxa"/>
            <w:gridSpan w:val="3"/>
            <w:tcMar>
              <w:top w:w="80" w:type="dxa"/>
              <w:left w:w="120" w:type="dxa"/>
              <w:bottom w:w="80" w:type="dxa"/>
              <w:right w:w="120" w:type="dxa"/>
            </w:tcMar>
          </w:tcPr>
          <w:p w14:paraId="70690C77" w14:textId="112BDF91" w:rsidR="00A64143" w:rsidRPr="006C7113" w:rsidRDefault="00063211" w:rsidP="006C7113">
            <w:pPr>
              <w:rPr>
                <w:highlight w:val="yellow"/>
              </w:rPr>
            </w:pPr>
            <w:r w:rsidRPr="00063211">
              <w:t>NONE</w:t>
            </w:r>
          </w:p>
        </w:tc>
      </w:tr>
      <w:tr w:rsidR="00A64143" w14:paraId="6419EC42" w14:textId="77777777" w:rsidTr="00F55142">
        <w:trPr>
          <w:trHeight w:val="495"/>
        </w:trPr>
        <w:tc>
          <w:tcPr>
            <w:tcW w:w="2800" w:type="dxa"/>
            <w:shd w:val="clear" w:color="auto" w:fill="D9E2F3"/>
            <w:tcMar>
              <w:top w:w="80" w:type="dxa"/>
              <w:left w:w="120" w:type="dxa"/>
              <w:bottom w:w="80" w:type="dxa"/>
              <w:right w:w="120" w:type="dxa"/>
            </w:tcMar>
          </w:tcPr>
          <w:p w14:paraId="49A7AAB7" w14:textId="77777777" w:rsidR="00A64143" w:rsidRDefault="006C7113">
            <w:r>
              <w:rPr>
                <w:b/>
                <w:bCs/>
              </w:rPr>
              <w:t>Membership Type</w:t>
            </w:r>
          </w:p>
        </w:tc>
        <w:tc>
          <w:tcPr>
            <w:tcW w:w="3280" w:type="dxa"/>
            <w:tcMar>
              <w:top w:w="80" w:type="dxa"/>
              <w:left w:w="120" w:type="dxa"/>
              <w:bottom w:w="80" w:type="dxa"/>
              <w:right w:w="120" w:type="dxa"/>
            </w:tcMar>
          </w:tcPr>
          <w:p w14:paraId="404CFF1B" w14:textId="13B3940B" w:rsidR="00A64143" w:rsidRPr="006C7113" w:rsidRDefault="00063211" w:rsidP="006C7113">
            <w:pPr>
              <w:rPr>
                <w:highlight w:val="yellow"/>
              </w:rPr>
            </w:pPr>
            <w:r w:rsidRPr="00063211">
              <w:t>Fixed (</w:t>
            </w:r>
            <w:r w:rsidR="006C7113" w:rsidRPr="00063211">
              <w:t>Dedicated</w:t>
            </w:r>
            <w:r w:rsidRPr="00063211">
              <w:t xml:space="preserve">) </w:t>
            </w:r>
            <w:r w:rsidR="006C7113" w:rsidRPr="00063211">
              <w:t>– 12 months</w:t>
            </w:r>
          </w:p>
        </w:tc>
        <w:tc>
          <w:tcPr>
            <w:tcW w:w="1640" w:type="dxa"/>
            <w:shd w:val="clear" w:color="auto" w:fill="D9E2F3"/>
            <w:tcMar>
              <w:top w:w="80" w:type="dxa"/>
              <w:left w:w="120" w:type="dxa"/>
              <w:bottom w:w="80" w:type="dxa"/>
              <w:right w:w="120" w:type="dxa"/>
            </w:tcMar>
          </w:tcPr>
          <w:p w14:paraId="64E3735E" w14:textId="77777777" w:rsidR="00A64143" w:rsidRDefault="006C7113">
            <w:r>
              <w:rPr>
                <w:b/>
                <w:bCs/>
              </w:rPr>
              <w:t>Membership Length</w:t>
            </w:r>
          </w:p>
        </w:tc>
        <w:tc>
          <w:tcPr>
            <w:tcW w:w="1640" w:type="dxa"/>
            <w:tcMar>
              <w:top w:w="80" w:type="dxa"/>
              <w:left w:w="120" w:type="dxa"/>
              <w:bottom w:w="80" w:type="dxa"/>
              <w:right w:w="120" w:type="dxa"/>
            </w:tcMar>
          </w:tcPr>
          <w:p w14:paraId="04CDBEB6" w14:textId="77777777" w:rsidR="00A64143" w:rsidRDefault="006C7113">
            <w:r>
              <w:t>12 Months</w:t>
            </w:r>
          </w:p>
        </w:tc>
      </w:tr>
      <w:tr w:rsidR="00A64143" w14:paraId="7B61C6DC" w14:textId="77777777">
        <w:tc>
          <w:tcPr>
            <w:tcW w:w="2800" w:type="dxa"/>
            <w:shd w:val="clear" w:color="auto" w:fill="D9E2F3"/>
            <w:tcMar>
              <w:top w:w="80" w:type="dxa"/>
              <w:left w:w="120" w:type="dxa"/>
              <w:bottom w:w="80" w:type="dxa"/>
              <w:right w:w="120" w:type="dxa"/>
            </w:tcMar>
          </w:tcPr>
          <w:p w14:paraId="51899D42" w14:textId="77777777" w:rsidR="00A64143" w:rsidRDefault="006C7113">
            <w:r>
              <w:rPr>
                <w:b/>
                <w:bCs/>
              </w:rPr>
              <w:t>Membership Start Date</w:t>
            </w:r>
          </w:p>
        </w:tc>
        <w:tc>
          <w:tcPr>
            <w:tcW w:w="3280" w:type="dxa"/>
            <w:tcMar>
              <w:top w:w="80" w:type="dxa"/>
              <w:left w:w="120" w:type="dxa"/>
              <w:bottom w:w="80" w:type="dxa"/>
              <w:right w:w="120" w:type="dxa"/>
            </w:tcMar>
          </w:tcPr>
          <w:p w14:paraId="2762BB6E" w14:textId="57575262" w:rsidR="00A64143" w:rsidRPr="006C7113" w:rsidRDefault="006C7113">
            <w:pPr>
              <w:rPr>
                <w:highlight w:val="yellow"/>
              </w:rPr>
            </w:pPr>
            <w:r w:rsidRPr="00F55142">
              <w:t>0</w:t>
            </w:r>
            <w:r w:rsidR="00F55142" w:rsidRPr="00F55142">
              <w:t>6</w:t>
            </w:r>
            <w:r w:rsidRPr="00F55142">
              <w:t>/0</w:t>
            </w:r>
            <w:r w:rsidR="00F55142" w:rsidRPr="00F55142">
              <w:t>1</w:t>
            </w:r>
            <w:r w:rsidRPr="00F55142">
              <w:t>/26</w:t>
            </w:r>
          </w:p>
        </w:tc>
        <w:tc>
          <w:tcPr>
            <w:tcW w:w="1640" w:type="dxa"/>
            <w:shd w:val="clear" w:color="auto" w:fill="D9E2F3"/>
            <w:tcMar>
              <w:top w:w="80" w:type="dxa"/>
              <w:left w:w="120" w:type="dxa"/>
              <w:bottom w:w="80" w:type="dxa"/>
              <w:right w:w="120" w:type="dxa"/>
            </w:tcMar>
          </w:tcPr>
          <w:p w14:paraId="11BD2542" w14:textId="77777777" w:rsidR="00A64143" w:rsidRDefault="006C7113">
            <w:r>
              <w:rPr>
                <w:b/>
                <w:bCs/>
              </w:rPr>
              <w:t>Membership End Date</w:t>
            </w:r>
          </w:p>
        </w:tc>
        <w:tc>
          <w:tcPr>
            <w:tcW w:w="1640" w:type="dxa"/>
            <w:tcMar>
              <w:top w:w="80" w:type="dxa"/>
              <w:left w:w="120" w:type="dxa"/>
              <w:bottom w:w="80" w:type="dxa"/>
              <w:right w:w="120" w:type="dxa"/>
            </w:tcMar>
          </w:tcPr>
          <w:p w14:paraId="204B1498" w14:textId="1785736D" w:rsidR="00A64143" w:rsidRDefault="006C7113">
            <w:r w:rsidRPr="00F55142">
              <w:t>0</w:t>
            </w:r>
            <w:r w:rsidR="00F55142" w:rsidRPr="00F55142">
              <w:t>6</w:t>
            </w:r>
            <w:r w:rsidRPr="00F55142">
              <w:t>/0</w:t>
            </w:r>
            <w:r w:rsidR="00F55142" w:rsidRPr="00F55142">
              <w:t>1</w:t>
            </w:r>
            <w:r w:rsidRPr="00F55142">
              <w:t>/27</w:t>
            </w:r>
          </w:p>
        </w:tc>
      </w:tr>
      <w:tr w:rsidR="00A64143" w14:paraId="08480B21" w14:textId="77777777">
        <w:tc>
          <w:tcPr>
            <w:tcW w:w="2800" w:type="dxa"/>
            <w:shd w:val="clear" w:color="auto" w:fill="D9E2F3"/>
            <w:tcMar>
              <w:top w:w="80" w:type="dxa"/>
              <w:left w:w="120" w:type="dxa"/>
              <w:bottom w:w="80" w:type="dxa"/>
              <w:right w:w="120" w:type="dxa"/>
            </w:tcMar>
          </w:tcPr>
          <w:p w14:paraId="7116D63D" w14:textId="77777777" w:rsidR="00A64143" w:rsidRDefault="006C7113">
            <w:r>
              <w:rPr>
                <w:b/>
                <w:bCs/>
              </w:rPr>
              <w:t>Max Occupancy</w:t>
            </w:r>
          </w:p>
        </w:tc>
        <w:tc>
          <w:tcPr>
            <w:tcW w:w="6560" w:type="dxa"/>
            <w:gridSpan w:val="3"/>
            <w:tcMar>
              <w:top w:w="80" w:type="dxa"/>
              <w:left w:w="120" w:type="dxa"/>
              <w:bottom w:w="80" w:type="dxa"/>
              <w:right w:w="120" w:type="dxa"/>
            </w:tcMar>
          </w:tcPr>
          <w:p w14:paraId="1425C6CB" w14:textId="1E7540C8" w:rsidR="00A64143" w:rsidRPr="006C7113" w:rsidRDefault="006C7113">
            <w:pPr>
              <w:rPr>
                <w:highlight w:val="yellow"/>
              </w:rPr>
            </w:pPr>
            <w:proofErr w:type="gramStart"/>
            <w:r w:rsidRPr="00F55142">
              <w:t>Dedicated-2</w:t>
            </w:r>
            <w:proofErr w:type="gramEnd"/>
            <w:r w:rsidRPr="00F55142">
              <w:t xml:space="preserve">  </w:t>
            </w:r>
          </w:p>
        </w:tc>
      </w:tr>
    </w:tbl>
    <w:p w14:paraId="4EDF9900" w14:textId="77777777" w:rsidR="00A64143" w:rsidRDefault="006C7113">
      <w:pPr>
        <w:spacing w:before="40" w:after="40"/>
      </w:pPr>
      <w:r>
        <w:t xml:space="preserve"> </w:t>
      </w:r>
    </w:p>
    <w:p w14:paraId="7F8C4008" w14:textId="536CFE90" w:rsidR="00A64143" w:rsidRDefault="006C7113" w:rsidP="006C7113">
      <w:pPr>
        <w:spacing w:before="80" w:after="80"/>
      </w:pPr>
      <w:r>
        <w:t>1.3 Pricing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1440"/>
        <w:gridCol w:w="1440"/>
        <w:gridCol w:w="1440"/>
      </w:tblGrid>
      <w:tr w:rsidR="00A64143" w14:paraId="477D1AE0" w14:textId="77777777">
        <w:tc>
          <w:tcPr>
            <w:tcW w:w="5040" w:type="dxa"/>
            <w:shd w:val="clear" w:color="auto" w:fill="D9E2F3"/>
            <w:tcMar>
              <w:top w:w="80" w:type="dxa"/>
              <w:left w:w="120" w:type="dxa"/>
              <w:bottom w:w="80" w:type="dxa"/>
              <w:right w:w="120" w:type="dxa"/>
            </w:tcMar>
          </w:tcPr>
          <w:p w14:paraId="42817AE7" w14:textId="77777777" w:rsidR="00A64143" w:rsidRDefault="006C7113">
            <w:r>
              <w:t xml:space="preserve"> </w:t>
            </w:r>
          </w:p>
        </w:tc>
        <w:tc>
          <w:tcPr>
            <w:tcW w:w="1440" w:type="dxa"/>
            <w:shd w:val="clear" w:color="auto" w:fill="D9E2F3"/>
            <w:tcMar>
              <w:top w:w="80" w:type="dxa"/>
              <w:left w:w="120" w:type="dxa"/>
              <w:bottom w:w="80" w:type="dxa"/>
              <w:right w:w="120" w:type="dxa"/>
            </w:tcMar>
          </w:tcPr>
          <w:p w14:paraId="7C54BD77" w14:textId="77777777" w:rsidR="00A64143" w:rsidRDefault="006C7113">
            <w:pPr>
              <w:jc w:val="center"/>
            </w:pPr>
            <w:r>
              <w:rPr>
                <w:b/>
                <w:bCs/>
              </w:rPr>
              <w:t>Price</w:t>
            </w:r>
          </w:p>
        </w:tc>
        <w:tc>
          <w:tcPr>
            <w:tcW w:w="1440" w:type="dxa"/>
            <w:shd w:val="clear" w:color="auto" w:fill="D9E2F3"/>
            <w:tcMar>
              <w:top w:w="80" w:type="dxa"/>
              <w:left w:w="120" w:type="dxa"/>
              <w:bottom w:w="80" w:type="dxa"/>
              <w:right w:w="120" w:type="dxa"/>
            </w:tcMar>
          </w:tcPr>
          <w:p w14:paraId="59F57E5B" w14:textId="77777777" w:rsidR="00A64143" w:rsidRDefault="006C7113">
            <w:pPr>
              <w:jc w:val="center"/>
            </w:pPr>
            <w:r>
              <w:rPr>
                <w:b/>
                <w:bCs/>
              </w:rPr>
              <w:t>Qty</w:t>
            </w:r>
          </w:p>
        </w:tc>
        <w:tc>
          <w:tcPr>
            <w:tcW w:w="1440" w:type="dxa"/>
            <w:shd w:val="clear" w:color="auto" w:fill="D9E2F3"/>
            <w:tcMar>
              <w:top w:w="80" w:type="dxa"/>
              <w:left w:w="120" w:type="dxa"/>
              <w:bottom w:w="80" w:type="dxa"/>
              <w:right w:w="120" w:type="dxa"/>
            </w:tcMar>
          </w:tcPr>
          <w:p w14:paraId="39FD5A47" w14:textId="77777777" w:rsidR="00A64143" w:rsidRDefault="006C7113">
            <w:pPr>
              <w:jc w:val="center"/>
            </w:pPr>
            <w:r>
              <w:rPr>
                <w:b/>
                <w:bCs/>
              </w:rPr>
              <w:t>Subtotal</w:t>
            </w:r>
          </w:p>
        </w:tc>
      </w:tr>
      <w:tr w:rsidR="00A64143" w14:paraId="44F6F95B" w14:textId="77777777">
        <w:tc>
          <w:tcPr>
            <w:tcW w:w="9360" w:type="dxa"/>
            <w:gridSpan w:val="4"/>
            <w:shd w:val="clear" w:color="auto" w:fill="EBF0F8"/>
            <w:tcMar>
              <w:top w:w="80" w:type="dxa"/>
              <w:left w:w="120" w:type="dxa"/>
              <w:bottom w:w="80" w:type="dxa"/>
              <w:right w:w="120" w:type="dxa"/>
            </w:tcMar>
          </w:tcPr>
          <w:p w14:paraId="257CEF59" w14:textId="77777777" w:rsidR="00A64143" w:rsidRDefault="006C7113">
            <w:r>
              <w:rPr>
                <w:b/>
                <w:bCs/>
              </w:rPr>
              <w:t>Recurring Monthly Fees</w:t>
            </w:r>
          </w:p>
        </w:tc>
      </w:tr>
      <w:tr w:rsidR="00A64143" w14:paraId="63F1F7FE" w14:textId="77777777">
        <w:tc>
          <w:tcPr>
            <w:tcW w:w="5040" w:type="dxa"/>
            <w:tcMar>
              <w:top w:w="80" w:type="dxa"/>
              <w:left w:w="120" w:type="dxa"/>
              <w:bottom w:w="80" w:type="dxa"/>
              <w:right w:w="120" w:type="dxa"/>
            </w:tcMar>
          </w:tcPr>
          <w:p w14:paraId="51C8F199" w14:textId="77777777" w:rsidR="00A64143" w:rsidRDefault="006C7113">
            <w:r>
              <w:t>Mail Service</w:t>
            </w:r>
          </w:p>
        </w:tc>
        <w:tc>
          <w:tcPr>
            <w:tcW w:w="1440" w:type="dxa"/>
            <w:tcMar>
              <w:top w:w="80" w:type="dxa"/>
              <w:left w:w="120" w:type="dxa"/>
              <w:bottom w:w="80" w:type="dxa"/>
              <w:right w:w="120" w:type="dxa"/>
            </w:tcMar>
          </w:tcPr>
          <w:p w14:paraId="24E956BF" w14:textId="77777777" w:rsidR="00A64143" w:rsidRDefault="006C7113">
            <w:pPr>
              <w:jc w:val="center"/>
            </w:pPr>
            <w:r>
              <w:t>$0.00</w:t>
            </w:r>
          </w:p>
        </w:tc>
        <w:tc>
          <w:tcPr>
            <w:tcW w:w="1440" w:type="dxa"/>
            <w:tcMar>
              <w:top w:w="80" w:type="dxa"/>
              <w:left w:w="120" w:type="dxa"/>
              <w:bottom w:w="80" w:type="dxa"/>
              <w:right w:w="120" w:type="dxa"/>
            </w:tcMar>
          </w:tcPr>
          <w:p w14:paraId="26B1A0E6" w14:textId="77777777" w:rsidR="00A64143" w:rsidRDefault="006C7113">
            <w:pPr>
              <w:jc w:val="center"/>
            </w:pPr>
            <w:r>
              <w:t>0</w:t>
            </w:r>
          </w:p>
        </w:tc>
        <w:tc>
          <w:tcPr>
            <w:tcW w:w="1440" w:type="dxa"/>
            <w:tcMar>
              <w:top w:w="80" w:type="dxa"/>
              <w:left w:w="120" w:type="dxa"/>
              <w:bottom w:w="80" w:type="dxa"/>
              <w:right w:w="120" w:type="dxa"/>
            </w:tcMar>
          </w:tcPr>
          <w:p w14:paraId="07766449" w14:textId="77777777" w:rsidR="00A64143" w:rsidRDefault="006C7113">
            <w:pPr>
              <w:jc w:val="center"/>
            </w:pPr>
            <w:r>
              <w:t>$0.00</w:t>
            </w:r>
          </w:p>
        </w:tc>
      </w:tr>
      <w:tr w:rsidR="00A64143" w14:paraId="64CFD014" w14:textId="77777777">
        <w:tc>
          <w:tcPr>
            <w:tcW w:w="5040" w:type="dxa"/>
            <w:tcMar>
              <w:top w:w="80" w:type="dxa"/>
              <w:left w:w="120" w:type="dxa"/>
              <w:bottom w:w="80" w:type="dxa"/>
              <w:right w:w="120" w:type="dxa"/>
            </w:tcMar>
          </w:tcPr>
          <w:p w14:paraId="54C3C34F" w14:textId="77777777" w:rsidR="00A64143" w:rsidRDefault="006C7113">
            <w:r>
              <w:t>Other Monthly Fees</w:t>
            </w:r>
          </w:p>
        </w:tc>
        <w:tc>
          <w:tcPr>
            <w:tcW w:w="1440" w:type="dxa"/>
            <w:tcMar>
              <w:top w:w="80" w:type="dxa"/>
              <w:left w:w="120" w:type="dxa"/>
              <w:bottom w:w="80" w:type="dxa"/>
              <w:right w:w="120" w:type="dxa"/>
            </w:tcMar>
          </w:tcPr>
          <w:p w14:paraId="75288716" w14:textId="77777777" w:rsidR="00A64143" w:rsidRDefault="006C7113">
            <w:pPr>
              <w:jc w:val="center"/>
            </w:pPr>
            <w:r>
              <w:t>$0.00</w:t>
            </w:r>
          </w:p>
        </w:tc>
        <w:tc>
          <w:tcPr>
            <w:tcW w:w="1440" w:type="dxa"/>
            <w:tcMar>
              <w:top w:w="80" w:type="dxa"/>
              <w:left w:w="120" w:type="dxa"/>
              <w:bottom w:w="80" w:type="dxa"/>
              <w:right w:w="120" w:type="dxa"/>
            </w:tcMar>
          </w:tcPr>
          <w:p w14:paraId="2ED34B95" w14:textId="77777777" w:rsidR="00A64143" w:rsidRDefault="006C7113">
            <w:pPr>
              <w:jc w:val="center"/>
            </w:pPr>
            <w:r>
              <w:t>0</w:t>
            </w:r>
          </w:p>
        </w:tc>
        <w:tc>
          <w:tcPr>
            <w:tcW w:w="1440" w:type="dxa"/>
            <w:tcMar>
              <w:top w:w="80" w:type="dxa"/>
              <w:left w:w="120" w:type="dxa"/>
              <w:bottom w:w="80" w:type="dxa"/>
              <w:right w:w="120" w:type="dxa"/>
            </w:tcMar>
          </w:tcPr>
          <w:p w14:paraId="7B075EE1" w14:textId="77777777" w:rsidR="00A64143" w:rsidRDefault="006C7113">
            <w:pPr>
              <w:jc w:val="center"/>
            </w:pPr>
            <w:r>
              <w:t>$0.00</w:t>
            </w:r>
          </w:p>
        </w:tc>
      </w:tr>
      <w:tr w:rsidR="00A64143" w14:paraId="1EF2BE2B" w14:textId="77777777">
        <w:tc>
          <w:tcPr>
            <w:tcW w:w="5040" w:type="dxa"/>
            <w:tcMar>
              <w:top w:w="80" w:type="dxa"/>
              <w:left w:w="120" w:type="dxa"/>
              <w:bottom w:w="80" w:type="dxa"/>
              <w:right w:w="120" w:type="dxa"/>
            </w:tcMar>
          </w:tcPr>
          <w:p w14:paraId="136E704D" w14:textId="0CFC4E1A" w:rsidR="00A64143" w:rsidRDefault="006C7113">
            <w:r>
              <w:t>Monthly Membership</w:t>
            </w:r>
          </w:p>
        </w:tc>
        <w:tc>
          <w:tcPr>
            <w:tcW w:w="1440" w:type="dxa"/>
            <w:tcMar>
              <w:top w:w="80" w:type="dxa"/>
              <w:left w:w="120" w:type="dxa"/>
              <w:bottom w:w="80" w:type="dxa"/>
              <w:right w:w="120" w:type="dxa"/>
            </w:tcMar>
          </w:tcPr>
          <w:p w14:paraId="0ED6F612" w14:textId="31DE0509" w:rsidR="00A64143" w:rsidRPr="00F55142" w:rsidRDefault="006C7113">
            <w:pPr>
              <w:jc w:val="center"/>
            </w:pPr>
            <w:r w:rsidRPr="00F55142">
              <w:t>$</w:t>
            </w:r>
            <w:r w:rsidR="00F55142">
              <w:t>400</w:t>
            </w:r>
            <w:r w:rsidRPr="00F55142">
              <w:t>.00</w:t>
            </w:r>
          </w:p>
        </w:tc>
        <w:tc>
          <w:tcPr>
            <w:tcW w:w="1440" w:type="dxa"/>
            <w:tcMar>
              <w:top w:w="80" w:type="dxa"/>
              <w:left w:w="120" w:type="dxa"/>
              <w:bottom w:w="80" w:type="dxa"/>
              <w:right w:w="120" w:type="dxa"/>
            </w:tcMar>
          </w:tcPr>
          <w:p w14:paraId="67AAB793" w14:textId="56DFB711" w:rsidR="00A64143" w:rsidRPr="00F55142" w:rsidRDefault="00F55142">
            <w:pPr>
              <w:jc w:val="center"/>
            </w:pPr>
            <w:r>
              <w:t>1</w:t>
            </w:r>
          </w:p>
        </w:tc>
        <w:tc>
          <w:tcPr>
            <w:tcW w:w="1440" w:type="dxa"/>
            <w:tcMar>
              <w:top w:w="80" w:type="dxa"/>
              <w:left w:w="120" w:type="dxa"/>
              <w:bottom w:w="80" w:type="dxa"/>
              <w:right w:w="120" w:type="dxa"/>
            </w:tcMar>
          </w:tcPr>
          <w:p w14:paraId="1B517498" w14:textId="3E35E45E" w:rsidR="00A64143" w:rsidRPr="00F55142" w:rsidRDefault="006C7113">
            <w:pPr>
              <w:jc w:val="center"/>
            </w:pPr>
            <w:r w:rsidRPr="00F55142">
              <w:t>$</w:t>
            </w:r>
            <w:r w:rsidR="00F55142">
              <w:t>400</w:t>
            </w:r>
            <w:r w:rsidRPr="00F55142">
              <w:t>.00</w:t>
            </w:r>
          </w:p>
        </w:tc>
      </w:tr>
      <w:tr w:rsidR="00A64143" w14:paraId="07455C81" w14:textId="77777777" w:rsidTr="006C7113">
        <w:trPr>
          <w:trHeight w:val="333"/>
        </w:trPr>
        <w:tc>
          <w:tcPr>
            <w:tcW w:w="5040" w:type="dxa"/>
            <w:shd w:val="clear" w:color="auto" w:fill="D9E2F3"/>
            <w:tcMar>
              <w:top w:w="80" w:type="dxa"/>
              <w:left w:w="120" w:type="dxa"/>
              <w:bottom w:w="80" w:type="dxa"/>
              <w:right w:w="120" w:type="dxa"/>
            </w:tcMar>
          </w:tcPr>
          <w:p w14:paraId="61762E04" w14:textId="77777777" w:rsidR="00A64143" w:rsidRDefault="006C7113">
            <w:r>
              <w:rPr>
                <w:b/>
                <w:bCs/>
              </w:rPr>
              <w:t>Total Monthly</w:t>
            </w:r>
          </w:p>
        </w:tc>
        <w:tc>
          <w:tcPr>
            <w:tcW w:w="1440" w:type="dxa"/>
            <w:shd w:val="clear" w:color="auto" w:fill="D9E2F3"/>
            <w:tcMar>
              <w:top w:w="80" w:type="dxa"/>
              <w:left w:w="120" w:type="dxa"/>
              <w:bottom w:w="80" w:type="dxa"/>
              <w:right w:w="120" w:type="dxa"/>
            </w:tcMar>
          </w:tcPr>
          <w:p w14:paraId="0DD04AB7" w14:textId="77777777" w:rsidR="00A64143" w:rsidRPr="00F55142" w:rsidRDefault="00A64143"/>
        </w:tc>
        <w:tc>
          <w:tcPr>
            <w:tcW w:w="1440" w:type="dxa"/>
            <w:shd w:val="clear" w:color="auto" w:fill="D9E2F3"/>
            <w:tcMar>
              <w:top w:w="80" w:type="dxa"/>
              <w:left w:w="120" w:type="dxa"/>
              <w:bottom w:w="80" w:type="dxa"/>
              <w:right w:w="120" w:type="dxa"/>
            </w:tcMar>
          </w:tcPr>
          <w:p w14:paraId="0ACEFA3E" w14:textId="77777777" w:rsidR="00A64143" w:rsidRPr="00F55142" w:rsidRDefault="00A64143"/>
        </w:tc>
        <w:tc>
          <w:tcPr>
            <w:tcW w:w="1440" w:type="dxa"/>
            <w:shd w:val="clear" w:color="auto" w:fill="D9E2F3"/>
            <w:tcMar>
              <w:top w:w="80" w:type="dxa"/>
              <w:left w:w="120" w:type="dxa"/>
              <w:bottom w:w="80" w:type="dxa"/>
              <w:right w:w="120" w:type="dxa"/>
            </w:tcMar>
          </w:tcPr>
          <w:p w14:paraId="4162D2FF" w14:textId="178FC134" w:rsidR="00A64143" w:rsidRPr="00F55142" w:rsidRDefault="006C7113">
            <w:pPr>
              <w:jc w:val="center"/>
            </w:pPr>
            <w:r w:rsidRPr="00F55142">
              <w:rPr>
                <w:b/>
                <w:bCs/>
              </w:rPr>
              <w:t>$</w:t>
            </w:r>
            <w:r w:rsidR="00F55142">
              <w:rPr>
                <w:b/>
                <w:bCs/>
              </w:rPr>
              <w:t>400</w:t>
            </w:r>
            <w:r w:rsidRPr="00F55142">
              <w:rPr>
                <w:b/>
                <w:bCs/>
              </w:rPr>
              <w:t>.00</w:t>
            </w:r>
          </w:p>
        </w:tc>
      </w:tr>
    </w:tbl>
    <w:p w14:paraId="1DF5274E" w14:textId="77777777" w:rsidR="00F55142" w:rsidRDefault="00F55142" w:rsidP="006C7113">
      <w:pPr>
        <w:spacing w:before="40" w:after="40"/>
      </w:pPr>
    </w:p>
    <w:p w14:paraId="4CD1C575" w14:textId="00F3A45D" w:rsidR="00A64143" w:rsidRDefault="006C7113" w:rsidP="006C7113">
      <w:pPr>
        <w:spacing w:before="40" w:after="40"/>
      </w:pPr>
      <w:r>
        <w:lastRenderedPageBreak/>
        <w:t xml:space="preserve"> </w:t>
      </w:r>
      <w:r>
        <w:rPr>
          <w:b/>
          <w:bCs/>
        </w:rPr>
        <w:t>2. Membership Terms &amp; Conditions</w:t>
      </w:r>
    </w:p>
    <w:p w14:paraId="2690F944" w14:textId="77777777" w:rsidR="00A64143" w:rsidRDefault="006C7113">
      <w:pPr>
        <w:spacing w:before="80" w:after="80"/>
      </w:pPr>
      <w:r>
        <w:t xml:space="preserve">2.1 This is a Membership Agreement. This is not a lease, sublease, or rental agreement and does not create any kind of landlord/tenant relationship. It also does not grant, give, or convey any estate or interest in any real property. This establishes a Membership Agreement between the Member Organization (“Member”) and STAR-TEC Enterprises, Inc, DBA </w:t>
      </w:r>
      <w:proofErr w:type="spellStart"/>
      <w:r>
        <w:t>spARK</w:t>
      </w:r>
      <w:proofErr w:type="spellEnd"/>
      <w:r>
        <w:t xml:space="preserve"> Labs </w:t>
      </w:r>
      <w:proofErr w:type="gramStart"/>
      <w:r>
        <w:t>By</w:t>
      </w:r>
      <w:proofErr w:type="gramEnd"/>
      <w:r>
        <w:t xml:space="preserve"> ARK Invest to use the workspace, agreed-upon offices, along with shared areas only.</w:t>
      </w:r>
    </w:p>
    <w:p w14:paraId="22B75E6D" w14:textId="77777777" w:rsidR="00A64143" w:rsidRDefault="006C7113">
      <w:pPr>
        <w:spacing w:before="40" w:after="40"/>
      </w:pPr>
      <w:r>
        <w:t xml:space="preserve"> </w:t>
      </w:r>
    </w:p>
    <w:p w14:paraId="6FAE4254" w14:textId="77777777" w:rsidR="00A64143" w:rsidRDefault="006C7113">
      <w:pPr>
        <w:spacing w:before="80" w:after="80"/>
      </w:pPr>
      <w:r>
        <w:t>2.2 STAR-TEC reserves the right to move the Member to another office space of similar size and with similar amenities if the need arises.</w:t>
      </w:r>
    </w:p>
    <w:p w14:paraId="0B337C57" w14:textId="77777777" w:rsidR="00A64143" w:rsidRDefault="006C7113">
      <w:pPr>
        <w:spacing w:before="40" w:after="40"/>
      </w:pPr>
      <w:r>
        <w:t xml:space="preserve"> </w:t>
      </w:r>
    </w:p>
    <w:p w14:paraId="5135D7C4" w14:textId="77777777" w:rsidR="00A64143" w:rsidRDefault="006C7113">
      <w:pPr>
        <w:spacing w:before="80" w:after="80"/>
      </w:pPr>
      <w:r>
        <w:t>2.3 STAR-TEC is not granting any other rights by this Agreement which means, among other things, that the Member cannot lease, sublease, license, assign, or encumber the space to anyone else at any time.</w:t>
      </w:r>
    </w:p>
    <w:p w14:paraId="19A362F5" w14:textId="77777777" w:rsidR="00A64143" w:rsidRDefault="00A64143">
      <w:pPr>
        <w:pBdr>
          <w:bottom w:val="single" w:sz="6" w:space="1" w:color="1F3864"/>
        </w:pBdr>
        <w:spacing w:before="200" w:after="200"/>
      </w:pPr>
    </w:p>
    <w:p w14:paraId="2C1801EF" w14:textId="77777777" w:rsidR="00A64143" w:rsidRDefault="006C7113">
      <w:pPr>
        <w:spacing w:before="240" w:after="100"/>
      </w:pPr>
      <w:r>
        <w:rPr>
          <w:b/>
          <w:bCs/>
        </w:rPr>
        <w:t>3. Renewals</w:t>
      </w:r>
    </w:p>
    <w:p w14:paraId="300EF8C1" w14:textId="77777777" w:rsidR="00A64143" w:rsidRDefault="006C7113">
      <w:pPr>
        <w:spacing w:before="80" w:after="80"/>
      </w:pPr>
      <w:r>
        <w:t>3.1 This Agreement can be renewed annually.</w:t>
      </w:r>
    </w:p>
    <w:p w14:paraId="4969D02A" w14:textId="77777777" w:rsidR="00A64143" w:rsidRDefault="00A64143">
      <w:pPr>
        <w:pBdr>
          <w:bottom w:val="single" w:sz="6" w:space="1" w:color="1F3864"/>
        </w:pBdr>
        <w:spacing w:before="200" w:after="200"/>
      </w:pPr>
    </w:p>
    <w:p w14:paraId="7B63C31B" w14:textId="77777777" w:rsidR="00A64143" w:rsidRDefault="006C7113">
      <w:pPr>
        <w:spacing w:before="240" w:after="100"/>
      </w:pPr>
      <w:r>
        <w:rPr>
          <w:b/>
          <w:bCs/>
        </w:rPr>
        <w:t>4. Payments</w:t>
      </w:r>
    </w:p>
    <w:p w14:paraId="3D40D992" w14:textId="77777777" w:rsidR="00A64143" w:rsidRDefault="006C7113">
      <w:pPr>
        <w:spacing w:before="80" w:after="80"/>
      </w:pPr>
      <w:r>
        <w:t>4.1 Payment must be made directly through the Member portal (</w:t>
      </w:r>
      <w:proofErr w:type="spellStart"/>
      <w:r>
        <w:t>Nexudus</w:t>
      </w:r>
      <w:proofErr w:type="spellEnd"/>
      <w:r>
        <w:t>) via credit or debit card. Automatic payment enrollment is required for all Members. Monthly membership invoices are generated on the 1st of each month, and payment is due no later than the 5th of the same month.</w:t>
      </w:r>
    </w:p>
    <w:p w14:paraId="7BE78C21" w14:textId="77777777" w:rsidR="00A64143" w:rsidRDefault="006C7113">
      <w:pPr>
        <w:spacing w:before="40" w:after="40"/>
      </w:pPr>
      <w:r>
        <w:t xml:space="preserve"> </w:t>
      </w:r>
    </w:p>
    <w:p w14:paraId="7CF7C2DF" w14:textId="77777777" w:rsidR="00A64143" w:rsidRDefault="006C7113">
      <w:pPr>
        <w:spacing w:before="80" w:after="80"/>
      </w:pPr>
      <w:r>
        <w:t xml:space="preserve">4.2 If payment is not received by the 5th of the month, the Member’s membership will be placed on hold and access to the building will be </w:t>
      </w:r>
      <w:proofErr w:type="gramStart"/>
      <w:r>
        <w:t>temporarily suspended</w:t>
      </w:r>
      <w:proofErr w:type="gramEnd"/>
      <w:r>
        <w:t xml:space="preserve"> until payment is received in full. If a payment fails for any reason, a non-payment or late fee of 10% with a minimum of $100 will be charged. Acceptance of a late payment does not waive STAR-TEC’s rights to declare a default or pursue any remedies available under this Agreement. Cancellation or termination with thirty (30) days’ notice will only require payment for those thirty (30) days and no additional penalties or fees will be charged.</w:t>
      </w:r>
    </w:p>
    <w:p w14:paraId="47FBF300" w14:textId="77777777" w:rsidR="00A64143" w:rsidRDefault="006C7113">
      <w:pPr>
        <w:spacing w:before="40" w:after="40"/>
      </w:pPr>
      <w:r>
        <w:t xml:space="preserve"> </w:t>
      </w:r>
    </w:p>
    <w:p w14:paraId="27A628EF" w14:textId="77777777" w:rsidR="00A64143" w:rsidRDefault="006C7113">
      <w:pPr>
        <w:spacing w:before="80" w:after="80"/>
      </w:pPr>
      <w:r>
        <w:t>4.3 If a member loses a key, a replacement fee of $30 will be charged.</w:t>
      </w:r>
    </w:p>
    <w:p w14:paraId="2C7D1BD0" w14:textId="77777777" w:rsidR="00A64143" w:rsidRDefault="00A64143">
      <w:pPr>
        <w:pBdr>
          <w:bottom w:val="single" w:sz="6" w:space="1" w:color="1F3864"/>
        </w:pBdr>
        <w:spacing w:before="200" w:after="200"/>
      </w:pPr>
    </w:p>
    <w:p w14:paraId="56A0BCDF" w14:textId="77777777" w:rsidR="00A64143" w:rsidRDefault="006C7113">
      <w:pPr>
        <w:spacing w:before="240" w:after="100"/>
      </w:pPr>
      <w:r>
        <w:rPr>
          <w:b/>
          <w:bCs/>
        </w:rPr>
        <w:t>5. Annual Increases</w:t>
      </w:r>
    </w:p>
    <w:p w14:paraId="6F7AADB2" w14:textId="77777777" w:rsidR="00A64143" w:rsidRDefault="006C7113">
      <w:pPr>
        <w:spacing w:before="80" w:after="80"/>
      </w:pPr>
      <w:r>
        <w:t>5.1 The Membership Agreement may increase at renewal. STAR-TEC reserves the right to increase rates at any time.</w:t>
      </w:r>
    </w:p>
    <w:p w14:paraId="50667B13" w14:textId="77777777" w:rsidR="00A64143" w:rsidRDefault="00A64143">
      <w:pPr>
        <w:pBdr>
          <w:bottom w:val="single" w:sz="6" w:space="1" w:color="1F3864"/>
        </w:pBdr>
        <w:spacing w:before="200" w:after="200"/>
      </w:pPr>
    </w:p>
    <w:p w14:paraId="0524D91A" w14:textId="77777777" w:rsidR="006C7113" w:rsidRDefault="006C7113">
      <w:pPr>
        <w:spacing w:before="240" w:after="100"/>
        <w:rPr>
          <w:b/>
          <w:bCs/>
        </w:rPr>
      </w:pPr>
    </w:p>
    <w:p w14:paraId="068C7A06" w14:textId="6B89162E" w:rsidR="00A64143" w:rsidRDefault="006C7113">
      <w:pPr>
        <w:spacing w:before="240" w:after="100"/>
      </w:pPr>
      <w:r>
        <w:rPr>
          <w:b/>
          <w:bCs/>
        </w:rPr>
        <w:lastRenderedPageBreak/>
        <w:t>6. Common Areas</w:t>
      </w:r>
    </w:p>
    <w:p w14:paraId="5631DDCB" w14:textId="77777777" w:rsidR="00A64143" w:rsidRDefault="006C7113">
      <w:pPr>
        <w:spacing w:before="80" w:after="80"/>
      </w:pPr>
      <w:r>
        <w:t>6.1 Member shall not store or use anything that’s illegal, could create a fire or other hazard, cause noise, creates smells or odors, uses abnormal amounts of electricity or internet bandwidth, creates a nuisance, may cause an increase in premium or cancellation of STAR-TEC, or offends / disturbs our staff, other Members or Tenants.</w:t>
      </w:r>
    </w:p>
    <w:p w14:paraId="521695A1" w14:textId="77777777" w:rsidR="00A64143" w:rsidRDefault="00A64143">
      <w:pPr>
        <w:pBdr>
          <w:bottom w:val="single" w:sz="6" w:space="1" w:color="1F3864"/>
        </w:pBdr>
        <w:spacing w:before="200" w:after="200"/>
      </w:pPr>
    </w:p>
    <w:p w14:paraId="47771602" w14:textId="77777777" w:rsidR="00A64143" w:rsidRDefault="006C7113">
      <w:pPr>
        <w:spacing w:before="240" w:after="100"/>
      </w:pPr>
      <w:r>
        <w:rPr>
          <w:b/>
          <w:bCs/>
        </w:rPr>
        <w:t>7. Improvements and Alterations</w:t>
      </w:r>
    </w:p>
    <w:p w14:paraId="3E94205F" w14:textId="77777777" w:rsidR="00A64143" w:rsidRDefault="006C7113">
      <w:pPr>
        <w:spacing w:before="80" w:after="80"/>
      </w:pPr>
      <w:r>
        <w:t>7.1 The Member shall not make any alterations, additions, or improvements to the Premises, including the exterior or the building structure, without the prior written approval of STAR-TEC.</w:t>
      </w:r>
    </w:p>
    <w:p w14:paraId="53AAA797" w14:textId="77777777" w:rsidR="00A64143" w:rsidRDefault="006C7113">
      <w:pPr>
        <w:spacing w:before="40" w:after="40"/>
      </w:pPr>
      <w:r>
        <w:t xml:space="preserve"> </w:t>
      </w:r>
    </w:p>
    <w:p w14:paraId="54EC25D8" w14:textId="77777777" w:rsidR="00A64143" w:rsidRDefault="006C7113">
      <w:pPr>
        <w:spacing w:before="80" w:after="80"/>
      </w:pPr>
      <w:r>
        <w:t xml:space="preserve">7.2 Any repairs or restoration required to return the Premises to </w:t>
      </w:r>
      <w:proofErr w:type="gramStart"/>
      <w:r>
        <w:t>its</w:t>
      </w:r>
      <w:proofErr w:type="gramEnd"/>
      <w:r>
        <w:t xml:space="preserve"> original condition shall be at the Member’s expense. STAR-TEC building managers may assist with such repairs upon request; however, all costs will be the responsibility of the Member.</w:t>
      </w:r>
    </w:p>
    <w:p w14:paraId="0274AF15" w14:textId="77777777" w:rsidR="00A64143" w:rsidRDefault="00A64143">
      <w:pPr>
        <w:pBdr>
          <w:bottom w:val="single" w:sz="6" w:space="1" w:color="1F3864"/>
        </w:pBdr>
        <w:spacing w:before="200" w:after="200"/>
      </w:pPr>
    </w:p>
    <w:p w14:paraId="516D636A" w14:textId="77777777" w:rsidR="00A64143" w:rsidRDefault="006C7113">
      <w:pPr>
        <w:spacing w:before="240" w:after="100"/>
      </w:pPr>
      <w:r>
        <w:rPr>
          <w:b/>
          <w:bCs/>
        </w:rPr>
        <w:t>8. Tenant Access</w:t>
      </w:r>
    </w:p>
    <w:p w14:paraId="6C8BA87B" w14:textId="77777777" w:rsidR="00A64143" w:rsidRDefault="006C7113">
      <w:pPr>
        <w:spacing w:before="80" w:after="80"/>
      </w:pPr>
      <w:r>
        <w:t>8.1 Conference Rooms: If available, the Member shall have access to the third-floor conference room by reservation for up to 8 hours per month, additional hours will be charged at a discounted rate of $50 per hour.</w:t>
      </w:r>
    </w:p>
    <w:p w14:paraId="44CB78C2" w14:textId="77777777" w:rsidR="00A64143" w:rsidRDefault="006C7113">
      <w:pPr>
        <w:spacing w:before="40" w:after="40"/>
      </w:pPr>
      <w:r>
        <w:t xml:space="preserve"> </w:t>
      </w:r>
    </w:p>
    <w:p w14:paraId="4CE490E7" w14:textId="77777777" w:rsidR="00A64143" w:rsidRDefault="006C7113">
      <w:pPr>
        <w:spacing w:before="80" w:after="80"/>
      </w:pPr>
      <w:r>
        <w:t>8.2 Event Spaces: If available, the Member shall have access by reservation for up to 5 hours per year. Any additional needs will be charged at a discounted rate of 20%.</w:t>
      </w:r>
    </w:p>
    <w:p w14:paraId="7797D35E" w14:textId="77777777" w:rsidR="00A64143" w:rsidRDefault="006C7113">
      <w:pPr>
        <w:spacing w:before="40" w:after="40"/>
      </w:pPr>
      <w:r>
        <w:t xml:space="preserve"> </w:t>
      </w:r>
    </w:p>
    <w:p w14:paraId="1694BB1B" w14:textId="77777777" w:rsidR="00A64143" w:rsidRDefault="006C7113">
      <w:pPr>
        <w:spacing w:before="80" w:after="80"/>
      </w:pPr>
      <w:r>
        <w:t>8.3 Other rentable spaces are available such as Podcast room and Vu Studio: If available, the Member shall have access to the third-floor rentable spaces by reservation for up to 2 hours a month, additional hours will be charged a discounted rate of $50.</w:t>
      </w:r>
    </w:p>
    <w:p w14:paraId="62DABB52" w14:textId="77777777" w:rsidR="00A64143" w:rsidRDefault="006C7113">
      <w:pPr>
        <w:spacing w:before="40" w:after="40"/>
      </w:pPr>
      <w:r>
        <w:t xml:space="preserve"> </w:t>
      </w:r>
    </w:p>
    <w:p w14:paraId="7C5121AF" w14:textId="77777777" w:rsidR="00A64143" w:rsidRDefault="006C7113">
      <w:pPr>
        <w:spacing w:before="80" w:after="80"/>
      </w:pPr>
      <w:r>
        <w:t>8.4 First come first serve spaces like Wellness room, Phone Booths, and Lunchroom – members will have 24/7 access.</w:t>
      </w:r>
    </w:p>
    <w:p w14:paraId="4F86422A" w14:textId="77777777" w:rsidR="00A64143" w:rsidRDefault="006C7113">
      <w:pPr>
        <w:spacing w:before="40" w:after="40"/>
      </w:pPr>
      <w:r>
        <w:t xml:space="preserve"> </w:t>
      </w:r>
    </w:p>
    <w:p w14:paraId="6CA52E61" w14:textId="77777777" w:rsidR="00A64143" w:rsidRDefault="006C7113">
      <w:pPr>
        <w:spacing w:before="80" w:after="80"/>
      </w:pPr>
      <w:r>
        <w:t>8.5 Members may be eligible to reserve event spaces on the second floor. All reservations are subject to availability, and usage will incur a rental fee as determined by STAR-TEC.</w:t>
      </w:r>
    </w:p>
    <w:p w14:paraId="17F13960" w14:textId="77777777" w:rsidR="00A64143" w:rsidRDefault="00A64143">
      <w:pPr>
        <w:pBdr>
          <w:bottom w:val="single" w:sz="6" w:space="1" w:color="1F3864"/>
        </w:pBdr>
        <w:spacing w:before="200" w:after="200"/>
      </w:pPr>
    </w:p>
    <w:p w14:paraId="1C32CE5A" w14:textId="77777777" w:rsidR="00A64143" w:rsidRDefault="006C7113">
      <w:pPr>
        <w:spacing w:before="240" w:after="100"/>
      </w:pPr>
      <w:r>
        <w:rPr>
          <w:b/>
          <w:bCs/>
        </w:rPr>
        <w:t>9. Programming</w:t>
      </w:r>
    </w:p>
    <w:p w14:paraId="64230831" w14:textId="77777777" w:rsidR="00A64143" w:rsidRDefault="006C7113">
      <w:pPr>
        <w:spacing w:before="80" w:after="80"/>
      </w:pPr>
      <w:r>
        <w:t>9.1 The Member will participate in programming activities coordinated by STAR-TEC to include internship program with local universities/colleges, peer mentoring for entrepreneurs, and technical exchange events.</w:t>
      </w:r>
    </w:p>
    <w:p w14:paraId="2EFE342A" w14:textId="77777777" w:rsidR="00A64143" w:rsidRDefault="00A64143">
      <w:pPr>
        <w:pBdr>
          <w:bottom w:val="single" w:sz="6" w:space="1" w:color="1F3864"/>
        </w:pBdr>
        <w:spacing w:before="200" w:after="200"/>
      </w:pPr>
    </w:p>
    <w:p w14:paraId="0BDF48ED" w14:textId="77777777" w:rsidR="006C7113" w:rsidRDefault="006C7113">
      <w:pPr>
        <w:spacing w:before="240" w:after="100"/>
        <w:rPr>
          <w:b/>
          <w:bCs/>
        </w:rPr>
      </w:pPr>
    </w:p>
    <w:p w14:paraId="69240C77" w14:textId="71A96D9E" w:rsidR="00A64143" w:rsidRDefault="006C7113">
      <w:pPr>
        <w:spacing w:before="240" w:after="100"/>
      </w:pPr>
      <w:r>
        <w:rPr>
          <w:b/>
          <w:bCs/>
        </w:rPr>
        <w:lastRenderedPageBreak/>
        <w:t>10. Reporting</w:t>
      </w:r>
    </w:p>
    <w:p w14:paraId="26FF2FF0" w14:textId="77777777" w:rsidR="00A64143" w:rsidRDefault="006C7113">
      <w:pPr>
        <w:spacing w:before="80" w:after="80"/>
      </w:pPr>
      <w:r>
        <w:t>10.1 The Member will provide information to STAR-TEC for reporting to the Pinellas County Economic including but not limited to number of full-time employees onsite (full-time is defined as works an average of thirty (30) hours a week on, at, or from the building), length of time each employee has been employed, and alignment to the target industries.</w:t>
      </w:r>
    </w:p>
    <w:p w14:paraId="26DEC396" w14:textId="77777777" w:rsidR="00A64143" w:rsidRDefault="00A64143">
      <w:pPr>
        <w:pBdr>
          <w:bottom w:val="single" w:sz="6" w:space="1" w:color="1F3864"/>
        </w:pBdr>
        <w:spacing w:before="200" w:after="200"/>
      </w:pPr>
    </w:p>
    <w:p w14:paraId="4B020A36" w14:textId="77777777" w:rsidR="00A64143" w:rsidRDefault="006C7113">
      <w:pPr>
        <w:spacing w:before="240" w:after="100"/>
      </w:pPr>
      <w:r>
        <w:rPr>
          <w:b/>
          <w:bCs/>
        </w:rPr>
        <w:t>11. Building Rules</w:t>
      </w:r>
    </w:p>
    <w:p w14:paraId="284EA6B7" w14:textId="77777777" w:rsidR="00A64143" w:rsidRDefault="006C7113">
      <w:pPr>
        <w:spacing w:before="80" w:after="80"/>
      </w:pPr>
      <w:r>
        <w:t>11.1 The Member will be subject to the building rules and regulations as promulgated by STAR-TEC from time to time.</w:t>
      </w:r>
    </w:p>
    <w:p w14:paraId="6C5E7FF0" w14:textId="77777777" w:rsidR="00A64143" w:rsidRDefault="00A64143">
      <w:pPr>
        <w:pBdr>
          <w:bottom w:val="single" w:sz="6" w:space="1" w:color="1F3864"/>
        </w:pBdr>
        <w:spacing w:before="200" w:after="200"/>
      </w:pPr>
    </w:p>
    <w:p w14:paraId="005F02A4" w14:textId="77777777" w:rsidR="00A64143" w:rsidRDefault="006C7113">
      <w:pPr>
        <w:spacing w:before="240" w:after="100"/>
      </w:pPr>
      <w:r>
        <w:rPr>
          <w:b/>
          <w:bCs/>
        </w:rPr>
        <w:t>12. Insurance</w:t>
      </w:r>
    </w:p>
    <w:p w14:paraId="57F50925" w14:textId="77777777" w:rsidR="00A64143" w:rsidRDefault="006C7113">
      <w:pPr>
        <w:spacing w:before="80" w:after="80"/>
      </w:pPr>
      <w:r>
        <w:t>12.1 The Member will need insurance coverage for business, casualty, and risks, including but not limited to property coverage and liability coverage in amounts that are reasonable for your type of business. STAR-TEC’s insurance will not cover Member losses.</w:t>
      </w:r>
    </w:p>
    <w:p w14:paraId="6E6CB9CA" w14:textId="77777777" w:rsidR="00A64143" w:rsidRDefault="00A64143">
      <w:pPr>
        <w:pBdr>
          <w:bottom w:val="single" w:sz="6" w:space="1" w:color="1F3864"/>
        </w:pBdr>
        <w:spacing w:before="200" w:after="200"/>
      </w:pPr>
    </w:p>
    <w:p w14:paraId="5C207171" w14:textId="77777777" w:rsidR="00A64143" w:rsidRDefault="006C7113">
      <w:pPr>
        <w:spacing w:before="240" w:after="100"/>
      </w:pPr>
      <w:r>
        <w:rPr>
          <w:b/>
          <w:bCs/>
        </w:rPr>
        <w:t>13. License Agreement</w:t>
      </w:r>
    </w:p>
    <w:p w14:paraId="63ACEE04" w14:textId="77777777" w:rsidR="00A64143" w:rsidRDefault="006C7113">
      <w:pPr>
        <w:spacing w:before="80" w:after="80"/>
      </w:pPr>
      <w:r>
        <w:t xml:space="preserve">13.1 This Membership Agreement must follow and is subject to the terms and provisions of that certain License Agreement between the Pinellas County Economic Development and STAR-TEC dba </w:t>
      </w:r>
      <w:proofErr w:type="spellStart"/>
      <w:r>
        <w:t>spARK</w:t>
      </w:r>
      <w:proofErr w:type="spellEnd"/>
      <w:r>
        <w:t xml:space="preserve"> Labs by ARK Invest, dated March 28th, 2023, a copy of which can be provided to the Member.</w:t>
      </w:r>
    </w:p>
    <w:p w14:paraId="7C33F3DB" w14:textId="77777777" w:rsidR="00A64143" w:rsidRDefault="00A64143">
      <w:pPr>
        <w:pBdr>
          <w:bottom w:val="single" w:sz="6" w:space="1" w:color="1F3864"/>
        </w:pBdr>
        <w:spacing w:before="200" w:after="200"/>
      </w:pPr>
    </w:p>
    <w:p w14:paraId="701F01AE" w14:textId="77777777" w:rsidR="00A64143" w:rsidRDefault="006C7113">
      <w:pPr>
        <w:spacing w:before="240" w:after="100"/>
      </w:pPr>
      <w:r>
        <w:rPr>
          <w:b/>
          <w:bCs/>
        </w:rPr>
        <w:t>14. Default</w:t>
      </w:r>
    </w:p>
    <w:p w14:paraId="70906A6B" w14:textId="77777777" w:rsidR="00A64143" w:rsidRDefault="006C7113">
      <w:pPr>
        <w:spacing w:before="80" w:after="80"/>
      </w:pPr>
      <w:r>
        <w:t>14.1 The following are examples of default:</w:t>
      </w:r>
    </w:p>
    <w:p w14:paraId="6F4F6E99" w14:textId="77777777" w:rsidR="00A64143" w:rsidRDefault="006C7113">
      <w:pPr>
        <w:pStyle w:val="ListParagraph"/>
        <w:numPr>
          <w:ilvl w:val="0"/>
          <w:numId w:val="2"/>
        </w:numPr>
        <w:spacing w:before="60" w:after="60"/>
      </w:pPr>
      <w:r>
        <w:t>Any fees or charges becoming past due.</w:t>
      </w:r>
    </w:p>
    <w:p w14:paraId="5552DACB" w14:textId="77777777" w:rsidR="00A64143" w:rsidRDefault="006C7113">
      <w:pPr>
        <w:pStyle w:val="ListParagraph"/>
        <w:numPr>
          <w:ilvl w:val="0"/>
          <w:numId w:val="2"/>
        </w:numPr>
        <w:spacing w:before="60" w:after="60"/>
      </w:pPr>
      <w:r>
        <w:t>Default of any terms and the Member’s refusal to correct within 5 days of being notified.</w:t>
      </w:r>
    </w:p>
    <w:p w14:paraId="66A07749" w14:textId="77777777" w:rsidR="00A64143" w:rsidRDefault="006C7113">
      <w:pPr>
        <w:pStyle w:val="ListParagraph"/>
        <w:numPr>
          <w:ilvl w:val="0"/>
          <w:numId w:val="2"/>
        </w:numPr>
        <w:spacing w:before="60" w:after="60"/>
      </w:pPr>
      <w:r>
        <w:t>Default of any terms and the Member is unable to correct.</w:t>
      </w:r>
    </w:p>
    <w:p w14:paraId="350D07AF" w14:textId="77777777" w:rsidR="00A64143" w:rsidRDefault="006C7113">
      <w:pPr>
        <w:spacing w:before="40" w:after="40"/>
      </w:pPr>
      <w:r>
        <w:t xml:space="preserve"> </w:t>
      </w:r>
    </w:p>
    <w:p w14:paraId="4FEC8815" w14:textId="77777777" w:rsidR="00A64143" w:rsidRDefault="006C7113">
      <w:pPr>
        <w:spacing w:before="80" w:after="80"/>
      </w:pPr>
      <w:r>
        <w:t>14.2 If the Member is in default, STAR-TEC has the option to pursue any (or all) of the following remedies without notice: Immediately terminate this Agreement, enter the Member’s office(s), take possession of the contents (which the Member is hereby granting a lien on). STAR-TEC will store them for thirty (30) days at which point they will be deemed abandoned and will be disposed of without notice or compensation to the Member.</w:t>
      </w:r>
    </w:p>
    <w:p w14:paraId="402D80B8" w14:textId="77777777" w:rsidR="00A64143" w:rsidRDefault="006C7113">
      <w:pPr>
        <w:spacing w:before="40" w:after="40"/>
      </w:pPr>
      <w:r>
        <w:t xml:space="preserve"> </w:t>
      </w:r>
    </w:p>
    <w:p w14:paraId="2CAFECAF" w14:textId="77777777" w:rsidR="00A64143" w:rsidRDefault="006C7113">
      <w:pPr>
        <w:spacing w:before="80" w:after="80"/>
      </w:pPr>
      <w:r>
        <w:t>STAR-TEC will not be liable to the Member for any damages at law or in equity for any property disposed.</w:t>
      </w:r>
    </w:p>
    <w:p w14:paraId="7417C73E" w14:textId="77777777" w:rsidR="00A64143" w:rsidRDefault="006C7113">
      <w:pPr>
        <w:spacing w:before="40" w:after="40"/>
      </w:pPr>
      <w:r>
        <w:t xml:space="preserve"> </w:t>
      </w:r>
    </w:p>
    <w:p w14:paraId="4F439547" w14:textId="77777777" w:rsidR="00A64143" w:rsidRDefault="006C7113">
      <w:pPr>
        <w:spacing w:before="80" w:after="80"/>
      </w:pPr>
      <w:r>
        <w:t>Deny access to the Premises and its office(s); Terminate all services provided and restrict access; Any other rights or remedies allowed by this Agreement and law.</w:t>
      </w:r>
    </w:p>
    <w:p w14:paraId="6EC29317" w14:textId="77777777" w:rsidR="00A64143" w:rsidRDefault="006C7113">
      <w:pPr>
        <w:spacing w:before="40" w:after="40"/>
      </w:pPr>
      <w:r>
        <w:lastRenderedPageBreak/>
        <w:t xml:space="preserve"> </w:t>
      </w:r>
    </w:p>
    <w:p w14:paraId="3991D271" w14:textId="77777777" w:rsidR="00A64143" w:rsidRDefault="006C7113">
      <w:pPr>
        <w:spacing w:before="80" w:after="80"/>
      </w:pPr>
      <w:r>
        <w:t>No action taken by the STAR-TEC is conversion, theft, misappropriation, or anything else.</w:t>
      </w:r>
    </w:p>
    <w:p w14:paraId="2A4300E9" w14:textId="77777777" w:rsidR="00A64143" w:rsidRDefault="006C7113">
      <w:pPr>
        <w:spacing w:before="40" w:after="40"/>
      </w:pPr>
      <w:r>
        <w:t xml:space="preserve"> </w:t>
      </w:r>
    </w:p>
    <w:p w14:paraId="6786A589" w14:textId="77777777" w:rsidR="00A64143" w:rsidRDefault="006C7113">
      <w:pPr>
        <w:spacing w:before="80" w:after="80"/>
      </w:pPr>
      <w:r>
        <w:t>Exercise of any right or remedy does not prevent STAR-TEC from pursuing or exercising any other right or remedy which the Member will have to pay for including reasonable attorney’s fees and costs incurred in collecting or enforcing the obligations per this Agreement. STAR-TEC will charge interest at 18% per annum or the maximum legal rate allowed, whichever is less.</w:t>
      </w:r>
    </w:p>
    <w:p w14:paraId="33897022" w14:textId="77777777" w:rsidR="00A64143" w:rsidRDefault="00A64143">
      <w:pPr>
        <w:pBdr>
          <w:bottom w:val="single" w:sz="6" w:space="1" w:color="1F3864"/>
        </w:pBdr>
        <w:spacing w:before="200" w:after="200"/>
      </w:pPr>
    </w:p>
    <w:p w14:paraId="3A9F8964" w14:textId="77777777" w:rsidR="00A64143" w:rsidRDefault="006C7113">
      <w:pPr>
        <w:spacing w:before="240" w:after="100"/>
      </w:pPr>
      <w:r>
        <w:rPr>
          <w:b/>
          <w:bCs/>
        </w:rPr>
        <w:t>15. Termination of Membership Agreement</w:t>
      </w:r>
    </w:p>
    <w:p w14:paraId="15668E48" w14:textId="77777777" w:rsidR="00A64143" w:rsidRDefault="006C7113">
      <w:pPr>
        <w:spacing w:before="80" w:after="80"/>
      </w:pPr>
      <w:r>
        <w:t xml:space="preserve">15.1 STAR-TEC can terminate this Agreement at any time with 30 </w:t>
      </w:r>
      <w:proofErr w:type="spellStart"/>
      <w:r>
        <w:t>days notice</w:t>
      </w:r>
      <w:proofErr w:type="spellEnd"/>
      <w:r>
        <w:t>.</w:t>
      </w:r>
    </w:p>
    <w:p w14:paraId="1A6D288A" w14:textId="77777777" w:rsidR="00A64143" w:rsidRDefault="006C7113">
      <w:pPr>
        <w:spacing w:before="40" w:after="40"/>
      </w:pPr>
      <w:r>
        <w:t xml:space="preserve"> </w:t>
      </w:r>
    </w:p>
    <w:p w14:paraId="68B8FB70" w14:textId="77777777" w:rsidR="00A64143" w:rsidRDefault="006C7113">
      <w:pPr>
        <w:spacing w:before="80" w:after="80"/>
      </w:pPr>
      <w:r>
        <w:t xml:space="preserve">15.2 Once the Member receives written notice from STAR-TEC that the Agreement is being terminated (email will suffice) all outstanding amounts </w:t>
      </w:r>
      <w:proofErr w:type="gramStart"/>
      <w:r>
        <w:t>shall</w:t>
      </w:r>
      <w:proofErr w:type="gramEnd"/>
      <w:r>
        <w:t xml:space="preserve"> become immediately due and payable including all remaining membership fees through the end of the term.</w:t>
      </w:r>
    </w:p>
    <w:p w14:paraId="1B92F891" w14:textId="77777777" w:rsidR="00A64143" w:rsidRDefault="006C7113">
      <w:pPr>
        <w:spacing w:before="40" w:after="40"/>
      </w:pPr>
      <w:r>
        <w:t xml:space="preserve"> </w:t>
      </w:r>
    </w:p>
    <w:p w14:paraId="70569655" w14:textId="77777777" w:rsidR="00A64143" w:rsidRDefault="006C7113">
      <w:pPr>
        <w:spacing w:before="80" w:after="80"/>
      </w:pPr>
      <w:r>
        <w:t>15.3 The Member can terminate this Agreement at any time by providing thirty (30) days’ written notice to STAR-TEC.</w:t>
      </w:r>
    </w:p>
    <w:p w14:paraId="44D23BE8" w14:textId="77777777" w:rsidR="00A64143" w:rsidRDefault="00A64143">
      <w:pPr>
        <w:pBdr>
          <w:bottom w:val="single" w:sz="6" w:space="1" w:color="1F3864"/>
        </w:pBdr>
        <w:spacing w:before="200" w:after="200"/>
      </w:pPr>
    </w:p>
    <w:p w14:paraId="50510507" w14:textId="77777777" w:rsidR="00A64143" w:rsidRDefault="006C7113">
      <w:pPr>
        <w:spacing w:before="240" w:after="100"/>
      </w:pPr>
      <w:r>
        <w:rPr>
          <w:b/>
          <w:bCs/>
        </w:rPr>
        <w:t>16. Cancellation of Membership Agreement</w:t>
      </w:r>
    </w:p>
    <w:p w14:paraId="4F3ABDE6" w14:textId="77777777" w:rsidR="00A64143" w:rsidRDefault="006C7113">
      <w:pPr>
        <w:spacing w:before="80" w:after="80"/>
      </w:pPr>
      <w:r>
        <w:t>16.1 If the Member wishes to cancel, they may do so by providing thirty (30) days’ written notice. STAR-TEC will not charge any additional fees or penalties, and the Member will be responsible for any membership fees due during the notice period.</w:t>
      </w:r>
    </w:p>
    <w:p w14:paraId="1B941106" w14:textId="77777777" w:rsidR="00A64143" w:rsidRDefault="00A64143">
      <w:pPr>
        <w:pBdr>
          <w:bottom w:val="single" w:sz="6" w:space="1" w:color="1F3864"/>
        </w:pBdr>
        <w:spacing w:before="200" w:after="200"/>
      </w:pPr>
    </w:p>
    <w:p w14:paraId="1A5DDF4F" w14:textId="77777777" w:rsidR="00A64143" w:rsidRDefault="006C7113">
      <w:pPr>
        <w:spacing w:before="240" w:after="100"/>
      </w:pPr>
      <w:r>
        <w:rPr>
          <w:b/>
          <w:bCs/>
        </w:rPr>
        <w:t>17. Disputes and Arbitration</w:t>
      </w:r>
    </w:p>
    <w:p w14:paraId="1E4CA228" w14:textId="77777777" w:rsidR="00A64143" w:rsidRDefault="006C7113">
      <w:pPr>
        <w:spacing w:before="80" w:after="80"/>
      </w:pPr>
      <w:r>
        <w:t xml:space="preserve">17.1 If a dispute arises STAR-TEC opts for binding arbitration. The Member agrees to STAR-TEC’S selection of arbitration and agrees to </w:t>
      </w:r>
      <w:proofErr w:type="gramStart"/>
      <w:r>
        <w:t>submit to</w:t>
      </w:r>
      <w:proofErr w:type="gramEnd"/>
      <w:r>
        <w:t xml:space="preserve"> it. Any such arbitration shall be held in Pinellas County, Florida.</w:t>
      </w:r>
    </w:p>
    <w:p w14:paraId="7CF5A4CE" w14:textId="77777777" w:rsidR="00A64143" w:rsidRDefault="006C7113">
      <w:pPr>
        <w:spacing w:before="40" w:after="40"/>
      </w:pPr>
      <w:r>
        <w:t xml:space="preserve"> </w:t>
      </w:r>
    </w:p>
    <w:p w14:paraId="76C06F97" w14:textId="77777777" w:rsidR="00A64143" w:rsidRDefault="006C7113">
      <w:pPr>
        <w:spacing w:before="80" w:after="80"/>
      </w:pPr>
      <w:r>
        <w:t xml:space="preserve">17.2 The Member may object to an arbitrator selected by STAR-TEC only </w:t>
      </w:r>
      <w:proofErr w:type="gramStart"/>
      <w:r>
        <w:t>on the basis of</w:t>
      </w:r>
      <w:proofErr w:type="gramEnd"/>
      <w:r>
        <w:t xml:space="preserve"> actual, non-waivable conflict of interest, and such objection must be supported by evidence admissible under the Florida Rules of Evidence. The Member hereby </w:t>
      </w:r>
      <w:proofErr w:type="gramStart"/>
      <w:r>
        <w:t>waive</w:t>
      </w:r>
      <w:proofErr w:type="gramEnd"/>
      <w:r>
        <w:t xml:space="preserve"> any right to have any dispute heard, or otherwise participate in a class action lawsuit, collective action lawsuit, or other similar </w:t>
      </w:r>
      <w:proofErr w:type="gramStart"/>
      <w:r>
        <w:t>proceeding</w:t>
      </w:r>
      <w:proofErr w:type="gramEnd"/>
      <w:r>
        <w:t>.</w:t>
      </w:r>
    </w:p>
    <w:p w14:paraId="4F85DE54" w14:textId="77777777" w:rsidR="00A64143" w:rsidRDefault="00A64143">
      <w:pPr>
        <w:pBdr>
          <w:bottom w:val="single" w:sz="6" w:space="1" w:color="1F3864"/>
        </w:pBdr>
        <w:spacing w:before="200" w:after="200"/>
      </w:pPr>
    </w:p>
    <w:p w14:paraId="08B54025" w14:textId="77777777" w:rsidR="006C7113" w:rsidRDefault="006C7113">
      <w:pPr>
        <w:spacing w:before="240" w:after="100"/>
        <w:rPr>
          <w:b/>
          <w:bCs/>
        </w:rPr>
      </w:pPr>
    </w:p>
    <w:p w14:paraId="0B579D46" w14:textId="77777777" w:rsidR="006C7113" w:rsidRDefault="006C7113">
      <w:pPr>
        <w:spacing w:before="240" w:after="100"/>
        <w:rPr>
          <w:b/>
          <w:bCs/>
        </w:rPr>
      </w:pPr>
    </w:p>
    <w:p w14:paraId="1C4FD7E3" w14:textId="77777777" w:rsidR="006C7113" w:rsidRDefault="006C7113">
      <w:pPr>
        <w:spacing w:before="240" w:after="100"/>
        <w:rPr>
          <w:b/>
          <w:bCs/>
        </w:rPr>
      </w:pPr>
    </w:p>
    <w:p w14:paraId="5DAF1AB3" w14:textId="3E19EEF7" w:rsidR="00A64143" w:rsidRDefault="006C7113">
      <w:pPr>
        <w:spacing w:before="240" w:after="100"/>
      </w:pPr>
      <w:r>
        <w:rPr>
          <w:b/>
          <w:bCs/>
        </w:rPr>
        <w:lastRenderedPageBreak/>
        <w:t>18. Liability and Indemnity</w:t>
      </w:r>
    </w:p>
    <w:p w14:paraId="21A02B3B" w14:textId="77777777" w:rsidR="00A64143" w:rsidRDefault="006C7113">
      <w:pPr>
        <w:spacing w:before="60" w:after="60"/>
      </w:pPr>
      <w:r>
        <w:rPr>
          <w:b/>
          <w:bCs/>
          <w:i/>
          <w:iCs/>
          <w:color w:val="CC0000"/>
          <w:sz w:val="20"/>
          <w:szCs w:val="20"/>
        </w:rPr>
        <w:t xml:space="preserve"> </w:t>
      </w:r>
    </w:p>
    <w:p w14:paraId="18A746FC" w14:textId="77777777" w:rsidR="00A64143" w:rsidRDefault="006C7113">
      <w:pPr>
        <w:spacing w:before="40" w:after="40"/>
      </w:pPr>
      <w:r>
        <w:t xml:space="preserve"> </w:t>
      </w:r>
    </w:p>
    <w:p w14:paraId="645AEF23" w14:textId="77777777" w:rsidR="00A64143" w:rsidRDefault="006C7113">
      <w:pPr>
        <w:spacing w:before="80" w:after="80"/>
      </w:pPr>
      <w:r>
        <w:t>18.1 NEITHER STAR-TEC ENTERPRISES NOR ITS OFFICERS, DIRECTORS, EMPLOYEES, CONTRACTORS, PARTNERS, AFFILIATES, AGENTS, REPRESENTATIVES, SUCCESSORS, OR ASSIGNS WILL BE LIABLE FOR ANY DIRECT, INDIRECT, INCIDENTAL, CONSEQUENTIAL, SPECIAL, PUNITIVE, OR EXEMPLARY DAMAGES ARISING OUT OF OUR FAILURE TO PROVIDE USE OF ANY OFFICE(S), USE OF ANY COMMON AREA(S), TO PROVIDE ANY UTILITY, TO FURNISH ANY SERVICE, OR ANY ERROR OR OMISSION OR DELAY OR INTERRUPTION WITH RESPECT THERETO, ANY INJURY TO PERSON OR DAMAGE TO MEMBER’S PROPERTY, ANY INJURY TO PERSON OR DAMAGE TO PROPERTY OF MEMBER’S EMPLOYEES, CONTRACTORS, GUESTS, CUSTOMERS, CLIENTS, INVITEES, OR REPRESENTATIVES, ALL OF WHICH ARE EXPRESSLY ASSUMED AND WAIVED BY MEMBER.</w:t>
      </w:r>
    </w:p>
    <w:p w14:paraId="0F94F765" w14:textId="77777777" w:rsidR="00A64143" w:rsidRDefault="006C7113">
      <w:pPr>
        <w:spacing w:before="40" w:after="40"/>
      </w:pPr>
      <w:r>
        <w:t xml:space="preserve"> </w:t>
      </w:r>
    </w:p>
    <w:p w14:paraId="60E3A3D3" w14:textId="77777777" w:rsidR="00A64143" w:rsidRDefault="006C7113">
      <w:pPr>
        <w:spacing w:before="80" w:after="80"/>
      </w:pPr>
      <w:r>
        <w:t>18.2 MEMBER AGREES TO DEFEND, INDEMNIFY, AND HOLD STAR-TEC ENTERPRISES AND ITS OFFICERS, DIRECTORS, SHAREHOLDERS, EMPLOYEES, CONTRACTORS, AGENTS, REPRESENTATIVES, SUCCESSORS, AND ASSIGNS HARMLESS FROM AND AGAINST ANY LIABILITY ARISING OUT OF USE OF ANY SERVICE, OCCUPANCY OR USE OF THE PREMISES, USE OR OCCUPANCY OF ANY DEDICATED OFFICE(S), USE OR OCCUPANCY OF ANY FACILITIES, ANY ACT OR OMISSION OF STAR-TEC OR ITS OFFICERS, DIRECTORS, SHAREHOLDERS, EMPLOYEES, CONTRACTORS, PARTNERS, AFFILIATES, AGENTS, REPRESENTATIVES, SUCCESSORS, OR ASSIGNS, ANY ACT OR OMISSION OF ANY PERSON OTHER THAN MEMBER, AND ANY ACT OR OMISSION OF MEMBER OR MEMBER’S OWNERS, OFFICERS, DIRECTORS, SHAREHOLDERS, EMPLOYEES, CONTRACTORS, AGENTS, GUESTS, CUSTOMERS, CLIENTS, INVITEES, AND REPRESENTATIVES UNLESS CAUSED BY THE GROSS NEGLIGENCE OR WILLFUL MISCONDUCT OF STAR-TEC.</w:t>
      </w:r>
    </w:p>
    <w:p w14:paraId="1810B018" w14:textId="77777777" w:rsidR="00A64143" w:rsidRDefault="006C7113">
      <w:pPr>
        <w:spacing w:before="40" w:after="40"/>
      </w:pPr>
      <w:r>
        <w:t xml:space="preserve"> </w:t>
      </w:r>
    </w:p>
    <w:p w14:paraId="53404569" w14:textId="77777777" w:rsidR="00A64143" w:rsidRDefault="006C7113">
      <w:pPr>
        <w:spacing w:before="80" w:after="80"/>
      </w:pPr>
      <w:r>
        <w:t>18.3 MEMBER, ON BEHALF OF ITSELF, REGISTERED USERS, OWNERS, SHAREHOLDERS, OFFICERS, DIRECTORS, AFFILIATED ENTITIES AND PERSONS, EMPLOYEES, AGENTS, INVITEES, GUESTS, SUCCESSORS, AND ASSIGNS (THE “MEMBER GROUP”), HEREBY RELEASES AND DISCHARGES STAR-TEC ENTERPRISES OR ITS OFFICERS, DIRECTORS, SHAREHOLDERS, EMPLOYEES, CONTRACTORS, PARTNERS, AFFILIATES, AGENTS, REPRESENTATIVES, SUCCESSORS, AND ASSIGNS FROM ANY AND ALL DAMAGES AND CLAIMS THAT MAY ARISE IN FAVOR OF THE MEMBER GROUP RELATED TO OR IN CONNECTION WITH THIS AGREEMENT, OTHER THAN DAMAGES AND CLAIMS ARISING SOLELY FROM THE GROSS NEGLIGENCE OR WILLFUL MISCONDUCT OF STAR-TEC ENTERPRISES. THE FOREGOING RELEASE INCLUDES, WITHOUT LIMITATION, A RELEASE OF DAMAGES AND CLAIMS FOR PERSONAL INJURY, SICKNESS AND DEATH AND DAMAGE TO OR LOSS OF BUSINESS AND PROPERTY OF ANY KIND.</w:t>
      </w:r>
    </w:p>
    <w:p w14:paraId="63B3ABED" w14:textId="77777777" w:rsidR="00A64143" w:rsidRDefault="006C7113">
      <w:pPr>
        <w:spacing w:before="40" w:after="40"/>
      </w:pPr>
      <w:r>
        <w:t xml:space="preserve"> </w:t>
      </w:r>
    </w:p>
    <w:p w14:paraId="7ED79AAE" w14:textId="77777777" w:rsidR="00A64143" w:rsidRDefault="006C7113">
      <w:pPr>
        <w:spacing w:before="80" w:after="80"/>
      </w:pPr>
      <w:r>
        <w:t xml:space="preserve">18.4 STAR-TEC ENTERPRISES SHALL NOT BE LIABLE TO MEMBER FOR (I) ANY INDIRECT, SPECIAL, INCIDENTAL OR CONSEQUENTIAL DAMAGES (INCLUDING BUT NOT LIMITED TO LOST BUSINESS, LOST BUSINESS OPPORTUNITIES, AND LOST REVENUES OR PROFITS) OR (II) ANY PUNITIVE OR EXEMPLARY DAMAGES. IN NO EVENT SHALL STAR-TEC’S AGGREGATE LIABILITY TO A MEMBER FOR ANY CLAIM </w:t>
      </w:r>
      <w:r>
        <w:lastRenderedPageBreak/>
        <w:t>UNDER THIS AGREEMENT EXCEED THE AMOUNTS ACTUALLY PAID BY SUCH MEMBER TO STAR-TEC ENTERPRISES DURING THE THREE-MONTH PERIOD IMMEDIATELY PRECEDING THE EVENT GIVING RISE TO SUCH CLAIM.</w:t>
      </w:r>
    </w:p>
    <w:p w14:paraId="30560185" w14:textId="77777777" w:rsidR="00A64143" w:rsidRDefault="006C7113">
      <w:pPr>
        <w:spacing w:before="40" w:after="40"/>
      </w:pPr>
      <w:r>
        <w:t xml:space="preserve"> </w:t>
      </w:r>
    </w:p>
    <w:p w14:paraId="6E850BFA" w14:textId="77777777" w:rsidR="00A64143" w:rsidRDefault="006C7113">
      <w:pPr>
        <w:spacing w:before="80" w:after="80"/>
      </w:pPr>
      <w:r>
        <w:t>18.5 THE FOREGOING OBLIGATIONS WILL INCLUDE A DUTY AND OBLIGATION BY MEMBER TO DEFEND STAR-TEC ENTERPRISES OR ITS OFFICERS, DIRECTORS, AFFILIATED ENTITIES AND PERSONS, EMPLOYEES, AGENTS, INVITEES, GUESTS, SUCCESSORS, AND ASSIGNS IN CONNECTION WITH ANY PROCEEDING INVOLVING AN INDEMNIFIED CLAIM, AT MEMBER’S SOLE COST AND EXPENSE, INCLUDING BUT NOT LIMITED TO PAYING STAR-TEC ENTERPRISES’ REASONABLE ATTORNEY’S FEES AS INCURRED BY STAR-TEC ENTERPRISES ON AN ONGOING BASIS, ARBITRATION FEES AND COSTS, COURT AND LITIGATION COSTS, AND RELATED COSTS AND EXPENSES.</w:t>
      </w:r>
    </w:p>
    <w:p w14:paraId="01296CA9" w14:textId="77777777" w:rsidR="00A64143" w:rsidRDefault="00A64143">
      <w:pPr>
        <w:pBdr>
          <w:bottom w:val="single" w:sz="6" w:space="1" w:color="1F3864"/>
        </w:pBdr>
        <w:spacing w:before="200" w:after="200"/>
      </w:pPr>
    </w:p>
    <w:p w14:paraId="2D3A462B" w14:textId="77777777" w:rsidR="00A64143" w:rsidRDefault="006C7113">
      <w:pPr>
        <w:spacing w:before="240" w:after="100"/>
      </w:pPr>
      <w:r>
        <w:rPr>
          <w:b/>
          <w:bCs/>
        </w:rPr>
        <w:t>19. Warranty Disclaimer</w:t>
      </w:r>
    </w:p>
    <w:p w14:paraId="2FA2B0FF" w14:textId="77777777" w:rsidR="00A64143" w:rsidRDefault="006C7113">
      <w:pPr>
        <w:spacing w:before="80" w:after="80"/>
      </w:pPr>
      <w:r>
        <w:t>19.1 The Premises and STAR-TEC facilities (including but not limited to dedicated offices, common areas, and furniture, furnishings, equipment, and services provided) and any related membership benefits are provided to Member AS IS/WHERE IS. All warranties, whether express, implied, statutory or otherwise, including the implied warranties of merchantability and fitness for a particular purpose, are hereby disclaimed.</w:t>
      </w:r>
    </w:p>
    <w:p w14:paraId="0F6CEFA8" w14:textId="77777777" w:rsidR="00A64143" w:rsidRDefault="00A64143">
      <w:pPr>
        <w:pBdr>
          <w:bottom w:val="single" w:sz="6" w:space="1" w:color="1F3864"/>
        </w:pBdr>
        <w:spacing w:before="200" w:after="200"/>
      </w:pPr>
    </w:p>
    <w:p w14:paraId="6132C706" w14:textId="77777777" w:rsidR="00A64143" w:rsidRDefault="006C7113">
      <w:pPr>
        <w:spacing w:before="240" w:after="100"/>
      </w:pPr>
      <w:r>
        <w:rPr>
          <w:b/>
          <w:bCs/>
        </w:rPr>
        <w:t>20. Force Majeure</w:t>
      </w:r>
    </w:p>
    <w:p w14:paraId="740A2235" w14:textId="77777777" w:rsidR="00A64143" w:rsidRDefault="006C7113">
      <w:pPr>
        <w:spacing w:before="80" w:after="80"/>
      </w:pPr>
      <w:r>
        <w:t xml:space="preserve">20.1 STAR-TEC shall not be in default of any obligation of this Agreement and shall not be liable or responsible for any damages or delays or failures to provide services, caused by conditions beyond our control (“Excused Delays”). Such causes include, but are not limited to, the availability of required equipment and materials, labor and services from third parties, acts of or disputes with Member or third parties (for which we are permitted to suspend services and performance until resolved), civil unrest, strikes, lockouts, fire, acts of God, inclement weather, fuel shortages, flooding or water intrusion, earthquake, other casualty or occurrence which interferes with normal scheduling and performance of work or services, or failure of Member to make decisions or to promptly tender payments. STAR-TEC is also not </w:t>
      </w:r>
      <w:proofErr w:type="gramStart"/>
      <w:r>
        <w:t>liable</w:t>
      </w:r>
      <w:proofErr w:type="gramEnd"/>
      <w:r>
        <w:t xml:space="preserve"> or responsible for unexpected increases in costs of services, utilities, equipment, labor, materials, and supplies caused by conditions beyond our control.</w:t>
      </w:r>
    </w:p>
    <w:p w14:paraId="43CF3880" w14:textId="77777777" w:rsidR="00A64143" w:rsidRDefault="00A64143">
      <w:pPr>
        <w:pBdr>
          <w:bottom w:val="single" w:sz="6" w:space="1" w:color="1F3864"/>
        </w:pBdr>
        <w:spacing w:before="200" w:after="200"/>
      </w:pPr>
    </w:p>
    <w:p w14:paraId="7FB75A0B" w14:textId="77777777" w:rsidR="00A64143" w:rsidRDefault="006C7113">
      <w:pPr>
        <w:spacing w:before="240" w:after="100"/>
      </w:pPr>
      <w:r>
        <w:rPr>
          <w:b/>
          <w:bCs/>
        </w:rPr>
        <w:t>21. Notices</w:t>
      </w:r>
    </w:p>
    <w:p w14:paraId="38064624" w14:textId="77777777" w:rsidR="00A64143" w:rsidRDefault="006C7113">
      <w:pPr>
        <w:spacing w:before="80" w:after="80"/>
      </w:pPr>
      <w:r>
        <w:t>21.1 All notices, requests, consents, claims, demands, waivers, and other communications will be in writing and delivered by hand, email or any recognized postal carrier. For general items, STAR-TEC may provide notice through general postings inside the facility.</w:t>
      </w:r>
    </w:p>
    <w:p w14:paraId="63BDAD84" w14:textId="77777777" w:rsidR="00A64143" w:rsidRDefault="00A64143">
      <w:pPr>
        <w:pBdr>
          <w:bottom w:val="single" w:sz="6" w:space="1" w:color="1F3864"/>
        </w:pBdr>
        <w:spacing w:before="200" w:after="200"/>
      </w:pPr>
    </w:p>
    <w:p w14:paraId="7EB68401" w14:textId="77777777" w:rsidR="00A64143" w:rsidRDefault="006C7113">
      <w:pPr>
        <w:spacing w:before="240" w:after="100"/>
      </w:pPr>
      <w:r>
        <w:rPr>
          <w:b/>
          <w:bCs/>
        </w:rPr>
        <w:t>22. No Waiver of Remedies</w:t>
      </w:r>
    </w:p>
    <w:p w14:paraId="3AF31F83" w14:textId="77777777" w:rsidR="00A64143" w:rsidRDefault="006C7113">
      <w:pPr>
        <w:spacing w:before="80" w:after="80"/>
      </w:pPr>
      <w:r>
        <w:t xml:space="preserve">22.1 The specific remedies provided to us in this Agreement are in addition to all other remedies that may be available by law or in equity. Any waiver of any provision or obligation of this </w:t>
      </w:r>
      <w:r>
        <w:lastRenderedPageBreak/>
        <w:t>Agreement must be in writing and signed by the waiving party. If the STAR-TEC chooses not to strictly enforce any provision of this Agreement, or STAR-TEC accepts payments from the Member, this does not constitute a waiver and will not prevent STAR-TEC from strictly enforcing any provision or obligation of this Agreement in the future. No acceptance of money by STAR-TEC will be deemed a waiver of any default by Member, regardless of any notation on such payment from Member (if any).</w:t>
      </w:r>
    </w:p>
    <w:p w14:paraId="1C0CB5E4" w14:textId="77777777" w:rsidR="00A64143" w:rsidRDefault="00A64143">
      <w:pPr>
        <w:pBdr>
          <w:bottom w:val="single" w:sz="6" w:space="1" w:color="1F3864"/>
        </w:pBdr>
        <w:spacing w:before="200" w:after="200"/>
      </w:pPr>
    </w:p>
    <w:p w14:paraId="2EAAA261" w14:textId="77777777" w:rsidR="00A64143" w:rsidRDefault="006C7113">
      <w:pPr>
        <w:spacing w:before="240" w:after="100"/>
      </w:pPr>
      <w:r>
        <w:rPr>
          <w:b/>
          <w:bCs/>
        </w:rPr>
        <w:t>23. No Assignment by Member</w:t>
      </w:r>
    </w:p>
    <w:p w14:paraId="63241FB4" w14:textId="77777777" w:rsidR="00A64143" w:rsidRDefault="006C7113">
      <w:pPr>
        <w:spacing w:before="80" w:after="80"/>
      </w:pPr>
      <w:r>
        <w:t>23.1 Member’s rights, duties and obligations under this Agreement may not be assigned without our prior, written consent. STAR-TEC may assign our rights, duties or obligations to an affiliated entity or to an acquirer of the assets, equity or business of STAR-TEC without the Member’s consent.</w:t>
      </w:r>
    </w:p>
    <w:p w14:paraId="7BE12CA1" w14:textId="77777777" w:rsidR="00A64143" w:rsidRDefault="00A64143">
      <w:pPr>
        <w:pBdr>
          <w:bottom w:val="single" w:sz="6" w:space="1" w:color="1F3864"/>
        </w:pBdr>
        <w:spacing w:before="200" w:after="200"/>
      </w:pPr>
    </w:p>
    <w:p w14:paraId="087A2071" w14:textId="77777777" w:rsidR="00A64143" w:rsidRDefault="006C7113">
      <w:pPr>
        <w:spacing w:before="240" w:after="100"/>
      </w:pPr>
      <w:r>
        <w:rPr>
          <w:b/>
          <w:bCs/>
        </w:rPr>
        <w:t>24. Business Relationships</w:t>
      </w:r>
    </w:p>
    <w:p w14:paraId="503B3D95" w14:textId="77777777" w:rsidR="00A64143" w:rsidRDefault="006C7113">
      <w:pPr>
        <w:spacing w:before="80" w:after="80"/>
      </w:pPr>
      <w:r>
        <w:t xml:space="preserve">24.1 No joint venture, partnership, employment, or agency relationship exists between the Member and STAR-TEC </w:t>
      </w:r>
      <w:proofErr w:type="gramStart"/>
      <w:r>
        <w:t>as a result of</w:t>
      </w:r>
      <w:proofErr w:type="gramEnd"/>
      <w:r>
        <w:t xml:space="preserve"> this Agreement.</w:t>
      </w:r>
    </w:p>
    <w:p w14:paraId="0BB64F41" w14:textId="77777777" w:rsidR="00A64143" w:rsidRDefault="00A64143">
      <w:pPr>
        <w:pBdr>
          <w:bottom w:val="single" w:sz="6" w:space="1" w:color="1F3864"/>
        </w:pBdr>
        <w:spacing w:before="200" w:after="200"/>
      </w:pPr>
    </w:p>
    <w:p w14:paraId="6C0B2715" w14:textId="77777777" w:rsidR="00A64143" w:rsidRDefault="006C7113">
      <w:pPr>
        <w:spacing w:before="240" w:after="100"/>
      </w:pPr>
      <w:r>
        <w:rPr>
          <w:b/>
          <w:bCs/>
        </w:rPr>
        <w:t>25. Invalidity</w:t>
      </w:r>
    </w:p>
    <w:p w14:paraId="02E752DC" w14:textId="77777777" w:rsidR="00A64143" w:rsidRDefault="006C7113">
      <w:pPr>
        <w:spacing w:before="80" w:after="80"/>
      </w:pPr>
      <w:r>
        <w:t>25.1 Should any of the provisions of this Agreement be declared unenforceable by an arbitrator or court of competent jurisdiction, in lieu of declaring such provision unenforceable, the arbitrator (or court), to the extent permissible by law, shall, at our request, revise or reconstruct such provisions in a manner sufficient to cause them to be enforceable. The invalidity or unenforceability of any provision to this Agreement will not affect the enforceability of the rest of the Agreement.</w:t>
      </w:r>
    </w:p>
    <w:p w14:paraId="7F6269B5" w14:textId="77777777" w:rsidR="00A64143" w:rsidRDefault="00A64143">
      <w:pPr>
        <w:pBdr>
          <w:bottom w:val="single" w:sz="6" w:space="1" w:color="1F3864"/>
        </w:pBdr>
        <w:spacing w:before="200" w:after="200"/>
      </w:pPr>
    </w:p>
    <w:p w14:paraId="7D7E2FE6" w14:textId="77777777" w:rsidR="00A64143" w:rsidRDefault="006C7113">
      <w:pPr>
        <w:spacing w:before="240" w:after="100"/>
      </w:pPr>
      <w:r>
        <w:rPr>
          <w:b/>
          <w:bCs/>
        </w:rPr>
        <w:t>26. Complete and Only Agreement</w:t>
      </w:r>
    </w:p>
    <w:p w14:paraId="6D009818" w14:textId="77777777" w:rsidR="00A64143" w:rsidRDefault="006C7113">
      <w:pPr>
        <w:spacing w:before="80" w:after="80"/>
      </w:pPr>
      <w:r>
        <w:t>This Agreement (</w:t>
      </w:r>
      <w:proofErr w:type="spellStart"/>
      <w:r>
        <w:t>i</w:t>
      </w:r>
      <w:proofErr w:type="spellEnd"/>
      <w:r>
        <w:t>) contains the complete and entire understanding and agreement of the Member and STAR-TEC with respect to the subject matter hereof; (b) supersedes all prior and contemporaneous understandings, conditions, and agreements, oral or written, express or implied, in connection with the subject matter hereof; and (c) except as otherwise provided herein, may not be modified. This provision does not impact, waive, or compromise in any way our right to amend, supplement, or otherwise change the Building Rules.</w:t>
      </w:r>
    </w:p>
    <w:p w14:paraId="4AD7AF34" w14:textId="77777777" w:rsidR="00A64143" w:rsidRDefault="00A64143">
      <w:pPr>
        <w:pBdr>
          <w:bottom w:val="single" w:sz="6" w:space="1" w:color="1F3864"/>
        </w:pBdr>
        <w:spacing w:before="200" w:after="200"/>
      </w:pPr>
    </w:p>
    <w:p w14:paraId="4F6939AD" w14:textId="77777777" w:rsidR="00A64143" w:rsidRDefault="006C7113">
      <w:pPr>
        <w:spacing w:before="40" w:after="40"/>
      </w:pPr>
      <w:r>
        <w:t xml:space="preserve"> </w:t>
      </w:r>
    </w:p>
    <w:p w14:paraId="339ACE25" w14:textId="77777777" w:rsidR="006C7113" w:rsidRDefault="006C7113">
      <w:pPr>
        <w:tabs>
          <w:tab w:val="left" w:pos="5000"/>
        </w:tabs>
        <w:spacing w:before="80" w:after="80"/>
        <w:rPr>
          <w:b/>
          <w:bCs/>
        </w:rPr>
      </w:pPr>
    </w:p>
    <w:p w14:paraId="2860F921" w14:textId="77777777" w:rsidR="006C7113" w:rsidRDefault="006C7113">
      <w:pPr>
        <w:tabs>
          <w:tab w:val="left" w:pos="5000"/>
        </w:tabs>
        <w:spacing w:before="80" w:after="80"/>
        <w:rPr>
          <w:b/>
          <w:bCs/>
        </w:rPr>
      </w:pPr>
    </w:p>
    <w:p w14:paraId="248D7B6B" w14:textId="77777777" w:rsidR="006C7113" w:rsidRDefault="006C7113">
      <w:pPr>
        <w:tabs>
          <w:tab w:val="left" w:pos="5000"/>
        </w:tabs>
        <w:spacing w:before="80" w:after="80"/>
        <w:rPr>
          <w:b/>
          <w:bCs/>
        </w:rPr>
      </w:pPr>
    </w:p>
    <w:p w14:paraId="27312628" w14:textId="77777777" w:rsidR="006C7113" w:rsidRDefault="006C7113">
      <w:pPr>
        <w:tabs>
          <w:tab w:val="left" w:pos="5000"/>
        </w:tabs>
        <w:spacing w:before="80" w:after="80"/>
        <w:rPr>
          <w:b/>
          <w:bCs/>
        </w:rPr>
      </w:pPr>
    </w:p>
    <w:p w14:paraId="12D68F3F" w14:textId="62C47E60" w:rsidR="00A64143" w:rsidRDefault="006C7113">
      <w:pPr>
        <w:tabs>
          <w:tab w:val="left" w:pos="5000"/>
        </w:tabs>
        <w:spacing w:before="80" w:after="80"/>
      </w:pPr>
      <w:r>
        <w:rPr>
          <w:b/>
          <w:bCs/>
        </w:rPr>
        <w:lastRenderedPageBreak/>
        <w:t>STAR-TEC ENTERPRISE Inc, DBA</w:t>
      </w:r>
      <w:r>
        <w:tab/>
      </w:r>
      <w:r>
        <w:rPr>
          <w:b/>
          <w:bCs/>
        </w:rPr>
        <w:t>Authorized Member Representative:</w:t>
      </w:r>
    </w:p>
    <w:p w14:paraId="4C421EDB" w14:textId="235C8619" w:rsidR="00A64143" w:rsidRDefault="006C7113">
      <w:pPr>
        <w:tabs>
          <w:tab w:val="left" w:pos="5000"/>
        </w:tabs>
        <w:spacing w:before="40" w:after="40"/>
      </w:pPr>
      <w:proofErr w:type="spellStart"/>
      <w:r>
        <w:rPr>
          <w:b/>
          <w:bCs/>
        </w:rPr>
        <w:t>spARK</w:t>
      </w:r>
      <w:proofErr w:type="spellEnd"/>
      <w:r>
        <w:rPr>
          <w:b/>
          <w:bCs/>
        </w:rPr>
        <w:t xml:space="preserve"> Labs </w:t>
      </w:r>
      <w:proofErr w:type="gramStart"/>
      <w:r>
        <w:rPr>
          <w:b/>
          <w:bCs/>
        </w:rPr>
        <w:t>By</w:t>
      </w:r>
      <w:proofErr w:type="gramEnd"/>
      <w:r>
        <w:rPr>
          <w:b/>
          <w:bCs/>
        </w:rPr>
        <w:t xml:space="preserve"> ARK Invest</w:t>
      </w:r>
      <w:r>
        <w:tab/>
      </w:r>
      <w:r w:rsidR="00E5521F" w:rsidRPr="00E5521F">
        <w:rPr>
          <w:b/>
          <w:bCs/>
        </w:rPr>
        <w:t>ARTAN BIO, INC</w:t>
      </w:r>
    </w:p>
    <w:p w14:paraId="1FA68F87" w14:textId="77777777" w:rsidR="00A64143" w:rsidRDefault="006C7113">
      <w:pPr>
        <w:spacing w:before="40" w:after="40"/>
      </w:pPr>
      <w:r>
        <w:t xml:space="preserve"> </w:t>
      </w:r>
    </w:p>
    <w:p w14:paraId="53DCEAF5" w14:textId="44623531" w:rsidR="00A64143" w:rsidRDefault="006C7113">
      <w:pPr>
        <w:tabs>
          <w:tab w:val="left" w:pos="5000"/>
        </w:tabs>
        <w:spacing w:before="40" w:after="40"/>
      </w:pPr>
      <w:r>
        <w:t>_________________________________               _______________________________</w:t>
      </w:r>
    </w:p>
    <w:p w14:paraId="5D2EACB1" w14:textId="37545D2C" w:rsidR="00A64143" w:rsidRDefault="006C7113">
      <w:pPr>
        <w:tabs>
          <w:tab w:val="left" w:pos="5000"/>
        </w:tabs>
        <w:spacing w:before="40" w:after="40"/>
      </w:pPr>
      <w:r>
        <w:t xml:space="preserve">Signature                                                                  </w:t>
      </w:r>
      <w:proofErr w:type="spellStart"/>
      <w:r>
        <w:t>Signature</w:t>
      </w:r>
      <w:proofErr w:type="spellEnd"/>
    </w:p>
    <w:p w14:paraId="62A3ED85" w14:textId="77777777" w:rsidR="00A64143" w:rsidRDefault="006C7113">
      <w:pPr>
        <w:spacing w:before="40" w:after="40"/>
      </w:pPr>
      <w:r>
        <w:t xml:space="preserve"> </w:t>
      </w:r>
    </w:p>
    <w:p w14:paraId="45DC04BF" w14:textId="5F7BC5D1" w:rsidR="00A64143" w:rsidRDefault="006C7113">
      <w:pPr>
        <w:tabs>
          <w:tab w:val="left" w:pos="5000"/>
        </w:tabs>
        <w:spacing w:before="40" w:after="40"/>
      </w:pPr>
      <w:r>
        <w:t>_________________________________               _________________________________</w:t>
      </w:r>
    </w:p>
    <w:p w14:paraId="24AEEFC6" w14:textId="5BF73FB8" w:rsidR="00A64143" w:rsidRDefault="006C7113">
      <w:pPr>
        <w:tabs>
          <w:tab w:val="left" w:pos="5000"/>
        </w:tabs>
        <w:spacing w:before="40" w:after="40"/>
      </w:pPr>
      <w:r>
        <w:t>Printed Name                                                           Printed Name</w:t>
      </w:r>
    </w:p>
    <w:p w14:paraId="66315758" w14:textId="77777777" w:rsidR="00A64143" w:rsidRDefault="006C7113">
      <w:pPr>
        <w:spacing w:before="40" w:after="40"/>
      </w:pPr>
      <w:r>
        <w:t xml:space="preserve"> </w:t>
      </w:r>
    </w:p>
    <w:p w14:paraId="0DF0B1B3" w14:textId="5C347897" w:rsidR="00A64143" w:rsidRDefault="006C7113">
      <w:pPr>
        <w:tabs>
          <w:tab w:val="left" w:pos="5000"/>
        </w:tabs>
        <w:spacing w:before="40" w:after="80"/>
      </w:pPr>
      <w:r>
        <w:t xml:space="preserve">_________________ </w:t>
      </w:r>
      <w:r w:rsidR="00E5521F">
        <w:t xml:space="preserve">                                              </w:t>
      </w:r>
      <w:r>
        <w:t>_______________</w:t>
      </w:r>
    </w:p>
    <w:p w14:paraId="65DDD4A0" w14:textId="15957C34" w:rsidR="00A64143" w:rsidRDefault="006C7113">
      <w:pPr>
        <w:tabs>
          <w:tab w:val="left" w:pos="5000"/>
        </w:tabs>
        <w:spacing w:before="40" w:after="200"/>
      </w:pPr>
      <w:r>
        <w:t>Date</w:t>
      </w:r>
      <w:r w:rsidR="00E5521F">
        <w:t xml:space="preserve">                                                                         </w:t>
      </w:r>
      <w:r>
        <w:t xml:space="preserve"> </w:t>
      </w:r>
      <w:proofErr w:type="spellStart"/>
      <w:r>
        <w:t>Date</w:t>
      </w:r>
      <w:proofErr w:type="spellEnd"/>
    </w:p>
    <w:p w14:paraId="0A32EB99" w14:textId="77777777" w:rsidR="00A64143" w:rsidRDefault="006C7113">
      <w:r>
        <w:br/>
      </w:r>
    </w:p>
    <w:p w14:paraId="5E850E84" w14:textId="77777777" w:rsidR="00A64143" w:rsidRDefault="006C7113">
      <w:pPr>
        <w:spacing w:after="120"/>
        <w:jc w:val="center"/>
      </w:pPr>
      <w:r>
        <w:rPr>
          <w:b/>
          <w:bCs/>
          <w:sz w:val="26"/>
          <w:szCs w:val="26"/>
        </w:rPr>
        <w:t xml:space="preserve">STAR-TEC Enterprises DBA </w:t>
      </w:r>
      <w:proofErr w:type="spellStart"/>
      <w:r>
        <w:rPr>
          <w:b/>
          <w:bCs/>
          <w:sz w:val="26"/>
          <w:szCs w:val="26"/>
        </w:rPr>
        <w:t>spARK</w:t>
      </w:r>
      <w:proofErr w:type="spellEnd"/>
      <w:r>
        <w:rPr>
          <w:b/>
          <w:bCs/>
          <w:sz w:val="26"/>
          <w:szCs w:val="26"/>
        </w:rPr>
        <w:t xml:space="preserve"> Labs by ARK Invest</w:t>
      </w:r>
    </w:p>
    <w:p w14:paraId="318AD82A" w14:textId="77777777" w:rsidR="00A64143" w:rsidRDefault="006C7113">
      <w:pPr>
        <w:spacing w:after="240"/>
        <w:jc w:val="center"/>
      </w:pPr>
      <w:r>
        <w:rPr>
          <w:b/>
          <w:bCs/>
          <w:color w:val="1F3864"/>
          <w:sz w:val="28"/>
          <w:szCs w:val="28"/>
        </w:rPr>
        <w:t>SECURITY &amp; BUILDING ACCESS POLICY</w:t>
      </w:r>
    </w:p>
    <w:p w14:paraId="3693808D" w14:textId="77777777" w:rsidR="00A64143" w:rsidRDefault="006C7113">
      <w:pPr>
        <w:spacing w:after="240"/>
        <w:jc w:val="center"/>
      </w:pPr>
      <w:r>
        <w:rPr>
          <w:b/>
          <w:bCs/>
          <w:sz w:val="24"/>
          <w:szCs w:val="24"/>
        </w:rPr>
        <w:t>Member &amp; Guest Responsibility Acknowledgment</w:t>
      </w:r>
    </w:p>
    <w:p w14:paraId="53B76B07" w14:textId="77777777" w:rsidR="00A64143" w:rsidRDefault="006C7113">
      <w:pPr>
        <w:spacing w:before="80" w:after="80"/>
      </w:pPr>
      <w:r>
        <w:t>This Security &amp; Building Access Policy is implemented to ensure the safety, security, and well-being of all members, guests, staff, and property within the building.</w:t>
      </w:r>
    </w:p>
    <w:p w14:paraId="3E91C229" w14:textId="77777777" w:rsidR="00A64143" w:rsidRDefault="006C7113">
      <w:pPr>
        <w:spacing w:before="40" w:after="40"/>
      </w:pPr>
      <w:r>
        <w:t xml:space="preserve"> </w:t>
      </w:r>
    </w:p>
    <w:p w14:paraId="78D277D5" w14:textId="77777777" w:rsidR="00A64143" w:rsidRDefault="006C7113">
      <w:pPr>
        <w:spacing w:before="80" w:after="80"/>
      </w:pPr>
      <w:r>
        <w:t>By signing below, the Member acknowledges and agrees to the following:</w:t>
      </w:r>
    </w:p>
    <w:p w14:paraId="3D4C1785" w14:textId="77777777" w:rsidR="00A64143" w:rsidRDefault="006C7113">
      <w:pPr>
        <w:spacing w:before="40" w:after="40"/>
      </w:pPr>
      <w:r>
        <w:t xml:space="preserve"> </w:t>
      </w:r>
    </w:p>
    <w:p w14:paraId="2B2F2DF2" w14:textId="77777777" w:rsidR="00A64143" w:rsidRDefault="006C7113">
      <w:pPr>
        <w:spacing w:before="240" w:after="100"/>
      </w:pPr>
      <w:r>
        <w:rPr>
          <w:b/>
          <w:bCs/>
        </w:rPr>
        <w:t>1. Member Responsibility for Guests</w:t>
      </w:r>
    </w:p>
    <w:p w14:paraId="4C027494" w14:textId="77777777" w:rsidR="00A64143" w:rsidRDefault="006C7113">
      <w:pPr>
        <w:pStyle w:val="ListParagraph"/>
        <w:numPr>
          <w:ilvl w:val="0"/>
          <w:numId w:val="2"/>
        </w:numPr>
        <w:spacing w:before="60" w:after="60"/>
      </w:pPr>
      <w:r>
        <w:t xml:space="preserve">Members are fully responsible for the conduct, supervision, and actions of their guests </w:t>
      </w:r>
      <w:proofErr w:type="gramStart"/>
      <w:r>
        <w:t>at all times</w:t>
      </w:r>
      <w:proofErr w:type="gramEnd"/>
      <w:r>
        <w:t>.</w:t>
      </w:r>
    </w:p>
    <w:p w14:paraId="153F3F8A" w14:textId="77777777" w:rsidR="00A64143" w:rsidRDefault="006C7113">
      <w:pPr>
        <w:pStyle w:val="ListParagraph"/>
        <w:numPr>
          <w:ilvl w:val="0"/>
          <w:numId w:val="2"/>
        </w:numPr>
        <w:spacing w:before="60" w:after="60"/>
      </w:pPr>
      <w:r>
        <w:t>Guests must remain accompanied by the hosting Member unless otherwise authorized.</w:t>
      </w:r>
    </w:p>
    <w:p w14:paraId="36754895" w14:textId="77777777" w:rsidR="00A64143" w:rsidRDefault="006C7113">
      <w:pPr>
        <w:pStyle w:val="ListParagraph"/>
        <w:numPr>
          <w:ilvl w:val="0"/>
          <w:numId w:val="2"/>
        </w:numPr>
        <w:spacing w:before="60" w:after="60"/>
      </w:pPr>
      <w:r>
        <w:t>Members assume liability for any damages, violations, or disruptions caused by their guests.</w:t>
      </w:r>
    </w:p>
    <w:p w14:paraId="4C6E3F7D" w14:textId="77777777" w:rsidR="00A64143" w:rsidRDefault="006C7113">
      <w:pPr>
        <w:pStyle w:val="ListParagraph"/>
        <w:numPr>
          <w:ilvl w:val="0"/>
          <w:numId w:val="2"/>
        </w:numPr>
        <w:spacing w:before="60" w:after="60"/>
      </w:pPr>
      <w:r>
        <w:t>Members must ensure guests comply with all building policies and procedures.</w:t>
      </w:r>
    </w:p>
    <w:p w14:paraId="3C868390" w14:textId="77777777" w:rsidR="00A64143" w:rsidRDefault="006C7113">
      <w:pPr>
        <w:spacing w:before="40" w:after="40"/>
      </w:pPr>
      <w:r>
        <w:t xml:space="preserve"> </w:t>
      </w:r>
    </w:p>
    <w:p w14:paraId="0F720D66" w14:textId="77777777" w:rsidR="00A64143" w:rsidRDefault="006C7113">
      <w:pPr>
        <w:spacing w:before="240" w:after="100"/>
      </w:pPr>
      <w:r>
        <w:rPr>
          <w:b/>
          <w:bCs/>
        </w:rPr>
        <w:t>2. No Piggybacking / Tailgating</w:t>
      </w:r>
    </w:p>
    <w:p w14:paraId="2578AC9E" w14:textId="77777777" w:rsidR="00A64143" w:rsidRDefault="006C7113">
      <w:pPr>
        <w:spacing w:before="80" w:after="80"/>
      </w:pPr>
      <w:r>
        <w:t>To maintain building security:</w:t>
      </w:r>
    </w:p>
    <w:p w14:paraId="2182E378" w14:textId="77777777" w:rsidR="00A64143" w:rsidRDefault="006C7113">
      <w:pPr>
        <w:pStyle w:val="ListParagraph"/>
        <w:numPr>
          <w:ilvl w:val="0"/>
          <w:numId w:val="2"/>
        </w:numPr>
        <w:spacing w:before="60" w:after="60"/>
      </w:pPr>
      <w:r>
        <w:t>Do not allow unauthorized individuals to enter the building by holding doors open.</w:t>
      </w:r>
    </w:p>
    <w:p w14:paraId="355D43AB" w14:textId="77777777" w:rsidR="00A64143" w:rsidRDefault="006C7113">
      <w:pPr>
        <w:pStyle w:val="ListParagraph"/>
        <w:numPr>
          <w:ilvl w:val="0"/>
          <w:numId w:val="2"/>
        </w:numPr>
        <w:spacing w:before="60" w:after="60"/>
      </w:pPr>
      <w:r>
        <w:t>Do not permit entry to individuals who do not have proper access credentials.</w:t>
      </w:r>
    </w:p>
    <w:p w14:paraId="55F9BF20" w14:textId="77777777" w:rsidR="00A64143" w:rsidRDefault="006C7113">
      <w:pPr>
        <w:pStyle w:val="ListParagraph"/>
        <w:numPr>
          <w:ilvl w:val="0"/>
          <w:numId w:val="2"/>
        </w:numPr>
        <w:spacing w:before="60" w:after="60"/>
      </w:pPr>
      <w:r>
        <w:t>All individuals must use their own authorized approved access method.</w:t>
      </w:r>
    </w:p>
    <w:p w14:paraId="69261DD1" w14:textId="77777777" w:rsidR="00A64143" w:rsidRDefault="006C7113">
      <w:pPr>
        <w:pStyle w:val="ListParagraph"/>
        <w:numPr>
          <w:ilvl w:val="0"/>
          <w:numId w:val="2"/>
        </w:numPr>
        <w:spacing w:before="60" w:after="60"/>
      </w:pPr>
      <w:r>
        <w:t xml:space="preserve">Members should politely direct unknown individuals to check in on </w:t>
      </w:r>
      <w:proofErr w:type="gramStart"/>
      <w:r>
        <w:t>the Intercom</w:t>
      </w:r>
      <w:proofErr w:type="gramEnd"/>
      <w:r>
        <w:t>.</w:t>
      </w:r>
    </w:p>
    <w:p w14:paraId="7652CA0B" w14:textId="77777777" w:rsidR="00A64143" w:rsidRDefault="006C7113">
      <w:pPr>
        <w:pStyle w:val="ListParagraph"/>
        <w:numPr>
          <w:ilvl w:val="0"/>
          <w:numId w:val="2"/>
        </w:numPr>
        <w:spacing w:before="60" w:after="60"/>
      </w:pPr>
      <w:r>
        <w:t>“Piggybacking” or “tailgating” (allowing entry without credential verification) is strictly prohibited.</w:t>
      </w:r>
    </w:p>
    <w:p w14:paraId="611DF025" w14:textId="77777777" w:rsidR="00A64143" w:rsidRDefault="006C7113">
      <w:pPr>
        <w:spacing w:before="40" w:after="40"/>
      </w:pPr>
      <w:r>
        <w:t xml:space="preserve"> </w:t>
      </w:r>
    </w:p>
    <w:p w14:paraId="5492A7DD" w14:textId="77777777" w:rsidR="00A64143" w:rsidRDefault="006C7113">
      <w:pPr>
        <w:spacing w:before="240" w:after="100"/>
      </w:pPr>
      <w:r>
        <w:rPr>
          <w:b/>
          <w:bCs/>
        </w:rPr>
        <w:lastRenderedPageBreak/>
        <w:t>3. Access Credentials</w:t>
      </w:r>
    </w:p>
    <w:p w14:paraId="193E9CC2" w14:textId="77777777" w:rsidR="00A64143" w:rsidRDefault="006C7113">
      <w:pPr>
        <w:pStyle w:val="ListParagraph"/>
        <w:numPr>
          <w:ilvl w:val="0"/>
          <w:numId w:val="2"/>
        </w:numPr>
        <w:spacing w:before="60" w:after="60"/>
      </w:pPr>
      <w:r>
        <w:t>Access cards and credentials are assigned to individual Members only.</w:t>
      </w:r>
    </w:p>
    <w:p w14:paraId="12107F4B" w14:textId="77777777" w:rsidR="00A64143" w:rsidRDefault="006C7113">
      <w:pPr>
        <w:pStyle w:val="ListParagraph"/>
        <w:numPr>
          <w:ilvl w:val="0"/>
          <w:numId w:val="2"/>
        </w:numPr>
        <w:spacing w:before="60" w:after="60"/>
      </w:pPr>
      <w:r>
        <w:t>Sharing access credentials is strictly prohibited.</w:t>
      </w:r>
    </w:p>
    <w:p w14:paraId="1DF0184B" w14:textId="77777777" w:rsidR="00A64143" w:rsidRDefault="006C7113">
      <w:pPr>
        <w:pStyle w:val="ListParagraph"/>
        <w:numPr>
          <w:ilvl w:val="0"/>
          <w:numId w:val="2"/>
        </w:numPr>
        <w:spacing w:before="60" w:after="60"/>
      </w:pPr>
      <w:r>
        <w:t>Members are responsible for any misuse of their assigned credentials.</w:t>
      </w:r>
    </w:p>
    <w:p w14:paraId="1EE0C9FE" w14:textId="77777777" w:rsidR="00A64143" w:rsidRDefault="006C7113">
      <w:pPr>
        <w:spacing w:before="40" w:after="40"/>
      </w:pPr>
      <w:r>
        <w:t xml:space="preserve"> </w:t>
      </w:r>
    </w:p>
    <w:p w14:paraId="30B1D976" w14:textId="77777777" w:rsidR="00A64143" w:rsidRDefault="006C7113">
      <w:pPr>
        <w:spacing w:before="240" w:after="100"/>
      </w:pPr>
      <w:r>
        <w:rPr>
          <w:b/>
          <w:bCs/>
        </w:rPr>
        <w:t>4. After Hours Access</w:t>
      </w:r>
    </w:p>
    <w:p w14:paraId="31F04295" w14:textId="77777777" w:rsidR="00A64143" w:rsidRDefault="006C7113">
      <w:pPr>
        <w:pStyle w:val="ListParagraph"/>
        <w:numPr>
          <w:ilvl w:val="0"/>
          <w:numId w:val="2"/>
        </w:numPr>
        <w:spacing w:before="60" w:after="60"/>
      </w:pPr>
      <w:r>
        <w:t>Members accessing the building after normal business hours must ensure doors close securely behind them.</w:t>
      </w:r>
    </w:p>
    <w:p w14:paraId="6937293D" w14:textId="77777777" w:rsidR="00A64143" w:rsidRDefault="006C7113">
      <w:pPr>
        <w:pStyle w:val="ListParagraph"/>
        <w:numPr>
          <w:ilvl w:val="0"/>
          <w:numId w:val="2"/>
        </w:numPr>
        <w:spacing w:before="60" w:after="60"/>
      </w:pPr>
      <w:r>
        <w:t>Members must not disable, prop open, or tamper with any security systems.</w:t>
      </w:r>
    </w:p>
    <w:p w14:paraId="04360492" w14:textId="77777777" w:rsidR="00A64143" w:rsidRDefault="006C7113">
      <w:pPr>
        <w:spacing w:before="40" w:after="40"/>
      </w:pPr>
      <w:r>
        <w:t xml:space="preserve"> </w:t>
      </w:r>
    </w:p>
    <w:p w14:paraId="275A0EBC" w14:textId="77777777" w:rsidR="00A64143" w:rsidRDefault="006C7113">
      <w:pPr>
        <w:spacing w:before="240" w:after="100"/>
      </w:pPr>
      <w:r>
        <w:rPr>
          <w:b/>
          <w:bCs/>
        </w:rPr>
        <w:t>5. Suspicious Activity</w:t>
      </w:r>
    </w:p>
    <w:p w14:paraId="44F416E4" w14:textId="77777777" w:rsidR="00A64143" w:rsidRDefault="006C7113">
      <w:pPr>
        <w:spacing w:before="80" w:after="80"/>
      </w:pPr>
      <w:r>
        <w:t>Members agree to promptly report to management:</w:t>
      </w:r>
    </w:p>
    <w:p w14:paraId="631F0570" w14:textId="77777777" w:rsidR="00A64143" w:rsidRDefault="006C7113">
      <w:pPr>
        <w:pStyle w:val="ListParagraph"/>
        <w:numPr>
          <w:ilvl w:val="0"/>
          <w:numId w:val="2"/>
        </w:numPr>
        <w:spacing w:before="60" w:after="60"/>
      </w:pPr>
      <w:r>
        <w:t>Suspicious individuals</w:t>
      </w:r>
    </w:p>
    <w:p w14:paraId="38208702" w14:textId="77777777" w:rsidR="00A64143" w:rsidRDefault="006C7113">
      <w:pPr>
        <w:pStyle w:val="ListParagraph"/>
        <w:numPr>
          <w:ilvl w:val="0"/>
          <w:numId w:val="2"/>
        </w:numPr>
        <w:spacing w:before="60" w:after="60"/>
      </w:pPr>
      <w:r>
        <w:t>Unauthorized access attempts</w:t>
      </w:r>
    </w:p>
    <w:p w14:paraId="52E83217" w14:textId="77777777" w:rsidR="00A64143" w:rsidRDefault="006C7113">
      <w:pPr>
        <w:pStyle w:val="ListParagraph"/>
        <w:numPr>
          <w:ilvl w:val="0"/>
          <w:numId w:val="2"/>
        </w:numPr>
        <w:spacing w:before="60" w:after="60"/>
      </w:pPr>
      <w:r>
        <w:t>Security breaches</w:t>
      </w:r>
    </w:p>
    <w:p w14:paraId="30D67872" w14:textId="77777777" w:rsidR="00A64143" w:rsidRDefault="006C7113">
      <w:pPr>
        <w:pStyle w:val="ListParagraph"/>
        <w:numPr>
          <w:ilvl w:val="0"/>
          <w:numId w:val="2"/>
        </w:numPr>
        <w:spacing w:before="60" w:after="60"/>
      </w:pPr>
      <w:r>
        <w:t>Propped or unsecured doors</w:t>
      </w:r>
    </w:p>
    <w:p w14:paraId="2ED769F5" w14:textId="77777777" w:rsidR="00A64143" w:rsidRDefault="006C7113">
      <w:pPr>
        <w:spacing w:before="40" w:after="40"/>
      </w:pPr>
      <w:r>
        <w:t xml:space="preserve"> </w:t>
      </w:r>
    </w:p>
    <w:p w14:paraId="1908ACDB" w14:textId="77777777" w:rsidR="00A64143" w:rsidRDefault="006C7113">
      <w:pPr>
        <w:spacing w:before="80" w:after="80"/>
      </w:pPr>
      <w:r>
        <w:t>Safety is a shared responsibility.</w:t>
      </w:r>
    </w:p>
    <w:p w14:paraId="7CDC00A8" w14:textId="77777777" w:rsidR="00A64143" w:rsidRDefault="006C7113">
      <w:pPr>
        <w:spacing w:before="40" w:after="40"/>
      </w:pPr>
      <w:r>
        <w:t xml:space="preserve"> </w:t>
      </w:r>
    </w:p>
    <w:p w14:paraId="1F122897" w14:textId="77777777" w:rsidR="00A64143" w:rsidRDefault="006C7113">
      <w:pPr>
        <w:spacing w:before="240" w:after="100"/>
      </w:pPr>
      <w:r>
        <w:rPr>
          <w:b/>
          <w:bCs/>
        </w:rPr>
        <w:t>6. Security Systems &amp; Monitoring</w:t>
      </w:r>
    </w:p>
    <w:p w14:paraId="16ABF091" w14:textId="77777777" w:rsidR="00A64143" w:rsidRDefault="006C7113">
      <w:pPr>
        <w:spacing w:before="80" w:after="80"/>
      </w:pPr>
      <w:r>
        <w:t>The building may utilize security cameras, access logs, and monitoring systems to protect occupants and property. Tampering with security equipment is strictly prohibited.</w:t>
      </w:r>
    </w:p>
    <w:p w14:paraId="5D3897A2" w14:textId="77777777" w:rsidR="00A64143" w:rsidRDefault="006C7113">
      <w:pPr>
        <w:spacing w:before="40" w:after="40"/>
      </w:pPr>
      <w:r>
        <w:t xml:space="preserve"> </w:t>
      </w:r>
    </w:p>
    <w:p w14:paraId="5F1DFB17" w14:textId="77777777" w:rsidR="00A64143" w:rsidRDefault="006C7113">
      <w:pPr>
        <w:spacing w:before="240" w:after="100"/>
      </w:pPr>
      <w:r>
        <w:rPr>
          <w:b/>
          <w:bCs/>
        </w:rPr>
        <w:t>7. Policy Violations</w:t>
      </w:r>
    </w:p>
    <w:p w14:paraId="1C368802" w14:textId="77777777" w:rsidR="00A64143" w:rsidRDefault="006C7113">
      <w:pPr>
        <w:spacing w:before="80" w:after="80"/>
      </w:pPr>
      <w:r>
        <w:t>Failure to comply with these security policies may result in:</w:t>
      </w:r>
    </w:p>
    <w:p w14:paraId="730C88B8" w14:textId="77777777" w:rsidR="00A64143" w:rsidRDefault="006C7113">
      <w:pPr>
        <w:pStyle w:val="ListParagraph"/>
        <w:numPr>
          <w:ilvl w:val="0"/>
          <w:numId w:val="2"/>
        </w:numPr>
        <w:spacing w:before="60" w:after="60"/>
      </w:pPr>
      <w:r>
        <w:t>Written warnings</w:t>
      </w:r>
    </w:p>
    <w:p w14:paraId="42E5EC6F" w14:textId="77777777" w:rsidR="00A64143" w:rsidRDefault="006C7113">
      <w:pPr>
        <w:pStyle w:val="ListParagraph"/>
        <w:numPr>
          <w:ilvl w:val="0"/>
          <w:numId w:val="2"/>
        </w:numPr>
        <w:spacing w:before="60" w:after="60"/>
      </w:pPr>
      <w:r>
        <w:t>Suspension of access privileges</w:t>
      </w:r>
    </w:p>
    <w:p w14:paraId="09AC4641" w14:textId="77777777" w:rsidR="00A64143" w:rsidRPr="006C7113" w:rsidRDefault="006C7113">
      <w:pPr>
        <w:pStyle w:val="ListParagraph"/>
        <w:numPr>
          <w:ilvl w:val="0"/>
          <w:numId w:val="2"/>
        </w:numPr>
        <w:spacing w:before="60" w:after="60"/>
      </w:pPr>
      <w:r w:rsidRPr="006C7113">
        <w:t>Revocation of membership</w:t>
      </w:r>
    </w:p>
    <w:p w14:paraId="310FDC9E" w14:textId="77777777" w:rsidR="00A64143" w:rsidRPr="006C7113" w:rsidRDefault="006C7113">
      <w:pPr>
        <w:pStyle w:val="ListParagraph"/>
        <w:numPr>
          <w:ilvl w:val="0"/>
          <w:numId w:val="2"/>
        </w:numPr>
        <w:spacing w:before="60" w:after="60"/>
      </w:pPr>
      <w:r w:rsidRPr="006C7113">
        <w:t>Financial liability for damages or incidents</w:t>
      </w:r>
    </w:p>
    <w:p w14:paraId="488F6B4B" w14:textId="77777777" w:rsidR="00A64143" w:rsidRPr="006C7113" w:rsidRDefault="006C7113">
      <w:pPr>
        <w:spacing w:before="40" w:after="40"/>
      </w:pPr>
      <w:r w:rsidRPr="006C7113">
        <w:t xml:space="preserve"> </w:t>
      </w:r>
    </w:p>
    <w:p w14:paraId="41140A8A" w14:textId="77777777" w:rsidR="00A64143" w:rsidRPr="006C7113" w:rsidRDefault="006C7113">
      <w:pPr>
        <w:spacing w:before="240" w:after="100"/>
      </w:pPr>
      <w:r w:rsidRPr="006C7113">
        <w:rPr>
          <w:b/>
          <w:bCs/>
        </w:rPr>
        <w:t>8. Minors &amp; Guest Conduct</w:t>
      </w:r>
    </w:p>
    <w:p w14:paraId="38E5385C" w14:textId="23F36FD8" w:rsidR="00A64143" w:rsidRPr="006C7113" w:rsidRDefault="006C7113">
      <w:pPr>
        <w:spacing w:before="80" w:after="80"/>
      </w:pPr>
      <w:r w:rsidRPr="006C7113">
        <w:t>Members are fully responsible for any minor they bring onto the premises. Minors must always remain under the direct supervision of the hosting Member.</w:t>
      </w:r>
    </w:p>
    <w:p w14:paraId="4CAFEE4C" w14:textId="77777777" w:rsidR="00A64143" w:rsidRPr="006C7113" w:rsidRDefault="006C7113">
      <w:pPr>
        <w:spacing w:before="40" w:after="40"/>
      </w:pPr>
      <w:r w:rsidRPr="006C7113">
        <w:t xml:space="preserve"> </w:t>
      </w:r>
    </w:p>
    <w:p w14:paraId="50AEF010" w14:textId="77777777" w:rsidR="006C7113" w:rsidRDefault="006C7113" w:rsidP="006C7113">
      <w:pPr>
        <w:spacing w:before="80" w:after="80"/>
      </w:pPr>
      <w:r w:rsidRPr="006C7113">
        <w:t>Any violation of this policy may result in immediate suspension or revocation of membership access and may be reported to appropriate authorities if required by law</w:t>
      </w:r>
      <w:r>
        <w:t>.</w:t>
      </w:r>
    </w:p>
    <w:p w14:paraId="6146DA8F" w14:textId="5C15F042" w:rsidR="00A64143" w:rsidRPr="006C7113" w:rsidRDefault="006C7113" w:rsidP="006C7113">
      <w:pPr>
        <w:pStyle w:val="ListParagraph"/>
        <w:numPr>
          <w:ilvl w:val="0"/>
          <w:numId w:val="4"/>
        </w:numPr>
        <w:spacing w:before="80" w:after="80"/>
      </w:pPr>
      <w:r w:rsidRPr="006C7113">
        <w:lastRenderedPageBreak/>
        <w:t>Minors are permitted on the premises only during approved events or for legitimate business purposes. Members wishing to bring a minor for regular business purposes must obtain prior written approval from management.</w:t>
      </w:r>
    </w:p>
    <w:p w14:paraId="763B8F37" w14:textId="77777777" w:rsidR="00A64143" w:rsidRPr="006C7113" w:rsidRDefault="006C7113">
      <w:pPr>
        <w:pStyle w:val="ListParagraph"/>
        <w:numPr>
          <w:ilvl w:val="0"/>
          <w:numId w:val="2"/>
        </w:numPr>
        <w:spacing w:before="60" w:after="60"/>
      </w:pPr>
      <w:r w:rsidRPr="006C7113">
        <w:t>Members who anticipate bringing a minor onto the premises on a regular basis (more than twice per month) must notify management in advance and provide a brief description of the purpose.</w:t>
      </w:r>
    </w:p>
    <w:p w14:paraId="65F22711" w14:textId="77777777" w:rsidR="00A64143" w:rsidRDefault="006C7113">
      <w:pPr>
        <w:spacing w:before="40" w:after="40"/>
      </w:pPr>
      <w:r>
        <w:t xml:space="preserve"> </w:t>
      </w:r>
    </w:p>
    <w:p w14:paraId="15D19B35" w14:textId="77777777" w:rsidR="00A64143" w:rsidRDefault="006C7113">
      <w:pPr>
        <w:spacing w:before="240" w:after="100"/>
      </w:pPr>
      <w:r>
        <w:rPr>
          <w:b/>
          <w:bCs/>
        </w:rPr>
        <w:t>Acknowledgment &amp; Agreement</w:t>
      </w:r>
    </w:p>
    <w:p w14:paraId="253C068A" w14:textId="77777777" w:rsidR="00A64143" w:rsidRDefault="006C7113">
      <w:pPr>
        <w:spacing w:before="80" w:after="80"/>
      </w:pPr>
      <w:r>
        <w:t>I acknowledge that I have read, understand, and agree to comply with the Building Security &amp; Access Policy. I understand that I am responsible for my guests and for maintaining the security of the premises.</w:t>
      </w:r>
    </w:p>
    <w:p w14:paraId="0AD39E26" w14:textId="77777777" w:rsidR="00A64143" w:rsidRDefault="006C7113">
      <w:pPr>
        <w:spacing w:before="40" w:after="40"/>
      </w:pPr>
      <w:r>
        <w:t xml:space="preserve"> </w:t>
      </w:r>
    </w:p>
    <w:p w14:paraId="7366CC40" w14:textId="77777777" w:rsidR="00A64143" w:rsidRDefault="006C7113">
      <w:pPr>
        <w:spacing w:before="80" w:after="80"/>
      </w:pPr>
      <w:r>
        <w:t>Member Name: ___________________________</w:t>
      </w:r>
    </w:p>
    <w:p w14:paraId="64EB4898" w14:textId="77777777" w:rsidR="00E5521F" w:rsidRDefault="00E5521F">
      <w:pPr>
        <w:spacing w:before="80" w:after="80"/>
      </w:pPr>
    </w:p>
    <w:p w14:paraId="49B6B926" w14:textId="77777777" w:rsidR="00A64143" w:rsidRDefault="006C7113">
      <w:pPr>
        <w:spacing w:before="80" w:after="80"/>
      </w:pPr>
      <w:r>
        <w:t>Company: ________________________________</w:t>
      </w:r>
    </w:p>
    <w:p w14:paraId="6AF508AB" w14:textId="77777777" w:rsidR="00E5521F" w:rsidRDefault="00E5521F">
      <w:pPr>
        <w:spacing w:before="80" w:after="80"/>
      </w:pPr>
    </w:p>
    <w:p w14:paraId="01E9B110" w14:textId="77777777" w:rsidR="00A64143" w:rsidRDefault="006C7113">
      <w:pPr>
        <w:spacing w:before="80" w:after="80"/>
      </w:pPr>
      <w:r>
        <w:t>Signature: _______________________________</w:t>
      </w:r>
    </w:p>
    <w:p w14:paraId="0C1E760F" w14:textId="77777777" w:rsidR="00E5521F" w:rsidRDefault="00E5521F">
      <w:pPr>
        <w:spacing w:before="80" w:after="80"/>
      </w:pPr>
    </w:p>
    <w:p w14:paraId="7D3A6682" w14:textId="77777777" w:rsidR="00A64143" w:rsidRDefault="006C7113">
      <w:pPr>
        <w:spacing w:before="80" w:after="80"/>
      </w:pPr>
      <w:r>
        <w:t>Date: ___________________________________</w:t>
      </w:r>
    </w:p>
    <w:p w14:paraId="447B962B" w14:textId="77777777" w:rsidR="00A64143" w:rsidRDefault="006C7113">
      <w:pPr>
        <w:spacing w:before="40" w:after="40"/>
      </w:pPr>
      <w:r>
        <w:t xml:space="preserve"> </w:t>
      </w:r>
    </w:p>
    <w:p w14:paraId="543CD3A6" w14:textId="77777777" w:rsidR="00A64143" w:rsidRDefault="006C7113">
      <w:pPr>
        <w:spacing w:before="80" w:after="80"/>
      </w:pPr>
      <w:r>
        <w:t xml:space="preserve">STAR-TEC Enterprises DBA </w:t>
      </w:r>
      <w:proofErr w:type="spellStart"/>
      <w:r>
        <w:t>spARK</w:t>
      </w:r>
      <w:proofErr w:type="spellEnd"/>
      <w:r>
        <w:t xml:space="preserve"> Labs by ARK Invest</w:t>
      </w:r>
    </w:p>
    <w:p w14:paraId="3C9073F4" w14:textId="77777777" w:rsidR="00A64143" w:rsidRDefault="006C7113">
      <w:r>
        <w:br/>
      </w:r>
    </w:p>
    <w:p w14:paraId="0CBD19A8" w14:textId="77777777" w:rsidR="00A64143" w:rsidRDefault="006C7113">
      <w:pPr>
        <w:spacing w:after="120"/>
        <w:jc w:val="center"/>
      </w:pPr>
      <w:r>
        <w:rPr>
          <w:b/>
          <w:bCs/>
          <w:sz w:val="26"/>
          <w:szCs w:val="26"/>
        </w:rPr>
        <w:t xml:space="preserve">STAR-TEC Enterprises DBA </w:t>
      </w:r>
      <w:proofErr w:type="spellStart"/>
      <w:r>
        <w:rPr>
          <w:b/>
          <w:bCs/>
          <w:sz w:val="26"/>
          <w:szCs w:val="26"/>
        </w:rPr>
        <w:t>spARK</w:t>
      </w:r>
      <w:proofErr w:type="spellEnd"/>
      <w:r>
        <w:rPr>
          <w:b/>
          <w:bCs/>
          <w:sz w:val="26"/>
          <w:szCs w:val="26"/>
        </w:rPr>
        <w:t xml:space="preserve"> Labs by ARK Invest</w:t>
      </w:r>
    </w:p>
    <w:p w14:paraId="4D8DF67B" w14:textId="77777777" w:rsidR="00A64143" w:rsidRDefault="006C7113">
      <w:pPr>
        <w:spacing w:after="240"/>
        <w:jc w:val="center"/>
      </w:pPr>
      <w:r>
        <w:rPr>
          <w:b/>
          <w:bCs/>
          <w:color w:val="1F3864"/>
          <w:sz w:val="28"/>
          <w:szCs w:val="28"/>
        </w:rPr>
        <w:t>AUTOPAY ENROLLMENT AUTHORIZATION FORM</w:t>
      </w:r>
    </w:p>
    <w:p w14:paraId="5A35AC37" w14:textId="77777777" w:rsidR="00A64143" w:rsidRDefault="006C7113">
      <w:pPr>
        <w:spacing w:before="240" w:after="100"/>
      </w:pPr>
      <w:r>
        <w:rPr>
          <w:b/>
          <w:bCs/>
        </w:rPr>
        <w:t>Member Information</w:t>
      </w:r>
    </w:p>
    <w:p w14:paraId="581CAA86" w14:textId="77777777" w:rsidR="00A64143" w:rsidRDefault="006C7113">
      <w:pPr>
        <w:spacing w:before="80" w:after="80"/>
      </w:pPr>
      <w:r>
        <w:t>Name: __________________________________________</w:t>
      </w:r>
    </w:p>
    <w:p w14:paraId="03BC368E" w14:textId="77777777" w:rsidR="009D5CDE" w:rsidRDefault="009D5CDE">
      <w:pPr>
        <w:spacing w:before="80" w:after="80"/>
      </w:pPr>
    </w:p>
    <w:p w14:paraId="5EC6A9C6" w14:textId="77777777" w:rsidR="00A64143" w:rsidRDefault="006C7113">
      <w:pPr>
        <w:spacing w:before="80" w:after="80"/>
      </w:pPr>
      <w:r>
        <w:t>Company Name (if applicable): ____________________</w:t>
      </w:r>
    </w:p>
    <w:p w14:paraId="2F33C224" w14:textId="77777777" w:rsidR="009D5CDE" w:rsidRDefault="009D5CDE">
      <w:pPr>
        <w:spacing w:before="80" w:after="80"/>
      </w:pPr>
    </w:p>
    <w:p w14:paraId="066BFBA2" w14:textId="77777777" w:rsidR="00A64143" w:rsidRDefault="006C7113">
      <w:pPr>
        <w:spacing w:before="80" w:after="80"/>
      </w:pPr>
      <w:r>
        <w:t>Email: __________________________________________</w:t>
      </w:r>
    </w:p>
    <w:p w14:paraId="2666C923" w14:textId="77777777" w:rsidR="009D5CDE" w:rsidRDefault="009D5CDE">
      <w:pPr>
        <w:spacing w:before="80" w:after="80"/>
      </w:pPr>
    </w:p>
    <w:p w14:paraId="77A11C23" w14:textId="77777777" w:rsidR="00A64143" w:rsidRDefault="006C7113">
      <w:pPr>
        <w:spacing w:before="80" w:after="80"/>
      </w:pPr>
      <w:r>
        <w:t>Phone Number: __________________________________</w:t>
      </w:r>
    </w:p>
    <w:p w14:paraId="7AC163F2" w14:textId="77777777" w:rsidR="00A64143" w:rsidRDefault="006C7113">
      <w:pPr>
        <w:spacing w:before="40" w:after="40"/>
      </w:pPr>
      <w:r>
        <w:t xml:space="preserve"> </w:t>
      </w:r>
    </w:p>
    <w:p w14:paraId="68243738" w14:textId="77777777" w:rsidR="00A64143" w:rsidRDefault="006C7113">
      <w:pPr>
        <w:spacing w:before="80" w:after="80"/>
      </w:pPr>
      <w:r>
        <w:rPr>
          <w:b/>
          <w:bCs/>
        </w:rPr>
        <w:t>Payment Method:</w:t>
      </w:r>
    </w:p>
    <w:p w14:paraId="5067465F" w14:textId="77777777" w:rsidR="00A64143" w:rsidRDefault="006C7113">
      <w:pPr>
        <w:spacing w:before="80" w:after="80"/>
      </w:pPr>
      <w:proofErr w:type="gramStart"/>
      <w:r>
        <w:t>☐  Credit</w:t>
      </w:r>
      <w:proofErr w:type="gramEnd"/>
      <w:r>
        <w:t xml:space="preserve"> Card / </w:t>
      </w:r>
      <w:proofErr w:type="spellStart"/>
      <w:r>
        <w:t>Nexudus</w:t>
      </w:r>
      <w:proofErr w:type="spellEnd"/>
    </w:p>
    <w:p w14:paraId="25037AFD" w14:textId="77777777" w:rsidR="00A64143" w:rsidRDefault="006C7113">
      <w:pPr>
        <w:spacing w:before="40" w:after="40"/>
      </w:pPr>
      <w:r>
        <w:t xml:space="preserve"> </w:t>
      </w:r>
    </w:p>
    <w:p w14:paraId="349B7786" w14:textId="77777777" w:rsidR="009D5CDE" w:rsidRDefault="009D5CDE">
      <w:pPr>
        <w:spacing w:before="40" w:after="40"/>
      </w:pPr>
    </w:p>
    <w:p w14:paraId="6BA9E321" w14:textId="77777777" w:rsidR="009D5CDE" w:rsidRDefault="009D5CDE">
      <w:pPr>
        <w:spacing w:before="40" w:after="40"/>
      </w:pPr>
    </w:p>
    <w:p w14:paraId="1191F289" w14:textId="77777777" w:rsidR="00A64143" w:rsidRDefault="006C7113">
      <w:pPr>
        <w:spacing w:before="240" w:after="100"/>
      </w:pPr>
      <w:r>
        <w:rPr>
          <w:b/>
          <w:bCs/>
        </w:rPr>
        <w:lastRenderedPageBreak/>
        <w:t>Authorization Agreement</w:t>
      </w:r>
    </w:p>
    <w:p w14:paraId="27123535" w14:textId="28365149" w:rsidR="00A64143" w:rsidRDefault="006C7113">
      <w:pPr>
        <w:spacing w:before="80" w:after="80"/>
      </w:pPr>
      <w:r>
        <w:t xml:space="preserve">By signing below, I authorize </w:t>
      </w:r>
      <w:proofErr w:type="spellStart"/>
      <w:r w:rsidR="009D5CDE">
        <w:t>s</w:t>
      </w:r>
      <w:r>
        <w:t>p</w:t>
      </w:r>
      <w:r w:rsidR="009D5CDE">
        <w:t>ARK</w:t>
      </w:r>
      <w:proofErr w:type="spellEnd"/>
      <w:r>
        <w:t xml:space="preserve"> Labs to charge the payment method listed above for all recurring monthly invoices associated with my membership. Charges will be processed automatically on or around the due date of each billing cycle.</w:t>
      </w:r>
    </w:p>
    <w:p w14:paraId="008FF804" w14:textId="77777777" w:rsidR="00A64143" w:rsidRDefault="006C7113">
      <w:pPr>
        <w:spacing w:before="40" w:after="40"/>
      </w:pPr>
      <w:r>
        <w:t xml:space="preserve"> </w:t>
      </w:r>
    </w:p>
    <w:p w14:paraId="2E2A690D" w14:textId="77777777" w:rsidR="00A64143" w:rsidRDefault="006C7113">
      <w:pPr>
        <w:spacing w:before="80" w:after="80"/>
      </w:pPr>
      <w:r>
        <w:t>I understand and agree with the following:</w:t>
      </w:r>
    </w:p>
    <w:p w14:paraId="2C0CE906" w14:textId="77777777" w:rsidR="00A64143" w:rsidRDefault="006C7113">
      <w:pPr>
        <w:pStyle w:val="ListParagraph"/>
        <w:numPr>
          <w:ilvl w:val="0"/>
          <w:numId w:val="2"/>
        </w:numPr>
        <w:spacing w:before="60" w:after="60"/>
      </w:pPr>
      <w:r>
        <w:t>I am responsible for ensuring sufficient funds are available at the time of processing.</w:t>
      </w:r>
    </w:p>
    <w:p w14:paraId="06544D3C" w14:textId="77777777" w:rsidR="00A64143" w:rsidRDefault="006C7113">
      <w:pPr>
        <w:pStyle w:val="ListParagraph"/>
        <w:numPr>
          <w:ilvl w:val="0"/>
          <w:numId w:val="2"/>
        </w:numPr>
        <w:spacing w:before="60" w:after="60"/>
      </w:pPr>
      <w:r>
        <w:t>If a payment fails, I may be subject to applicable late fees or service interruptions.</w:t>
      </w:r>
    </w:p>
    <w:p w14:paraId="6B239B8C" w14:textId="77777777" w:rsidR="00A64143" w:rsidRDefault="006C7113">
      <w:pPr>
        <w:pStyle w:val="ListParagraph"/>
        <w:numPr>
          <w:ilvl w:val="0"/>
          <w:numId w:val="2"/>
        </w:numPr>
        <w:spacing w:before="60" w:after="60"/>
      </w:pPr>
      <w:r>
        <w:t xml:space="preserve">I may update or cancel this authorization at any time by providing written notice at least </w:t>
      </w:r>
      <w:r>
        <w:rPr>
          <w:b/>
          <w:bCs/>
        </w:rPr>
        <w:t>3 business days</w:t>
      </w:r>
      <w:r>
        <w:t xml:space="preserve"> prior to the next billing date.</w:t>
      </w:r>
    </w:p>
    <w:p w14:paraId="50133A83" w14:textId="77777777" w:rsidR="00A64143" w:rsidRDefault="006C7113">
      <w:pPr>
        <w:pStyle w:val="ListParagraph"/>
        <w:numPr>
          <w:ilvl w:val="0"/>
          <w:numId w:val="2"/>
        </w:numPr>
        <w:spacing w:before="60" w:after="60"/>
      </w:pPr>
      <w:r>
        <w:t>This authorization will remain in effect until canceled in writing.</w:t>
      </w:r>
    </w:p>
    <w:p w14:paraId="0CB8A45C" w14:textId="77777777" w:rsidR="00A64143" w:rsidRDefault="006C7113">
      <w:pPr>
        <w:spacing w:before="40" w:after="40"/>
      </w:pPr>
      <w:r>
        <w:t xml:space="preserve"> </w:t>
      </w:r>
    </w:p>
    <w:p w14:paraId="22861F10" w14:textId="77777777" w:rsidR="00A64143" w:rsidRDefault="006C7113">
      <w:pPr>
        <w:spacing w:before="80" w:after="80"/>
      </w:pPr>
      <w:r>
        <w:t>Signature: ___________________________________</w:t>
      </w:r>
    </w:p>
    <w:p w14:paraId="131439CA" w14:textId="77777777" w:rsidR="009D5CDE" w:rsidRDefault="009D5CDE">
      <w:pPr>
        <w:spacing w:before="80" w:after="80"/>
      </w:pPr>
    </w:p>
    <w:p w14:paraId="0E6260CA" w14:textId="77777777" w:rsidR="00A64143" w:rsidRDefault="006C7113">
      <w:pPr>
        <w:spacing w:before="80" w:after="80"/>
      </w:pPr>
      <w:r>
        <w:t>Printed Name: _________________________________</w:t>
      </w:r>
    </w:p>
    <w:p w14:paraId="4E38B86F" w14:textId="77777777" w:rsidR="009D5CDE" w:rsidRDefault="009D5CDE">
      <w:pPr>
        <w:spacing w:before="80" w:after="80"/>
      </w:pPr>
    </w:p>
    <w:p w14:paraId="6F27CCCB" w14:textId="77777777" w:rsidR="00A64143" w:rsidRDefault="006C7113">
      <w:pPr>
        <w:spacing w:before="80" w:after="80"/>
      </w:pPr>
      <w:r>
        <w:t>Date: _______________________________________</w:t>
      </w:r>
    </w:p>
    <w:sectPr w:rsidR="00A6414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5785C"/>
    <w:multiLevelType w:val="hybridMultilevel"/>
    <w:tmpl w:val="7414C786"/>
    <w:lvl w:ilvl="0" w:tplc="F7E6CB6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E21691"/>
    <w:multiLevelType w:val="hybridMultilevel"/>
    <w:tmpl w:val="B6CE8212"/>
    <w:lvl w:ilvl="0" w:tplc="52BC4CF4">
      <w:start w:val="1"/>
      <w:numFmt w:val="bullet"/>
      <w:lvlText w:val="●"/>
      <w:lvlJc w:val="left"/>
      <w:pPr>
        <w:ind w:left="720" w:hanging="360"/>
      </w:pPr>
    </w:lvl>
    <w:lvl w:ilvl="1" w:tplc="9E72150A">
      <w:start w:val="1"/>
      <w:numFmt w:val="bullet"/>
      <w:lvlText w:val="○"/>
      <w:lvlJc w:val="left"/>
      <w:pPr>
        <w:ind w:left="1440" w:hanging="360"/>
      </w:pPr>
    </w:lvl>
    <w:lvl w:ilvl="2" w:tplc="65863B22">
      <w:start w:val="1"/>
      <w:numFmt w:val="bullet"/>
      <w:lvlText w:val="■"/>
      <w:lvlJc w:val="left"/>
      <w:pPr>
        <w:ind w:left="2160" w:hanging="360"/>
      </w:pPr>
    </w:lvl>
    <w:lvl w:ilvl="3" w:tplc="E414749A">
      <w:start w:val="1"/>
      <w:numFmt w:val="bullet"/>
      <w:lvlText w:val="●"/>
      <w:lvlJc w:val="left"/>
      <w:pPr>
        <w:ind w:left="2880" w:hanging="360"/>
      </w:pPr>
    </w:lvl>
    <w:lvl w:ilvl="4" w:tplc="CE4CB788">
      <w:start w:val="1"/>
      <w:numFmt w:val="bullet"/>
      <w:lvlText w:val="○"/>
      <w:lvlJc w:val="left"/>
      <w:pPr>
        <w:ind w:left="3600" w:hanging="360"/>
      </w:pPr>
    </w:lvl>
    <w:lvl w:ilvl="5" w:tplc="4AE23AD6">
      <w:start w:val="1"/>
      <w:numFmt w:val="bullet"/>
      <w:lvlText w:val="■"/>
      <w:lvlJc w:val="left"/>
      <w:pPr>
        <w:ind w:left="4320" w:hanging="360"/>
      </w:pPr>
    </w:lvl>
    <w:lvl w:ilvl="6" w:tplc="A95E1748">
      <w:start w:val="1"/>
      <w:numFmt w:val="bullet"/>
      <w:lvlText w:val="●"/>
      <w:lvlJc w:val="left"/>
      <w:pPr>
        <w:ind w:left="5040" w:hanging="360"/>
      </w:pPr>
    </w:lvl>
    <w:lvl w:ilvl="7" w:tplc="A12A317C">
      <w:start w:val="1"/>
      <w:numFmt w:val="bullet"/>
      <w:lvlText w:val="●"/>
      <w:lvlJc w:val="left"/>
      <w:pPr>
        <w:ind w:left="5760" w:hanging="360"/>
      </w:pPr>
    </w:lvl>
    <w:lvl w:ilvl="8" w:tplc="BF026844">
      <w:start w:val="1"/>
      <w:numFmt w:val="bullet"/>
      <w:lvlText w:val="●"/>
      <w:lvlJc w:val="left"/>
      <w:pPr>
        <w:ind w:left="6480" w:hanging="360"/>
      </w:pPr>
    </w:lvl>
  </w:abstractNum>
  <w:abstractNum w:abstractNumId="2" w15:restartNumberingAfterBreak="0">
    <w:nsid w:val="64EE55D8"/>
    <w:multiLevelType w:val="hybridMultilevel"/>
    <w:tmpl w:val="F9549DFA"/>
    <w:lvl w:ilvl="0" w:tplc="F7E6CB62">
      <w:start w:val="1"/>
      <w:numFmt w:val="bullet"/>
      <w:lvlText w:val="•"/>
      <w:lvlJc w:val="left"/>
      <w:pPr>
        <w:ind w:left="720" w:hanging="360"/>
      </w:pPr>
    </w:lvl>
    <w:lvl w:ilvl="1" w:tplc="0D26C630">
      <w:numFmt w:val="decimal"/>
      <w:lvlText w:val=""/>
      <w:lvlJc w:val="left"/>
    </w:lvl>
    <w:lvl w:ilvl="2" w:tplc="C4380BB2">
      <w:numFmt w:val="decimal"/>
      <w:lvlText w:val=""/>
      <w:lvlJc w:val="left"/>
    </w:lvl>
    <w:lvl w:ilvl="3" w:tplc="F97EE526">
      <w:numFmt w:val="decimal"/>
      <w:lvlText w:val=""/>
      <w:lvlJc w:val="left"/>
    </w:lvl>
    <w:lvl w:ilvl="4" w:tplc="A1665422">
      <w:numFmt w:val="decimal"/>
      <w:lvlText w:val=""/>
      <w:lvlJc w:val="left"/>
    </w:lvl>
    <w:lvl w:ilvl="5" w:tplc="33DE4D8E">
      <w:numFmt w:val="decimal"/>
      <w:lvlText w:val=""/>
      <w:lvlJc w:val="left"/>
    </w:lvl>
    <w:lvl w:ilvl="6" w:tplc="CAD60118">
      <w:numFmt w:val="decimal"/>
      <w:lvlText w:val=""/>
      <w:lvlJc w:val="left"/>
    </w:lvl>
    <w:lvl w:ilvl="7" w:tplc="451A5CC0">
      <w:numFmt w:val="decimal"/>
      <w:lvlText w:val=""/>
      <w:lvlJc w:val="left"/>
    </w:lvl>
    <w:lvl w:ilvl="8" w:tplc="CE1468BA">
      <w:numFmt w:val="decimal"/>
      <w:lvlText w:val=""/>
      <w:lvlJc w:val="left"/>
    </w:lvl>
  </w:abstractNum>
  <w:num w:numId="1" w16cid:durableId="108209786">
    <w:abstractNumId w:val="1"/>
    <w:lvlOverride w:ilvl="0">
      <w:startOverride w:val="1"/>
    </w:lvlOverride>
  </w:num>
  <w:num w:numId="2" w16cid:durableId="536090550">
    <w:abstractNumId w:val="2"/>
    <w:lvlOverride w:ilvl="0">
      <w:startOverride w:val="1"/>
    </w:lvlOverride>
  </w:num>
  <w:num w:numId="3" w16cid:durableId="1648051439">
    <w:abstractNumId w:val="2"/>
  </w:num>
  <w:num w:numId="4" w16cid:durableId="1110979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143"/>
    <w:rsid w:val="00063211"/>
    <w:rsid w:val="00386B12"/>
    <w:rsid w:val="006C7113"/>
    <w:rsid w:val="006F498B"/>
    <w:rsid w:val="00790115"/>
    <w:rsid w:val="008F49FE"/>
    <w:rsid w:val="009D5CDE"/>
    <w:rsid w:val="00A21923"/>
    <w:rsid w:val="00A64143"/>
    <w:rsid w:val="00C21F4F"/>
    <w:rsid w:val="00E5521F"/>
    <w:rsid w:val="00F55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BD5CA"/>
  <w15:docId w15:val="{44D6B9C6-92B0-4485-B4EB-F9D60CA7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28"/>
      <w:szCs w:val="28"/>
    </w:rPr>
  </w:style>
  <w:style w:type="paragraph" w:styleId="Heading2">
    <w:name w:val="heading 2"/>
    <w:uiPriority w:val="9"/>
    <w:semiHidden/>
    <w:unhideWhenUsed/>
    <w:qFormat/>
    <w:pPr>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632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3263</Words>
  <Characters>18470</Characters>
  <Application>Microsoft Office Word</Application>
  <DocSecurity>0</DocSecurity>
  <Lines>473</Lines>
  <Paragraphs>236</Paragraphs>
  <ScaleCrop>false</ScaleCrop>
  <Company/>
  <LinksUpToDate>false</LinksUpToDate>
  <CharactersWithSpaces>21497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Edwin Deek</cp:lastModifiedBy>
  <cp:revision>9</cp:revision>
  <dcterms:created xsi:type="dcterms:W3CDTF">2026-05-28T13:38:00Z</dcterms:created>
  <dcterms:modified xsi:type="dcterms:W3CDTF">2026-05-28T13:45:00Z</dcterms:modified>
</cp:coreProperties>
</file>