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605D5" w14:textId="6509AA18" w:rsidR="00622C91" w:rsidRDefault="00C56870" w:rsidP="00BC15C1">
      <w:pPr>
        <w:pStyle w:val="ListParagraph"/>
        <w:numPr>
          <w:ilvl w:val="0"/>
          <w:numId w:val="7"/>
        </w:numPr>
        <w:spacing w:before="288" w:after="288"/>
        <w:jc w:val="both"/>
        <w:rPr>
          <w:rFonts w:ascii="Cambria" w:hAnsi="Cambria"/>
          <w:b/>
          <w:sz w:val="26"/>
          <w:szCs w:val="26"/>
          <w:lang w:val="en-US"/>
        </w:rPr>
      </w:pPr>
      <w:r w:rsidRPr="00BC15C1">
        <w:rPr>
          <w:rFonts w:ascii="Cambria" w:hAnsi="Cambria"/>
          <w:b/>
          <w:sz w:val="26"/>
          <w:szCs w:val="26"/>
          <w:lang w:val="en-US"/>
        </w:rPr>
        <w:t>Lưu ý chung</w:t>
      </w:r>
    </w:p>
    <w:p w14:paraId="32BD8E78" w14:textId="72280BF0" w:rsidR="007E27F4" w:rsidRPr="006C338D" w:rsidRDefault="007E27F4" w:rsidP="007E27F4">
      <w:pPr>
        <w:pStyle w:val="ListParagraph"/>
        <w:numPr>
          <w:ilvl w:val="0"/>
          <w:numId w:val="9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Cấp nước -&gt; khử áp lực dư</w:t>
      </w:r>
    </w:p>
    <w:p w14:paraId="2D0F6537" w14:textId="1985DF4E" w:rsidR="007E27F4" w:rsidRPr="006C338D" w:rsidRDefault="007E27F4" w:rsidP="007E27F4">
      <w:pPr>
        <w:pStyle w:val="ListParagraph"/>
        <w:numPr>
          <w:ilvl w:val="0"/>
          <w:numId w:val="9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Thoát nước -&gt; khử năng lượng dòng chảy</w:t>
      </w:r>
    </w:p>
    <w:p w14:paraId="3ECF535B" w14:textId="77777777" w:rsidR="007E27F4" w:rsidRPr="00BC15C1" w:rsidRDefault="007E27F4" w:rsidP="007E27F4">
      <w:pPr>
        <w:pStyle w:val="ListParagraph"/>
        <w:spacing w:before="288" w:after="288"/>
        <w:jc w:val="both"/>
        <w:rPr>
          <w:rFonts w:ascii="Cambria" w:hAnsi="Cambria"/>
          <w:b/>
          <w:sz w:val="26"/>
          <w:szCs w:val="26"/>
          <w:lang w:val="en-US"/>
        </w:rPr>
      </w:pPr>
    </w:p>
    <w:p w14:paraId="69A03646" w14:textId="017641CB" w:rsidR="00C56870" w:rsidRPr="00C56870" w:rsidRDefault="00C56870" w:rsidP="00622C91">
      <w:pPr>
        <w:pStyle w:val="ListParagraph"/>
        <w:numPr>
          <w:ilvl w:val="0"/>
          <w:numId w:val="7"/>
        </w:numPr>
        <w:spacing w:before="288" w:after="288"/>
        <w:jc w:val="both"/>
        <w:rPr>
          <w:rFonts w:ascii="Cambria" w:hAnsi="Cambria"/>
          <w:b/>
          <w:sz w:val="26"/>
          <w:szCs w:val="26"/>
          <w:lang w:val="en-US"/>
        </w:rPr>
      </w:pPr>
      <w:r w:rsidRPr="00C56870">
        <w:rPr>
          <w:rFonts w:ascii="Cambria" w:hAnsi="Cambria"/>
          <w:b/>
          <w:sz w:val="26"/>
          <w:szCs w:val="26"/>
          <w:lang w:val="en-US"/>
        </w:rPr>
        <w:t>Cấp nước trong công trình</w:t>
      </w:r>
    </w:p>
    <w:p w14:paraId="5ECFAC02" w14:textId="543BF51C" w:rsidR="004032BC" w:rsidRPr="006C338D" w:rsidRDefault="00434F2C" w:rsidP="00434F2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đứng -&gt; bố trí trong các hộp kĩ thuật</w:t>
      </w:r>
    </w:p>
    <w:p w14:paraId="1B37134F" w14:textId="68FCE4B4" w:rsidR="00434F2C" w:rsidRDefault="00434F2C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đứng phải đi thẳng</w:t>
      </w:r>
    </w:p>
    <w:p w14:paraId="48DEC01B" w14:textId="3C774D40" w:rsidR="00F21698" w:rsidRPr="00F21698" w:rsidRDefault="00F21698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Ống đứng: đường kính có thể thay đổi</w:t>
      </w:r>
    </w:p>
    <w:p w14:paraId="05510474" w14:textId="77777777" w:rsidR="00DC0811" w:rsidRPr="006C338D" w:rsidRDefault="00DC0811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44531DAC" w14:textId="10050F69" w:rsidR="00434F2C" w:rsidRPr="006C338D" w:rsidRDefault="00434F2C" w:rsidP="00434F2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Nhà có tầng hầm -&gt; đặt BCNS ở tầng hầm</w:t>
      </w:r>
    </w:p>
    <w:p w14:paraId="2D2CF97A" w14:textId="4CEBACC1" w:rsidR="00434F2C" w:rsidRPr="006C338D" w:rsidRDefault="00434F2C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vertAlign w:val="subscript"/>
        </w:rPr>
      </w:pPr>
      <w:r w:rsidRPr="006C338D">
        <w:rPr>
          <w:rFonts w:ascii="Cambria" w:hAnsi="Cambria" w:cs="Arial"/>
          <w:sz w:val="26"/>
          <w:szCs w:val="26"/>
        </w:rPr>
        <w:t>W</w:t>
      </w:r>
      <w:r w:rsidRPr="006C338D">
        <w:rPr>
          <w:rFonts w:ascii="Cambria" w:hAnsi="Cambria" w:cs="Arial"/>
          <w:sz w:val="26"/>
          <w:szCs w:val="26"/>
          <w:vertAlign w:val="subscript"/>
        </w:rPr>
        <w:t>BCNS</w:t>
      </w:r>
      <w:r w:rsidRPr="006C338D">
        <w:rPr>
          <w:rFonts w:ascii="Cambria" w:hAnsi="Cambria" w:cs="Arial"/>
          <w:sz w:val="26"/>
          <w:szCs w:val="26"/>
        </w:rPr>
        <w:t xml:space="preserve"> = W</w:t>
      </w:r>
      <w:r w:rsidRPr="006C338D">
        <w:rPr>
          <w:rFonts w:ascii="Cambria" w:hAnsi="Cambria" w:cs="Arial"/>
          <w:sz w:val="26"/>
          <w:szCs w:val="26"/>
          <w:vertAlign w:val="subscript"/>
        </w:rPr>
        <w:t>SH</w:t>
      </w:r>
      <w:r w:rsidRPr="006C338D">
        <w:rPr>
          <w:rFonts w:ascii="Cambria" w:hAnsi="Cambria" w:cs="Arial"/>
          <w:sz w:val="26"/>
          <w:szCs w:val="26"/>
        </w:rPr>
        <w:t xml:space="preserve"> + W</w:t>
      </w:r>
      <w:r w:rsidRPr="006C338D">
        <w:rPr>
          <w:rFonts w:ascii="Cambria" w:hAnsi="Cambria" w:cs="Arial"/>
          <w:sz w:val="26"/>
          <w:szCs w:val="26"/>
          <w:vertAlign w:val="subscript"/>
        </w:rPr>
        <w:t>CC</w:t>
      </w:r>
    </w:p>
    <w:p w14:paraId="084F3DC3" w14:textId="3327D1CF" w:rsidR="00434F2C" w:rsidRPr="006C338D" w:rsidRDefault="00434F2C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W</w:t>
      </w:r>
      <w:r w:rsidRPr="006C338D">
        <w:rPr>
          <w:rFonts w:ascii="Cambria" w:hAnsi="Cambria" w:cs="Arial"/>
          <w:sz w:val="26"/>
          <w:szCs w:val="26"/>
          <w:vertAlign w:val="subscript"/>
        </w:rPr>
        <w:t>CC</w:t>
      </w:r>
      <w:r w:rsidRPr="006C338D">
        <w:rPr>
          <w:rFonts w:ascii="Cambria" w:hAnsi="Cambria" w:cs="Arial"/>
          <w:sz w:val="26"/>
          <w:szCs w:val="26"/>
        </w:rPr>
        <w:t xml:space="preserve"> lấy cho 3h</w:t>
      </w:r>
    </w:p>
    <w:p w14:paraId="19A8D316" w14:textId="38B775D1" w:rsidR="00DC0811" w:rsidRPr="00113222" w:rsidRDefault="00113222" w:rsidP="00113222">
      <w:pPr>
        <w:pStyle w:val="ListParagraph"/>
        <w:numPr>
          <w:ilvl w:val="0"/>
          <w:numId w:val="11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113222">
        <w:rPr>
          <w:rFonts w:ascii="Cambria" w:hAnsi="Cambria" w:cs="Arial"/>
          <w:b/>
          <w:sz w:val="26"/>
          <w:szCs w:val="26"/>
          <w:lang w:val="en-US"/>
        </w:rPr>
        <w:t>Các sơ đồ CN</w:t>
      </w:r>
    </w:p>
    <w:p w14:paraId="063656D0" w14:textId="7BA3D94C" w:rsidR="00434F2C" w:rsidRPr="006C338D" w:rsidRDefault="00434F2C" w:rsidP="00434F2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CN đơn giản</w:t>
      </w:r>
    </w:p>
    <w:p w14:paraId="57D436B6" w14:textId="51682894" w:rsidR="00434F2C" w:rsidRPr="006C338D" w:rsidRDefault="00434F2C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Khi áp lực đường ống bên ngoài hoàn toàn đảm bảo, cấp tới mọi thiết bị dùng nước kể cả bất lợi nhất</w:t>
      </w:r>
    </w:p>
    <w:p w14:paraId="23E99CA5" w14:textId="6CAF1621" w:rsidR="00434F2C" w:rsidRPr="006C338D" w:rsidRDefault="00434F2C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Thực tế ít dùng vì không an toàn về mặt cấp nước</w:t>
      </w:r>
    </w:p>
    <w:p w14:paraId="13F0EDCC" w14:textId="56ECEE28" w:rsidR="00434F2C" w:rsidRPr="006C338D" w:rsidRDefault="00434F2C" w:rsidP="00434F2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CN sử dụng két nước</w:t>
      </w:r>
    </w:p>
    <w:p w14:paraId="5A794D3F" w14:textId="79A5AE78" w:rsidR="00434F2C" w:rsidRPr="006C338D" w:rsidRDefault="00434F2C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+ </w:t>
      </w:r>
      <w:r w:rsidR="00AF788F" w:rsidRPr="006C338D">
        <w:rPr>
          <w:rFonts w:ascii="Cambria" w:hAnsi="Cambria" w:cs="Arial"/>
          <w:sz w:val="26"/>
          <w:szCs w:val="26"/>
        </w:rPr>
        <w:t xml:space="preserve">Điều kiện áp dụng: </w:t>
      </w:r>
      <w:r w:rsidR="00DC0811" w:rsidRPr="006C338D">
        <w:rPr>
          <w:rFonts w:ascii="Cambria" w:hAnsi="Cambria" w:cs="Arial"/>
          <w:sz w:val="26"/>
          <w:szCs w:val="26"/>
        </w:rPr>
        <w:t>Áp lực cấp nước bên ngoài đảm bảo nhưng không thường xuyên</w:t>
      </w:r>
    </w:p>
    <w:p w14:paraId="64231A91" w14:textId="499EF381" w:rsidR="00DC0811" w:rsidRPr="006C338D" w:rsidRDefault="00DC0811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Không cần xây bể chứa, trạm bơm mà nước tự chảy lên</w:t>
      </w:r>
    </w:p>
    <w:p w14:paraId="71F084E9" w14:textId="77777777" w:rsidR="00DC0811" w:rsidRPr="006C338D" w:rsidRDefault="00DC0811" w:rsidP="00434F2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E01087C" w14:textId="217E3C5F" w:rsidR="00DC0811" w:rsidRPr="006C338D" w:rsidRDefault="00DC0811" w:rsidP="00DC081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CN sử dụng trạm bơm</w:t>
      </w:r>
    </w:p>
    <w:p w14:paraId="02DEC356" w14:textId="6BA1FB46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Điều kiện áp dụng: Khi áp lực đường ống cấp nước bên ngoài không đảm bảo -&gt; bắt buộc phải sử dụng bơm</w:t>
      </w:r>
    </w:p>
    <w:p w14:paraId="4031975A" w14:textId="1F67C6E9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Ít sử dụng do:</w:t>
      </w:r>
    </w:p>
    <w:p w14:paraId="6EF96872" w14:textId="77777777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Bơm bật tắt liên tục</w:t>
      </w:r>
    </w:p>
    <w:p w14:paraId="3A98AAFC" w14:textId="457F7462" w:rsidR="00DC0811" w:rsidRPr="006C338D" w:rsidRDefault="00DC0811" w:rsidP="00DC0811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hỏng bơm</w:t>
      </w:r>
    </w:p>
    <w:p w14:paraId="45A09DC8" w14:textId="60DE1E62" w:rsidR="00DC0811" w:rsidRPr="006C338D" w:rsidRDefault="00DC0811" w:rsidP="00DC0811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tốn điện năng</w:t>
      </w:r>
    </w:p>
    <w:p w14:paraId="44407523" w14:textId="05EF599D" w:rsidR="00DC0811" w:rsidRPr="006C338D" w:rsidRDefault="00DC0811" w:rsidP="00DC0811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Gây ra hiện tượng sụt áp</w:t>
      </w:r>
    </w:p>
    <w:p w14:paraId="4A4D87B8" w14:textId="7FD8C170" w:rsidR="00DC0811" w:rsidRPr="006C338D" w:rsidRDefault="00DC0811" w:rsidP="00DC0811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Không an toàn về mặt cấp nước</w:t>
      </w:r>
    </w:p>
    <w:p w14:paraId="3981F4F3" w14:textId="77777777" w:rsidR="00DC0811" w:rsidRPr="006C338D" w:rsidRDefault="00DC0811" w:rsidP="00DC0811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</w:rPr>
      </w:pPr>
    </w:p>
    <w:p w14:paraId="3510EF97" w14:textId="48EC0D86" w:rsidR="00DC0811" w:rsidRPr="006C338D" w:rsidRDefault="00DC0811" w:rsidP="00DC081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CN trạm bơm – két nước</w:t>
      </w:r>
    </w:p>
    <w:p w14:paraId="22CFB741" w14:textId="1E26BE47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>+ Điều kiện áp dụng: Khi áp lực đường ống cấp nước bên ngoài không đảm bảo</w:t>
      </w:r>
    </w:p>
    <w:p w14:paraId="4F5E7DF0" w14:textId="225F67AC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Ưu điểm</w:t>
      </w:r>
    </w:p>
    <w:p w14:paraId="4118FA17" w14:textId="4FB0BCDF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~ Không bật tắt bơm liên tục -&gt; tiết kiệm</w:t>
      </w:r>
    </w:p>
    <w:p w14:paraId="4A4AA29C" w14:textId="2575D5B8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Nhược điểm</w:t>
      </w:r>
    </w:p>
    <w:p w14:paraId="3494CA03" w14:textId="349D3CF5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~ Không an toàn về mặt cấp nước</w:t>
      </w:r>
    </w:p>
    <w:p w14:paraId="0F3859C6" w14:textId="77777777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4F577CCA" w14:textId="1A4FAB44" w:rsidR="00DC0811" w:rsidRPr="006C338D" w:rsidRDefault="00DC0811" w:rsidP="00DC081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CN trạm bơm – két nước – bể chứa</w:t>
      </w:r>
    </w:p>
    <w:p w14:paraId="7D6A0712" w14:textId="6A79AA44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Sơ đồ an toàn về mặt cấp nước</w:t>
      </w:r>
    </w:p>
    <w:p w14:paraId="5885E51E" w14:textId="090D6E40" w:rsidR="00DC0811" w:rsidRPr="006C338D" w:rsidRDefault="00DC0811" w:rsidP="00DC081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+ Điều kiện áp dụng: Khi áp lực đường ống cấp nước bên ngoài hoàn toàn không đảm bảo và quá thấp: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ngoài</m:t>
            </m:r>
          </m:sub>
        </m:sSub>
        <m:r>
          <w:rPr>
            <w:rFonts w:ascii="Cambria Math" w:hAnsi="Cambria Math" w:cs="Arial"/>
            <w:sz w:val="26"/>
            <w:szCs w:val="26"/>
          </w:rPr>
          <m:t>≤6 m</m:t>
        </m:r>
      </m:oMath>
    </w:p>
    <w:p w14:paraId="7016A7FF" w14:textId="1A110013" w:rsidR="00DC0811" w:rsidRPr="006C338D" w:rsidRDefault="00DC0811" w:rsidP="00DC0811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bắt buộc phải xây bể chứa</w:t>
      </w:r>
    </w:p>
    <w:p w14:paraId="193C9958" w14:textId="370D6FBB" w:rsidR="00DC0811" w:rsidRPr="006C338D" w:rsidRDefault="00DC0811" w:rsidP="00DC0811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  <w:vertAlign w:val="subscript"/>
        </w:rPr>
      </w:pPr>
      <w:r w:rsidRPr="006C338D">
        <w:rPr>
          <w:rFonts w:ascii="Cambria" w:hAnsi="Cambria" w:cs="Arial"/>
          <w:sz w:val="26"/>
          <w:szCs w:val="26"/>
        </w:rPr>
        <w:t>+ W</w:t>
      </w:r>
      <w:r w:rsidRPr="006C338D">
        <w:rPr>
          <w:rFonts w:ascii="Cambria" w:hAnsi="Cambria" w:cs="Arial"/>
          <w:sz w:val="26"/>
          <w:szCs w:val="26"/>
          <w:vertAlign w:val="subscript"/>
        </w:rPr>
        <w:t>BCNS</w:t>
      </w:r>
      <w:r w:rsidRPr="006C338D">
        <w:rPr>
          <w:rFonts w:ascii="Cambria" w:hAnsi="Cambria" w:cs="Arial"/>
          <w:sz w:val="26"/>
          <w:szCs w:val="26"/>
        </w:rPr>
        <w:t xml:space="preserve"> = (1 – 2) Q</w:t>
      </w:r>
      <w:r w:rsidRPr="006C338D">
        <w:rPr>
          <w:rFonts w:ascii="Cambria" w:hAnsi="Cambria" w:cs="Arial"/>
          <w:sz w:val="26"/>
          <w:szCs w:val="26"/>
          <w:vertAlign w:val="subscript"/>
        </w:rPr>
        <w:t>ngđ</w:t>
      </w:r>
    </w:p>
    <w:p w14:paraId="19841C39" w14:textId="77777777" w:rsidR="00F272C0" w:rsidRPr="006C338D" w:rsidRDefault="00F272C0" w:rsidP="00DC0811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</w:rPr>
      </w:pPr>
    </w:p>
    <w:p w14:paraId="10FC96E1" w14:textId="2135A627" w:rsidR="00F272C0" w:rsidRPr="006C338D" w:rsidRDefault="00F272C0" w:rsidP="00F272C0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CN trạm khí nén</w:t>
      </w:r>
    </w:p>
    <w:p w14:paraId="26744D8F" w14:textId="1111DF9A" w:rsidR="00C92D13" w:rsidRPr="006C338D" w:rsidRDefault="00F272C0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+ Điều kiện áp dụng: Khi áp lực đường ống cấp nước </w:t>
      </w:r>
      <w:r w:rsidR="00C92D13" w:rsidRPr="006C338D">
        <w:rPr>
          <w:rFonts w:ascii="Cambria" w:hAnsi="Cambria" w:cs="Arial"/>
          <w:sz w:val="26"/>
          <w:szCs w:val="26"/>
        </w:rPr>
        <w:t>bên ngoài không đảm bảo và quá thấp</w:t>
      </w:r>
    </w:p>
    <w:p w14:paraId="75BBD1FC" w14:textId="7F76890A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Nguyên tắc hoạt động: Như sơ đồ CN TB-KN-BC</w:t>
      </w:r>
    </w:p>
    <w:p w14:paraId="0174504E" w14:textId="7D7C3FB5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Sử dụng khi không xây được két nước trên mái (do kết cấu hoặc kiến trúc)</w:t>
      </w:r>
    </w:p>
    <w:p w14:paraId="22A4EFC7" w14:textId="58EA75AF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Với nhà cao tầng, phân vùng cấp nước -&gt; những sơ đồ dưới sử dụng sơ đồ CN trạm khí nén</w:t>
      </w:r>
    </w:p>
    <w:p w14:paraId="35B1B083" w14:textId="7CCD7325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70C73F4F" w14:textId="5DDFCBBD" w:rsidR="00C92D13" w:rsidRPr="006C338D" w:rsidRDefault="00C92D13" w:rsidP="00C92D13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Sơ đồ phân vùng</w:t>
      </w:r>
    </w:p>
    <w:p w14:paraId="6D980499" w14:textId="731B813C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Khử áp lực dư -&gt; dùng van giảm áp</w:t>
      </w:r>
    </w:p>
    <w:p w14:paraId="0139D336" w14:textId="71B764E9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Tuy nhiên, đối với nhà cao tầng phải dùng sơ đồ phân vùng</w:t>
      </w:r>
    </w:p>
    <w:p w14:paraId="23A741FF" w14:textId="46D47444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Phân vùng (4 – 5) tầng mỗi vùng cấp nước</w:t>
      </w:r>
    </w:p>
    <w:p w14:paraId="5F7D1D4F" w14:textId="1F1684EC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Mỗi vùng sử dụng 1 ống chính</w:t>
      </w:r>
    </w:p>
    <w:p w14:paraId="28B4E2DA" w14:textId="7F65AB95" w:rsidR="00C92D13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7A746491" w14:textId="48D2C765" w:rsidR="000E6586" w:rsidRPr="00A47836" w:rsidRDefault="000E6586" w:rsidP="000E6586">
      <w:pPr>
        <w:pStyle w:val="ListParagraph"/>
        <w:numPr>
          <w:ilvl w:val="0"/>
          <w:numId w:val="11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A47836">
        <w:rPr>
          <w:rFonts w:ascii="Cambria" w:hAnsi="Cambria" w:cs="Arial"/>
          <w:b/>
          <w:sz w:val="26"/>
          <w:szCs w:val="26"/>
          <w:lang w:val="en-US"/>
        </w:rPr>
        <w:t>Áp lực</w:t>
      </w:r>
      <w:r w:rsidR="00A47836" w:rsidRPr="00A47836">
        <w:rPr>
          <w:rFonts w:ascii="Cambria" w:hAnsi="Cambria" w:cs="Arial"/>
          <w:b/>
          <w:sz w:val="26"/>
          <w:szCs w:val="26"/>
          <w:lang w:val="en-US"/>
        </w:rPr>
        <w:t xml:space="preserve"> cần thiết của công trình</w:t>
      </w:r>
    </w:p>
    <w:p w14:paraId="5A323994" w14:textId="60A19808" w:rsidR="00C92D13" w:rsidRPr="006C338D" w:rsidRDefault="00C92D13" w:rsidP="00C92D13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Áp lực cần thiết của công trình</w:t>
      </w:r>
    </w:p>
    <w:p w14:paraId="32524AD1" w14:textId="42208951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H</w:t>
      </w:r>
      <w:r w:rsidRPr="006C338D">
        <w:rPr>
          <w:rFonts w:ascii="Cambria" w:hAnsi="Cambria" w:cs="Arial"/>
          <w:sz w:val="26"/>
          <w:szCs w:val="26"/>
          <w:vertAlign w:val="subscript"/>
        </w:rPr>
        <w:t>ct</w:t>
      </w:r>
      <w:r w:rsidRPr="006C338D">
        <w:rPr>
          <w:rFonts w:ascii="Cambria" w:hAnsi="Cambria" w:cs="Arial"/>
          <w:sz w:val="26"/>
          <w:szCs w:val="26"/>
        </w:rPr>
        <w:t xml:space="preserve"> = H</w:t>
      </w:r>
      <w:r w:rsidRPr="006C338D">
        <w:rPr>
          <w:rFonts w:ascii="Cambria" w:hAnsi="Cambria" w:cs="Arial"/>
          <w:sz w:val="26"/>
          <w:szCs w:val="26"/>
          <w:vertAlign w:val="subscript"/>
        </w:rPr>
        <w:t>hh</w:t>
      </w:r>
      <w:r w:rsidRPr="006C338D">
        <w:rPr>
          <w:rFonts w:ascii="Cambria" w:hAnsi="Cambria" w:cs="Arial"/>
          <w:sz w:val="26"/>
          <w:szCs w:val="26"/>
        </w:rPr>
        <w:t xml:space="preserve"> + H</w:t>
      </w:r>
      <w:r w:rsidRPr="006C338D">
        <w:rPr>
          <w:rFonts w:ascii="Cambria" w:hAnsi="Cambria" w:cs="Arial"/>
          <w:sz w:val="26"/>
          <w:szCs w:val="26"/>
          <w:vertAlign w:val="subscript"/>
        </w:rPr>
        <w:t>đh</w:t>
      </w:r>
      <w:r w:rsidRPr="006C338D">
        <w:rPr>
          <w:rFonts w:ascii="Cambria" w:hAnsi="Cambria" w:cs="Arial"/>
          <w:sz w:val="26"/>
          <w:szCs w:val="26"/>
        </w:rPr>
        <w:t xml:space="preserve"> + h</w:t>
      </w:r>
      <w:r w:rsidRPr="006C338D">
        <w:rPr>
          <w:rFonts w:ascii="Cambria" w:hAnsi="Cambria" w:cs="Arial"/>
          <w:sz w:val="26"/>
          <w:szCs w:val="26"/>
          <w:vertAlign w:val="subscript"/>
        </w:rPr>
        <w:t>dđ</w:t>
      </w:r>
      <w:r w:rsidRPr="006C338D">
        <w:rPr>
          <w:rFonts w:ascii="Cambria" w:hAnsi="Cambria" w:cs="Arial"/>
          <w:sz w:val="26"/>
          <w:szCs w:val="26"/>
        </w:rPr>
        <w:t xml:space="preserve"> + h</w:t>
      </w:r>
      <w:r w:rsidRPr="006C338D">
        <w:rPr>
          <w:rFonts w:ascii="Cambria" w:hAnsi="Cambria" w:cs="Arial"/>
          <w:sz w:val="26"/>
          <w:szCs w:val="26"/>
          <w:vertAlign w:val="subscript"/>
        </w:rPr>
        <w:t>cb</w:t>
      </w:r>
      <w:r w:rsidRPr="006C338D">
        <w:rPr>
          <w:rFonts w:ascii="Cambria" w:hAnsi="Cambria" w:cs="Arial"/>
          <w:sz w:val="26"/>
          <w:szCs w:val="26"/>
        </w:rPr>
        <w:t xml:space="preserve"> + H</w:t>
      </w:r>
      <w:r w:rsidRPr="006C338D">
        <w:rPr>
          <w:rFonts w:ascii="Cambria" w:hAnsi="Cambria" w:cs="Arial"/>
          <w:sz w:val="26"/>
          <w:szCs w:val="26"/>
          <w:vertAlign w:val="subscript"/>
        </w:rPr>
        <w:t>td</w:t>
      </w:r>
      <w:r w:rsidRPr="006C338D">
        <w:rPr>
          <w:rFonts w:ascii="Cambria" w:hAnsi="Cambria" w:cs="Arial"/>
          <w:sz w:val="26"/>
          <w:szCs w:val="26"/>
        </w:rPr>
        <w:t xml:space="preserve"> (m)</w:t>
      </w:r>
    </w:p>
    <w:p w14:paraId="7540B0BB" w14:textId="77777777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4F7A5A51" w14:textId="79464BB5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H</w:t>
      </w:r>
      <w:r w:rsidRPr="006C338D">
        <w:rPr>
          <w:rFonts w:ascii="Cambria" w:hAnsi="Cambria" w:cs="Arial"/>
          <w:sz w:val="26"/>
          <w:szCs w:val="26"/>
          <w:vertAlign w:val="subscript"/>
        </w:rPr>
        <w:t>hh</w:t>
      </w:r>
      <w:r w:rsidRPr="006C338D">
        <w:rPr>
          <w:rFonts w:ascii="Cambria" w:hAnsi="Cambria" w:cs="Arial"/>
          <w:sz w:val="26"/>
          <w:szCs w:val="26"/>
        </w:rPr>
        <w:t xml:space="preserve"> = Z</w:t>
      </w:r>
      <w:r w:rsidRPr="006C338D">
        <w:rPr>
          <w:rFonts w:ascii="Cambria" w:hAnsi="Cambria" w:cs="Arial"/>
          <w:sz w:val="26"/>
          <w:szCs w:val="26"/>
          <w:vertAlign w:val="subscript"/>
        </w:rPr>
        <w:t>TBVSBLN</w:t>
      </w:r>
      <w:r w:rsidRPr="006C338D">
        <w:rPr>
          <w:rFonts w:ascii="Cambria" w:hAnsi="Cambria" w:cs="Arial"/>
          <w:sz w:val="26"/>
          <w:szCs w:val="26"/>
        </w:rPr>
        <w:t xml:space="preserve"> – Z</w:t>
      </w:r>
      <w:r w:rsidRPr="006C338D">
        <w:rPr>
          <w:rFonts w:ascii="Cambria" w:hAnsi="Cambria" w:cs="Arial"/>
          <w:sz w:val="26"/>
          <w:szCs w:val="26"/>
          <w:vertAlign w:val="subscript"/>
        </w:rPr>
        <w:t>ống cấp nước bên ngoài</w:t>
      </w:r>
    </w:p>
    <w:p w14:paraId="18D36A59" w14:textId="182D1448" w:rsidR="00C92D13" w:rsidRPr="006C338D" w:rsidRDefault="00C92D13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>H</w:t>
      </w:r>
      <w:r w:rsidRPr="006C338D">
        <w:rPr>
          <w:rFonts w:ascii="Cambria" w:hAnsi="Cambria" w:cs="Arial"/>
          <w:sz w:val="26"/>
          <w:szCs w:val="26"/>
          <w:vertAlign w:val="subscript"/>
        </w:rPr>
        <w:t>hh</w:t>
      </w:r>
      <w:r w:rsidRPr="006C338D">
        <w:rPr>
          <w:rFonts w:ascii="Cambria" w:hAnsi="Cambria" w:cs="Arial"/>
          <w:sz w:val="26"/>
          <w:szCs w:val="26"/>
        </w:rPr>
        <w:t xml:space="preserve"> là chiều cao hình học tính theo chiều thẳng đứng từ thiết bị vệ sinh bất lợi nhất đến cao độ ống cấp nước bên ngoài</w:t>
      </w:r>
    </w:p>
    <w:p w14:paraId="146FDAD0" w14:textId="77777777" w:rsidR="00654834" w:rsidRPr="006C338D" w:rsidRDefault="00654834" w:rsidP="00C92D1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3D458572" w14:textId="705F1758" w:rsidR="00654834" w:rsidRPr="006C338D" w:rsidRDefault="00654834" w:rsidP="00654834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Khoảng cách từ sàn tới điểm cấp nước</w:t>
      </w:r>
      <w:r w:rsidR="009A30AB" w:rsidRPr="006C338D">
        <w:rPr>
          <w:rFonts w:ascii="Cambria" w:hAnsi="Cambria" w:cs="Arial"/>
          <w:sz w:val="26"/>
          <w:szCs w:val="26"/>
        </w:rPr>
        <w:t xml:space="preserve"> và</w:t>
      </w:r>
      <w:r w:rsidRPr="006C338D">
        <w:rPr>
          <w:rFonts w:ascii="Cambria" w:hAnsi="Cambria" w:cs="Arial"/>
          <w:sz w:val="26"/>
          <w:szCs w:val="26"/>
        </w:rPr>
        <w:t xml:space="preserve"> của TBVS</w:t>
      </w:r>
      <w:r w:rsidR="009A30AB" w:rsidRPr="006C338D">
        <w:rPr>
          <w:rFonts w:ascii="Cambria" w:hAnsi="Cambria" w:cs="Arial"/>
          <w:sz w:val="26"/>
          <w:szCs w:val="26"/>
        </w:rPr>
        <w:t xml:space="preserve"> và Áp lực tự do ở đầu TBVS</w:t>
      </w:r>
    </w:p>
    <w:p w14:paraId="0B0F8FAC" w14:textId="6F0760F8" w:rsidR="009A30AB" w:rsidRPr="006C338D" w:rsidRDefault="009A30AB" w:rsidP="009A30A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91FFFBC" w14:textId="77777777" w:rsidR="009A30AB" w:rsidRPr="006C338D" w:rsidRDefault="009A30AB" w:rsidP="009A30A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7"/>
        <w:gridCol w:w="2097"/>
        <w:gridCol w:w="2100"/>
        <w:gridCol w:w="2080"/>
      </w:tblGrid>
      <w:tr w:rsidR="009A30AB" w:rsidRPr="006C338D" w14:paraId="552E1DD3" w14:textId="77777777" w:rsidTr="009A30AB">
        <w:trPr>
          <w:trHeight w:val="444"/>
        </w:trPr>
        <w:tc>
          <w:tcPr>
            <w:tcW w:w="2097" w:type="dxa"/>
            <w:vAlign w:val="center"/>
          </w:tcPr>
          <w:p w14:paraId="7E145F0B" w14:textId="77777777" w:rsidR="009A30AB" w:rsidRPr="006C338D" w:rsidRDefault="009A30AB" w:rsidP="009A30AB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</w:p>
        </w:tc>
        <w:tc>
          <w:tcPr>
            <w:tcW w:w="2097" w:type="dxa"/>
            <w:vAlign w:val="center"/>
          </w:tcPr>
          <w:p w14:paraId="695FE3C1" w14:textId="5DBB8619" w:rsidR="009A30AB" w:rsidRPr="006C338D" w:rsidRDefault="009A30AB" w:rsidP="009A30AB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Sen</w:t>
            </w:r>
          </w:p>
        </w:tc>
        <w:tc>
          <w:tcPr>
            <w:tcW w:w="2100" w:type="dxa"/>
            <w:vAlign w:val="center"/>
          </w:tcPr>
          <w:p w14:paraId="1EB1560E" w14:textId="7BD1E0CF" w:rsidR="009A30AB" w:rsidRPr="006C338D" w:rsidRDefault="009A30AB" w:rsidP="009A30AB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Rửa</w:t>
            </w:r>
          </w:p>
        </w:tc>
        <w:tc>
          <w:tcPr>
            <w:tcW w:w="2080" w:type="dxa"/>
            <w:vAlign w:val="center"/>
          </w:tcPr>
          <w:p w14:paraId="143F22FE" w14:textId="3A024C56" w:rsidR="009A30AB" w:rsidRPr="006C338D" w:rsidRDefault="009A30AB" w:rsidP="009A30AB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Xí</w:t>
            </w:r>
          </w:p>
        </w:tc>
      </w:tr>
      <w:tr w:rsidR="009A30AB" w:rsidRPr="006C338D" w14:paraId="5793AFD1" w14:textId="77777777" w:rsidTr="009A30AB">
        <w:trPr>
          <w:trHeight w:val="433"/>
        </w:trPr>
        <w:tc>
          <w:tcPr>
            <w:tcW w:w="2097" w:type="dxa"/>
            <w:vAlign w:val="center"/>
          </w:tcPr>
          <w:p w14:paraId="06C1A8F8" w14:textId="69482A40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Khoảng các từ sàn tới điểm cấp nước</w:t>
            </w:r>
          </w:p>
        </w:tc>
        <w:tc>
          <w:tcPr>
            <w:tcW w:w="2097" w:type="dxa"/>
            <w:vAlign w:val="center"/>
          </w:tcPr>
          <w:p w14:paraId="653B004A" w14:textId="6E8F33C3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0,8 – 1 m</w:t>
            </w:r>
          </w:p>
        </w:tc>
        <w:tc>
          <w:tcPr>
            <w:tcW w:w="2100" w:type="dxa"/>
            <w:vAlign w:val="center"/>
          </w:tcPr>
          <w:p w14:paraId="23871284" w14:textId="7BCF1A2D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 xml:space="preserve">0,4 – </w:t>
            </w:r>
            <w:r w:rsidR="00C708A9">
              <w:rPr>
                <w:rFonts w:ascii="Cambria" w:hAnsi="Cambria" w:cs="Arial"/>
                <w:sz w:val="26"/>
                <w:szCs w:val="26"/>
                <w:lang w:val="en-US"/>
              </w:rPr>
              <w:t>0</w:t>
            </w:r>
            <w:r w:rsidRPr="006C338D">
              <w:rPr>
                <w:rFonts w:ascii="Cambria" w:hAnsi="Cambria" w:cs="Arial"/>
                <w:sz w:val="26"/>
                <w:szCs w:val="26"/>
              </w:rPr>
              <w:t>,5 m</w:t>
            </w:r>
          </w:p>
        </w:tc>
        <w:tc>
          <w:tcPr>
            <w:tcW w:w="2080" w:type="dxa"/>
            <w:vAlign w:val="center"/>
          </w:tcPr>
          <w:p w14:paraId="0FDE208E" w14:textId="6407CFF2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0,1 – 0,2 m</w:t>
            </w:r>
          </w:p>
        </w:tc>
      </w:tr>
      <w:tr w:rsidR="009A30AB" w:rsidRPr="006C338D" w14:paraId="2DD8F85E" w14:textId="77777777" w:rsidTr="009A30AB">
        <w:trPr>
          <w:trHeight w:val="433"/>
        </w:trPr>
        <w:tc>
          <w:tcPr>
            <w:tcW w:w="2097" w:type="dxa"/>
            <w:vAlign w:val="center"/>
          </w:tcPr>
          <w:p w14:paraId="25D536E0" w14:textId="2D8D8779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Áp lực tự do</w:t>
            </w:r>
          </w:p>
        </w:tc>
        <w:tc>
          <w:tcPr>
            <w:tcW w:w="2097" w:type="dxa"/>
            <w:vAlign w:val="center"/>
          </w:tcPr>
          <w:p w14:paraId="7FA708CC" w14:textId="0F77487D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3 m</w:t>
            </w:r>
          </w:p>
        </w:tc>
        <w:tc>
          <w:tcPr>
            <w:tcW w:w="2100" w:type="dxa"/>
            <w:vAlign w:val="center"/>
          </w:tcPr>
          <w:p w14:paraId="4609855D" w14:textId="79A5AB4A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2 m</w:t>
            </w:r>
          </w:p>
        </w:tc>
        <w:tc>
          <w:tcPr>
            <w:tcW w:w="2080" w:type="dxa"/>
            <w:vAlign w:val="center"/>
          </w:tcPr>
          <w:p w14:paraId="764E1DC5" w14:textId="3B426C17" w:rsidR="009A30AB" w:rsidRPr="006C338D" w:rsidRDefault="009A30AB" w:rsidP="00CA293A">
            <w:pPr>
              <w:pStyle w:val="ListParagraph"/>
              <w:spacing w:before="288" w:after="288"/>
              <w:ind w:left="0"/>
              <w:jc w:val="center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1 m</w:t>
            </w:r>
          </w:p>
        </w:tc>
      </w:tr>
    </w:tbl>
    <w:p w14:paraId="33FE2C88" w14:textId="6B085DF2" w:rsidR="009A30AB" w:rsidRPr="00684DDF" w:rsidRDefault="00684DDF" w:rsidP="00684DDF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Cao độ </w:t>
      </w:r>
      <w:r w:rsidR="006D7BC6">
        <w:rPr>
          <w:rFonts w:ascii="Cambria" w:hAnsi="Cambria" w:cs="Arial"/>
          <w:sz w:val="26"/>
          <w:szCs w:val="26"/>
          <w:lang w:val="en-US"/>
        </w:rPr>
        <w:t xml:space="preserve">(so với sàn) của </w:t>
      </w:r>
      <w:r>
        <w:rPr>
          <w:rFonts w:ascii="Cambria" w:hAnsi="Cambria" w:cs="Arial"/>
          <w:sz w:val="26"/>
          <w:szCs w:val="26"/>
          <w:lang w:val="en-US"/>
        </w:rPr>
        <w:t>ống nhánh lấy bằng cao độ cấp nước của ch</w:t>
      </w:r>
      <w:r w:rsidR="006D7BC6">
        <w:rPr>
          <w:rFonts w:ascii="Cambria" w:hAnsi="Cambria" w:cs="Arial"/>
          <w:sz w:val="26"/>
          <w:szCs w:val="26"/>
          <w:lang w:val="en-US"/>
        </w:rPr>
        <w:t>ậu rửa = 0,4-0,5 m</w:t>
      </w:r>
    </w:p>
    <w:p w14:paraId="7EBAC863" w14:textId="111A8DB2" w:rsidR="009A30AB" w:rsidRPr="006C338D" w:rsidRDefault="009A30AB" w:rsidP="009A30AB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Lượng nước dùng trung bình của các đô thị</w:t>
      </w:r>
    </w:p>
    <w:p w14:paraId="42BA9817" w14:textId="3DF0B06F" w:rsidR="009A30AB" w:rsidRPr="006C338D" w:rsidRDefault="009A30AB" w:rsidP="009A30A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110 – 120 l/ng.ngđ</w:t>
      </w:r>
    </w:p>
    <w:p w14:paraId="55AD7AC6" w14:textId="42BB604F" w:rsidR="006139B3" w:rsidRPr="006C338D" w:rsidRDefault="006139B3" w:rsidP="006139B3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Có bồn tắm</w:t>
      </w:r>
    </w:p>
    <w:p w14:paraId="296A8ED1" w14:textId="55890B81" w:rsidR="006139B3" w:rsidRPr="006C338D" w:rsidRDefault="006139B3" w:rsidP="006139B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6"/>
              <w:szCs w:val="26"/>
            </w:rPr>
            <m:t>≥200 l/ng.ngđ</m:t>
          </m:r>
        </m:oMath>
      </m:oMathPara>
    </w:p>
    <w:p w14:paraId="058B2BFC" w14:textId="4A5E4063" w:rsidR="00BA443B" w:rsidRPr="006C338D" w:rsidRDefault="00BA443B" w:rsidP="00BA443B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Khách sạn 4*, 5*</w:t>
      </w:r>
    </w:p>
    <w:p w14:paraId="1CD8F20E" w14:textId="5CDB5499" w:rsidR="00BA443B" w:rsidRPr="006C338D" w:rsidRDefault="00BA443B" w:rsidP="00BA443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Resort</w:t>
      </w:r>
    </w:p>
    <w:p w14:paraId="65496798" w14:textId="650F31A9" w:rsidR="00BA443B" w:rsidRPr="006C338D" w:rsidRDefault="00BA443B" w:rsidP="00BA443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250 – 300 l/ng.ngđ</w:t>
      </w:r>
    </w:p>
    <w:p w14:paraId="12F11210" w14:textId="68FE0BEC" w:rsidR="00BA443B" w:rsidRPr="006C338D" w:rsidRDefault="00BA443B" w:rsidP="00BA443B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Trường học</w:t>
      </w:r>
    </w:p>
    <w:p w14:paraId="751C3FF0" w14:textId="436BD96A" w:rsidR="00BA443B" w:rsidRPr="006C338D" w:rsidRDefault="00BA443B" w:rsidP="00BA443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20 – 25 l/ng.ngđ</w:t>
      </w:r>
    </w:p>
    <w:p w14:paraId="1B807E3E" w14:textId="5CE6AE21" w:rsidR="00BA443B" w:rsidRPr="006C338D" w:rsidRDefault="00BA443B" w:rsidP="00BA443B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Bệnh viện</w:t>
      </w:r>
    </w:p>
    <w:p w14:paraId="18B3202D" w14:textId="0FE1A04B" w:rsidR="00BA443B" w:rsidRPr="006C338D" w:rsidRDefault="00BA443B" w:rsidP="00742100">
      <w:pPr>
        <w:pStyle w:val="ListParagraph"/>
        <w:numPr>
          <w:ilvl w:val="0"/>
          <w:numId w:val="6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– 500 l/giường bệnh.ngđ</w:t>
      </w:r>
    </w:p>
    <w:p w14:paraId="334ACCB3" w14:textId="579BABDE" w:rsidR="009A30AB" w:rsidRPr="006C338D" w:rsidRDefault="009A30AB" w:rsidP="009A30A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23B553C4" w14:textId="77777777" w:rsidR="00742100" w:rsidRDefault="009A30AB" w:rsidP="00742100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Từ q</w:t>
      </w:r>
    </w:p>
    <w:p w14:paraId="65BBAAF0" w14:textId="77777777" w:rsidR="00742100" w:rsidRDefault="00742100" w:rsidP="00645546">
      <w:pPr>
        <w:pStyle w:val="ListParagraph"/>
        <w:spacing w:before="288" w:after="288"/>
        <w:ind w:firstLine="720"/>
        <w:jc w:val="both"/>
        <w:rPr>
          <w:rFonts w:ascii="Cambria" w:hAnsi="Cambria" w:cs="Arial"/>
          <w:sz w:val="26"/>
          <w:szCs w:val="26"/>
        </w:rPr>
      </w:pPr>
      <w:r w:rsidRPr="00742100">
        <w:rPr>
          <w:rFonts w:ascii="Cambria" w:hAnsi="Cambria" w:cs="Arial"/>
          <w:sz w:val="26"/>
          <w:szCs w:val="26"/>
          <w:lang w:val="en-US"/>
        </w:rPr>
        <w:t xml:space="preserve">-&gt; </w:t>
      </w:r>
      <w:r w:rsidR="009A30AB" w:rsidRPr="00742100">
        <w:rPr>
          <w:rFonts w:ascii="Cambria" w:hAnsi="Cambria" w:cs="Arial"/>
          <w:sz w:val="26"/>
          <w:szCs w:val="26"/>
        </w:rPr>
        <w:t>D</w:t>
      </w:r>
    </w:p>
    <w:p w14:paraId="0D31AB38" w14:textId="77777777" w:rsidR="00742100" w:rsidRDefault="00742100" w:rsidP="00645546">
      <w:pPr>
        <w:pStyle w:val="ListParagraph"/>
        <w:spacing w:before="288" w:after="288"/>
        <w:ind w:firstLine="720"/>
        <w:jc w:val="both"/>
        <w:rPr>
          <w:rFonts w:ascii="Cambria" w:hAnsi="Cambria" w:cs="Arial"/>
          <w:sz w:val="26"/>
          <w:szCs w:val="26"/>
        </w:rPr>
      </w:pPr>
      <w:r w:rsidRPr="00742100">
        <w:rPr>
          <w:rFonts w:ascii="Cambria" w:hAnsi="Cambria" w:cs="Arial"/>
          <w:sz w:val="26"/>
          <w:szCs w:val="26"/>
          <w:lang w:val="en-US"/>
        </w:rPr>
        <w:t xml:space="preserve">-&gt; </w:t>
      </w:r>
      <w:r w:rsidR="009A30AB" w:rsidRPr="00742100">
        <w:rPr>
          <w:rFonts w:ascii="Cambria" w:hAnsi="Cambria" w:cs="Arial"/>
          <w:sz w:val="26"/>
          <w:szCs w:val="26"/>
        </w:rPr>
        <w:t>W</w:t>
      </w:r>
      <w:r w:rsidR="009A30AB" w:rsidRPr="00742100">
        <w:rPr>
          <w:rFonts w:ascii="Cambria" w:hAnsi="Cambria" w:cs="Arial"/>
          <w:sz w:val="26"/>
          <w:szCs w:val="26"/>
          <w:vertAlign w:val="subscript"/>
        </w:rPr>
        <w:t xml:space="preserve">BCNS </w:t>
      </w:r>
      <w:r w:rsidR="009A30AB" w:rsidRPr="00742100">
        <w:rPr>
          <w:rFonts w:ascii="Cambria" w:hAnsi="Cambria" w:cs="Arial"/>
          <w:sz w:val="26"/>
          <w:szCs w:val="26"/>
        </w:rPr>
        <w:t>(thể tích bể chứa nước sạch)</w:t>
      </w:r>
    </w:p>
    <w:p w14:paraId="13BD5550" w14:textId="77777777" w:rsidR="00742100" w:rsidRDefault="00742100" w:rsidP="00645546">
      <w:pPr>
        <w:pStyle w:val="ListParagraph"/>
        <w:spacing w:before="288" w:after="288"/>
        <w:ind w:firstLine="720"/>
        <w:jc w:val="both"/>
        <w:rPr>
          <w:rFonts w:ascii="Cambria" w:hAnsi="Cambria" w:cs="Arial"/>
          <w:sz w:val="26"/>
          <w:szCs w:val="26"/>
        </w:rPr>
      </w:pPr>
      <w:r w:rsidRPr="00742100">
        <w:rPr>
          <w:rFonts w:ascii="Cambria" w:hAnsi="Cambria" w:cs="Arial"/>
          <w:sz w:val="26"/>
          <w:szCs w:val="26"/>
          <w:lang w:val="en-US"/>
        </w:rPr>
        <w:t xml:space="preserve">-&gt; </w:t>
      </w:r>
      <w:r w:rsidR="009A30AB" w:rsidRPr="00742100">
        <w:rPr>
          <w:rFonts w:ascii="Cambria" w:hAnsi="Cambria" w:cs="Arial"/>
          <w:sz w:val="26"/>
          <w:szCs w:val="26"/>
        </w:rPr>
        <w:t>W</w:t>
      </w:r>
      <w:r w:rsidR="009A30AB" w:rsidRPr="00742100">
        <w:rPr>
          <w:rFonts w:ascii="Cambria" w:hAnsi="Cambria" w:cs="Arial"/>
          <w:sz w:val="26"/>
          <w:szCs w:val="26"/>
          <w:vertAlign w:val="subscript"/>
        </w:rPr>
        <w:t>KN</w:t>
      </w:r>
      <w:r w:rsidR="009A30AB" w:rsidRPr="00742100">
        <w:rPr>
          <w:rFonts w:ascii="Cambria" w:hAnsi="Cambria" w:cs="Arial"/>
          <w:sz w:val="26"/>
          <w:szCs w:val="26"/>
        </w:rPr>
        <w:t xml:space="preserve"> (thể tích két nước)</w:t>
      </w:r>
    </w:p>
    <w:p w14:paraId="49B1F08D" w14:textId="21CEC08B" w:rsidR="009A30AB" w:rsidRPr="00742100" w:rsidRDefault="00742100" w:rsidP="00645546">
      <w:pPr>
        <w:pStyle w:val="ListParagraph"/>
        <w:spacing w:before="288" w:after="288"/>
        <w:ind w:firstLine="720"/>
        <w:jc w:val="both"/>
        <w:rPr>
          <w:rFonts w:ascii="Cambria" w:hAnsi="Cambria" w:cs="Arial"/>
          <w:sz w:val="26"/>
          <w:szCs w:val="26"/>
        </w:rPr>
      </w:pPr>
      <w:r w:rsidRPr="00742100">
        <w:rPr>
          <w:rFonts w:ascii="Cambria" w:hAnsi="Cambria" w:cs="Arial"/>
          <w:sz w:val="26"/>
          <w:szCs w:val="26"/>
          <w:lang w:val="en-US"/>
        </w:rPr>
        <w:t xml:space="preserve">-&gt; </w:t>
      </w:r>
      <w:r w:rsidR="009A30AB" w:rsidRPr="00742100">
        <w:rPr>
          <w:rFonts w:ascii="Cambria" w:hAnsi="Cambria" w:cs="Arial"/>
          <w:sz w:val="26"/>
          <w:szCs w:val="26"/>
        </w:rPr>
        <w:t>W</w:t>
      </w:r>
      <w:r w:rsidR="009A30AB" w:rsidRPr="00742100">
        <w:rPr>
          <w:rFonts w:ascii="Cambria" w:hAnsi="Cambria" w:cs="Arial"/>
          <w:sz w:val="26"/>
          <w:szCs w:val="26"/>
          <w:vertAlign w:val="subscript"/>
        </w:rPr>
        <w:t>TB</w:t>
      </w:r>
      <w:r w:rsidR="009A30AB" w:rsidRPr="00742100">
        <w:rPr>
          <w:rFonts w:ascii="Cambria" w:hAnsi="Cambria" w:cs="Arial"/>
          <w:sz w:val="26"/>
          <w:szCs w:val="26"/>
        </w:rPr>
        <w:t xml:space="preserve"> (công suất trạm bơm)</w:t>
      </w:r>
    </w:p>
    <w:p w14:paraId="768DF19C" w14:textId="46FB6264" w:rsidR="00BA443B" w:rsidRPr="006C338D" w:rsidRDefault="00B4220A" w:rsidP="00BA443B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q -&gt; </w:t>
      </w:r>
      <w:r w:rsidR="00AC779F" w:rsidRPr="006C338D">
        <w:rPr>
          <w:rFonts w:ascii="Cambria" w:hAnsi="Cambria" w:cs="Arial"/>
          <w:sz w:val="26"/>
          <w:szCs w:val="26"/>
        </w:rPr>
        <w:t>D, v, i</w:t>
      </w:r>
    </w:p>
    <w:p w14:paraId="34FA6EE5" w14:textId="68B9B7F3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q -&gt; l/s</w:t>
      </w:r>
    </w:p>
    <w:p w14:paraId="37D2E70E" w14:textId="3402A0A0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D -&gt; mm</w:t>
      </w:r>
    </w:p>
    <w:p w14:paraId="63D8E221" w14:textId="5AD5F6E1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>v -&gt; m/s</w:t>
      </w:r>
    </w:p>
    <w:p w14:paraId="536D050C" w14:textId="53D61E3B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I -&gt; (không thứ nguyên) tổn thất đơn vị trên 1 m chiều dài</w:t>
      </w:r>
    </w:p>
    <w:p w14:paraId="5852A3B6" w14:textId="562670AD" w:rsidR="00AC779F" w:rsidRPr="006C338D" w:rsidRDefault="00AC779F" w:rsidP="00AC779F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h</w:t>
      </w:r>
      <w:r w:rsidRPr="006C338D">
        <w:rPr>
          <w:rFonts w:ascii="Cambria" w:hAnsi="Cambria" w:cs="Arial"/>
          <w:sz w:val="26"/>
          <w:szCs w:val="26"/>
          <w:vertAlign w:val="subscript"/>
        </w:rPr>
        <w:t>dđ</w:t>
      </w:r>
      <w:r w:rsidRPr="006C338D">
        <w:rPr>
          <w:rFonts w:ascii="Cambria" w:hAnsi="Cambria" w:cs="Arial"/>
          <w:sz w:val="26"/>
          <w:szCs w:val="26"/>
        </w:rPr>
        <w:t xml:space="preserve"> = i.l</w:t>
      </w:r>
    </w:p>
    <w:p w14:paraId="1BBD9017" w14:textId="259E0A2A" w:rsidR="00AC779F" w:rsidRPr="006C338D" w:rsidRDefault="003E6763" w:rsidP="00AC779F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cb</m:t>
            </m:r>
          </m:sub>
        </m:sSub>
        <m:r>
          <w:rPr>
            <w:rFonts w:ascii="Cambria Math" w:hAnsi="Cambria Math" w:cs="Arial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ξ.</m:t>
            </m:r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2g</m:t>
            </m:r>
          </m:den>
        </m:f>
      </m:oMath>
    </w:p>
    <w:p w14:paraId="3AF8ADB2" w14:textId="09CDA0F4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Kinh nghiệm lấy h</w:t>
      </w:r>
      <w:r w:rsidRPr="006C338D">
        <w:rPr>
          <w:rFonts w:ascii="Cambria" w:hAnsi="Cambria" w:cs="Arial"/>
          <w:sz w:val="26"/>
          <w:szCs w:val="26"/>
          <w:vertAlign w:val="subscript"/>
        </w:rPr>
        <w:t>cb</w:t>
      </w:r>
      <w:r w:rsidRPr="006C338D">
        <w:rPr>
          <w:rFonts w:ascii="Cambria" w:hAnsi="Cambria" w:cs="Arial"/>
          <w:sz w:val="26"/>
          <w:szCs w:val="26"/>
        </w:rPr>
        <w:t xml:space="preserve"> = (20 – 30)% h</w:t>
      </w:r>
      <w:r w:rsidRPr="006C338D">
        <w:rPr>
          <w:rFonts w:ascii="Cambria" w:hAnsi="Cambria" w:cs="Arial"/>
          <w:sz w:val="26"/>
          <w:szCs w:val="26"/>
          <w:vertAlign w:val="subscript"/>
        </w:rPr>
        <w:t>dđ</w:t>
      </w:r>
    </w:p>
    <w:p w14:paraId="30A46EFB" w14:textId="3963D0FB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h</w:t>
      </w:r>
      <w:r w:rsidRPr="006C338D">
        <w:rPr>
          <w:rFonts w:ascii="Cambria" w:hAnsi="Cambria" w:cs="Arial"/>
          <w:sz w:val="26"/>
          <w:szCs w:val="26"/>
          <w:vertAlign w:val="subscript"/>
        </w:rPr>
        <w:t>dđ</w:t>
      </w:r>
      <w:r w:rsidRPr="006C338D">
        <w:rPr>
          <w:rFonts w:ascii="Cambria" w:hAnsi="Cambria" w:cs="Arial"/>
          <w:sz w:val="26"/>
          <w:szCs w:val="26"/>
        </w:rPr>
        <w:t xml:space="preserve"> -&gt; bắt buộc phải tính</w:t>
      </w:r>
    </w:p>
    <w:p w14:paraId="4554FE55" w14:textId="68ADD1DA" w:rsidR="00AC779F" w:rsidRPr="006C338D" w:rsidRDefault="00AC779F" w:rsidP="00AC779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D95E010" w14:textId="77777777" w:rsidR="001229F7" w:rsidRPr="001229F7" w:rsidRDefault="00AC779F" w:rsidP="001229F7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So sánh H</w:t>
      </w:r>
      <w:r w:rsidRPr="006C338D">
        <w:rPr>
          <w:rFonts w:ascii="Cambria" w:hAnsi="Cambria" w:cs="Arial"/>
          <w:sz w:val="26"/>
          <w:szCs w:val="26"/>
          <w:vertAlign w:val="subscript"/>
        </w:rPr>
        <w:t>ct</w:t>
      </w:r>
      <w:r w:rsidRPr="006C338D">
        <w:rPr>
          <w:rFonts w:ascii="Cambria" w:hAnsi="Cambria" w:cs="Arial"/>
          <w:sz w:val="26"/>
          <w:szCs w:val="26"/>
        </w:rPr>
        <w:t xml:space="preserve"> với H</w:t>
      </w:r>
      <w:r w:rsidRPr="006C338D">
        <w:rPr>
          <w:rFonts w:ascii="Cambria" w:hAnsi="Cambria" w:cs="Arial"/>
          <w:sz w:val="26"/>
          <w:szCs w:val="26"/>
          <w:vertAlign w:val="subscript"/>
        </w:rPr>
        <w:t>ng</w:t>
      </w:r>
      <w:r w:rsidRPr="006C338D">
        <w:rPr>
          <w:rFonts w:ascii="Cambria" w:hAnsi="Cambria" w:cs="Arial"/>
          <w:sz w:val="26"/>
          <w:szCs w:val="26"/>
          <w:vertAlign w:val="superscript"/>
        </w:rPr>
        <w:t>max</w:t>
      </w:r>
      <w:r w:rsidRPr="006C338D">
        <w:rPr>
          <w:rFonts w:ascii="Cambria" w:hAnsi="Cambria" w:cs="Arial"/>
          <w:sz w:val="26"/>
          <w:szCs w:val="26"/>
        </w:rPr>
        <w:t xml:space="preserve"> và H</w:t>
      </w:r>
      <w:r w:rsidRPr="006C338D">
        <w:rPr>
          <w:rFonts w:ascii="Cambria" w:hAnsi="Cambria" w:cs="Arial"/>
          <w:sz w:val="26"/>
          <w:szCs w:val="26"/>
          <w:vertAlign w:val="subscript"/>
        </w:rPr>
        <w:t>ng</w:t>
      </w:r>
      <w:r w:rsidRPr="006C338D">
        <w:rPr>
          <w:rFonts w:ascii="Cambria" w:hAnsi="Cambria" w:cs="Arial"/>
          <w:sz w:val="26"/>
          <w:szCs w:val="26"/>
          <w:vertAlign w:val="superscript"/>
        </w:rPr>
        <w:t>min</w:t>
      </w:r>
    </w:p>
    <w:p w14:paraId="1A597B52" w14:textId="01FCDDF4" w:rsidR="00AC779F" w:rsidRPr="001229F7" w:rsidRDefault="001229F7" w:rsidP="001229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>
        <w:rPr>
          <w:rFonts w:ascii="Cambria" w:hAnsi="Cambria" w:cs="Arial"/>
          <w:sz w:val="26"/>
          <w:szCs w:val="26"/>
          <w:lang w:val="en-US"/>
        </w:rPr>
        <w:t>-&gt;</w:t>
      </w:r>
      <w:r>
        <w:rPr>
          <w:rFonts w:ascii="Cambria" w:hAnsi="Cambria" w:cs="Arial"/>
          <w:sz w:val="26"/>
          <w:szCs w:val="26"/>
          <w:vertAlign w:val="superscript"/>
          <w:lang w:val="en-US"/>
        </w:rPr>
        <w:t xml:space="preserve"> </w:t>
      </w:r>
      <w:r w:rsidR="00AC779F" w:rsidRPr="001229F7">
        <w:rPr>
          <w:rFonts w:ascii="Cambria" w:hAnsi="Cambria" w:cs="Arial"/>
          <w:sz w:val="26"/>
          <w:szCs w:val="26"/>
        </w:rPr>
        <w:t>chọn sơ đồ CN</w:t>
      </w:r>
    </w:p>
    <w:p w14:paraId="42B6B0EB" w14:textId="2090EF92" w:rsidR="004E7677" w:rsidRPr="002A3A0A" w:rsidRDefault="0082085F" w:rsidP="004E7677">
      <w:p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2A3A0A">
        <w:rPr>
          <w:rFonts w:ascii="Cambria" w:hAnsi="Cambria" w:cs="Arial"/>
          <w:b/>
          <w:sz w:val="26"/>
          <w:szCs w:val="26"/>
          <w:lang w:val="en-US"/>
        </w:rPr>
        <w:t xml:space="preserve">3. </w:t>
      </w:r>
      <w:r w:rsidR="002A3A0A" w:rsidRPr="002A3A0A">
        <w:rPr>
          <w:rFonts w:ascii="Cambria" w:hAnsi="Cambria" w:cs="Arial"/>
          <w:b/>
          <w:sz w:val="26"/>
          <w:szCs w:val="26"/>
          <w:lang w:val="en-US"/>
        </w:rPr>
        <w:t>Đường ống dẫn nước vào nhà</w:t>
      </w:r>
    </w:p>
    <w:p w14:paraId="43B87AD9" w14:textId="6483E810" w:rsidR="004E7677" w:rsidRPr="006C338D" w:rsidRDefault="004E7677" w:rsidP="004E7677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Đường ống dẫn nước vào nhà: là đoạn ống tính từ MLCN bên ngoài đến nút đồng hồ đo nước</w:t>
      </w:r>
    </w:p>
    <w:p w14:paraId="336A96B7" w14:textId="646E31BA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Chức năng: lấy nước từ đường ống cấp nước bên ngoài và cung cấp cho toàn bộ ngôi nhà</w:t>
      </w:r>
    </w:p>
    <w:p w14:paraId="7276AB0C" w14:textId="73B1F946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Nguyên tắc bố trí:</w:t>
      </w:r>
    </w:p>
    <w:p w14:paraId="0DB4DE7B" w14:textId="692B59DE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Lấy dốc 0,003 hướng về phía đường ống CN bên ngoài -&gt; để dốc sạch nước trong nhà khi cần thiết</w:t>
      </w:r>
    </w:p>
    <w:p w14:paraId="3F23835F" w14:textId="2921A3E9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Độ sâu chôn ống từ 0,5 – 0,8 m</w:t>
      </w:r>
    </w:p>
    <w:p w14:paraId="0A99E95B" w14:textId="5D6ECD80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Cần bố trí vuông góc với đường ống CN bên ngoài</w:t>
      </w:r>
    </w:p>
    <w:p w14:paraId="7ECEA035" w14:textId="5DB934C2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Vị trí đấu nối tại điểm có khoảng cách ngắn nhất giữa ngôi nhà và đường ống CN</w:t>
      </w:r>
    </w:p>
    <w:p w14:paraId="2529D1E4" w14:textId="4E60AEE8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Bố trí:</w:t>
      </w:r>
    </w:p>
    <w:p w14:paraId="6E22D4B8" w14:textId="6B44F3A3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+ 1 phía: thông dụng nhất</w:t>
      </w:r>
    </w:p>
    <w:p w14:paraId="4F43B744" w14:textId="57045858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+ 2 phía: công trình trọng điểm, công trình công cộng, công trình đặc biệt -&gt; yêu cầu cấp nước liên tục, an toàn</w:t>
      </w:r>
    </w:p>
    <w:p w14:paraId="47346FA1" w14:textId="6DC4AFCA" w:rsidR="004E7677" w:rsidRPr="006C338D" w:rsidRDefault="004E7677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+ 1 phía, nhiều hướng: công trình dài, có khối tích lớn</w:t>
      </w:r>
    </w:p>
    <w:p w14:paraId="2D98C315" w14:textId="33ECA911" w:rsidR="00ED11ED" w:rsidRPr="006C338D" w:rsidRDefault="00ED11ED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Đường kính:</w:t>
      </w:r>
    </w:p>
    <w:p w14:paraId="191EC59F" w14:textId="5E59A069" w:rsidR="00ED11ED" w:rsidRPr="006C338D" w:rsidRDefault="00ED11ED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Chọn theo lưu lượng tính toán lớn nhất cung cấp vào ngôi nhà</w:t>
      </w:r>
    </w:p>
    <w:p w14:paraId="2F6BBF6D" w14:textId="46A5FB63" w:rsidR="00ED11ED" w:rsidRPr="006C338D" w:rsidRDefault="00ED11ED" w:rsidP="001D3658">
      <w:pPr>
        <w:pStyle w:val="ListParagraph"/>
        <w:spacing w:before="288" w:after="288"/>
        <w:ind w:firstLine="72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Q -&gt; D</w:t>
      </w:r>
    </w:p>
    <w:p w14:paraId="68A9F26F" w14:textId="6A362E46" w:rsidR="00ED11ED" w:rsidRPr="006C338D" w:rsidRDefault="00ED11ED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Chọn sơ bộ theo số thiết bị vệ sinh và khối tích công trình</w:t>
      </w:r>
    </w:p>
    <w:p w14:paraId="3B9A1284" w14:textId="1F0A75AF" w:rsidR="00ED11ED" w:rsidRPr="006C338D" w:rsidRDefault="00ED11ED" w:rsidP="004E767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Với nhà 1 tầng, có từ 1 đến vài thiết vị vệ sinh</w:t>
      </w:r>
    </w:p>
    <w:p w14:paraId="1571A815" w14:textId="4D010E93" w:rsidR="00ED11ED" w:rsidRPr="006C338D" w:rsidRDefault="00ED11ED" w:rsidP="00ED11ED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D25 – D32</w:t>
      </w:r>
    </w:p>
    <w:p w14:paraId="3C98EA6E" w14:textId="469372F0" w:rsidR="00ED11ED" w:rsidRPr="006C338D" w:rsidRDefault="00ED11ED" w:rsidP="00ED11ED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Với các ngôi nhà trung bình</w:t>
      </w:r>
    </w:p>
    <w:p w14:paraId="21AD3B7A" w14:textId="76B85416" w:rsidR="00ED11ED" w:rsidRPr="006C338D" w:rsidRDefault="00ED11ED" w:rsidP="00ED11ED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>D40 – D50</w:t>
      </w:r>
    </w:p>
    <w:p w14:paraId="187EC1F6" w14:textId="174AD49F" w:rsidR="00ED11ED" w:rsidRPr="006C338D" w:rsidRDefault="00ED11ED" w:rsidP="00ED11ED">
      <w:pPr>
        <w:spacing w:before="288" w:after="288"/>
        <w:ind w:left="72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Với các ngôi nhà có số lượng thiết bị vệ sinh lớn</w:t>
      </w:r>
    </w:p>
    <w:p w14:paraId="2CCB83D2" w14:textId="652C8BE9" w:rsidR="001D3658" w:rsidRPr="006C338D" w:rsidRDefault="001D3658" w:rsidP="001D3658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D75 – D150</w:t>
      </w:r>
    </w:p>
    <w:p w14:paraId="790059F5" w14:textId="77777777" w:rsidR="001D3658" w:rsidRPr="006C338D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D563FF4" w14:textId="77777777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54A60561" w14:textId="1836AF4C" w:rsidR="001D3658" w:rsidRPr="006C338D" w:rsidRDefault="001D3658" w:rsidP="001D365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Đô thị loại I -&gt; mạng vòng</w:t>
      </w:r>
    </w:p>
    <w:p w14:paraId="00B5AC77" w14:textId="4B0B6AB5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Thép -&gt; đầu mạng</w:t>
      </w:r>
    </w:p>
    <w:p w14:paraId="10097E85" w14:textId="29B8251B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Tuyến truyền tải -&gt; là tuyến từ TBII đến đầu mạng lưới</w:t>
      </w:r>
    </w:p>
    <w:p w14:paraId="11832CAF" w14:textId="7D06BDC1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HDPE -&gt; mạng lưới</w:t>
      </w:r>
    </w:p>
    <w:p w14:paraId="1792B580" w14:textId="77777777" w:rsidR="001D3658" w:rsidRPr="006C338D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51A577E5" w14:textId="5EF2BD65" w:rsidR="001D3658" w:rsidRPr="006C338D" w:rsidRDefault="001D3658" w:rsidP="001D365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Vật liệu ống:</w:t>
      </w:r>
    </w:p>
    <w:p w14:paraId="2158C4B4" w14:textId="6DE4F03E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Không dùng PVC -&gt; do khi cấp nước nóng nhanh bị oxi hoá -&gt; giòn</w:t>
      </w:r>
    </w:p>
    <w:p w14:paraId="02E15D48" w14:textId="29F19F0C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Sử dụng TTK (thép tráng kẽm)</w:t>
      </w:r>
    </w:p>
    <w:p w14:paraId="356F6574" w14:textId="580B7E29" w:rsidR="001D3658" w:rsidRPr="006C338D" w:rsidRDefault="001D3658" w:rsidP="001D3658">
      <w:pPr>
        <w:pStyle w:val="ListParagraph"/>
        <w:spacing w:before="288" w:after="288"/>
        <w:ind w:firstLine="72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Nhược điểm -&gt; sau 1 thời gian bị gỉ</w:t>
      </w:r>
    </w:p>
    <w:p w14:paraId="4BF3CEEC" w14:textId="6B443753" w:rsidR="001D3658" w:rsidRPr="006C338D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+ Đối với khách sạn -&gt; sử dụng ống nhựa chịu nhiệt PB, PPR</w:t>
      </w:r>
    </w:p>
    <w:p w14:paraId="151B6825" w14:textId="77777777" w:rsidR="00A63669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Ưu điểm:</w:t>
      </w:r>
    </w:p>
    <w:p w14:paraId="330B527B" w14:textId="4228A3F2" w:rsidR="001D3658" w:rsidRPr="006C338D" w:rsidRDefault="00A63669" w:rsidP="00A63669">
      <w:pPr>
        <w:spacing w:before="288" w:after="288"/>
        <w:ind w:left="720" w:firstLine="720"/>
        <w:jc w:val="both"/>
        <w:rPr>
          <w:rFonts w:ascii="Cambria" w:hAnsi="Cambria" w:cs="Arial"/>
          <w:sz w:val="26"/>
          <w:szCs w:val="26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~ </w:t>
      </w:r>
      <w:r w:rsidR="001D3658" w:rsidRPr="006C338D">
        <w:rPr>
          <w:rFonts w:ascii="Cambria" w:hAnsi="Cambria" w:cs="Arial"/>
          <w:sz w:val="26"/>
          <w:szCs w:val="26"/>
        </w:rPr>
        <w:t>tuổi thọ độ bền như TTK</w:t>
      </w:r>
    </w:p>
    <w:p w14:paraId="54873EAF" w14:textId="6AC1A3DB" w:rsidR="001D3658" w:rsidRPr="006C338D" w:rsidRDefault="00A63669" w:rsidP="00A63669">
      <w:pPr>
        <w:spacing w:before="288" w:after="288"/>
        <w:ind w:left="720" w:firstLine="720"/>
        <w:jc w:val="both"/>
        <w:rPr>
          <w:rFonts w:ascii="Cambria" w:hAnsi="Cambria" w:cs="Arial"/>
          <w:sz w:val="26"/>
          <w:szCs w:val="26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~ </w:t>
      </w:r>
      <w:r w:rsidR="001D3658" w:rsidRPr="006C338D">
        <w:rPr>
          <w:rFonts w:ascii="Cambria" w:hAnsi="Cambria" w:cs="Arial"/>
          <w:sz w:val="26"/>
          <w:szCs w:val="26"/>
        </w:rPr>
        <w:t>không ảnh hưởng đến chất lượng nước cấp</w:t>
      </w:r>
    </w:p>
    <w:p w14:paraId="67271776" w14:textId="2770551F" w:rsidR="001D3658" w:rsidRPr="006C338D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Nhược điểm: giá thành đắt</w:t>
      </w:r>
    </w:p>
    <w:p w14:paraId="56383850" w14:textId="2180228B" w:rsidR="001D3658" w:rsidRPr="006C338D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+ HDPE -&gt; chịu áp lực cao hơn TTK -&gt; (dùng cho nhà cao tầng)</w:t>
      </w:r>
    </w:p>
    <w:p w14:paraId="4BBA039D" w14:textId="77777777" w:rsidR="001D3658" w:rsidRPr="006C338D" w:rsidRDefault="001D3658" w:rsidP="001D3658">
      <w:pPr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46562281" w14:textId="65E28749" w:rsidR="001D3658" w:rsidRPr="006C338D" w:rsidRDefault="001D3658" w:rsidP="001D365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Phân phối đều nước:</w:t>
      </w:r>
    </w:p>
    <w:p w14:paraId="3E6CD882" w14:textId="2507546B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Phân vùng</w:t>
      </w:r>
    </w:p>
    <w:p w14:paraId="253E521B" w14:textId="4920C8D8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Van giảm áp</w:t>
      </w:r>
    </w:p>
    <w:p w14:paraId="09C5EBB3" w14:textId="01EC3DB1" w:rsidR="001D3658" w:rsidRPr="006C338D" w:rsidRDefault="001D3658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Bố trí rong đen đầu bộ ba</w:t>
      </w:r>
    </w:p>
    <w:p w14:paraId="5F0755E3" w14:textId="62923ABC" w:rsidR="00EE7C0E" w:rsidRPr="006C338D" w:rsidRDefault="00EE7C0E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>+ Chọn D hợp lí</w:t>
      </w:r>
    </w:p>
    <w:p w14:paraId="1EE42E2B" w14:textId="32CBE25E" w:rsidR="00EE7C0E" w:rsidRPr="006C338D" w:rsidRDefault="00EE7C0E" w:rsidP="001D365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52B7F335" w14:textId="1C17A4AB" w:rsidR="00EE7C0E" w:rsidRPr="006C338D" w:rsidRDefault="00EE7C0E" w:rsidP="00EE7C0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Nhà cao tầng phải:</w:t>
      </w:r>
    </w:p>
    <w:p w14:paraId="5214E726" w14:textId="3A95E3D4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Khử áp lực dư</w:t>
      </w:r>
    </w:p>
    <w:p w14:paraId="235215EF" w14:textId="4612727A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Thoát nước: ~ thoát không bị tắc</w:t>
      </w:r>
      <w:r w:rsidR="00410896" w:rsidRPr="006C338D">
        <w:rPr>
          <w:rFonts w:ascii="Cambria" w:hAnsi="Cambria" w:cs="Arial"/>
          <w:sz w:val="26"/>
          <w:szCs w:val="26"/>
        </w:rPr>
        <w:t xml:space="preserve"> -&gt; dùng 1 cấp đường </w:t>
      </w:r>
      <w:r w:rsidR="008D57D6" w:rsidRPr="006C338D">
        <w:rPr>
          <w:rFonts w:ascii="Cambria" w:hAnsi="Cambria" w:cs="Arial"/>
          <w:sz w:val="26"/>
          <w:szCs w:val="26"/>
        </w:rPr>
        <w:t>kính xuyên suốt từ trên xuống dưới; có độ dốc</w:t>
      </w:r>
    </w:p>
    <w:p w14:paraId="37CC780D" w14:textId="2671E7FA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 xml:space="preserve">    ~ thông hơi -&gt; không bị hôi</w:t>
      </w:r>
    </w:p>
    <w:p w14:paraId="7ADD2387" w14:textId="10A8FDB6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3E19F8C6" w14:textId="1B4735B3" w:rsidR="00EE7C0E" w:rsidRPr="006C338D" w:rsidRDefault="00EE7C0E" w:rsidP="00EE7C0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Nối ống:</w:t>
      </w:r>
    </w:p>
    <w:p w14:paraId="15E3DA2A" w14:textId="0B9C7170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Nối ống với đường ống CN bên ngoài nhờ tê, thập có sẵn trên mạng lưới</w:t>
      </w:r>
    </w:p>
    <w:p w14:paraId="0BB89F7F" w14:textId="655B539F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Lắp thêm tê hoặc thập</w:t>
      </w:r>
    </w:p>
    <w:p w14:paraId="7BA3EDDA" w14:textId="6BD822F4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Sử dụng đai khởi thuỷ (nhánh lấy nước)</w:t>
      </w:r>
    </w:p>
    <w:p w14:paraId="5DC1D437" w14:textId="2729C878" w:rsidR="00EE7C0E" w:rsidRPr="006C338D" w:rsidRDefault="00EE7C0E" w:rsidP="00EE7C0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8FC757E" w14:textId="1CBA4751" w:rsidR="00B669AF" w:rsidRPr="004A4F8F" w:rsidRDefault="002A3A0A" w:rsidP="002A3A0A">
      <w:pPr>
        <w:pStyle w:val="ListParagraph"/>
        <w:spacing w:before="288" w:after="288"/>
        <w:jc w:val="both"/>
        <w:rPr>
          <w:rFonts w:ascii="Cambria" w:hAnsi="Cambria" w:cs="Arial"/>
          <w:b/>
          <w:sz w:val="26"/>
          <w:szCs w:val="26"/>
        </w:rPr>
      </w:pPr>
      <w:r w:rsidRPr="004A4F8F">
        <w:rPr>
          <w:rFonts w:ascii="Cambria" w:hAnsi="Cambria" w:cs="Arial"/>
          <w:b/>
          <w:sz w:val="26"/>
          <w:szCs w:val="26"/>
          <w:lang w:val="en-US"/>
        </w:rPr>
        <w:t xml:space="preserve">4. </w:t>
      </w:r>
      <w:r w:rsidR="00B669AF" w:rsidRPr="004A4F8F">
        <w:rPr>
          <w:rFonts w:ascii="Cambria" w:hAnsi="Cambria" w:cs="Arial"/>
          <w:b/>
          <w:sz w:val="26"/>
          <w:szCs w:val="26"/>
        </w:rPr>
        <w:t>Đồng hồ đo nước</w:t>
      </w:r>
    </w:p>
    <w:p w14:paraId="22B47849" w14:textId="5237F2EE" w:rsidR="002A3A0A" w:rsidRPr="002A3A0A" w:rsidRDefault="002A3A0A" w:rsidP="002A3A0A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Chung cư -&gt; bố trí phòng kĩ thuật điện nước riêng để đặt đồng hồ</w:t>
      </w:r>
    </w:p>
    <w:p w14:paraId="4917F649" w14:textId="13232CE5" w:rsidR="00B669AF" w:rsidRPr="006C338D" w:rsidRDefault="00B669AF" w:rsidP="002A3A0A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Chức năng:</w:t>
      </w:r>
    </w:p>
    <w:p w14:paraId="78264CF3" w14:textId="75F72FBB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Đo lưu lượng -&gt; tính tiền</w:t>
      </w:r>
    </w:p>
    <w:p w14:paraId="26EF0369" w14:textId="63FECA66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Kiểm soát thất thoát</w:t>
      </w:r>
    </w:p>
    <w:p w14:paraId="40A7A94F" w14:textId="238847A8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Xác định ra tiêu chuẩn cấp nước</w:t>
      </w:r>
    </w:p>
    <w:p w14:paraId="3E31AC8E" w14:textId="77777777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39DD8808" w14:textId="5E4AFA69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2 loại hay dùng:</w:t>
      </w:r>
    </w:p>
    <w:p w14:paraId="7D7587F9" w14:textId="0FAE2210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+ Cánh quạt (D </w:t>
      </w:r>
      <m:oMath>
        <m:r>
          <w:rPr>
            <w:rFonts w:ascii="Cambria Math" w:hAnsi="Cambria Math" w:cs="Arial"/>
            <w:sz w:val="26"/>
            <w:szCs w:val="26"/>
          </w:rPr>
          <m:t>≤</m:t>
        </m:r>
      </m:oMath>
      <w:r w:rsidRPr="006C338D">
        <w:rPr>
          <w:rFonts w:ascii="Cambria" w:hAnsi="Cambria" w:cs="Arial"/>
          <w:sz w:val="26"/>
          <w:szCs w:val="26"/>
        </w:rPr>
        <w:t xml:space="preserve"> 40)</w:t>
      </w:r>
    </w:p>
    <w:p w14:paraId="51165707" w14:textId="71DE298A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Tuốc bin (D &gt; 40)</w:t>
      </w:r>
    </w:p>
    <w:p w14:paraId="72EC98E1" w14:textId="79B1D26A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5C3775F8" w14:textId="66DC6C83" w:rsidR="00B669AF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Chọn đồng hồ:</w:t>
      </w:r>
    </w:p>
    <w:p w14:paraId="313BBDCD" w14:textId="720123F5" w:rsidR="006C0CB8" w:rsidRPr="006C338D" w:rsidRDefault="001F16C1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>
        <w:rPr>
          <w:rFonts w:ascii="Cambria" w:eastAsia="Arial" w:hAnsi="Cambria" w:cs="Times New Roman"/>
          <w:sz w:val="26"/>
          <w:szCs w:val="26"/>
          <w:lang w:val="en-US" w:eastAsia="en-US"/>
        </w:rPr>
        <w:t>(</w:t>
      </w:r>
      <w:r w:rsidR="00A50109" w:rsidRPr="00A50109">
        <w:rPr>
          <w:rFonts w:ascii="Cambria" w:eastAsia="Arial" w:hAnsi="Cambria" w:cs="Times New Roman"/>
          <w:sz w:val="26"/>
          <w:szCs w:val="26"/>
          <w:lang w:val="en-US" w:eastAsia="en-US"/>
        </w:rPr>
        <w:t>Dựa vào Bảng 17.1, trang 206, sách Cấp thoát nước – GS.TS.NGND. Trần Hiếu Nhuệ</w:t>
      </w:r>
      <w:r>
        <w:rPr>
          <w:rFonts w:ascii="Cambria" w:eastAsia="Arial" w:hAnsi="Cambria" w:cs="Times New Roman"/>
          <w:sz w:val="26"/>
          <w:szCs w:val="26"/>
          <w:lang w:val="en-US" w:eastAsia="en-US"/>
        </w:rPr>
        <w:t>)</w:t>
      </w:r>
    </w:p>
    <w:p w14:paraId="48783981" w14:textId="0EF7C4AB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Cách 1: Dựa vào khả năng vận chuyển của đồng hồ</w:t>
      </w:r>
    </w:p>
    <w:p w14:paraId="524093E2" w14:textId="1B3BAC48" w:rsidR="00B669AF" w:rsidRPr="006C338D" w:rsidRDefault="00B669AF" w:rsidP="00B669A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Q</w:t>
      </w:r>
      <w:r w:rsidRPr="006C338D">
        <w:rPr>
          <w:rFonts w:ascii="Cambria" w:hAnsi="Cambria" w:cs="Arial"/>
          <w:sz w:val="26"/>
          <w:szCs w:val="26"/>
          <w:vertAlign w:val="subscript"/>
        </w:rPr>
        <w:t>đtr</w:t>
      </w:r>
      <w:r w:rsidRPr="006C338D">
        <w:rPr>
          <w:rFonts w:ascii="Cambria" w:hAnsi="Cambria" w:cs="Arial"/>
          <w:sz w:val="26"/>
          <w:szCs w:val="26"/>
        </w:rPr>
        <w:t xml:space="preserve">: lưu </w:t>
      </w:r>
      <w:r w:rsidR="005F4820" w:rsidRPr="006C338D">
        <w:rPr>
          <w:rFonts w:ascii="Cambria" w:hAnsi="Cambria" w:cs="Arial"/>
          <w:sz w:val="26"/>
          <w:szCs w:val="26"/>
        </w:rPr>
        <w:t>lượng đặc trưng -&gt; tính bằng m</w:t>
      </w:r>
      <w:r w:rsidR="005F4820" w:rsidRPr="006C338D">
        <w:rPr>
          <w:rFonts w:ascii="Cambria" w:hAnsi="Cambria" w:cs="Arial"/>
          <w:sz w:val="26"/>
          <w:szCs w:val="26"/>
          <w:vertAlign w:val="superscript"/>
        </w:rPr>
        <w:t>3</w:t>
      </w:r>
      <w:r w:rsidR="005F4820" w:rsidRPr="006C338D">
        <w:rPr>
          <w:rFonts w:ascii="Cambria" w:hAnsi="Cambria" w:cs="Arial"/>
          <w:sz w:val="26"/>
          <w:szCs w:val="26"/>
        </w:rPr>
        <w:t>/h khi tổn thất áp lực qua đồng hồ là 10 m</w:t>
      </w:r>
    </w:p>
    <w:p w14:paraId="5B4D17AD" w14:textId="66AEE532" w:rsidR="005F4820" w:rsidRPr="006C338D" w:rsidRDefault="005F4820" w:rsidP="005F4820">
      <w:pPr>
        <w:pStyle w:val="ListParagraph"/>
        <w:numPr>
          <w:ilvl w:val="0"/>
          <w:numId w:val="4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Chọn đồng hồ thoả mãn</w:t>
      </w:r>
    </w:p>
    <w:p w14:paraId="5E9BAD7E" w14:textId="1ECEE235" w:rsidR="005F4820" w:rsidRPr="006C338D" w:rsidRDefault="005F4820" w:rsidP="005F4820">
      <w:pPr>
        <w:pStyle w:val="ListParagraph"/>
        <w:spacing w:before="288" w:after="288"/>
        <w:ind w:left="1800"/>
        <w:jc w:val="both"/>
        <w:rPr>
          <w:rFonts w:ascii="Cambria" w:hAnsi="Cambria" w:cs="Arial"/>
          <w:sz w:val="26"/>
          <w:szCs w:val="26"/>
          <w:vertAlign w:val="subscript"/>
        </w:rPr>
      </w:pPr>
      <w:r w:rsidRPr="006C338D">
        <w:rPr>
          <w:rFonts w:ascii="Cambria" w:hAnsi="Cambria" w:cs="Arial"/>
          <w:sz w:val="26"/>
          <w:szCs w:val="26"/>
        </w:rPr>
        <w:t>Q</w:t>
      </w:r>
      <w:r w:rsidRPr="006C338D">
        <w:rPr>
          <w:rFonts w:ascii="Cambria" w:hAnsi="Cambria" w:cs="Arial"/>
          <w:sz w:val="26"/>
          <w:szCs w:val="26"/>
          <w:vertAlign w:val="subscript"/>
        </w:rPr>
        <w:t>ngđ</w:t>
      </w:r>
      <w:r w:rsidRPr="006C338D">
        <w:rPr>
          <w:rFonts w:ascii="Cambria" w:hAnsi="Cambria" w:cs="Arial"/>
          <w:sz w:val="26"/>
          <w:szCs w:val="26"/>
        </w:rPr>
        <w:tab/>
      </w:r>
      <m:oMath>
        <m:r>
          <w:rPr>
            <w:rFonts w:ascii="Cambria Math" w:hAnsi="Cambria Math" w:cs="Arial"/>
            <w:sz w:val="26"/>
            <w:szCs w:val="26"/>
          </w:rPr>
          <m:t>≤</m:t>
        </m:r>
      </m:oMath>
      <w:r w:rsidRPr="006C338D">
        <w:rPr>
          <w:rFonts w:ascii="Cambria" w:hAnsi="Cambria" w:cs="Arial"/>
          <w:sz w:val="26"/>
          <w:szCs w:val="26"/>
        </w:rPr>
        <w:tab/>
        <w:t>2Q</w:t>
      </w:r>
      <w:r w:rsidRPr="006C338D">
        <w:rPr>
          <w:rFonts w:ascii="Cambria" w:hAnsi="Cambria" w:cs="Arial"/>
          <w:sz w:val="26"/>
          <w:szCs w:val="26"/>
          <w:vertAlign w:val="subscript"/>
        </w:rPr>
        <w:t>đtr</w:t>
      </w:r>
    </w:p>
    <w:p w14:paraId="4A755A0F" w14:textId="44A3CCA7" w:rsidR="005F4820" w:rsidRPr="006C338D" w:rsidRDefault="005F4820" w:rsidP="005F4820">
      <w:pPr>
        <w:pStyle w:val="ListParagraph"/>
        <w:spacing w:before="288" w:after="288"/>
        <w:ind w:left="180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(m</w:t>
      </w:r>
      <w:r w:rsidRPr="006C338D">
        <w:rPr>
          <w:rFonts w:ascii="Cambria" w:hAnsi="Cambria" w:cs="Arial"/>
          <w:sz w:val="26"/>
          <w:szCs w:val="26"/>
          <w:vertAlign w:val="superscript"/>
        </w:rPr>
        <w:t>3</w:t>
      </w:r>
      <w:r w:rsidRPr="006C338D">
        <w:rPr>
          <w:rFonts w:ascii="Cambria" w:hAnsi="Cambria" w:cs="Arial"/>
          <w:sz w:val="26"/>
          <w:szCs w:val="26"/>
        </w:rPr>
        <w:t>/ngđ)</w:t>
      </w: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(m</w:t>
      </w:r>
      <w:r w:rsidRPr="006C338D">
        <w:rPr>
          <w:rFonts w:ascii="Cambria" w:hAnsi="Cambria" w:cs="Arial"/>
          <w:sz w:val="26"/>
          <w:szCs w:val="26"/>
          <w:vertAlign w:val="superscript"/>
        </w:rPr>
        <w:t>3</w:t>
      </w:r>
      <w:r w:rsidRPr="006C338D">
        <w:rPr>
          <w:rFonts w:ascii="Cambria" w:hAnsi="Cambria" w:cs="Arial"/>
          <w:sz w:val="26"/>
          <w:szCs w:val="26"/>
        </w:rPr>
        <w:t>/h)</w:t>
      </w:r>
    </w:p>
    <w:p w14:paraId="5AEEF862" w14:textId="0CE9B395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+ Cách 2: Dựa vào lưu lượng tính toán</w:t>
      </w:r>
    </w:p>
    <w:p w14:paraId="7C9B0B9B" w14:textId="0F6F0EAB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  <w:vertAlign w:val="subscript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q</w:t>
      </w:r>
      <w:r w:rsidRPr="006C338D">
        <w:rPr>
          <w:rFonts w:ascii="Cambria" w:hAnsi="Cambria" w:cs="Arial"/>
          <w:sz w:val="26"/>
          <w:szCs w:val="26"/>
          <w:vertAlign w:val="subscript"/>
        </w:rPr>
        <w:t>min</w:t>
      </w:r>
      <w:r w:rsidRPr="006C338D">
        <w:rPr>
          <w:rFonts w:ascii="Cambria" w:hAnsi="Cambria" w:cs="Arial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</w:rPr>
          <m:t>≤</m:t>
        </m:r>
      </m:oMath>
      <w:r w:rsidRPr="006C338D">
        <w:rPr>
          <w:rFonts w:ascii="Cambria" w:hAnsi="Cambria" w:cs="Arial"/>
          <w:sz w:val="26"/>
          <w:szCs w:val="26"/>
        </w:rPr>
        <w:t xml:space="preserve"> q</w:t>
      </w:r>
      <w:r w:rsidRPr="006C338D">
        <w:rPr>
          <w:rFonts w:ascii="Cambria" w:hAnsi="Cambria" w:cs="Arial"/>
          <w:sz w:val="26"/>
          <w:szCs w:val="26"/>
          <w:vertAlign w:val="subscript"/>
        </w:rPr>
        <w:t>tt</w:t>
      </w:r>
      <w:r w:rsidRPr="006C338D">
        <w:rPr>
          <w:rFonts w:ascii="Cambria" w:hAnsi="Cambria" w:cs="Arial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</w:rPr>
          <m:t>≤</m:t>
        </m:r>
      </m:oMath>
      <w:r w:rsidRPr="006C338D">
        <w:rPr>
          <w:rFonts w:ascii="Cambria" w:hAnsi="Cambria" w:cs="Arial"/>
          <w:sz w:val="26"/>
          <w:szCs w:val="26"/>
        </w:rPr>
        <w:t xml:space="preserve"> q</w:t>
      </w:r>
      <w:r w:rsidRPr="006C338D">
        <w:rPr>
          <w:rFonts w:ascii="Cambria" w:hAnsi="Cambria" w:cs="Arial"/>
          <w:sz w:val="26"/>
          <w:szCs w:val="26"/>
          <w:vertAlign w:val="subscript"/>
        </w:rPr>
        <w:t>max</w:t>
      </w:r>
    </w:p>
    <w:p w14:paraId="203E248C" w14:textId="01FD8116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ab/>
      </w:r>
      <w:r w:rsidRPr="006C338D">
        <w:rPr>
          <w:rFonts w:ascii="Cambria" w:hAnsi="Cambria" w:cs="Arial"/>
          <w:sz w:val="26"/>
          <w:szCs w:val="26"/>
        </w:rPr>
        <w:tab/>
        <w:t>q</w:t>
      </w:r>
      <w:r w:rsidRPr="006C338D">
        <w:rPr>
          <w:rFonts w:ascii="Cambria" w:hAnsi="Cambria" w:cs="Arial"/>
          <w:sz w:val="26"/>
          <w:szCs w:val="26"/>
          <w:vertAlign w:val="subscript"/>
        </w:rPr>
        <w:t>min</w:t>
      </w:r>
      <w:r w:rsidRPr="006C338D">
        <w:rPr>
          <w:rFonts w:ascii="Cambria" w:hAnsi="Cambria" w:cs="Arial"/>
          <w:sz w:val="26"/>
          <w:szCs w:val="26"/>
        </w:rPr>
        <w:t>: giá trị giới hạn dưới -&gt; q không làm quay đồng hồ -&gt; lưu lượng nhỏ nhất cho phép qua đồng hồ</w:t>
      </w:r>
    </w:p>
    <w:p w14:paraId="754DD965" w14:textId="225E7585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(Sai đồ đồng hồ ∆Q &lt; 5%)</w:t>
      </w:r>
    </w:p>
    <w:p w14:paraId="1CCF4231" w14:textId="1CE31063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q</w:t>
      </w:r>
      <w:r w:rsidRPr="006C338D">
        <w:rPr>
          <w:rFonts w:ascii="Cambria" w:hAnsi="Cambria" w:cs="Arial"/>
          <w:sz w:val="26"/>
          <w:szCs w:val="26"/>
          <w:vertAlign w:val="subscript"/>
        </w:rPr>
        <w:t>max</w:t>
      </w:r>
      <w:r w:rsidRPr="006C338D">
        <w:rPr>
          <w:rFonts w:ascii="Cambria" w:hAnsi="Cambria" w:cs="Arial"/>
          <w:sz w:val="26"/>
          <w:szCs w:val="26"/>
        </w:rPr>
        <w:t>: chỉ số giới hạn lưu lượng trên -&gt; chỉ số giới hạn lưu lượng lớn nhất cho phép qua đồng hồ</w:t>
      </w:r>
    </w:p>
    <w:p w14:paraId="4DF858FE" w14:textId="06E490E9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q &gt; q</w:t>
      </w:r>
      <w:r w:rsidRPr="006C338D">
        <w:rPr>
          <w:rFonts w:ascii="Cambria" w:hAnsi="Cambria" w:cs="Arial"/>
          <w:sz w:val="26"/>
          <w:szCs w:val="26"/>
          <w:vertAlign w:val="subscript"/>
        </w:rPr>
        <w:t>max</w:t>
      </w:r>
      <w:r w:rsidRPr="006C338D">
        <w:rPr>
          <w:rFonts w:ascii="Cambria" w:hAnsi="Cambria" w:cs="Arial"/>
          <w:sz w:val="26"/>
          <w:szCs w:val="26"/>
        </w:rPr>
        <w:t xml:space="preserve"> -&gt; đồng hồ quay nhanh -&gt; chóng hỏng</w:t>
      </w:r>
    </w:p>
    <w:p w14:paraId="0997FA90" w14:textId="26741778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4EB51010" w14:textId="10FD91EA" w:rsidR="005F4820" w:rsidRPr="006C338D" w:rsidRDefault="005F4820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Kiểm tra tổn thất qua đồng hồ</w:t>
      </w:r>
      <w:r w:rsidR="00D95BC6" w:rsidRPr="006C338D">
        <w:rPr>
          <w:rFonts w:ascii="Cambria" w:hAnsi="Cambria" w:cs="Arial"/>
          <w:sz w:val="26"/>
          <w:szCs w:val="26"/>
        </w:rPr>
        <w:t>:</w:t>
      </w:r>
    </w:p>
    <w:p w14:paraId="6AD36B30" w14:textId="4B695BD0" w:rsidR="00D95BC6" w:rsidRPr="006C338D" w:rsidRDefault="00D95BC6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h = Sq</w:t>
      </w:r>
      <w:r w:rsidRPr="006C338D">
        <w:rPr>
          <w:rFonts w:ascii="Cambria" w:hAnsi="Cambria" w:cs="Arial"/>
          <w:sz w:val="26"/>
          <w:szCs w:val="26"/>
          <w:vertAlign w:val="superscript"/>
        </w:rPr>
        <w:t>2</w:t>
      </w:r>
      <w:r w:rsidRPr="006C338D">
        <w:rPr>
          <w:rFonts w:ascii="Cambria" w:hAnsi="Cambria" w:cs="Arial"/>
          <w:sz w:val="26"/>
          <w:szCs w:val="26"/>
        </w:rPr>
        <w:t xml:space="preserve"> (m)</w:t>
      </w:r>
    </w:p>
    <w:p w14:paraId="23F424D0" w14:textId="3BA4A2AD" w:rsidR="00D95BC6" w:rsidRPr="006C338D" w:rsidRDefault="00D95BC6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S: sức kháng</w:t>
      </w:r>
    </w:p>
    <w:p w14:paraId="338EABEE" w14:textId="4A051EA9" w:rsidR="00D95BC6" w:rsidRPr="006C338D" w:rsidRDefault="00D95BC6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</w:r>
      <w:r w:rsidRPr="006C338D">
        <w:rPr>
          <w:rFonts w:ascii="Cambria" w:hAnsi="Cambria" w:cs="Arial"/>
          <w:sz w:val="26"/>
          <w:szCs w:val="26"/>
        </w:rPr>
        <w:tab/>
        <w:t>q: lưu lượng (l/s)</w:t>
      </w:r>
    </w:p>
    <w:p w14:paraId="417619D4" w14:textId="69654AB3" w:rsidR="00D95BC6" w:rsidRPr="006C338D" w:rsidRDefault="00D95BC6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Tổn thất cho phép qua đồng hồ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7"/>
      </w:tblGrid>
      <w:tr w:rsidR="00D95BC6" w:rsidRPr="006C338D" w14:paraId="71B35355" w14:textId="77777777" w:rsidTr="00D95BC6">
        <w:tc>
          <w:tcPr>
            <w:tcW w:w="3037" w:type="dxa"/>
          </w:tcPr>
          <w:p w14:paraId="024EAB9F" w14:textId="77777777" w:rsidR="00D95BC6" w:rsidRPr="006C338D" w:rsidRDefault="00D95BC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</w:p>
        </w:tc>
        <w:tc>
          <w:tcPr>
            <w:tcW w:w="3037" w:type="dxa"/>
          </w:tcPr>
          <w:p w14:paraId="1F1AAB56" w14:textId="4F68C490" w:rsidR="00D95BC6" w:rsidRPr="006C338D" w:rsidRDefault="00D95BC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Giờ max</w:t>
            </w:r>
          </w:p>
        </w:tc>
        <w:tc>
          <w:tcPr>
            <w:tcW w:w="3037" w:type="dxa"/>
          </w:tcPr>
          <w:p w14:paraId="5D2BBB0A" w14:textId="6B3C5E26" w:rsidR="00D95BC6" w:rsidRPr="006C338D" w:rsidRDefault="00D95BC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Giờ có cháy</w:t>
            </w:r>
          </w:p>
        </w:tc>
      </w:tr>
      <w:tr w:rsidR="00D95BC6" w:rsidRPr="006C338D" w14:paraId="68DB8EE0" w14:textId="77777777" w:rsidTr="00D95BC6">
        <w:tc>
          <w:tcPr>
            <w:tcW w:w="3037" w:type="dxa"/>
          </w:tcPr>
          <w:p w14:paraId="0790E8E1" w14:textId="1CD3B669" w:rsidR="00D95BC6" w:rsidRPr="006C338D" w:rsidRDefault="00D95BC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Loại cánh quạt</w:t>
            </w:r>
          </w:p>
        </w:tc>
        <w:tc>
          <w:tcPr>
            <w:tcW w:w="3037" w:type="dxa"/>
          </w:tcPr>
          <w:p w14:paraId="5D42C319" w14:textId="0CF7B62E" w:rsidR="00D95BC6" w:rsidRPr="006C338D" w:rsidRDefault="001A09E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m:oMath>
              <m:r>
                <w:rPr>
                  <w:rFonts w:ascii="Cambria Math" w:hAnsi="Cambria Math" w:cs="Arial"/>
                  <w:sz w:val="26"/>
                  <w:szCs w:val="26"/>
                </w:rPr>
                <m:t>≤</m:t>
              </m:r>
            </m:oMath>
            <w:r w:rsidR="00D95BC6" w:rsidRPr="006C338D">
              <w:rPr>
                <w:rFonts w:ascii="Cambria" w:hAnsi="Cambria" w:cs="Arial"/>
                <w:sz w:val="26"/>
                <w:szCs w:val="26"/>
              </w:rPr>
              <w:t xml:space="preserve"> 2,5 m</w:t>
            </w:r>
          </w:p>
        </w:tc>
        <w:tc>
          <w:tcPr>
            <w:tcW w:w="3037" w:type="dxa"/>
          </w:tcPr>
          <w:p w14:paraId="65437B3C" w14:textId="3787D1A2" w:rsidR="00D95BC6" w:rsidRPr="006C338D" w:rsidRDefault="001A09E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m:oMath>
              <m:r>
                <w:rPr>
                  <w:rFonts w:ascii="Cambria Math" w:hAnsi="Cambria Math" w:cs="Arial"/>
                  <w:sz w:val="26"/>
                  <w:szCs w:val="26"/>
                </w:rPr>
                <m:t>≤</m:t>
              </m:r>
            </m:oMath>
            <w:r w:rsidR="00D95BC6" w:rsidRPr="006C338D">
              <w:rPr>
                <w:rFonts w:ascii="Cambria" w:hAnsi="Cambria" w:cs="Arial"/>
                <w:sz w:val="26"/>
                <w:szCs w:val="26"/>
              </w:rPr>
              <w:t xml:space="preserve"> 5 m</w:t>
            </w:r>
          </w:p>
        </w:tc>
      </w:tr>
      <w:tr w:rsidR="00D95BC6" w:rsidRPr="006C338D" w14:paraId="43C58F18" w14:textId="77777777" w:rsidTr="00D95BC6">
        <w:tc>
          <w:tcPr>
            <w:tcW w:w="3037" w:type="dxa"/>
          </w:tcPr>
          <w:p w14:paraId="1AD16A1B" w14:textId="043FC798" w:rsidR="00D95BC6" w:rsidRPr="006C338D" w:rsidRDefault="00D95BC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Loại tuốc bin</w:t>
            </w:r>
          </w:p>
        </w:tc>
        <w:tc>
          <w:tcPr>
            <w:tcW w:w="3037" w:type="dxa"/>
          </w:tcPr>
          <w:p w14:paraId="6EE044E1" w14:textId="57E4A4FE" w:rsidR="00D95BC6" w:rsidRPr="006C338D" w:rsidRDefault="00D95BC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w:r w:rsidRPr="006C338D">
              <w:rPr>
                <w:rFonts w:ascii="Cambria" w:hAnsi="Cambria" w:cs="Arial"/>
                <w:sz w:val="26"/>
                <w:szCs w:val="26"/>
              </w:rPr>
              <w:t>1 – 1,5 m</w:t>
            </w:r>
          </w:p>
        </w:tc>
        <w:tc>
          <w:tcPr>
            <w:tcW w:w="3037" w:type="dxa"/>
          </w:tcPr>
          <w:p w14:paraId="2CBF58FC" w14:textId="4590F0C9" w:rsidR="00D95BC6" w:rsidRPr="006C338D" w:rsidRDefault="001A09E6" w:rsidP="005F4820">
            <w:pPr>
              <w:spacing w:before="288" w:after="288"/>
              <w:jc w:val="both"/>
              <w:rPr>
                <w:rFonts w:ascii="Cambria" w:hAnsi="Cambria" w:cs="Arial"/>
                <w:sz w:val="26"/>
                <w:szCs w:val="26"/>
              </w:rPr>
            </w:pPr>
            <m:oMath>
              <m:r>
                <w:rPr>
                  <w:rFonts w:ascii="Cambria Math" w:hAnsi="Cambria Math" w:cs="Arial"/>
                  <w:sz w:val="26"/>
                  <w:szCs w:val="26"/>
                </w:rPr>
                <m:t>≤</m:t>
              </m:r>
            </m:oMath>
            <w:r w:rsidR="00D95BC6" w:rsidRPr="006C338D">
              <w:rPr>
                <w:rFonts w:ascii="Cambria" w:hAnsi="Cambria" w:cs="Arial"/>
                <w:sz w:val="26"/>
                <w:szCs w:val="26"/>
              </w:rPr>
              <w:t xml:space="preserve"> 2,5 m</w:t>
            </w:r>
          </w:p>
        </w:tc>
      </w:tr>
    </w:tbl>
    <w:p w14:paraId="2C4414EE" w14:textId="739E4201" w:rsidR="00D95BC6" w:rsidRPr="006C338D" w:rsidRDefault="00D95BC6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Tổn thất quá lớn -&gt; chọn lại</w:t>
      </w:r>
    </w:p>
    <w:p w14:paraId="19570B70" w14:textId="027E1C5C" w:rsidR="00D95BC6" w:rsidRPr="006C338D" w:rsidRDefault="00D95BC6" w:rsidP="005F4820">
      <w:pPr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3B129CD6" w14:textId="4D533AE6" w:rsidR="00105ECE" w:rsidRPr="006C338D" w:rsidRDefault="00105ECE" w:rsidP="00105EC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Bố trí điều dãn</w:t>
      </w:r>
      <w:r w:rsidR="00D50BFB" w:rsidRPr="006C338D">
        <w:rPr>
          <w:rFonts w:ascii="Cambria" w:hAnsi="Cambria" w:cs="Arial"/>
          <w:sz w:val="26"/>
          <w:szCs w:val="26"/>
        </w:rPr>
        <w:t xml:space="preserve"> -&gt; tránh cong vênh do dãn nở vì nhiệt</w:t>
      </w:r>
    </w:p>
    <w:p w14:paraId="0D07633F" w14:textId="37B53EE3" w:rsidR="00D50BFB" w:rsidRPr="006C338D" w:rsidRDefault="00D50BFB" w:rsidP="00D50BF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Bố trí 1 mm </w:t>
      </w:r>
      <w:r w:rsidR="00410896" w:rsidRPr="006C338D">
        <w:rPr>
          <w:rFonts w:ascii="Cambria" w:hAnsi="Cambria" w:cs="Arial"/>
          <w:sz w:val="26"/>
          <w:szCs w:val="26"/>
        </w:rPr>
        <w:t>/ 1 m chiều dài ống</w:t>
      </w:r>
    </w:p>
    <w:p w14:paraId="3F3A5BEA" w14:textId="77777777" w:rsidR="00410896" w:rsidRPr="006C338D" w:rsidRDefault="00410896" w:rsidP="00D50BFB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16C22244" w14:textId="3C8ED960" w:rsidR="00410896" w:rsidRPr="006C338D" w:rsidRDefault="00103B7B" w:rsidP="00410896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chính phía dưới: v = v</w:t>
      </w:r>
      <w:r w:rsidR="00C366F3" w:rsidRPr="006C338D">
        <w:rPr>
          <w:rFonts w:ascii="Cambria" w:hAnsi="Cambria" w:cs="Arial"/>
          <w:sz w:val="26"/>
          <w:szCs w:val="26"/>
          <w:vertAlign w:val="subscript"/>
        </w:rPr>
        <w:t xml:space="preserve">kt </w:t>
      </w:r>
      <w:r w:rsidR="00C366F3" w:rsidRPr="006C338D">
        <w:rPr>
          <w:rFonts w:ascii="Cambria" w:hAnsi="Cambria" w:cs="Arial"/>
          <w:sz w:val="26"/>
          <w:szCs w:val="26"/>
        </w:rPr>
        <w:t>= 0,5 – 1,5 m/s</w:t>
      </w:r>
    </w:p>
    <w:p w14:paraId="4F361E9A" w14:textId="4744C0D8" w:rsidR="00C366F3" w:rsidRPr="006C338D" w:rsidRDefault="00C366F3" w:rsidP="00C366F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 xml:space="preserve">Ống chính phía trên: v </w:t>
      </w:r>
      <m:oMath>
        <m:r>
          <w:rPr>
            <w:rFonts w:ascii="Cambria Math" w:hAnsi="Cambria Math" w:cs="Arial"/>
            <w:sz w:val="26"/>
            <w:szCs w:val="26"/>
          </w:rPr>
          <m:t>≥</m:t>
        </m:r>
      </m:oMath>
      <w:r w:rsidRPr="006C338D">
        <w:rPr>
          <w:rFonts w:ascii="Cambria" w:hAnsi="Cambria" w:cs="Arial"/>
          <w:sz w:val="26"/>
          <w:szCs w:val="26"/>
        </w:rPr>
        <w:t xml:space="preserve"> v</w:t>
      </w:r>
      <w:r w:rsidRPr="006C338D">
        <w:rPr>
          <w:rFonts w:ascii="Cambria" w:hAnsi="Cambria" w:cs="Arial"/>
          <w:sz w:val="26"/>
          <w:szCs w:val="26"/>
          <w:vertAlign w:val="subscript"/>
        </w:rPr>
        <w:t>kt</w:t>
      </w:r>
      <w:r w:rsidR="00010264" w:rsidRPr="006C338D">
        <w:rPr>
          <w:rFonts w:ascii="Cambria" w:hAnsi="Cambria" w:cs="Arial"/>
          <w:sz w:val="26"/>
          <w:szCs w:val="26"/>
          <w:vertAlign w:val="subscript"/>
        </w:rPr>
        <w:t xml:space="preserve"> </w:t>
      </w:r>
      <w:r w:rsidR="00010264" w:rsidRPr="006C338D">
        <w:rPr>
          <w:rFonts w:ascii="Cambria" w:hAnsi="Cambria" w:cs="Arial"/>
          <w:sz w:val="26"/>
          <w:szCs w:val="26"/>
        </w:rPr>
        <w:t>nhưng &lt; v</w:t>
      </w:r>
      <w:r w:rsidR="00010264" w:rsidRPr="006C338D">
        <w:rPr>
          <w:rFonts w:ascii="Cambria" w:hAnsi="Cambria" w:cs="Arial"/>
          <w:sz w:val="26"/>
          <w:szCs w:val="26"/>
          <w:vertAlign w:val="subscript"/>
        </w:rPr>
        <w:t>phá hoại</w:t>
      </w:r>
      <w:r w:rsidR="00DD608D" w:rsidRPr="006C338D">
        <w:rPr>
          <w:rFonts w:ascii="Cambria" w:hAnsi="Cambria" w:cs="Arial"/>
          <w:sz w:val="26"/>
          <w:szCs w:val="26"/>
          <w:vertAlign w:val="subscript"/>
        </w:rPr>
        <w:t xml:space="preserve"> </w:t>
      </w:r>
      <w:r w:rsidR="00DD608D" w:rsidRPr="006C338D">
        <w:rPr>
          <w:rFonts w:ascii="Cambria" w:hAnsi="Cambria" w:cs="Arial"/>
          <w:sz w:val="26"/>
          <w:szCs w:val="26"/>
        </w:rPr>
        <w:t>(2m/s)</w:t>
      </w:r>
    </w:p>
    <w:p w14:paraId="725D5A4C" w14:textId="30D0C11C" w:rsidR="00DD608D" w:rsidRPr="006C338D" w:rsidRDefault="00DD608D" w:rsidP="00C366F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Với cùng một lưu lượng</w:t>
      </w:r>
      <w:r w:rsidR="00501D4B" w:rsidRPr="006C338D">
        <w:rPr>
          <w:rFonts w:ascii="Cambria" w:hAnsi="Cambria" w:cs="Arial"/>
          <w:sz w:val="26"/>
          <w:szCs w:val="26"/>
        </w:rPr>
        <w:t xml:space="preserve"> thì v tăng -&gt; D giảm -&gt; ống chính phía trên giảm được chi phí</w:t>
      </w:r>
    </w:p>
    <w:p w14:paraId="538D0A97" w14:textId="64DC1E44" w:rsidR="00D84A1E" w:rsidRPr="006C338D" w:rsidRDefault="00D84A1E" w:rsidP="00C366F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6B82079E" w14:textId="27300042" w:rsidR="00D84A1E" w:rsidRPr="006C338D" w:rsidRDefault="00D84A1E" w:rsidP="00D84A1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Bể chứa nước sạch và bể tự hoại phải có khoảng cách cách ly 3 – 5 m</w:t>
      </w:r>
    </w:p>
    <w:p w14:paraId="6F666C76" w14:textId="31D2531F" w:rsidR="00DF701E" w:rsidRPr="00DF701E" w:rsidRDefault="00373724" w:rsidP="00DF701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Bố trí ngầm -&gt; phải có biện pháp chống thấm</w:t>
      </w:r>
    </w:p>
    <w:p w14:paraId="5C3672DF" w14:textId="77777777" w:rsidR="00C95BE6" w:rsidRPr="006C338D" w:rsidRDefault="00C95BE6" w:rsidP="00373724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527DD80A" w14:textId="0DF8653B" w:rsidR="00A42511" w:rsidRPr="00C95BE6" w:rsidRDefault="00C95BE6" w:rsidP="00373724">
      <w:pPr>
        <w:pStyle w:val="ListParagraph"/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C95BE6">
        <w:rPr>
          <w:rFonts w:ascii="Cambria" w:hAnsi="Cambria" w:cs="Arial"/>
          <w:b/>
          <w:sz w:val="26"/>
          <w:szCs w:val="26"/>
          <w:lang w:val="en-US"/>
        </w:rPr>
        <w:t>5. Cấp nước chữa cháy</w:t>
      </w:r>
    </w:p>
    <w:p w14:paraId="69D6F254" w14:textId="592EA04C" w:rsidR="00A42511" w:rsidRPr="006C338D" w:rsidRDefault="0022367D" w:rsidP="00A4251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1 hộp chữa cháy có 2 ống vải gai</w:t>
      </w:r>
    </w:p>
    <w:p w14:paraId="6CC87280" w14:textId="7AD81606" w:rsidR="0022367D" w:rsidRPr="006C338D" w:rsidRDefault="0022367D" w:rsidP="0022367D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vải gai dài 10 – 20 m</w:t>
      </w:r>
    </w:p>
    <w:p w14:paraId="4ED1E416" w14:textId="03F78AD2" w:rsidR="0022367D" w:rsidRDefault="00B833D3" w:rsidP="0022367D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Vòi phun cách sàn 1,25 m</w:t>
      </w:r>
    </w:p>
    <w:p w14:paraId="4A95587B" w14:textId="5E703761" w:rsidR="005239AE" w:rsidRDefault="005239AE" w:rsidP="0022367D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56D86C0E" w14:textId="08B96202" w:rsidR="00961564" w:rsidRDefault="00961564" w:rsidP="00961564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Chữa cháy là mạng vòng: vừa</w:t>
      </w:r>
      <w:r w:rsidR="00377DE4">
        <w:rPr>
          <w:rFonts w:ascii="Cambria" w:hAnsi="Cambria" w:cs="Arial"/>
          <w:sz w:val="26"/>
          <w:szCs w:val="26"/>
          <w:lang w:val="en-US"/>
        </w:rPr>
        <w:t xml:space="preserve"> </w:t>
      </w:r>
      <w:r>
        <w:rPr>
          <w:rFonts w:ascii="Cambria" w:hAnsi="Cambria" w:cs="Arial"/>
          <w:sz w:val="26"/>
          <w:szCs w:val="26"/>
          <w:lang w:val="en-US"/>
        </w:rPr>
        <w:t>bơm</w:t>
      </w:r>
      <w:r w:rsidR="00377DE4">
        <w:rPr>
          <w:rFonts w:ascii="Cambria" w:hAnsi="Cambria" w:cs="Arial"/>
          <w:sz w:val="26"/>
          <w:szCs w:val="26"/>
          <w:lang w:val="en-US"/>
        </w:rPr>
        <w:t xml:space="preserve"> trực tiếp</w:t>
      </w:r>
      <w:r>
        <w:rPr>
          <w:rFonts w:ascii="Cambria" w:hAnsi="Cambria" w:cs="Arial"/>
          <w:sz w:val="26"/>
          <w:szCs w:val="26"/>
          <w:lang w:val="en-US"/>
        </w:rPr>
        <w:t xml:space="preserve">, vừa </w:t>
      </w:r>
      <w:r w:rsidR="007163B8">
        <w:rPr>
          <w:rFonts w:ascii="Cambria" w:hAnsi="Cambria" w:cs="Arial"/>
          <w:sz w:val="26"/>
          <w:szCs w:val="26"/>
          <w:lang w:val="en-US"/>
        </w:rPr>
        <w:t>dùng nước từ két</w:t>
      </w:r>
    </w:p>
    <w:p w14:paraId="4AF1AAC3" w14:textId="2FE5A978" w:rsidR="00D87548" w:rsidRDefault="00D87548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18A33989" w14:textId="76CFAA4C" w:rsidR="001A7DF7" w:rsidRDefault="001A7DF7" w:rsidP="001A7DF7">
      <w:pPr>
        <w:pStyle w:val="ListParagraph"/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1A7DF7">
        <w:rPr>
          <w:rFonts w:ascii="Cambria" w:hAnsi="Cambria" w:cs="Arial"/>
          <w:b/>
          <w:sz w:val="26"/>
          <w:szCs w:val="26"/>
          <w:lang w:val="en-US"/>
        </w:rPr>
        <w:t>6. Tính thuỷ lực</w:t>
      </w:r>
    </w:p>
    <w:p w14:paraId="17C5291C" w14:textId="5CCF4C0A" w:rsidR="001A7DF7" w:rsidRDefault="001A7DF7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- Đặt điểm tính toán ở:</w:t>
      </w:r>
    </w:p>
    <w:p w14:paraId="17A4F9D2" w14:textId="565C48F0" w:rsidR="001A7DF7" w:rsidRDefault="001A7DF7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Vị trí thay đổi lưu lượng</w:t>
      </w:r>
    </w:p>
    <w:p w14:paraId="52EF6626" w14:textId="6CCB8A3A" w:rsidR="00B91698" w:rsidRDefault="001A7DF7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Chỗ ngoặt, giao nhau</w:t>
      </w:r>
    </w:p>
    <w:p w14:paraId="5782B53A" w14:textId="4C6F4A1C" w:rsidR="00DF701E" w:rsidRDefault="00DF701E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647AFE6B" w14:textId="53ED4E0D" w:rsidR="00DF701E" w:rsidRDefault="00DF701E" w:rsidP="001A7DF7">
      <w:pPr>
        <w:pStyle w:val="ListParagraph"/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DF701E">
        <w:rPr>
          <w:rFonts w:ascii="Cambria" w:hAnsi="Cambria" w:cs="Arial"/>
          <w:b/>
          <w:sz w:val="26"/>
          <w:szCs w:val="26"/>
          <w:lang w:val="en-US"/>
        </w:rPr>
        <w:t>7. Cấp nước nóng</w:t>
      </w:r>
    </w:p>
    <w:p w14:paraId="51D83059" w14:textId="57FB1DA8" w:rsidR="00DF701E" w:rsidRDefault="00DF701E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- Đường kính </w:t>
      </w:r>
      <w:r w:rsidR="008170F1">
        <w:rPr>
          <w:rFonts w:ascii="Cambria" w:hAnsi="Cambria" w:cs="Arial"/>
          <w:sz w:val="26"/>
          <w:szCs w:val="26"/>
          <w:lang w:val="en-US"/>
        </w:rPr>
        <w:t>ống cấp nước nóng thường lấy giảm một cấp so với đường kính ống cấp nước lạnh</w:t>
      </w:r>
    </w:p>
    <w:p w14:paraId="57ADA8F8" w14:textId="1B067910" w:rsidR="008E5B00" w:rsidRPr="00DF701E" w:rsidRDefault="008E5B00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VD: Ống cấp nước lạnh D25 -&gt; ống cấp nước nóng D20</w:t>
      </w:r>
    </w:p>
    <w:p w14:paraId="7889B992" w14:textId="77777777" w:rsidR="001A7DF7" w:rsidRPr="001A7DF7" w:rsidRDefault="001A7DF7" w:rsidP="001A7DF7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27316D0D" w14:textId="05006B82" w:rsidR="00BC15C1" w:rsidRDefault="000C2180" w:rsidP="00BC15C1">
      <w:pPr>
        <w:pStyle w:val="ListParagraph"/>
        <w:numPr>
          <w:ilvl w:val="0"/>
          <w:numId w:val="7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0C2180">
        <w:rPr>
          <w:rFonts w:ascii="Cambria" w:hAnsi="Cambria" w:cs="Arial"/>
          <w:b/>
          <w:sz w:val="26"/>
          <w:szCs w:val="26"/>
          <w:lang w:val="en-US"/>
        </w:rPr>
        <w:t>Thoát nước trong công trình</w:t>
      </w:r>
    </w:p>
    <w:p w14:paraId="7C2911AC" w14:textId="7DFDB5DA" w:rsidR="00FB3F2B" w:rsidRDefault="00FB3F2B" w:rsidP="00FB3F2B">
      <w:pPr>
        <w:pStyle w:val="ListParagraph"/>
        <w:numPr>
          <w:ilvl w:val="0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b/>
          <w:sz w:val="26"/>
          <w:szCs w:val="26"/>
          <w:lang w:val="en-US"/>
        </w:rPr>
        <w:t>HTTN chung</w:t>
      </w:r>
    </w:p>
    <w:p w14:paraId="09366C7A" w14:textId="05F5AE68" w:rsidR="00CE65FA" w:rsidRPr="00CE65FA" w:rsidRDefault="00CE65FA" w:rsidP="00CE65FA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Giảm chi phí đầu tư</w:t>
      </w:r>
    </w:p>
    <w:p w14:paraId="785B25B1" w14:textId="683A524A" w:rsidR="00755F88" w:rsidRDefault="00755F88" w:rsidP="00755F8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Thể tích BTH lớn</w:t>
      </w:r>
    </w:p>
    <w:p w14:paraId="2073D39A" w14:textId="00F07F20" w:rsidR="00755F88" w:rsidRDefault="00755F88" w:rsidP="00755F8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Chế độ thuỷ lực </w:t>
      </w:r>
      <w:r w:rsidR="00B93A34">
        <w:rPr>
          <w:rFonts w:ascii="Cambria" w:hAnsi="Cambria" w:cs="Arial"/>
          <w:sz w:val="26"/>
          <w:szCs w:val="26"/>
          <w:lang w:val="en-US"/>
        </w:rPr>
        <w:t>không đều</w:t>
      </w:r>
    </w:p>
    <w:p w14:paraId="40B5FB61" w14:textId="6D6E8A38" w:rsidR="00755F88" w:rsidRPr="00755F88" w:rsidRDefault="00755F88" w:rsidP="00755F8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Tính chất của nước thải không đồng đều</w:t>
      </w:r>
    </w:p>
    <w:p w14:paraId="2EC90371" w14:textId="2FE1C927" w:rsidR="00FB3F2B" w:rsidRDefault="00755F88" w:rsidP="00755F8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Nước xám có xà phòng, … -&gt; vào BTH làm ảnh hưởng đến vi sinh vật (do thay đổi pH) -&gt; giảm hiệu suất xử lý</w:t>
      </w:r>
    </w:p>
    <w:p w14:paraId="03EEA57A" w14:textId="77777777" w:rsidR="00C95BE6" w:rsidRPr="00755F88" w:rsidRDefault="00C95BE6" w:rsidP="00C95BE6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4C15BD0D" w14:textId="10B6908E" w:rsidR="00ED2C53" w:rsidRDefault="00ED2C53" w:rsidP="00ED2C53">
      <w:pPr>
        <w:pStyle w:val="ListParagraph"/>
        <w:numPr>
          <w:ilvl w:val="0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b/>
          <w:sz w:val="26"/>
          <w:szCs w:val="26"/>
          <w:lang w:val="en-US"/>
        </w:rPr>
        <w:t>HTTN riêng</w:t>
      </w:r>
    </w:p>
    <w:p w14:paraId="46D4601E" w14:textId="2EBF5031" w:rsidR="002B4801" w:rsidRDefault="002B4801" w:rsidP="002B480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Chi phí đầu tư ban đầu lớn</w:t>
      </w:r>
    </w:p>
    <w:p w14:paraId="07D20DDF" w14:textId="219C90DA" w:rsidR="00323E2F" w:rsidRDefault="00323E2F" w:rsidP="00323E2F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Thể tích BTH giảm</w:t>
      </w:r>
    </w:p>
    <w:p w14:paraId="0E6DC12F" w14:textId="0EE7FE74" w:rsidR="00323E2F" w:rsidRDefault="00323E2F" w:rsidP="00323E2F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Chế độ thuỷ lực tốt -&gt; tránh tắc, lắng cặn</w:t>
      </w:r>
    </w:p>
    <w:p w14:paraId="713CA59F" w14:textId="754EF7A8" w:rsidR="00FB3F2B" w:rsidRDefault="00FB3F2B" w:rsidP="00FB3F2B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lastRenderedPageBreak/>
        <w:t>Dễ vận hành, sửa chữa</w:t>
      </w:r>
    </w:p>
    <w:p w14:paraId="717FED07" w14:textId="77777777" w:rsidR="00C95BE6" w:rsidRPr="00FB3F2B" w:rsidRDefault="00C95BE6" w:rsidP="00C95BE6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0C345210" w14:textId="2D0AF04A" w:rsidR="00860743" w:rsidRDefault="00860743" w:rsidP="00860743">
      <w:pPr>
        <w:pStyle w:val="ListParagraph"/>
        <w:numPr>
          <w:ilvl w:val="0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b/>
          <w:sz w:val="26"/>
          <w:szCs w:val="26"/>
          <w:lang w:val="en-US"/>
        </w:rPr>
        <w:t>Các bộ phận của HTTN trong nhà</w:t>
      </w:r>
    </w:p>
    <w:p w14:paraId="17B112CA" w14:textId="13CE8DC5" w:rsidR="00860743" w:rsidRDefault="00F90FD1" w:rsidP="00F90FD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Các thiết bị nước thải</w:t>
      </w:r>
    </w:p>
    <w:p w14:paraId="7621897E" w14:textId="7376C094" w:rsidR="007429A1" w:rsidRDefault="007429A1" w:rsidP="00F90FD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Xi phông (tấm chắn thuỷ lực)</w:t>
      </w:r>
    </w:p>
    <w:p w14:paraId="2DC6F324" w14:textId="04DF16BB" w:rsidR="007429A1" w:rsidRDefault="007429A1" w:rsidP="00F90FD1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Mạng đường ống</w:t>
      </w:r>
    </w:p>
    <w:p w14:paraId="7D77C80A" w14:textId="4BEACDA7" w:rsidR="007429A1" w:rsidRDefault="007429A1" w:rsidP="007429A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</w:t>
      </w:r>
      <w:r w:rsidR="00336660">
        <w:rPr>
          <w:rFonts w:ascii="Cambria" w:hAnsi="Cambria" w:cs="Arial"/>
          <w:sz w:val="26"/>
          <w:szCs w:val="26"/>
          <w:lang w:val="en-US"/>
        </w:rPr>
        <w:t>Ống đứng</w:t>
      </w:r>
      <w:r w:rsidR="00D42513">
        <w:rPr>
          <w:rFonts w:ascii="Cambria" w:hAnsi="Cambria" w:cs="Arial"/>
          <w:sz w:val="26"/>
          <w:szCs w:val="26"/>
          <w:lang w:val="en-US"/>
        </w:rPr>
        <w:t>: một cấp đường kính xuyên suốt từ trên xuống dưới</w:t>
      </w:r>
    </w:p>
    <w:p w14:paraId="50E42973" w14:textId="7D318842" w:rsidR="00336660" w:rsidRDefault="00336660" w:rsidP="007429A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Ống nhánh (&lt; 10 m)</w:t>
      </w:r>
    </w:p>
    <w:p w14:paraId="70454C67" w14:textId="304F726C" w:rsidR="00336660" w:rsidRDefault="00336660" w:rsidP="007429A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Ống tháo (nối liền ống đứng -&gt; ra ML bên ngoài)</w:t>
      </w:r>
    </w:p>
    <w:p w14:paraId="72E5601D" w14:textId="03F8A2D9" w:rsidR="00336660" w:rsidRDefault="00CF5424" w:rsidP="007429A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Ống thông hơi (Vượt mái 0,7-3 m)</w:t>
      </w:r>
    </w:p>
    <w:p w14:paraId="748C0BA3" w14:textId="59B25675" w:rsidR="00CF5424" w:rsidRDefault="00CF5424" w:rsidP="007429A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Ống tẩy rửa</w:t>
      </w:r>
    </w:p>
    <w:p w14:paraId="641788EE" w14:textId="6BDEA905" w:rsidR="00C95BE6" w:rsidRDefault="00CF5424" w:rsidP="00C95BE6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Tê kiểm tra</w:t>
      </w:r>
      <w:r w:rsidR="00EA6B4C">
        <w:rPr>
          <w:rFonts w:ascii="Cambria" w:hAnsi="Cambria" w:cs="Arial"/>
          <w:sz w:val="26"/>
          <w:szCs w:val="26"/>
          <w:lang w:val="en-US"/>
        </w:rPr>
        <w:t>: sự cố -&gt; thông tắc</w:t>
      </w:r>
    </w:p>
    <w:p w14:paraId="58071342" w14:textId="227AC14A" w:rsidR="00B238FC" w:rsidRDefault="00B238FC" w:rsidP="00C95BE6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5A560674" w14:textId="4B12738E" w:rsidR="00B238FC" w:rsidRDefault="00B238FC" w:rsidP="00B238FC">
      <w:pPr>
        <w:pStyle w:val="ListParagraph"/>
        <w:numPr>
          <w:ilvl w:val="0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B238FC">
        <w:rPr>
          <w:rFonts w:ascii="Cambria" w:hAnsi="Cambria" w:cs="Arial"/>
          <w:b/>
          <w:sz w:val="26"/>
          <w:szCs w:val="26"/>
          <w:lang w:val="en-US"/>
        </w:rPr>
        <w:t>Chi tiết hơn về các bộ phận của HTTN trong nhà</w:t>
      </w:r>
    </w:p>
    <w:p w14:paraId="7155CC8D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Thoát nước riêng:</w:t>
      </w:r>
    </w:p>
    <w:p w14:paraId="03953616" w14:textId="1E415C3A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+ </w:t>
      </w:r>
      <w:r w:rsidR="00866EFA">
        <w:rPr>
          <w:rFonts w:ascii="Cambria" w:hAnsi="Cambria" w:cs="Arial"/>
          <w:sz w:val="26"/>
          <w:szCs w:val="26"/>
          <w:lang w:val="en-US"/>
        </w:rPr>
        <w:t>Ống đứng đ</w:t>
      </w:r>
      <w:r w:rsidRPr="006C338D">
        <w:rPr>
          <w:rFonts w:ascii="Cambria" w:hAnsi="Cambria" w:cs="Arial"/>
          <w:sz w:val="26"/>
          <w:szCs w:val="26"/>
        </w:rPr>
        <w:t>en -&gt; D110</w:t>
      </w:r>
    </w:p>
    <w:p w14:paraId="0E489D06" w14:textId="2743EFED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 xml:space="preserve">+ </w:t>
      </w:r>
      <w:r w:rsidR="00866EFA">
        <w:rPr>
          <w:rFonts w:ascii="Cambria" w:hAnsi="Cambria" w:cs="Arial"/>
          <w:sz w:val="26"/>
          <w:szCs w:val="26"/>
          <w:lang w:val="en-US"/>
        </w:rPr>
        <w:t>Ống đứng rửa</w:t>
      </w:r>
      <w:r w:rsidRPr="006C338D">
        <w:rPr>
          <w:rFonts w:ascii="Cambria" w:hAnsi="Cambria" w:cs="Arial"/>
          <w:sz w:val="26"/>
          <w:szCs w:val="26"/>
        </w:rPr>
        <w:t xml:space="preserve"> -&gt; D50</w:t>
      </w:r>
    </w:p>
    <w:p w14:paraId="12BC970B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67FB4CBF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Xí đến ống đứng -&gt; gần nhất -&gt; tránh tắc</w:t>
      </w:r>
    </w:p>
    <w:p w14:paraId="2EBC2DBB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4331975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Xi phông còn gọi là tấm chắn thuỷ lực -&gt; ngăn mùi</w:t>
      </w:r>
    </w:p>
    <w:p w14:paraId="37644BA9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Lớp nước trong xi phông -&gt; 5 – 7 cm</w:t>
      </w:r>
    </w:p>
    <w:p w14:paraId="1DB7680A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201F12B7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Nhà cao tầng -&gt; các tầng thấp nước chảy vận tốc lớn -&gt; tạo hiệu ứng pittông -&gt; hút nước từ các ống nhánh -&gt; xi phông không đủ chiều sâu lớp nước -&gt; bổ sung thông hơi</w:t>
      </w:r>
    </w:p>
    <w:p w14:paraId="631DAA1B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0413AD6C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thông hơi: vượt mái 0,7 – 3 m tuỳ vào chức năng của mái</w:t>
      </w:r>
    </w:p>
    <w:p w14:paraId="01F0B306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Nếu mái phơi đồ -&gt; 3 m</w:t>
      </w:r>
    </w:p>
    <w:p w14:paraId="0A1095CB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394F5175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kiểm tra:</w:t>
      </w:r>
    </w:p>
    <w:p w14:paraId="32F4D5A1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Bố trí trên ống đứng</w:t>
      </w:r>
    </w:p>
    <w:p w14:paraId="75B44DC3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Cách sàn 1 m</w:t>
      </w:r>
    </w:p>
    <w:p w14:paraId="21182E99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+ Kiểm tra, tẩy rửa đường ống khi có sự cố</w:t>
      </w:r>
    </w:p>
    <w:p w14:paraId="37C067B1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6B56CF69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Bố trí hộp kĩ thuật -&gt; gần xí</w:t>
      </w:r>
    </w:p>
    <w:p w14:paraId="7C5FCE60" w14:textId="77777777" w:rsidR="00B238FC" w:rsidRPr="006C338D" w:rsidRDefault="00B238FC" w:rsidP="00B238FC">
      <w:pPr>
        <w:pStyle w:val="ListParagraph"/>
        <w:spacing w:before="288" w:after="288"/>
        <w:rPr>
          <w:rFonts w:ascii="Cambria" w:hAnsi="Cambria" w:cs="Arial"/>
          <w:sz w:val="26"/>
          <w:szCs w:val="26"/>
        </w:rPr>
      </w:pPr>
    </w:p>
    <w:p w14:paraId="027D33FC" w14:textId="77777777" w:rsidR="00B238FC" w:rsidRPr="006C338D" w:rsidRDefault="00B238FC" w:rsidP="00B238FC">
      <w:pPr>
        <w:pStyle w:val="ListParagraph"/>
        <w:spacing w:before="288" w:after="288"/>
        <w:ind w:left="2880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lastRenderedPageBreak/>
        <w:t>-&gt; dễ dàng kiểm tra, sửa chữa</w:t>
      </w:r>
    </w:p>
    <w:p w14:paraId="18400ECF" w14:textId="77777777" w:rsidR="00B238FC" w:rsidRPr="006C338D" w:rsidRDefault="00B238FC" w:rsidP="00B238FC">
      <w:p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ab/>
        <w:t>Mỗi khu vệ sinh, bếp phải có 1 hộp kĩ thuật riêng</w:t>
      </w:r>
    </w:p>
    <w:p w14:paraId="6C84E0E2" w14:textId="77777777" w:rsidR="00B238FC" w:rsidRPr="006C338D" w:rsidRDefault="00B238FC" w:rsidP="00B238FC">
      <w:pPr>
        <w:pStyle w:val="ListParagraph"/>
        <w:spacing w:before="288" w:after="288"/>
        <w:ind w:left="2880"/>
        <w:jc w:val="both"/>
        <w:rPr>
          <w:rFonts w:ascii="Cambria" w:hAnsi="Cambria" w:cs="Arial"/>
          <w:sz w:val="26"/>
          <w:szCs w:val="26"/>
        </w:rPr>
      </w:pPr>
    </w:p>
    <w:p w14:paraId="40B42C19" w14:textId="77777777" w:rsidR="00B238FC" w:rsidRPr="006C338D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Góc nối ống phải là góc tù</w:t>
      </w:r>
    </w:p>
    <w:p w14:paraId="5B0C876F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Không bố trí ống trong cột</w:t>
      </w:r>
    </w:p>
    <w:p w14:paraId="0AB48AB0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Không bố trí ống đi qua phòng ở</w:t>
      </w:r>
    </w:p>
    <w:p w14:paraId="4B3941DA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Ống nhánh bố trí trong sàn, đảm bảo độ dốc tối thiểu 1/D</w:t>
      </w:r>
    </w:p>
    <w:p w14:paraId="6EA01FB6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Nếu chiều dài lớn, không đủ chỗ đặt trong sàn -&gt; phải đặt trong trần giả</w:t>
      </w:r>
    </w:p>
    <w:p w14:paraId="0FED68F4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Chiều dài ống nhánh không quá 10 m</w:t>
      </w:r>
    </w:p>
    <w:p w14:paraId="21E01868" w14:textId="77777777" w:rsidR="00B238FC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  <w:r w:rsidRPr="006C338D">
        <w:rPr>
          <w:rFonts w:ascii="Cambria" w:hAnsi="Cambria" w:cs="Arial"/>
          <w:sz w:val="26"/>
          <w:szCs w:val="26"/>
        </w:rPr>
        <w:t>Đường kính tối thiểu D110</w:t>
      </w:r>
    </w:p>
    <w:p w14:paraId="2D15175D" w14:textId="77777777" w:rsidR="00B238FC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1D2E0C80" w14:textId="77777777" w:rsidR="00B238FC" w:rsidRPr="0026709A" w:rsidRDefault="00B238FC" w:rsidP="00B238F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Vận tốc nước chảy trong ống thoát: 0,7 m/s</w:t>
      </w:r>
    </w:p>
    <w:p w14:paraId="0AA24971" w14:textId="77777777" w:rsidR="00B238FC" w:rsidRPr="006C338D" w:rsidRDefault="00B238FC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</w:rPr>
      </w:pPr>
    </w:p>
    <w:p w14:paraId="1DE7F05F" w14:textId="77777777" w:rsidR="00B238FC" w:rsidRPr="00B238FC" w:rsidRDefault="00B238FC" w:rsidP="00B238FC">
      <w:pPr>
        <w:pStyle w:val="ListParagraph"/>
        <w:spacing w:before="288" w:after="288"/>
        <w:ind w:left="1080"/>
        <w:jc w:val="both"/>
        <w:rPr>
          <w:rFonts w:ascii="Cambria" w:hAnsi="Cambria" w:cs="Arial"/>
          <w:b/>
          <w:sz w:val="26"/>
          <w:szCs w:val="26"/>
          <w:lang w:val="en-US"/>
        </w:rPr>
      </w:pPr>
    </w:p>
    <w:p w14:paraId="2F853FC8" w14:textId="77777777" w:rsidR="00C95BE6" w:rsidRPr="00C95BE6" w:rsidRDefault="00C95BE6" w:rsidP="00C95BE6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</w:p>
    <w:p w14:paraId="2FC12E5D" w14:textId="428AC55F" w:rsidR="00BD1D31" w:rsidRDefault="000E53F5" w:rsidP="00BD1D31">
      <w:pPr>
        <w:pStyle w:val="ListParagraph"/>
        <w:numPr>
          <w:ilvl w:val="0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0E53F5">
        <w:rPr>
          <w:rFonts w:ascii="Cambria" w:hAnsi="Cambria" w:cs="Arial"/>
          <w:b/>
          <w:sz w:val="26"/>
          <w:szCs w:val="26"/>
          <w:lang w:val="en-US"/>
        </w:rPr>
        <w:t>Bể tự hoại</w:t>
      </w:r>
    </w:p>
    <w:p w14:paraId="60C2B151" w14:textId="557C4D76" w:rsidR="001A5803" w:rsidRDefault="001A5803" w:rsidP="001A5803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Chức năng</w:t>
      </w:r>
      <w:r w:rsidR="00D66858">
        <w:rPr>
          <w:rFonts w:ascii="Cambria" w:hAnsi="Cambria" w:cs="Arial"/>
          <w:sz w:val="26"/>
          <w:szCs w:val="26"/>
          <w:lang w:val="en-US"/>
        </w:rPr>
        <w:t>:</w:t>
      </w:r>
    </w:p>
    <w:p w14:paraId="68227A0D" w14:textId="5A964965" w:rsidR="001A5803" w:rsidRDefault="001A5803" w:rsidP="001A580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</w:t>
      </w:r>
      <w:r w:rsidR="00D66858">
        <w:rPr>
          <w:rFonts w:ascii="Cambria" w:hAnsi="Cambria" w:cs="Arial"/>
          <w:sz w:val="26"/>
          <w:szCs w:val="26"/>
          <w:lang w:val="en-US"/>
        </w:rPr>
        <w:t>Xử lý sơ bộ nước thải</w:t>
      </w:r>
      <w:r w:rsidR="004519DB">
        <w:rPr>
          <w:rFonts w:ascii="Cambria" w:hAnsi="Cambria" w:cs="Arial"/>
          <w:sz w:val="26"/>
          <w:szCs w:val="26"/>
          <w:lang w:val="en-US"/>
        </w:rPr>
        <w:t xml:space="preserve"> trước khi vào ML</w:t>
      </w:r>
    </w:p>
    <w:p w14:paraId="528AA0ED" w14:textId="09A67416" w:rsidR="004519DB" w:rsidRDefault="004519DB" w:rsidP="001A580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BTH thông thường (không ngăn lọc) -&gt; hiệu suất xử lý SS và BOD đạt 40-50%</w:t>
      </w:r>
    </w:p>
    <w:p w14:paraId="51C01CB9" w14:textId="45304D12" w:rsidR="000339C2" w:rsidRPr="001A5803" w:rsidRDefault="000339C2" w:rsidP="001A5803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Trong bể diễn ra quá trình lắng cặn và lên men cặn lắng. Nước chảy với vận tốc </w:t>
      </w:r>
      <w:r w:rsidR="00BB47A9">
        <w:rPr>
          <w:rFonts w:ascii="Cambria" w:hAnsi="Cambria" w:cs="Arial"/>
          <w:sz w:val="26"/>
          <w:szCs w:val="26"/>
          <w:lang w:val="en-US"/>
        </w:rPr>
        <w:t>nhỏ nên coi quá trình lắng là lắng tĩnh</w:t>
      </w:r>
    </w:p>
    <w:p w14:paraId="2504ECA7" w14:textId="6EB109F0" w:rsidR="000E53F5" w:rsidRPr="004F37E1" w:rsidRDefault="000E53F5" w:rsidP="000E53F5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Ống vào và ra BTH phải là ống chữ T -&gt; tránh lớp váng làm tắc ống</w:t>
      </w:r>
      <w:r w:rsidR="00403330">
        <w:rPr>
          <w:rFonts w:ascii="Cambria" w:hAnsi="Cambria" w:cs="Arial"/>
          <w:sz w:val="26"/>
          <w:szCs w:val="26"/>
          <w:lang w:val="en-US"/>
        </w:rPr>
        <w:t>, đồng thời thông hơi</w:t>
      </w:r>
    </w:p>
    <w:p w14:paraId="4C54BCA9" w14:textId="369CDE84" w:rsidR="004F37E1" w:rsidRPr="004F37E1" w:rsidRDefault="004F37E1" w:rsidP="000E53F5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Các yếu tố ảnh hưởng</w:t>
      </w:r>
    </w:p>
    <w:p w14:paraId="3B11471E" w14:textId="087625C9" w:rsidR="004F37E1" w:rsidRDefault="004F37E1" w:rsidP="004F37E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pH</w:t>
      </w:r>
    </w:p>
    <w:p w14:paraId="379439C1" w14:textId="458D2EA4" w:rsidR="004F37E1" w:rsidRDefault="004F37E1" w:rsidP="004F37E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Nhiệt độ</w:t>
      </w:r>
    </w:p>
    <w:p w14:paraId="54431B06" w14:textId="32CFE798" w:rsidR="004F37E1" w:rsidRDefault="004F37E1" w:rsidP="004F37E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Nồng độ, thành phần, tính chất nước thải</w:t>
      </w:r>
    </w:p>
    <w:p w14:paraId="6CF485B0" w14:textId="67E96D07" w:rsidR="004F37E1" w:rsidRDefault="004F37E1" w:rsidP="004F37E1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Vi sinh</w:t>
      </w:r>
    </w:p>
    <w:p w14:paraId="0108A586" w14:textId="61AB8B6C" w:rsidR="00AE4A98" w:rsidRPr="00AE4A98" w:rsidRDefault="00AE4A98" w:rsidP="00AE4A98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Chọn</w:t>
      </w:r>
      <w:r w:rsidR="00683B52">
        <w:rPr>
          <w:rFonts w:ascii="Cambria" w:hAnsi="Cambria" w:cs="Arial"/>
          <w:sz w:val="26"/>
          <w:szCs w:val="26"/>
          <w:lang w:val="en-US"/>
        </w:rPr>
        <w:t xml:space="preserve"> số ngăn của</w:t>
      </w:r>
      <w:r>
        <w:rPr>
          <w:rFonts w:ascii="Cambria" w:hAnsi="Cambria" w:cs="Arial"/>
          <w:sz w:val="26"/>
          <w:szCs w:val="26"/>
          <w:lang w:val="en-US"/>
        </w:rPr>
        <w:t xml:space="preserve"> </w:t>
      </w:r>
      <w:r w:rsidR="00683B52">
        <w:rPr>
          <w:rFonts w:ascii="Cambria" w:hAnsi="Cambria" w:cs="Arial"/>
          <w:sz w:val="26"/>
          <w:szCs w:val="26"/>
          <w:lang w:val="en-US"/>
        </w:rPr>
        <w:t>BTH</w:t>
      </w:r>
    </w:p>
    <w:p w14:paraId="015CC7AF" w14:textId="5C1E73FA" w:rsidR="00AE4A98" w:rsidRDefault="00AE4A98" w:rsidP="00AE4A9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</w:t>
      </w:r>
      <w:r w:rsidR="00683B52">
        <w:rPr>
          <w:rFonts w:ascii="Cambria" w:hAnsi="Cambria" w:cs="Arial"/>
          <w:sz w:val="26"/>
          <w:szCs w:val="26"/>
          <w:lang w:val="en-US"/>
        </w:rPr>
        <w:t>W &lt; 1 m</w:t>
      </w:r>
      <w:r w:rsidR="00683B52" w:rsidRPr="00683B52">
        <w:rPr>
          <w:rFonts w:ascii="Cambria" w:hAnsi="Cambria" w:cs="Arial"/>
          <w:sz w:val="26"/>
          <w:szCs w:val="26"/>
          <w:vertAlign w:val="superscript"/>
          <w:lang w:val="en-US"/>
        </w:rPr>
        <w:t>3</w:t>
      </w:r>
      <w:r w:rsidR="00683B52">
        <w:rPr>
          <w:rFonts w:ascii="Cambria" w:hAnsi="Cambria" w:cs="Arial"/>
          <w:sz w:val="26"/>
          <w:szCs w:val="26"/>
          <w:lang w:val="en-US"/>
        </w:rPr>
        <w:t xml:space="preserve"> -&gt; 1 ngăn</w:t>
      </w:r>
    </w:p>
    <w:p w14:paraId="17541304" w14:textId="639E43C7" w:rsidR="00683B52" w:rsidRDefault="00683B52" w:rsidP="00AE4A9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+ 1 m</w:t>
      </w:r>
      <w:r w:rsidRPr="00683B52">
        <w:rPr>
          <w:rFonts w:ascii="Cambria" w:hAnsi="Cambria" w:cs="Arial"/>
          <w:sz w:val="26"/>
          <w:szCs w:val="26"/>
          <w:vertAlign w:val="superscript"/>
          <w:lang w:val="en-US"/>
        </w:rPr>
        <w:t>3</w:t>
      </w:r>
      <w:r>
        <w:rPr>
          <w:rFonts w:ascii="Cambria" w:hAnsi="Cambria" w:cs="Arial"/>
          <w:sz w:val="26"/>
          <w:szCs w:val="26"/>
          <w:lang w:val="en-US"/>
        </w:rPr>
        <w:t xml:space="preserve"> &lt; W &lt; 10 m</w:t>
      </w:r>
      <w:r w:rsidRPr="00683B52">
        <w:rPr>
          <w:rFonts w:ascii="Cambria" w:hAnsi="Cambria" w:cs="Arial"/>
          <w:sz w:val="26"/>
          <w:szCs w:val="26"/>
          <w:vertAlign w:val="superscript"/>
          <w:lang w:val="en-US"/>
        </w:rPr>
        <w:t>3</w:t>
      </w:r>
      <w:r>
        <w:rPr>
          <w:rFonts w:ascii="Cambria" w:hAnsi="Cambria" w:cs="Arial"/>
          <w:sz w:val="26"/>
          <w:szCs w:val="26"/>
          <w:lang w:val="en-US"/>
        </w:rPr>
        <w:t xml:space="preserve"> -&gt; 2 ngăn</w:t>
      </w:r>
    </w:p>
    <w:p w14:paraId="1D1D4D55" w14:textId="78597608" w:rsidR="00683B52" w:rsidRDefault="00683B52" w:rsidP="00AE4A98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W </w:t>
      </w:r>
      <w:r w:rsidR="00DE2562">
        <w:rPr>
          <w:rFonts w:ascii="Cambria" w:hAnsi="Cambria" w:cs="Arial"/>
          <w:sz w:val="26"/>
          <w:szCs w:val="26"/>
          <w:lang w:val="en-US"/>
        </w:rPr>
        <w:t>&gt;</w:t>
      </w:r>
      <w:r>
        <w:rPr>
          <w:rFonts w:ascii="Cambria" w:hAnsi="Cambria" w:cs="Arial"/>
          <w:sz w:val="26"/>
          <w:szCs w:val="26"/>
          <w:lang w:val="en-US"/>
        </w:rPr>
        <w:t xml:space="preserve"> 1</w:t>
      </w:r>
      <w:r w:rsidR="00DE2562">
        <w:rPr>
          <w:rFonts w:ascii="Cambria" w:hAnsi="Cambria" w:cs="Arial"/>
          <w:sz w:val="26"/>
          <w:szCs w:val="26"/>
          <w:lang w:val="en-US"/>
        </w:rPr>
        <w:t>0</w:t>
      </w:r>
      <w:r>
        <w:rPr>
          <w:rFonts w:ascii="Cambria" w:hAnsi="Cambria" w:cs="Arial"/>
          <w:sz w:val="26"/>
          <w:szCs w:val="26"/>
          <w:lang w:val="en-US"/>
        </w:rPr>
        <w:t xml:space="preserve"> m</w:t>
      </w:r>
      <w:r w:rsidRPr="00683B52">
        <w:rPr>
          <w:rFonts w:ascii="Cambria" w:hAnsi="Cambria" w:cs="Arial"/>
          <w:sz w:val="26"/>
          <w:szCs w:val="26"/>
          <w:vertAlign w:val="superscript"/>
          <w:lang w:val="en-US"/>
        </w:rPr>
        <w:t>3</w:t>
      </w:r>
      <w:r>
        <w:rPr>
          <w:rFonts w:ascii="Cambria" w:hAnsi="Cambria" w:cs="Arial"/>
          <w:sz w:val="26"/>
          <w:szCs w:val="26"/>
          <w:lang w:val="en-US"/>
        </w:rPr>
        <w:t xml:space="preserve"> -&gt; </w:t>
      </w:r>
      <w:r w:rsidR="00DE2562">
        <w:rPr>
          <w:rFonts w:ascii="Cambria" w:hAnsi="Cambria" w:cs="Arial"/>
          <w:sz w:val="26"/>
          <w:szCs w:val="26"/>
          <w:lang w:val="en-US"/>
        </w:rPr>
        <w:t>3</w:t>
      </w:r>
      <w:r>
        <w:rPr>
          <w:rFonts w:ascii="Cambria" w:hAnsi="Cambria" w:cs="Arial"/>
          <w:sz w:val="26"/>
          <w:szCs w:val="26"/>
          <w:lang w:val="en-US"/>
        </w:rPr>
        <w:t xml:space="preserve"> ngăn</w:t>
      </w:r>
    </w:p>
    <w:p w14:paraId="1B120473" w14:textId="45FEDD13" w:rsidR="00B76679" w:rsidRPr="00403330" w:rsidRDefault="00B76679" w:rsidP="00B76679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BTH phải có khoảng cách cách li với BCNS, và phải có chống thấm</w:t>
      </w:r>
    </w:p>
    <w:p w14:paraId="5D73F632" w14:textId="1FD1FD48" w:rsidR="00403330" w:rsidRPr="00B76679" w:rsidRDefault="00403330" w:rsidP="00B76679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bCs/>
          <w:sz w:val="26"/>
          <w:szCs w:val="26"/>
          <w:lang w:val="en-US"/>
        </w:rPr>
        <w:lastRenderedPageBreak/>
        <w:t>BTH đặt ngoài tầng hầm</w:t>
      </w:r>
      <w:r w:rsidR="00EB5946">
        <w:rPr>
          <w:rFonts w:ascii="Cambria" w:hAnsi="Cambria" w:cs="Arial"/>
          <w:bCs/>
          <w:sz w:val="26"/>
          <w:szCs w:val="26"/>
          <w:lang w:val="en-US"/>
        </w:rPr>
        <w:t xml:space="preserve"> -&gt; để giảm độ sâu chôn cống của ống ra từ bể tự hoại</w:t>
      </w:r>
      <w:r w:rsidR="00B17C9B">
        <w:rPr>
          <w:rFonts w:ascii="Cambria" w:hAnsi="Cambria" w:cs="Arial"/>
          <w:bCs/>
          <w:sz w:val="26"/>
          <w:szCs w:val="26"/>
          <w:lang w:val="en-US"/>
        </w:rPr>
        <w:t>. Nếu đặt trong hầm có thể nước ra từ bể tự hoại không thể tự chảy vào mạng lưới thoát nước</w:t>
      </w:r>
      <w:r w:rsidR="003E6763">
        <w:rPr>
          <w:rFonts w:ascii="Cambria" w:hAnsi="Cambria" w:cs="Arial"/>
          <w:bCs/>
          <w:sz w:val="26"/>
          <w:szCs w:val="26"/>
          <w:lang w:val="en-US"/>
        </w:rPr>
        <w:t xml:space="preserve"> thành phố</w:t>
      </w:r>
      <w:bookmarkStart w:id="0" w:name="_GoBack"/>
      <w:bookmarkEnd w:id="0"/>
    </w:p>
    <w:p w14:paraId="13BAB390" w14:textId="566A34A3" w:rsidR="005D6F44" w:rsidRPr="00665214" w:rsidRDefault="005D6F44" w:rsidP="005D6F44">
      <w:pPr>
        <w:pStyle w:val="ListParagraph"/>
        <w:numPr>
          <w:ilvl w:val="1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665214">
        <w:rPr>
          <w:rFonts w:ascii="Cambria" w:hAnsi="Cambria" w:cs="Arial"/>
          <w:b/>
          <w:sz w:val="26"/>
          <w:szCs w:val="26"/>
          <w:lang w:val="en-US"/>
        </w:rPr>
        <w:t>BTH không có ngăn lọc</w:t>
      </w:r>
    </w:p>
    <w:p w14:paraId="449B6B22" w14:textId="007CCEBD" w:rsidR="005F3ECF" w:rsidRPr="005F3ECF" w:rsidRDefault="005F3ECF" w:rsidP="005F3ECF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Ưu nhược điểm</w:t>
      </w:r>
    </w:p>
    <w:p w14:paraId="4F13DBFC" w14:textId="40791AE8" w:rsidR="005F3ECF" w:rsidRDefault="005F3ECF" w:rsidP="005F3EC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Hiệu quả giữ cặn cao, kết cấu đơn giảnm giá thành rẻ</w:t>
      </w:r>
    </w:p>
    <w:p w14:paraId="010A04CF" w14:textId="79D680D8" w:rsidR="005F3ECF" w:rsidRDefault="005F3ECF" w:rsidP="005F3ECF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</w:t>
      </w:r>
      <w:r w:rsidR="009F69AC">
        <w:rPr>
          <w:rFonts w:ascii="Cambria" w:hAnsi="Cambria" w:cs="Arial"/>
          <w:sz w:val="26"/>
          <w:szCs w:val="26"/>
          <w:lang w:val="en-US"/>
        </w:rPr>
        <w:t>Làm sạch nước thải không hoàn toàn</w:t>
      </w:r>
    </w:p>
    <w:p w14:paraId="50F323D3" w14:textId="46A91ED9" w:rsidR="00705BAE" w:rsidRDefault="00705BAE" w:rsidP="00705BAE">
      <w:pPr>
        <w:pStyle w:val="ListParagraph"/>
        <w:numPr>
          <w:ilvl w:val="1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665214">
        <w:rPr>
          <w:rFonts w:ascii="Cambria" w:hAnsi="Cambria" w:cs="Arial"/>
          <w:b/>
          <w:sz w:val="26"/>
          <w:szCs w:val="26"/>
          <w:lang w:val="en-US"/>
        </w:rPr>
        <w:t>BTH có ngăn lọc</w:t>
      </w:r>
    </w:p>
    <w:p w14:paraId="61114678" w14:textId="58115C1A" w:rsidR="00EF35AC" w:rsidRPr="00EF35AC" w:rsidRDefault="00EF35AC" w:rsidP="00EF35AC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Ưu nhược điểm</w:t>
      </w:r>
    </w:p>
    <w:p w14:paraId="2D0731E1" w14:textId="0A10799C" w:rsidR="00EF35AC" w:rsidRDefault="00EF35AC" w:rsidP="00EF35A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Hiệu suất</w:t>
      </w:r>
    </w:p>
    <w:p w14:paraId="3516034E" w14:textId="5717080F" w:rsidR="00EF35AC" w:rsidRDefault="00EF35AC" w:rsidP="00EF35A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Dễ tắc</w:t>
      </w:r>
    </w:p>
    <w:p w14:paraId="299D0EC7" w14:textId="40342119" w:rsidR="00EF35AC" w:rsidRDefault="00EF35AC" w:rsidP="00EF35A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Chi phí xây dựng cao</w:t>
      </w:r>
    </w:p>
    <w:p w14:paraId="2AE6A3B6" w14:textId="20BEA878" w:rsidR="00EF35AC" w:rsidRDefault="00EF35AC" w:rsidP="00EF35A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</w:t>
      </w:r>
      <w:r w:rsidR="001F1240">
        <w:rPr>
          <w:rFonts w:ascii="Cambria" w:hAnsi="Cambria" w:cs="Arial"/>
          <w:sz w:val="26"/>
          <w:szCs w:val="26"/>
          <w:lang w:val="en-US"/>
        </w:rPr>
        <w:t>Quản lý vận hành phức tạp</w:t>
      </w:r>
    </w:p>
    <w:p w14:paraId="4D51BEF0" w14:textId="43EE0EF3" w:rsidR="001F1240" w:rsidRDefault="001F1240" w:rsidP="00EF35A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Độ sâu chôn ống lớn -&gt; phải bơm</w:t>
      </w:r>
    </w:p>
    <w:p w14:paraId="1EC05C4B" w14:textId="63C61E45" w:rsidR="00734098" w:rsidRDefault="00734098" w:rsidP="00EF35A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Thực tế ít sử dụng</w:t>
      </w:r>
    </w:p>
    <w:p w14:paraId="02DC5341" w14:textId="39D4874F" w:rsidR="00C95BE6" w:rsidRDefault="00734098" w:rsidP="00C95BE6">
      <w:pPr>
        <w:pStyle w:val="ListParagraph"/>
        <w:numPr>
          <w:ilvl w:val="1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 w:rsidRPr="00734098">
        <w:rPr>
          <w:rFonts w:ascii="Cambria" w:hAnsi="Cambria" w:cs="Arial"/>
          <w:b/>
          <w:sz w:val="26"/>
          <w:szCs w:val="26"/>
          <w:lang w:val="en-US"/>
        </w:rPr>
        <w:t>BTH cải tiến (BASTAF) ~ Zokaso</w:t>
      </w:r>
    </w:p>
    <w:p w14:paraId="2957B53F" w14:textId="518C0542" w:rsidR="00C95BE6" w:rsidRDefault="00C95BE6" w:rsidP="00C95BE6">
      <w:pPr>
        <w:pStyle w:val="ListParagraph"/>
        <w:spacing w:before="288" w:after="288"/>
        <w:ind w:left="1440"/>
        <w:jc w:val="both"/>
        <w:rPr>
          <w:rFonts w:ascii="Cambria" w:hAnsi="Cambria" w:cs="Arial"/>
          <w:b/>
          <w:sz w:val="26"/>
          <w:szCs w:val="26"/>
          <w:lang w:val="en-US"/>
        </w:rPr>
      </w:pPr>
    </w:p>
    <w:p w14:paraId="03B29437" w14:textId="60541301" w:rsidR="001B26E1" w:rsidRDefault="001B26E1" w:rsidP="001B26E1">
      <w:pPr>
        <w:pStyle w:val="ListParagraph"/>
        <w:numPr>
          <w:ilvl w:val="0"/>
          <w:numId w:val="8"/>
        </w:numPr>
        <w:spacing w:before="288" w:after="288"/>
        <w:jc w:val="both"/>
        <w:rPr>
          <w:rFonts w:ascii="Cambria" w:hAnsi="Cambria" w:cs="Arial"/>
          <w:b/>
          <w:sz w:val="26"/>
          <w:szCs w:val="26"/>
          <w:lang w:val="en-US"/>
        </w:rPr>
      </w:pPr>
      <w:r>
        <w:rPr>
          <w:rFonts w:ascii="Cambria" w:hAnsi="Cambria" w:cs="Arial"/>
          <w:b/>
          <w:sz w:val="26"/>
          <w:szCs w:val="26"/>
          <w:lang w:val="en-US"/>
        </w:rPr>
        <w:t>Thoát nước mưa</w:t>
      </w:r>
    </w:p>
    <w:p w14:paraId="146A0600" w14:textId="17224FBA" w:rsidR="000C129E" w:rsidRDefault="000C129E" w:rsidP="000C129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Bề rộng mái &lt; 12 m -&gt; Thu nước 1 phía</w:t>
      </w:r>
    </w:p>
    <w:p w14:paraId="1A594E97" w14:textId="39164AAD" w:rsidR="000C129E" w:rsidRDefault="000C129E" w:rsidP="000C129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Bề rộng mái &gt; 12 m -&gt; Thu nước 2 phía</w:t>
      </w:r>
    </w:p>
    <w:p w14:paraId="273B9F3F" w14:textId="2427EA26" w:rsidR="00231DBE" w:rsidRDefault="00231DBE" w:rsidP="000C129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Phễu thu:</w:t>
      </w:r>
    </w:p>
    <w:p w14:paraId="2A4E730C" w14:textId="7A12A811" w:rsidR="00231DBE" w:rsidRDefault="00231DBE" w:rsidP="00231DB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Ngăn rác</w:t>
      </w:r>
    </w:p>
    <w:p w14:paraId="38C684CB" w14:textId="4F85DEC4" w:rsidR="00231DBE" w:rsidRDefault="00231DBE" w:rsidP="00231DBE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Giảm vận tốc đầu ống đứng</w:t>
      </w:r>
    </w:p>
    <w:p w14:paraId="5DBFF5AB" w14:textId="07F19E77" w:rsidR="00231DBE" w:rsidRDefault="00231DBE" w:rsidP="00231DB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Móc vòng cổ ngựa -&gt; neo giữ ống đứng</w:t>
      </w:r>
    </w:p>
    <w:p w14:paraId="5B58E663" w14:textId="133CF22C" w:rsidR="00214B17" w:rsidRDefault="00214B17" w:rsidP="00231DB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Ống đứng -&gt; có trụ đỡ</w:t>
      </w:r>
    </w:p>
    <w:p w14:paraId="24233CF4" w14:textId="3FA810AA" w:rsidR="00D2079D" w:rsidRDefault="00B15C2B" w:rsidP="00231DB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Vận tốc máng, mương hở: </w:t>
      </w:r>
      <w:r w:rsidR="00357655">
        <w:rPr>
          <w:rFonts w:ascii="Cambria" w:hAnsi="Cambria" w:cs="Arial"/>
          <w:sz w:val="26"/>
          <w:szCs w:val="26"/>
          <w:lang w:val="en-US"/>
        </w:rPr>
        <w:t>v</w:t>
      </w:r>
      <w:r w:rsidR="00357655" w:rsidRPr="00357655">
        <w:rPr>
          <w:rFonts w:ascii="Cambria" w:hAnsi="Cambria" w:cs="Arial"/>
          <w:sz w:val="26"/>
          <w:szCs w:val="26"/>
          <w:vertAlign w:val="subscript"/>
          <w:lang w:val="en-US"/>
        </w:rPr>
        <w:t>min</w:t>
      </w:r>
      <w:r w:rsidR="00357655">
        <w:rPr>
          <w:rFonts w:ascii="Cambria" w:hAnsi="Cambria" w:cs="Arial"/>
          <w:sz w:val="26"/>
          <w:szCs w:val="26"/>
          <w:lang w:val="en-US"/>
        </w:rPr>
        <w:t xml:space="preserve"> = </w:t>
      </w:r>
      <w:r>
        <w:rPr>
          <w:rFonts w:ascii="Cambria" w:hAnsi="Cambria" w:cs="Arial"/>
          <w:sz w:val="26"/>
          <w:szCs w:val="26"/>
          <w:lang w:val="en-US"/>
        </w:rPr>
        <w:t>0,4 m/s</w:t>
      </w:r>
    </w:p>
    <w:p w14:paraId="37A23B3D" w14:textId="6B838E04" w:rsidR="00B15C2B" w:rsidRDefault="00B15C2B" w:rsidP="00231DB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Vận tốc ống: </w:t>
      </w:r>
      <w:r w:rsidR="00357655">
        <w:rPr>
          <w:rFonts w:ascii="Cambria" w:hAnsi="Cambria" w:cs="Arial"/>
          <w:sz w:val="26"/>
          <w:szCs w:val="26"/>
          <w:lang w:val="en-US"/>
        </w:rPr>
        <w:t>v</w:t>
      </w:r>
      <w:r w:rsidR="00357655" w:rsidRPr="00357655">
        <w:rPr>
          <w:rFonts w:ascii="Cambria" w:hAnsi="Cambria" w:cs="Arial"/>
          <w:sz w:val="26"/>
          <w:szCs w:val="26"/>
          <w:vertAlign w:val="subscript"/>
          <w:lang w:val="en-US"/>
        </w:rPr>
        <w:t>min</w:t>
      </w:r>
      <w:r w:rsidR="00357655">
        <w:rPr>
          <w:rFonts w:ascii="Cambria" w:hAnsi="Cambria" w:cs="Arial"/>
          <w:sz w:val="26"/>
          <w:szCs w:val="26"/>
          <w:lang w:val="en-US"/>
        </w:rPr>
        <w:t xml:space="preserve"> = </w:t>
      </w:r>
      <w:r>
        <w:rPr>
          <w:rFonts w:ascii="Cambria" w:hAnsi="Cambria" w:cs="Arial"/>
          <w:sz w:val="26"/>
          <w:szCs w:val="26"/>
          <w:lang w:val="en-US"/>
        </w:rPr>
        <w:t>0,7 m/s</w:t>
      </w:r>
    </w:p>
    <w:p w14:paraId="4A7AA993" w14:textId="75E426CF" w:rsidR="00B15C2B" w:rsidRDefault="00B15C2B" w:rsidP="00231DB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Độ dốc: </w:t>
      </w:r>
      <w:r w:rsidR="00D32C61">
        <w:rPr>
          <w:rFonts w:ascii="Cambria" w:hAnsi="Cambria" w:cs="Arial"/>
          <w:sz w:val="26"/>
          <w:szCs w:val="26"/>
          <w:lang w:val="en-US"/>
        </w:rPr>
        <w:t>0,2-1%</w:t>
      </w:r>
    </w:p>
    <w:p w14:paraId="4CB1BBB9" w14:textId="7F4D3817" w:rsidR="00457A19" w:rsidRDefault="00457A19" w:rsidP="00231DBE">
      <w:pPr>
        <w:pStyle w:val="ListParagraph"/>
        <w:numPr>
          <w:ilvl w:val="0"/>
          <w:numId w:val="2"/>
        </w:numPr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Hệ thống thu gom nước mưa xung quanh nhà</w:t>
      </w:r>
    </w:p>
    <w:p w14:paraId="506DC397" w14:textId="664A7372" w:rsidR="00457A19" w:rsidRDefault="00457A19" w:rsidP="00457A19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q -&gt; D, v, i</w:t>
      </w:r>
    </w:p>
    <w:p w14:paraId="513BD233" w14:textId="586B3722" w:rsidR="00457A19" w:rsidRDefault="00457A19" w:rsidP="00457A19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 xml:space="preserve">+ </w:t>
      </w:r>
      <w:r w:rsidR="00357655">
        <w:rPr>
          <w:rFonts w:ascii="Cambria" w:hAnsi="Cambria" w:cs="Arial"/>
          <w:sz w:val="26"/>
          <w:szCs w:val="26"/>
          <w:lang w:val="en-US"/>
        </w:rPr>
        <w:t>Tr</w:t>
      </w:r>
      <w:r w:rsidR="00BD79E3">
        <w:rPr>
          <w:rFonts w:ascii="Cambria" w:hAnsi="Cambria" w:cs="Arial"/>
          <w:sz w:val="26"/>
          <w:szCs w:val="26"/>
          <w:lang w:val="en-US"/>
        </w:rPr>
        <w:t>ường</w:t>
      </w:r>
      <w:r w:rsidR="00357655">
        <w:rPr>
          <w:rFonts w:ascii="Cambria" w:hAnsi="Cambria" w:cs="Arial"/>
          <w:sz w:val="26"/>
          <w:szCs w:val="26"/>
          <w:lang w:val="en-US"/>
        </w:rPr>
        <w:t>ng hợp cống</w:t>
      </w:r>
      <w:r w:rsidR="00BD79E3">
        <w:rPr>
          <w:rFonts w:ascii="Cambria" w:hAnsi="Cambria" w:cs="Arial"/>
          <w:sz w:val="26"/>
          <w:szCs w:val="26"/>
          <w:lang w:val="en-US"/>
        </w:rPr>
        <w:t>, rãnh đậy đan: v</w:t>
      </w:r>
      <w:r w:rsidR="00BD79E3" w:rsidRPr="00BD79E3">
        <w:rPr>
          <w:rFonts w:ascii="Cambria" w:hAnsi="Cambria" w:cs="Arial"/>
          <w:sz w:val="26"/>
          <w:szCs w:val="26"/>
          <w:vertAlign w:val="subscript"/>
          <w:lang w:val="en-US"/>
        </w:rPr>
        <w:t>min</w:t>
      </w:r>
      <w:r w:rsidR="00BD79E3">
        <w:rPr>
          <w:rFonts w:ascii="Cambria" w:hAnsi="Cambria" w:cs="Arial"/>
          <w:sz w:val="26"/>
          <w:szCs w:val="26"/>
          <w:lang w:val="en-US"/>
        </w:rPr>
        <w:t xml:space="preserve"> = 0,6 m/s</w:t>
      </w:r>
    </w:p>
    <w:p w14:paraId="242F01B9" w14:textId="6A347212" w:rsidR="00BD79E3" w:rsidRDefault="00BD79E3" w:rsidP="00457A19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i</w:t>
      </w:r>
      <w:r w:rsidRPr="00BD79E3">
        <w:rPr>
          <w:rFonts w:ascii="Cambria" w:hAnsi="Cambria" w:cs="Arial"/>
          <w:sz w:val="26"/>
          <w:szCs w:val="26"/>
          <w:vertAlign w:val="subscript"/>
          <w:lang w:val="en-US"/>
        </w:rPr>
        <w:t>min</w:t>
      </w:r>
      <w:r>
        <w:rPr>
          <w:rFonts w:ascii="Cambria" w:hAnsi="Cambria" w:cs="Arial"/>
          <w:sz w:val="26"/>
          <w:szCs w:val="26"/>
          <w:lang w:val="en-US"/>
        </w:rPr>
        <w:t xml:space="preserve"> = 1/D</w:t>
      </w:r>
    </w:p>
    <w:p w14:paraId="4F4F182D" w14:textId="758FDD5A" w:rsidR="00F90FD1" w:rsidRPr="00B238FC" w:rsidRDefault="00BD79E3" w:rsidP="00B238FC">
      <w:pPr>
        <w:pStyle w:val="ListParagraph"/>
        <w:spacing w:before="288" w:after="288"/>
        <w:jc w:val="both"/>
        <w:rPr>
          <w:rFonts w:ascii="Cambria" w:hAnsi="Cambria" w:cs="Arial"/>
          <w:sz w:val="26"/>
          <w:szCs w:val="26"/>
          <w:lang w:val="en-US"/>
        </w:rPr>
      </w:pPr>
      <w:r>
        <w:rPr>
          <w:rFonts w:ascii="Cambria" w:hAnsi="Cambria" w:cs="Arial"/>
          <w:sz w:val="26"/>
          <w:szCs w:val="26"/>
          <w:lang w:val="en-US"/>
        </w:rPr>
        <w:t>+ Độ đầy ≤ 0,5</w:t>
      </w:r>
    </w:p>
    <w:sectPr w:rsidR="00F90FD1" w:rsidRPr="00B238FC" w:rsidSect="00382612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E22D1"/>
    <w:multiLevelType w:val="hybridMultilevel"/>
    <w:tmpl w:val="ACF6E7C2"/>
    <w:lvl w:ilvl="0" w:tplc="57B63C68">
      <w:start w:val="2"/>
      <w:numFmt w:val="bullet"/>
      <w:lvlText w:val="-"/>
      <w:lvlJc w:val="left"/>
      <w:pPr>
        <w:ind w:left="1080" w:hanging="360"/>
      </w:pPr>
      <w:rPr>
        <w:rFonts w:ascii="Cambria" w:eastAsiaTheme="minorEastAsia" w:hAnsi="Cambria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627E5A"/>
    <w:multiLevelType w:val="hybridMultilevel"/>
    <w:tmpl w:val="CD3867E4"/>
    <w:lvl w:ilvl="0" w:tplc="AA9E0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C6509E"/>
    <w:multiLevelType w:val="hybridMultilevel"/>
    <w:tmpl w:val="E9308B6C"/>
    <w:lvl w:ilvl="0" w:tplc="50F8BB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2F5B21"/>
    <w:multiLevelType w:val="hybridMultilevel"/>
    <w:tmpl w:val="B7C0D73C"/>
    <w:lvl w:ilvl="0" w:tplc="3146B1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22E2F"/>
    <w:multiLevelType w:val="multilevel"/>
    <w:tmpl w:val="FFDE84D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  <w:b w:val="0"/>
      </w:rPr>
    </w:lvl>
  </w:abstractNum>
  <w:abstractNum w:abstractNumId="5" w15:restartNumberingAfterBreak="0">
    <w:nsid w:val="4267292B"/>
    <w:multiLevelType w:val="hybridMultilevel"/>
    <w:tmpl w:val="0E4A7014"/>
    <w:lvl w:ilvl="0" w:tplc="C9A09A8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7DDB"/>
    <w:multiLevelType w:val="hybridMultilevel"/>
    <w:tmpl w:val="E21A8480"/>
    <w:lvl w:ilvl="0" w:tplc="BD2CEF74">
      <w:numFmt w:val="bullet"/>
      <w:lvlText w:val=""/>
      <w:lvlJc w:val="left"/>
      <w:pPr>
        <w:ind w:left="3240" w:hanging="360"/>
      </w:pPr>
      <w:rPr>
        <w:rFonts w:ascii="Wingdings" w:eastAsiaTheme="minorEastAsia" w:hAnsi="Wingdings" w:cs="Arial" w:hint="default"/>
      </w:rPr>
    </w:lvl>
    <w:lvl w:ilvl="1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557E192B"/>
    <w:multiLevelType w:val="hybridMultilevel"/>
    <w:tmpl w:val="CC26742E"/>
    <w:lvl w:ilvl="0" w:tplc="78A4BB90">
      <w:numFmt w:val="bullet"/>
      <w:lvlText w:val=""/>
      <w:lvlJc w:val="left"/>
      <w:pPr>
        <w:ind w:left="1636" w:hanging="360"/>
      </w:pPr>
      <w:rPr>
        <w:rFonts w:ascii="Wingdings" w:eastAsiaTheme="minorEastAsia" w:hAnsi="Wingdings" w:cs="Aria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D135BF2"/>
    <w:multiLevelType w:val="hybridMultilevel"/>
    <w:tmpl w:val="A4DC0350"/>
    <w:lvl w:ilvl="0" w:tplc="86E47418">
      <w:start w:val="1"/>
      <w:numFmt w:val="upperRoman"/>
      <w:lvlText w:val="%1."/>
      <w:lvlJc w:val="left"/>
      <w:pPr>
        <w:ind w:left="720" w:hanging="360"/>
      </w:pPr>
      <w:rPr>
        <w:rFonts w:ascii="Cambria" w:eastAsiaTheme="minorEastAsia" w:hAnsi="Cambria" w:cstheme="minorBidi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E6CBD"/>
    <w:multiLevelType w:val="hybridMultilevel"/>
    <w:tmpl w:val="025A8732"/>
    <w:lvl w:ilvl="0" w:tplc="3210DD00">
      <w:start w:val="300"/>
      <w:numFmt w:val="decimal"/>
      <w:lvlText w:val="%1"/>
      <w:lvlJc w:val="left"/>
      <w:pPr>
        <w:ind w:left="1125" w:hanging="40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89022D"/>
    <w:multiLevelType w:val="hybridMultilevel"/>
    <w:tmpl w:val="811A3780"/>
    <w:lvl w:ilvl="0" w:tplc="C9A09A8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8"/>
  </w:num>
  <w:num w:numId="8">
    <w:abstractNumId w:val="4"/>
  </w:num>
  <w:num w:numId="9">
    <w:abstractNumId w:val="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43"/>
    <w:rsid w:val="000042AA"/>
    <w:rsid w:val="00010264"/>
    <w:rsid w:val="000339C2"/>
    <w:rsid w:val="00045312"/>
    <w:rsid w:val="00057943"/>
    <w:rsid w:val="000720BF"/>
    <w:rsid w:val="00091C46"/>
    <w:rsid w:val="000C129E"/>
    <w:rsid w:val="000C2180"/>
    <w:rsid w:val="000E53F5"/>
    <w:rsid w:val="000E6586"/>
    <w:rsid w:val="000F21C1"/>
    <w:rsid w:val="00103B7B"/>
    <w:rsid w:val="00105ECE"/>
    <w:rsid w:val="00113222"/>
    <w:rsid w:val="001229F7"/>
    <w:rsid w:val="001A09E6"/>
    <w:rsid w:val="001A5803"/>
    <w:rsid w:val="001A7DF7"/>
    <w:rsid w:val="001B26E1"/>
    <w:rsid w:val="001D3658"/>
    <w:rsid w:val="001D4468"/>
    <w:rsid w:val="001F1240"/>
    <w:rsid w:val="001F16C1"/>
    <w:rsid w:val="00214B17"/>
    <w:rsid w:val="0022367D"/>
    <w:rsid w:val="00231DBE"/>
    <w:rsid w:val="0026709A"/>
    <w:rsid w:val="002A3A0A"/>
    <w:rsid w:val="002B4801"/>
    <w:rsid w:val="002F0E0C"/>
    <w:rsid w:val="00312106"/>
    <w:rsid w:val="00323E2F"/>
    <w:rsid w:val="00336660"/>
    <w:rsid w:val="00357655"/>
    <w:rsid w:val="00373724"/>
    <w:rsid w:val="00377DE4"/>
    <w:rsid w:val="00382612"/>
    <w:rsid w:val="003A5DD0"/>
    <w:rsid w:val="003E6763"/>
    <w:rsid w:val="004032BC"/>
    <w:rsid w:val="00403330"/>
    <w:rsid w:val="00410896"/>
    <w:rsid w:val="00434F2C"/>
    <w:rsid w:val="004519DB"/>
    <w:rsid w:val="00457A19"/>
    <w:rsid w:val="004A4F8F"/>
    <w:rsid w:val="004D2565"/>
    <w:rsid w:val="004E7677"/>
    <w:rsid w:val="004F37E1"/>
    <w:rsid w:val="00501D4B"/>
    <w:rsid w:val="005239AE"/>
    <w:rsid w:val="00574D14"/>
    <w:rsid w:val="005848F6"/>
    <w:rsid w:val="005D6F44"/>
    <w:rsid w:val="005F3ECF"/>
    <w:rsid w:val="005F4820"/>
    <w:rsid w:val="006139B3"/>
    <w:rsid w:val="00622C91"/>
    <w:rsid w:val="00645546"/>
    <w:rsid w:val="00654834"/>
    <w:rsid w:val="00665214"/>
    <w:rsid w:val="00683B52"/>
    <w:rsid w:val="00684DDF"/>
    <w:rsid w:val="006C0CB8"/>
    <w:rsid w:val="006C338D"/>
    <w:rsid w:val="006D7BC6"/>
    <w:rsid w:val="006E6DCD"/>
    <w:rsid w:val="00705BAE"/>
    <w:rsid w:val="007163B8"/>
    <w:rsid w:val="00734098"/>
    <w:rsid w:val="00742100"/>
    <w:rsid w:val="007429A1"/>
    <w:rsid w:val="00755F88"/>
    <w:rsid w:val="00767EA0"/>
    <w:rsid w:val="007E27F4"/>
    <w:rsid w:val="008170F1"/>
    <w:rsid w:val="0082085F"/>
    <w:rsid w:val="00860743"/>
    <w:rsid w:val="00866EFA"/>
    <w:rsid w:val="008D57D6"/>
    <w:rsid w:val="008E5B00"/>
    <w:rsid w:val="0090651A"/>
    <w:rsid w:val="00927994"/>
    <w:rsid w:val="00961564"/>
    <w:rsid w:val="009A30AB"/>
    <w:rsid w:val="009F1666"/>
    <w:rsid w:val="009F5E58"/>
    <w:rsid w:val="009F69AC"/>
    <w:rsid w:val="00A42511"/>
    <w:rsid w:val="00A47836"/>
    <w:rsid w:val="00A50109"/>
    <w:rsid w:val="00A63669"/>
    <w:rsid w:val="00AB74F4"/>
    <w:rsid w:val="00AC779F"/>
    <w:rsid w:val="00AE4A98"/>
    <w:rsid w:val="00AF788F"/>
    <w:rsid w:val="00B15C2B"/>
    <w:rsid w:val="00B17C9B"/>
    <w:rsid w:val="00B22B42"/>
    <w:rsid w:val="00B238FC"/>
    <w:rsid w:val="00B24138"/>
    <w:rsid w:val="00B4220A"/>
    <w:rsid w:val="00B554C4"/>
    <w:rsid w:val="00B669AF"/>
    <w:rsid w:val="00B76679"/>
    <w:rsid w:val="00B833D3"/>
    <w:rsid w:val="00B91698"/>
    <w:rsid w:val="00B93A34"/>
    <w:rsid w:val="00BA443B"/>
    <w:rsid w:val="00BB47A9"/>
    <w:rsid w:val="00BC15C1"/>
    <w:rsid w:val="00BD1D31"/>
    <w:rsid w:val="00BD79E3"/>
    <w:rsid w:val="00C366F3"/>
    <w:rsid w:val="00C56870"/>
    <w:rsid w:val="00C708A9"/>
    <w:rsid w:val="00C92D13"/>
    <w:rsid w:val="00C95BE6"/>
    <w:rsid w:val="00CA293A"/>
    <w:rsid w:val="00CE65FA"/>
    <w:rsid w:val="00CF4102"/>
    <w:rsid w:val="00CF5424"/>
    <w:rsid w:val="00D2079D"/>
    <w:rsid w:val="00D32C61"/>
    <w:rsid w:val="00D42513"/>
    <w:rsid w:val="00D50BFB"/>
    <w:rsid w:val="00D66858"/>
    <w:rsid w:val="00D84A1E"/>
    <w:rsid w:val="00D87548"/>
    <w:rsid w:val="00D95BC6"/>
    <w:rsid w:val="00DB40A1"/>
    <w:rsid w:val="00DC0811"/>
    <w:rsid w:val="00DD608D"/>
    <w:rsid w:val="00DE2562"/>
    <w:rsid w:val="00DF701E"/>
    <w:rsid w:val="00E179BD"/>
    <w:rsid w:val="00E93488"/>
    <w:rsid w:val="00EA6B4C"/>
    <w:rsid w:val="00EB5946"/>
    <w:rsid w:val="00ED11ED"/>
    <w:rsid w:val="00ED2C53"/>
    <w:rsid w:val="00EE7C0E"/>
    <w:rsid w:val="00EF35AC"/>
    <w:rsid w:val="00F21698"/>
    <w:rsid w:val="00F272C0"/>
    <w:rsid w:val="00F90FD1"/>
    <w:rsid w:val="00FB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F3EE"/>
  <w15:chartTrackingRefBased/>
  <w15:docId w15:val="{DA6AB1B3-03B4-4113-A967-FF5A72D4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Lines="120" w:before="120"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F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C0811"/>
    <w:rPr>
      <w:color w:val="808080"/>
    </w:rPr>
  </w:style>
  <w:style w:type="table" w:styleId="TableGrid">
    <w:name w:val="Table Grid"/>
    <w:basedOn w:val="TableNormal"/>
    <w:uiPriority w:val="39"/>
    <w:rsid w:val="0065483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5B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5B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5B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B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B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5BC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B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11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Pham</dc:creator>
  <cp:keywords/>
  <dc:description/>
  <cp:lastModifiedBy>Duong Pham</cp:lastModifiedBy>
  <cp:revision>147</cp:revision>
  <dcterms:created xsi:type="dcterms:W3CDTF">2019-01-18T12:10:00Z</dcterms:created>
  <dcterms:modified xsi:type="dcterms:W3CDTF">2019-06-12T07:07:00Z</dcterms:modified>
</cp:coreProperties>
</file>