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Controlling the keyboard and mouse</w:t>
      </w:r>
    </w:p>
    <w:p>
      <w:r>
        <w:t>SEN0414 Advanced Programming — chapter 23. RDODI Stage 3 document, derived from the Stage 2 domain ontology; every number shown was executed under the interpreter the research record names.</w:t>
      </w:r>
    </w:p>
    <w:p>
      <w:pPr>
        <w:pStyle w:val="Heading1"/>
      </w:pPr>
      <w:r>
        <w:t>Screen coordinates</w:t>
      </w:r>
    </w:p>
    <w:p>
      <w:r>
        <w:t>Where things are on the screen, and how the pointer is sent there, are the base of Chapter 23 (Sweigart, 2025).</w:t>
      </w:r>
    </w:p>
    <w:p>
      <w:pPr>
        <w:pStyle w:val="Heading2"/>
      </w:pPr>
      <w:r>
        <w:t>Geometry</w:t>
      </w:r>
    </w:p>
    <w:p>
      <w:r>
        <w:t>The screen is a grid of pixels, and the chapter gives it a size and gives places on it points and boxes (Sweigart, 2025).</w:t>
      </w:r>
    </w:p>
    <w:p>
      <w:pPr>
        <w:pStyle w:val="Heading3"/>
      </w:pPr>
      <w:r>
        <w:t>Coordinate origin</w:t>
      </w:r>
    </w:p>
    <w:p>
      <w:r>
        <w:t>The origin (0, 0) is the upper-left corner, x increases to the right and y increases downward, so on a 1920 by 1080 screen the lower-right pixel is (1919, 1079), and the chapter states that all coordinates are positive integers (Sweigart, 2025); the documentation's onScreen(0, -1) is False, onScreen(1919, 1079) is True and onScreen(1920, 1080) is False, as run here, and an on-screen test written for this study gave [True, False, True, False] for (0, 0), (0, -1), (1919, 1079) and (1920, 1080) (PyAutoGUI documentation, 2026) (PyAutoGUI 0.9.54 source, read and run for this study).</w:t>
      </w:r>
    </w:p>
    <w:p>
      <w:pPr>
        <w:pStyle w:val="Heading3"/>
      </w:pPr>
      <w:r>
        <w:t>Screen size</w:t>
      </w:r>
    </w:p>
    <w:p>
      <w:r>
        <w:t>size() returns the named tuple Size(width=1920, height=1080) on the chapter's screen, which can be indexed, read by attribute, unpacked into two names and turned into a tuple (Sweigart, 2025); a named tuple gives each position a name and is still a tuple (Python Software Foundation, 2026); PyAutoGUI handles only the primary monitor (PyAutoGUI documentation, 2026).</w:t>
      </w:r>
    </w:p>
    <w:p>
      <w:pPr>
        <w:pStyle w:val="Heading3"/>
      </w:pPr>
      <w:r>
        <w:t>Point and box</w:t>
      </w:r>
    </w:p>
    <w:p>
      <w:r>
        <w:t>position() returns a Point such as Point(x=1536, y=637), read by index or by x and y (Sweigart, 2025); a Box is left, top, width and height, as in Box(left=643, top=745, width=70, height=29), whose middle is Point(x=678, y=759), the place at which click((643, 745, 70, 29)) moved the pointer in the recorded PyAutoGUI events (Sweigart, 2025) (PyAutoGUI 0.9.54 source, read and run for this study).</w:t>
      </w:r>
    </w:p>
    <w:p>
      <w:pPr>
        <w:pStyle w:val="Heading2"/>
      </w:pPr>
      <w:r>
        <w:t>Movement</w:t>
      </w:r>
    </w:p>
    <w:p>
      <w:r>
        <w:t>moveTo() sets the pointer's place and move() changes it by an offset (Sweigart, 2025).</w:t>
      </w:r>
    </w:p>
    <w:p>
      <w:pPr>
        <w:pStyle w:val="Heading3"/>
      </w:pPr>
      <w:r>
        <w:t>Move to</w:t>
      </w:r>
    </w:p>
    <w:p>
      <w:r>
        <w:t>moveTo(100, 100, duration=0.25) moves the pointer there over a quarter of a second and, without a duration, at once (Sweigart, 2025); None keeps a coordinate, so from (100, 200) moveTo(None, 500) ended at (100, 500) and moveTo(600, None) at (600, 200) in the recorded events, and a duration of no more than MINIMUM_DURATION, 0.1 second, means an instant move (PyAutoGUI documentation, 2026) (PyAutoGUI 0.9.54 source, read and run for this study).</w:t>
      </w:r>
    </w:p>
    <w:p>
      <w:pPr>
        <w:pStyle w:val="Heading3"/>
      </w:pPr>
      <w:r>
        <w:t>Move relative</w:t>
      </w:r>
    </w:p>
    <w:p>
      <w:r>
        <w:t>move(100, 0, duration=0.25) moves the pointer 100 pixels to the right and the chapter's square uses move(100, 0), move(0, 100), move(-100, 0) and move(0, -100) (Sweigart, 2025); in the recorded events moveTo(100, 100), move(100, 0) and move(0, 100) sent moves to (100, 100), (200, 100) and (200, 200), and the model sent the same events (PyAutoGUI 0.9.54 source, read and run for this study).</w:t>
      </w:r>
    </w:p>
    <w:p>
      <w:pPr>
        <w:pStyle w:val="Heading3"/>
      </w:pPr>
      <w:r>
        <w:t>Clamp to screen</w:t>
      </w:r>
    </w:p>
    <w:p>
      <w:r>
        <w:t>A point is on the screen when 0 &lt;= x &lt; width and 0 &lt;= y &lt; height, which onScreen() tests (PyAutoGUI documentation, 2026); the lines of the source that would keep a target inside the screen are commented out, so PyAutoGUI does not clamp, and on the virtual X display used here the pointer stopped at x = 0 after move(-300, 0) from x = 200 and at x = 0 after moveTo(-5, 400), which is why the model clamps; the chapter's statement that there are no negative coordinates describes the screen, not a check in the library (Sweigart, 2025) (PyAutoGUI 0.9.54 source, read and run for this study).</w:t>
      </w:r>
    </w:p>
    <w:p>
      <w:pPr>
        <w:pStyle w:val="Heading1"/>
      </w:pPr>
      <w:r>
        <w:t>Mouse actions</w:t>
      </w:r>
    </w:p>
    <w:p>
      <w:r>
        <w:t>Clicking, scrolling and dragging send mouse-button and wheel events to the computer (Sweigart, 2025).</w:t>
      </w:r>
    </w:p>
    <w:p>
      <w:pPr>
        <w:pStyle w:val="Heading2"/>
      </w:pPr>
      <w:r>
        <w:t>Clicking</w:t>
      </w:r>
    </w:p>
    <w:p>
      <w:r>
        <w:t>A click is a button press followed by a release at a place, and the wheel is a separate kind of step (Sweigart, 2025).</w:t>
      </w:r>
    </w:p>
    <w:p>
      <w:pPr>
        <w:pStyle w:val="Heading3"/>
      </w:pPr>
      <w:r>
        <w:t>Click function</w:t>
      </w:r>
    </w:p>
    <w:p>
      <w:r>
        <w:t>click(10, 5) moves the pointer to (10, 5) and clicks the left button once, a full click being a button down and then a button up, and mouseDown() and mouseUp() send the two halves (Sweigart, 2025); the recorded events of click(10, 5) were a move to (10, 5), a press of the left button and its release, doubleClick() sent two press-and-release pairs, click(10, 5, clicks=3) sent three, and the model sent the same events as the recorded ones for the first two; on the Linux backend click() is built from the same press and release, as the chapter says (PyAutoGUI 0.9.54 source, read and run for this study); the documentation adds tripleClick() and the clicks and interval arguments (PyAutoGUI documentation, 2026).</w:t>
      </w:r>
    </w:p>
    <w:p>
      <w:pPr>
        <w:pStyle w:val="Heading3"/>
      </w:pPr>
      <w:r>
        <w:t>Button choice</w:t>
      </w:r>
    </w:p>
    <w:p>
      <w:r>
        <w:t>button='left', 'middle' or 'right' chooses the button, as in click(100, 150, button='left') and click(200, 250, button='right') (Sweigart, 2025); the right button was recorded as a press and release of the right button at (100, 150), and an unknown value raised PyAutoGUIException with the message button argument must be one of ('left', 'middle', 'right', 'primary', 'secondary', 1, 2, 3, 4, 5, 6, 7) on Linux, where 1, 2 and 3 are left, middle and right (PyAutoGUI 0.9.54 source, read and run for this study).</w:t>
      </w:r>
    </w:p>
    <w:p>
      <w:pPr>
        <w:pStyle w:val="Heading3"/>
      </w:pPr>
      <w:r>
        <w:t>Scroll wheel</w:t>
      </w:r>
    </w:p>
    <w:p>
      <w:r>
        <w:t>scroll(200) scrolls up and a negative number scrolls down, by units whose size the operating system and the program decide (Sweigart, 2025); on the Linux backend the recorded events of scroll(3) were three wheel-up steps and of scroll(-2) two wheel-down steps, because the source repeats one wheel click for every unit, so scroll(200) sends 200 of them; hscroll() scrolls sideways on macOS and Linux (PyAutoGUI 0.9.54 source, read and run for this study) (PyAutoGUI documentation, 2026).</w:t>
      </w:r>
    </w:p>
    <w:p>
      <w:pPr>
        <w:pStyle w:val="Heading2"/>
      </w:pPr>
      <w:r>
        <w:t>Dragging</w:t>
      </w:r>
    </w:p>
    <w:p>
      <w:r>
        <w:t>Dragging is moving the pointer while a button is held, and the chapter draws a spiral with it (Sweigart, 2025).</w:t>
      </w:r>
    </w:p>
    <w:p>
      <w:pPr>
        <w:pStyle w:val="Heading3"/>
      </w:pPr>
      <w:r>
        <w:t>Drag functions</w:t>
      </w:r>
    </w:p>
    <w:p>
      <w:r>
        <w:t>drag() moves by an offset and dragTo() to a place while the left button is held, and macOS needs a duration to drag correctly (Sweigart, 2025); the recorded events of drag(30, 0) from (100, 100) were a press of the left button, a move to (130, 100) and a release, dragTo(200, 150) sent a move to (200, 150) between the same two events, drag(0, 0) sent no events at all, and button='right' held the right button, the model giving the same events for the first three; the documentation says the button keyword is 'left', 'middle' or 'right' (PyAutoGUI 0.9.54 source, read and run for this study) (PyAutoGUI documentation, 2026).</w:t>
      </w:r>
    </w:p>
    <w:p>
      <w:pPr>
        <w:pStyle w:val="Heading3"/>
      </w:pPr>
      <w:r>
        <w:t>Spiral draw program</w:t>
      </w:r>
    </w:p>
    <w:p>
      <w:r>
        <w:t>spiralDraw.py starts with distance = 300 and change = 20 and in each pass of its while loop drags right, reduces distance, drags down, drags left, reduces distance and drags up (Sweigart, 2025); run against the model from (500, 500) it made 32 drag calls, (0, 0) appeared twice, distance ended at -20 and the last call was (0, 20), a drag downward, because distance was already negative; the points it visited lay inside the rectangle from (500, 500) to (800, 780) and the pointer ended at (660, 660), and the same loop against PyAutoGUI 0.9.54 with recorded events made 32 calls, 30 button presses and also ended at (660, 660) (PyAutoGUI 0.9.54 source, read and run for this study) (executed for this study).</w:t>
      </w:r>
    </w:p>
    <w:p>
      <w:pPr>
        <w:pStyle w:val="Heading1"/>
      </w:pPr>
      <w:r>
        <w:t>Keyboard actions</w:t>
      </w:r>
    </w:p>
    <w:p>
      <w:r>
        <w:t>Typing, key names and key presses send keyboard events to the active window (Sweigart, 2025).</w:t>
      </w:r>
    </w:p>
    <w:p>
      <w:pPr>
        <w:pStyle w:val="Heading2"/>
      </w:pPr>
      <w:r>
        <w:t>Typing text</w:t>
      </w:r>
    </w:p>
    <w:p>
      <w:r>
        <w:t>write() types text, either as a string of characters or as a list of key names (Sweigart, 2025).</w:t>
      </w:r>
    </w:p>
    <w:p>
      <w:pPr>
        <w:pStyle w:val="Heading3"/>
      </w:pPr>
      <w:r>
        <w:t>Write function</w:t>
      </w:r>
    </w:p>
    <w:p>
      <w:r>
        <w:t>write('Hello, world!') types the string into the active window, with an optional pause after each character, and for characters such as A or ! it holds the shift key by itself (Sweigart, 2025); the recorded events of write('Hi!') were a press and release of H, i and ! with no separate shift event, because the Linux backend adds the shift key inside the press of a shift character, which isShiftCharacter() decides: it gave [False, True, True, False, True] for a, A, !, 4 and ~; the documentation says write() with a string can press only single-character keys (PyAutoGUI 0.9.54 source, read and run for this study) (PyAutoGUI documentation, 2026).</w:t>
      </w:r>
    </w:p>
    <w:p>
      <w:pPr>
        <w:pStyle w:val="Heading3"/>
      </w:pPr>
      <w:r>
        <w:t>Key list typing</w:t>
      </w:r>
    </w:p>
    <w:p>
      <w:r>
        <w:t>write(['a', 'b', 'left', 'left', 'X', 'Y']) presses the keys in turn and, because the left arrow moves the text cursor, types XYab (Sweigart, 2025); the recorded events were a press and release of a, b, left, left, X and Y, so the library sends the arrow key and does not edit text itself, and a text-cursor model fed those keys gave XYab and, fed the characters of Hello, world! one by one, gave Hello, world!; the keyboard page of the documentation says write() presses only single-character keys, while the source accepts a list of key names and the events above show it (PyAutoGUI 0.9.54 source, read and run for this study) (PyAutoGUI documentation, 2026) (executed for this study).</w:t>
      </w:r>
    </w:p>
    <w:p>
      <w:pPr>
        <w:pStyle w:val="Heading2"/>
      </w:pPr>
      <w:r>
        <w:t>Key names</w:t>
      </w:r>
    </w:p>
    <w:p>
      <w:r>
        <w:t>Keys that are not single characters are named by short strings (Sweigart, 2025).</w:t>
      </w:r>
    </w:p>
    <w:p>
      <w:pPr>
        <w:pStyle w:val="Heading3"/>
      </w:pPr>
      <w:r>
        <w:t>Key name table</w:t>
      </w:r>
    </w:p>
    <w:p>
      <w:r>
        <w:t>Table 23-1 gives names such as 'enter' (or 'return'), 'esc', 'tab', 'shiftleft', 'left', 'f1', 'volumemute', 'pause', 'capslock', 'printscreen', 'winleft' and 'command', and says 'shift', 'ctrl', 'alt' and 'win' mean the left-hand key (Sweigart, 2025); every name of that table is in pyautogui.KEYBOARD_KEYS of 0.9.54, which has 194 names including f1 to f24 where the table says F1 to F12, 'shift' and 'shiftleft' have the same keycode, 50, on the X display used here, and a name longer than one character is lowercased, so press('ENTER') was recorded as enter; on that Linux backend isValidKey() is False for 'command', 'option' and 'volumemute' and True for 'enter', 'return', 'esc', 'f13', 'printscreen' and 'win' (PyAutoGUI 0.9.54 source, read and run for this study).</w:t>
      </w:r>
    </w:p>
    <w:p>
      <w:pPr>
        <w:pStyle w:val="Heading3"/>
      </w:pPr>
      <w:r>
        <w:t>Silent invalid key</w:t>
      </w:r>
    </w:p>
    <w:p>
      <w:r>
        <w:t>press('notakey') raised no error: the recorded call passed the name to the backend, which dropped it, and the source says that an invalid key is currently a no-op that does not raise, so isValidKey('notakey') is False while isValidKey('enter') and isValidKey('ctrl') are True; in the text-cursor model an unknown key was ignored and a, b, notakey, c gave abc; the chapter does not mention this (Sweigart, 2025) (PyAutoGUI 0.9.54 source, read and run for this study) (executed for this study).</w:t>
      </w:r>
    </w:p>
    <w:p>
      <w:pPr>
        <w:pStyle w:val="Heading2"/>
      </w:pPr>
      <w:r>
        <w:t>Key presses</w:t>
      </w:r>
    </w:p>
    <w:p>
      <w:r>
        <w:t>A key press is a down and an up event, and a hotkey is several of them in a fixed order (Sweigart, 2025).</w:t>
      </w:r>
    </w:p>
    <w:p>
      <w:pPr>
        <w:pStyle w:val="Heading3"/>
      </w:pPr>
      <w:r>
        <w:t>Press and release</w:t>
      </w:r>
    </w:p>
    <w:p>
      <w:r>
        <w:t>keyDown('shift'), press('4') and keyUp('shift') in a row type a dollar sign, and press() calls keyDown() and keyUp() for one key (Sweigart, 2025); the recorded events of that line were keydown shift, keydown 4, keyup 4, keyup shift, the same as in the model, press('left', presses=2) gave two press-and-release pairs, and hold('shift') around press(['left', 'left']) gave keydown shift, two pairs of left and keyup shift, which the chapter does not present; that a dollar sign appears on a screen was not run here (PyAutoGUI 0.9.54 source, read and run for this study) (PyAutoGUI documentation, 2026).</w:t>
      </w:r>
    </w:p>
    <w:p>
      <w:pPr>
        <w:pStyle w:val="Heading3"/>
      </w:pPr>
      <w:r>
        <w:t>Hotkey function</w:t>
      </w:r>
    </w:p>
    <w:p>
      <w:r>
        <w:t>hotkey('ctrl', 'c') presses ctrl, presses c, releases c and releases ctrl, and hotkey('ctrl', 'alt', 'shift', 's') takes the place of eight calls; the copy shortcut is the command key on macOS (Sweigart, 2025); the recorded events of the four-key call were keydown ctrl, alt, shift, s and then keyup s, shift, alt, ctrl, as in the model, and the documentation gives the same order (PyAutoGUI 0.9.54 source, read and run for this study) (PyAutoGUI documentation, 2026).</w:t>
      </w:r>
    </w:p>
    <w:p>
      <w:pPr>
        <w:pStyle w:val="Heading1"/>
      </w:pPr>
      <w:r>
        <w:t>Keeping control</w:t>
      </w:r>
    </w:p>
    <w:p>
      <w:r>
        <w:t>A GUI script can run faster than its author can react, so the chapter adds ways to stop it and to keep it honest (Sweigart, 2025).</w:t>
      </w:r>
    </w:p>
    <w:p>
      <w:pPr>
        <w:pStyle w:val="Heading2"/>
      </w:pPr>
      <w:r>
        <w:t>Safety nets</w:t>
      </w:r>
    </w:p>
    <w:p>
      <w:r>
        <w:t>The fail-safe and the pause are the library's two built-in ways of staying in control (Sweigart, 2025).</w:t>
      </w:r>
    </w:p>
    <w:p>
      <w:pPr>
        <w:pStyle w:val="Heading3"/>
      </w:pPr>
      <w:r>
        <w:t>Fail safe</w:t>
      </w:r>
    </w:p>
    <w:p>
      <w:r>
        <w:t>Sliding the mouse into a corner makes PyAutoGUI raise pyautogui.FailSafeException, and every PyAutoGUI call pauses a tenth of a second to leave time for that (Sweigart, 2025); in 0.9.54 FAILSAFE is True by default and the fail-safe points are the four corners, (0, 0), (0, 1079), (1919, 0) and (1919, 1079) on the 1920 by 1080 display, computed once when PyAutoGUI is imported, although the documentation's cheat sheet names only the upper-left; moveTo(0, 0) raised nothing, the pointer stood at (0, 0), and the next call raised FailSafeException before it did anything, a click at a corner sent no events, press('a') raised at each of the four corners and not at (1, 0) or (960, 540), FAILSAFE = False let the script carry on, and FailSafeException is a PyAutoGUIException (PyAutoGUI documentation, 2026) (PyAutoGUI 0.9.54 source, read and run for this study).</w:t>
      </w:r>
    </w:p>
    <w:p>
      <w:pPr>
        <w:pStyle w:val="Heading3"/>
      </w:pPr>
      <w:r>
        <w:t>Pause setting</w:t>
      </w:r>
    </w:p>
    <w:p>
      <w:r>
        <w:t>Every PyAutoGUI call pauses PAUSE seconds afterwards, 0.1 by default, and PAUSE = 2 gives the two-second pause that practice question 9 asks for; statements that are not PyAutoGUI calls have no pause (Sweigart, 2025); in the model ten calls at the default pause added up to 1.0 second and two clicks at PAUSE 0.5 to 1.0 second, which two clicks under PyAutoGUI 0.9.54 took in real time, and a call that does several things such as write() or hotkey() pauses once at its end, so write('abc') and hotkey('ctrl', 'a') at PAUSE 2 added up to 4.0 seconds in the model (PyAutoGUI 0.9.54 source, read and run for this study) (executed for this study).</w:t>
      </w:r>
    </w:p>
    <w:p>
      <w:pPr>
        <w:pStyle w:val="Heading2"/>
      </w:pPr>
      <w:r>
        <w:t>Script discipline</w:t>
      </w:r>
    </w:p>
    <w:p>
      <w:r>
        <w:t>A GUI script is finicky, so the chapter asks it to check, wait, log and stop (Sweigart, 2025).</w:t>
      </w:r>
    </w:p>
    <w:p>
      <w:pPr>
        <w:pStyle w:val="Heading3"/>
      </w:pPr>
      <w:r>
        <w:t>Guarded click</w:t>
      </w:r>
    </w:p>
    <w:p>
      <w:r>
        <w:t>The chapter's tips are to keep the resolution and the window state the same, to pause for content to load, to use locateOnScreen() and stop if it fails, to check the window with getWindowsWithTitle() and activate() it, to log, to add checks and to supervise the first run, and it suggests testing a pixel before click() (Sweigart, 2025); in a model a click guarded by a pixel test sent a move to (50, 200) and a left click while the pixel was (130, 135, 144), and after a pop-up changed the pixel it raised SystemExit with the text stop: the screen is not what the script expects at (50, 200) and sent no events (executed for this study).</w:t>
      </w:r>
    </w:p>
    <w:p>
      <w:pPr>
        <w:pStyle w:val="Heading3"/>
      </w:pPr>
      <w:r>
        <w:t>Script logging</w:t>
      </w:r>
    </w:p>
    <w:p>
      <w:r>
        <w:t>The chapter says to keep a logfile with the logging module, so that a script stopped halfway can be changed to pick up where it left off (Sweigart, 2025); with the standard library logging module a run that stopped before row 2 left the lines INFO typed row 0, INFO typed row 1 and ERROR stopped before row 2, the resume point read from those lines was row 2, and the second run logged rows 2 and 3 (Python Software Foundation, 2026) (executed for this study).</w:t>
      </w:r>
    </w:p>
    <w:p>
      <w:pPr>
        <w:pStyle w:val="Heading3"/>
      </w:pPr>
      <w:r>
        <w:t>Countdown and sleep</w:t>
      </w:r>
    </w:p>
    <w:p>
      <w:r>
        <w:t>sleep(3) pauses the program for 3 seconds exactly as time.sleep() does, and countdown(10) prints 10 9 8 7 6 5 4 3 2 1, so print('Starting in ', end=''); countdown(3) shows Starting in 3 2 1 (Sweigart, 2025); in the PyAutoGUI source countdown() prints each number followed by a space, waits a second and ends the line at the end, and the same loop with the sleeps replaced printed Starting in 3 2 1 with a space after each number and a line break after the last, and slept [1, 1, 1] (Python Software Foundation, 2026) (PyAutoGUI 0.9.54 source, read and run for this study) (executed for this study).</w:t>
      </w:r>
    </w:p>
    <w:p>
      <w:pPr>
        <w:pStyle w:val="Heading3"/>
      </w:pPr>
      <w:r>
        <w:t>Automation ethics</w:t>
      </w:r>
    </w:p>
    <w:p>
      <w:r>
        <w:t>The box on captchas says they are tests that people pass easily and software almost never does, that the chapter's techniques could otherwise sign up for accounts, flood users with messages or guess passwords, and that responsibility for a program falls on its programmer (Sweigart, 2025); the PyAutoGUI FAQ adds that it does no OCR and cannot tell whether a key is held down (PyAutoGUI documentation, 2026).</w:t>
      </w:r>
    </w:p>
    <w:p>
      <w:pPr>
        <w:pStyle w:val="Heading1"/>
      </w:pPr>
      <w:r>
        <w:t>Seeing the screen</w:t>
      </w:r>
    </w:p>
    <w:p>
      <w:r>
        <w:t>A script that looks at the screen before it acts can notice that it has gone wrong (Sweigart, 2025).</w:t>
      </w:r>
    </w:p>
    <w:p>
      <w:pPr>
        <w:pStyle w:val="Heading2"/>
      </w:pPr>
      <w:r>
        <w:t>Capture</w:t>
      </w:r>
    </w:p>
    <w:p>
      <w:r>
        <w:t>A screenshot is an image of the screen, and a pixel is one colour in it (Sweigart, 2025).</w:t>
      </w:r>
    </w:p>
    <w:p>
      <w:pPr>
        <w:pStyle w:val="Heading3"/>
      </w:pPr>
      <w:r>
        <w:t>Screenshot function</w:t>
      </w:r>
    </w:p>
    <w:p>
      <w:r>
        <w:t>im = pyautogui.screenshot() returns a Pillow Image of the screen, and Chapter 21 and Pillow are needed first (Sweigart, 2025); screenshot('my_screenshot.png') also saves the file and region=(left, top, width, height) takes a part (PyAutoGUI documentation, 2026); on the Linux machine used here, with Pillow 12.3.0, the call raised an Exception that says Pillow 9.2.0 or greater and gnome-screenshot are needed, so no screenshot was taken and no output of screenshot() or pixel() on a real screen was reproduced; the documentation names scrot for Linux (PyAutoGUI 0.9.54 source, read and run for this study).</w:t>
      </w:r>
    </w:p>
    <w:p>
      <w:pPr>
        <w:pStyle w:val="Heading3"/>
      </w:pPr>
      <w:r>
        <w:t>Pixel match</w:t>
      </w:r>
    </w:p>
    <w:p>
      <w:r>
        <w:t>pixel(0, 0) returns an RGB tuple such as (176, 176, 175), pixelMatchesColor(50, 200, (130, 135, 144)) is True and with (255, 135, 144) False, and the match must be exact, (255, 255, 254) against (255, 255, 255) being False (Sweigart, 2025); with the screen replaced by an in-memory Pillow image, PyScreeze 1.0.1 gave True, False, False and, with tolerance=1, True for those four cases, pixel((50, 200)) raised TypeError: pixel() missing 1 required positional argument: 'y', so the tuple form the chapter prints twice does not run and the coordinates must be separate, and the pixel test written for the model gave False for the same near miss (PyAutoGUI 0.9.54 source, read and run for this study) (executed for this study).</w:t>
      </w:r>
    </w:p>
    <w:p>
      <w:pPr>
        <w:pStyle w:val="Heading2"/>
      </w:pPr>
      <w:r>
        <w:t>Recognition</w:t>
      </w:r>
    </w:p>
    <w:p>
      <w:r>
        <w:t>Image recognition finds a picture on the screen instead of using fixed coordinates (Sweigart, 2025).</w:t>
      </w:r>
    </w:p>
    <w:p>
      <w:pPr>
        <w:pStyle w:val="Heading3"/>
      </w:pPr>
      <w:r>
        <w:t>Locate on screen</w:t>
      </w:r>
    </w:p>
    <w:p>
      <w:r>
        <w:t>locateOnScreen('submit.png') returns Box(left=643, top=745, width=70, height=29) for the first place the picture is found, raises ImageNotFoundException when it is not found or is a pixel off, list(locateAllOnScreen('submit.png')) lists every Box and click('submit.png') clicks the middle (Sweigart, 2025); in 0.9.54 the locate functions also work on two in-memory Pillow images without a screen: pyautogui.locate() found a 3 by 2 block in a 12 by 6 image as Box(left=4, top=2, width=3, height=2), locateAll() found it and a second block as Box(left=8, top=3, width=3, height=2), a picture that was not there raised pyautogui.ImageNotFoundException, which a handler written with that name caught, and after useImageNotFoundException(False) the same search returned None; a grid search written for this study gave the same two boxes; the documentation says the search starts at the upper-left corner and goes right and then down, that the exception has been raised since version 0.9.41, that the confidence argument needs OpenCV and that a search of a 1920 by 1080 screen takes about 1 or 2 seconds (PyAutoGUI documentation, 2026) (PyAutoGUI 0.9.54 source, read and run for this study) (executed for this study).</w:t>
      </w:r>
    </w:p>
    <w:p>
      <w:pPr>
        <w:pStyle w:val="Heading3"/>
      </w:pPr>
      <w:r>
        <w:t>Mouse info tool</w:t>
      </w:r>
    </w:p>
    <w:p>
      <w:r>
        <w:t>pyautogui.mouseInfo() opens the MouseInfo window, which shows the pointer's coordinates and the colour under it as an RGB tuple and a hex value, has Copy and Log buttons with a 3 second delay that the F1 to F8 keys avoid, and can save its log (Sweigart, 2025); the MouseInfo documentation describes the same program and the origin at the top left (MouseInfo documentation, 2026); 0.9.54 has a mouseInfo attribute, but the window needs a desktop and was not opened here (PyAutoGUI 0.9.54 source, read and run for this study).</w:t>
      </w:r>
    </w:p>
    <w:p>
      <w:pPr>
        <w:pStyle w:val="Heading1"/>
      </w:pPr>
      <w:r>
        <w:t>Windows and dialogs</w:t>
      </w:r>
    </w:p>
    <w:p>
      <w:r>
        <w:t>Windows can be found, measured and moved, and message boxes talk to the user when the terminal is hidden (Sweigart, 2025).</w:t>
      </w:r>
    </w:p>
    <w:p>
      <w:pPr>
        <w:pStyle w:val="Heading2"/>
      </w:pPr>
      <w:r>
        <w:t>Window objects</w:t>
      </w:r>
    </w:p>
    <w:p>
      <w:r>
        <w:t>A Window object describes one application window (Sweigart, 2025).</w:t>
      </w:r>
    </w:p>
    <w:p>
      <w:pPr>
        <w:pStyle w:val="Heading3"/>
      </w:pPr>
      <w:r>
        <w:t>Active window</w:t>
      </w:r>
    </w:p>
    <w:p>
      <w:r>
        <w:t>getActiveWindow() returns the window that accepts keyboard input, a Win32Window on Windows, and the chapter notes that the window features work only on Windows (Sweigart, 2025); in 0.9.54 they are imported from PyGetWindow only when the platform is win32, so on Linux getActiveWindow, getAllTitles and getWindowsWithTitle raised AttributeError: module 'pyautogui' has no attribute with that name, and the PyGetWindow README says only Windows is implemented (PyGetWindow README, 2026) (PyAutoGUI 0.9.54 source, read and run for this study).</w:t>
      </w:r>
    </w:p>
    <w:p>
      <w:pPr>
        <w:pStyle w:val="Heading3"/>
      </w:pPr>
      <w:r>
        <w:t>Window geometry</w:t>
      </w:r>
    </w:p>
    <w:p>
      <w:r>
        <w:t>For a window at left 500, top 300 with width 2070 and height 1208 the chapter prints right 2570, bottom 1508, size Size(width=2070, height=1208) and topleft Point(x=500, y=300), and click(left + 10, top + 20) hits a button fixed 10 pixels right of and 20 below the corner (Sweigart, 2025); arithmetic on those four numbers in a model of the attributes gave right 2570, bottom 1508, centre (1535, 904) and area 2500560, a click at (510, 320), and right 1500 after the width was set to 1000; PyGetWindow itself was not run (executed for this study).</w:t>
      </w:r>
    </w:p>
    <w:p>
      <w:pPr>
        <w:pStyle w:val="Heading3"/>
      </w:pPr>
      <w:r>
        <w:t>Window search</w:t>
      </w:r>
    </w:p>
    <w:p>
      <w:r>
        <w:t>getWindowsWithTitle('Notepad') returns a list of the windows with that text in their title and an empty list if there are none, getAllWindows() returns all windows, getWindowsAt(x, y) those at a point and getAllTitles() their titles (Sweigart, 2025); a search written as 'Notepad' in title over three windows returned the two windows whose titles hold it and [] for 'Firefox'; how PyGetWindow matches on Windows was not run, its README shows getWindowsWithTitle('Untitled') finding Untitled - Notepad (PyGetWindow README, 2026) (executed for this study).</w:t>
      </w:r>
    </w:p>
    <w:p>
      <w:pPr>
        <w:pStyle w:val="Heading3"/>
      </w:pPr>
      <w:r>
        <w:t>Window state</w:t>
      </w:r>
    </w:p>
    <w:p>
      <w:r>
        <w:t>isMaximized, isMinimized and isActive are True or False, maximize(), minimize(), activate() and restore() change the state, restore() undoes a minimize or maximize and close() may bypass a dialog that asks to save (Sweigart, 2025); the PyGetWindow README also lists resize, resizeTo, move and moveTo (PyGetWindow README, 2026); none of it was run, since it needs Windows.</w:t>
      </w:r>
    </w:p>
    <w:p>
      <w:pPr>
        <w:pStyle w:val="Heading2"/>
      </w:pPr>
      <w:r>
        <w:t>Message boxes</w:t>
      </w:r>
    </w:p>
    <w:p>
      <w:r>
        <w:t>Message boxes give a script a place to talk to the user that the windows it works on cannot hide (Sweigart, 2025).</w:t>
      </w:r>
    </w:p>
    <w:p>
      <w:pPr>
        <w:pStyle w:val="Heading3"/>
      </w:pPr>
      <w:r>
        <w:t>Message box functions</w:t>
      </w:r>
    </w:p>
    <w:p>
      <w:r>
        <w:t>alert(text) shows an OK button, confirm(text) returns 'OK' or 'Cancel', prompt(text) returns the typed text and password(text) does the same with asterisks (Sweigart, 2025); the documentation adds that confirm returns the text of the button clicked and can carry other buttons, and that prompt and password return None after Cancel (PyAutoGUI documentation, 2026); in 0.9.54 the functions are built on tkinter (alert is a function named _alertTkinter here) and tkinter is the standard Python interface to Tk; they open a window and were not run (Python Software Foundation, 2026) (PyAutoGUI 0.9.54 source, read and run for this study).</w:t>
      </w:r>
    </w:p>
    <w:p>
      <w:pPr>
        <w:pStyle w:val="Heading1"/>
      </w:pPr>
      <w:r>
        <w:t>Practice work</w:t>
      </w:r>
    </w:p>
    <w:p>
      <w:r>
        <w:t>The chapter ends with 13 practice questions and three practice programs (Sweigart, 2025).</w:t>
      </w:r>
    </w:p>
    <w:p>
      <w:pPr>
        <w:pStyle w:val="Heading2"/>
      </w:pPr>
      <w:r>
        <w:t>Questions</w:t>
      </w:r>
    </w:p>
    <w:p>
      <w:r>
        <w:t>The practice questions revisit the fail-safe, movement, dragging, typing, screenshots, pauses and windows (Sweigart, 2025).</w:t>
      </w:r>
    </w:p>
    <w:p>
      <w:pPr>
        <w:pStyle w:val="Heading3"/>
      </w:pPr>
      <w:r>
        <w:t>Practice questions</w:t>
      </w:r>
    </w:p>
    <w:p>
      <w:r>
        <w:t>Practice questions are the 13 review questions that close the chapter; their answers revisit the fail-safe, size(), position(), moveTo() against move(), drag(), write(), key names, screenshot(), PAUSE, Selenium, error-proneness and getWindowsWithTitle() (Sweigart, 2025) (Selenium documentation, 2026); a list comprehension over two stand-in windows gave [(800, 600)] for the one titled Untitled - Notepad (executed for this study).</w:t>
      </w:r>
    </w:p>
    <w:p>
      <w:pPr>
        <w:pStyle w:val="Heading2"/>
      </w:pPr>
      <w:r>
        <w:t>Programs</w:t>
      </w:r>
    </w:p>
    <w:p>
      <w:r>
        <w:t>The practice programs keep a chat status active, read a text field and play a game (Sweigart, 2025).</w:t>
      </w:r>
    </w:p>
    <w:p>
      <w:pPr>
        <w:pStyle w:val="Heading3"/>
      </w:pPr>
      <w:r>
        <w:t>Looking busy</w:t>
      </w:r>
    </w:p>
    <w:p>
      <w:r>
        <w:t>The program nudges the pointer one pixel left every 10 seconds and one pixel right 10 seconds later (Sweigart, 2025); in the model six nudges from (400, 300) at 10-second steps gave x of 399, 400, 399, 400, 399 and 400; started at (1, 0) the first nudge reached the corner (0, 0) and the second call raised the fail-safe; started at x = 0 the left nudge moved nothing, so after four nudges the pointer stood at (1, 300) after three move events, one pixel from where it began (executed for this study).</w:t>
      </w:r>
    </w:p>
    <w:p>
      <w:pPr>
        <w:pStyle w:val="Heading3"/>
      </w:pPr>
      <w:r>
        <w:t>Clipboard reading</w:t>
      </w:r>
    </w:p>
    <w:p>
      <w:r>
        <w:t>The program gets the window with getWindowsWithTitle('Notepad'), activates it, clicks into the text field, sends hotkey('ctrl', 'a') and hotkey('ctrl', 'c') and reads pyperclip.paste(), because PyAutoGUI alone cannot read text from another program (Sweigart, 2025); in a model the two hotkeys copied the field's text to the clipboard and typing a and c without ctrl copied nothing; Pyperclip needs xclip or xsel on Linux and here copy() raised PyperclipException: Pyperclip could not find a copy/paste mechanism for your system, so paste() was not run (Pyperclip README, 2026) (PyAutoGUI 0.9.54 source, read and run for this study) (executed for this study).</w:t>
      </w:r>
    </w:p>
    <w:p>
      <w:pPr>
        <w:pStyle w:val="Heading3"/>
      </w:pPr>
      <w:r>
        <w:t>Game bot</w:t>
      </w:r>
    </w:p>
    <w:p>
      <w:r>
        <w:t>The last practice program points to a bot for the Flash game Sushi Go Round and says Flash is discontinued (Sweigart, 2025); the repository README says the bot is written with PyAutoGUI, that the game must stay fully visible and unmoved, and that moving the mouse to the top-left corner interrupts it; it was not run (sushigoroundbot README,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