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Recognizing text in images for an advanced course</w:t>
      </w:r>
    </w:p>
    <w:p>
      <w:r>
        <w:t>SEN0414 Advanced Programming — chapter 22. RDODI Stage 3 document, derived from the Stage 2 domain ontology; every number shown was executed under the interpreter the research record names.</w:t>
      </w:r>
    </w:p>
    <w:p>
      <w:pPr>
        <w:pStyle w:val="Heading1"/>
      </w:pPr>
      <w:r>
        <w:t>Installing the tools</w:t>
      </w:r>
    </w:p>
    <w:p>
      <w:r>
        <w:t>The first part of the chapter, Installing Tesseract and PyTesseract, tells the reader to install the free Tesseract OCR engine on Windows, macOS or Linux, optionally with language packs, and then the PyTesseract package, which also installs Pillow (Sweigart, 2025). The Tesseract documentation describes the engine as a command line program that is installed with apt on Linux, with brew on macOS and with an installer from UB Mannheim on Windows (Tesseract OCR contributors, 2026).</w:t>
        <w:br/>
        <w:br/>
        <w:t>Three ideas carry this subject: the engine (its version, its data folder and how pytesseract finds the program), the wrapper (the pytesseract release, the Python versions and the coupling with Pillow) and the installers of the three platforms. This study ran on Ubuntu 24.04 with the apt Tesseract 5.3.4 and its English data, pytesseract 0.3.13, Pillow 12.3.0 and Python 3.14.6 installed with uv; the Windows installer, the macOS installer and Homebrew were NOT EXECUTED (This study, 2026).</w:t>
      </w:r>
    </w:p>
    <w:p>
      <w:pPr>
        <w:pStyle w:val="Heading2"/>
      </w:pPr>
      <w:r>
        <w:t>The engine</w:t>
      </w:r>
    </w:p>
    <w:p>
      <w:r>
        <w:t>The chapter says PyTesseract works with the Tesseract OCR engine, a separate program that must be installed first, and that on Windows its folder must be on the PATH so that PyTesseract can reach tesseract.exe (Sweigart, 2025). The Tesseract command line documentation lists the options --version and --list-langs of that program (Tesseract OCR contributors, 2026).</w:t>
        <w:br/>
        <w:br/>
        <w:t>Three leaves cover it: the version line, the data folder with the list of installed languages, and the way pytesseract looks the program up. The version of the engine matters because the same page gave different mistakes under Tesseract 4.1.1, 5.3.4 and 5.5.3 in this study (This study, 2026).</w:t>
      </w:r>
    </w:p>
    <w:p>
      <w:pPr>
        <w:pStyle w:val="Heading3"/>
      </w:pPr>
      <w:r>
        <w:t>Engine version</w:t>
      </w:r>
    </w:p>
    <w:p>
      <w:r>
        <w:t>The chapter never prints the version of Tesseract it used; it says only that the exact results may vary as the language packs are updated (Sweigart, 2025). Wikipedia's article says version 4, released in 2018, added the LSTM-based engine, and version 5 was released in 2021 (Wikipedia, 2026).</w:t>
        <w:br/>
        <w:br/>
        <w:t>tesseract --version printed tesseract 5.3.4 on its first line, followed by the leptonica and image library versions, with exit status 0, and pytesseract.get_tesseract_version() returned 5.3.4 as a Version object (This study, 2026). Tesseract 5.5.3 and 4.1.1, built from source on the same machine, were used only where a program says so.</w:t>
      </w:r>
    </w:p>
    <w:p>
      <w:pPr>
        <w:pStyle w:val="Heading3"/>
      </w:pPr>
      <w:r>
        <w:t>Language folder</w:t>
      </w:r>
    </w:p>
    <w:p>
      <w:r>
        <w:t>The chapter lists the installed language packs through tess.get_languages() and says the packs are files with a .traineddata extension, such as jpn.traineddata (Sweigart, 2025). The Tesseract command line documentation says --list-langs lists the languages whose data files are installed, and --tessdata-dir names another folder (Tesseract OCR contributors, 2026).</w:t>
        <w:br/>
        <w:br/>
        <w:t>On this machine tesseract --list-langs printed the folder /usr/share/tesseract-ocr/5/tessdata/ with the count (7) and then deu, eng, fra, jpn, osd, rus and tur (This study, 2026). osd is not a language but the orientation and script data that image_to_osd needs.</w:t>
      </w:r>
    </w:p>
    <w:p>
      <w:pPr>
        <w:pStyle w:val="Heading3"/>
      </w:pPr>
      <w:r>
        <w:t>Path lookup</w:t>
      </w:r>
    </w:p>
    <w:p>
      <w:r>
        <w:t>The chapter says that on Windows the installation folder must be added to the PATH variable so PyTesseract can access tesseract.exe, and that Chapter 12 covered the PATH (Sweigart, 2025). The pytesseract README says that when the executable is not on the PATH, the variable pytesseract.pytesseract.tesseract_cmd names it (Pytesseract contributors, 2026).</w:t>
        <w:br/>
        <w:br/>
        <w:t>The default value of tesseract_cmd was the bare name 'tesseract', which shutil.which found at /usr/bin/tesseract; setting it to r'C:\Program Files\Tesseract-OCR\tesseract.exe', a well-formed Windows path (ntpath.isabs gave True), raised TesseractNotFoundError on this Linux machine (This study, 2026). The same error is what a reader sees on any system when the PATH entry is missing.</w:t>
      </w:r>
    </w:p>
    <w:p>
      <w:pPr>
        <w:pStyle w:val="Heading2"/>
      </w:pPr>
      <w:r>
        <w:t>The wrapper</w:t>
      </w:r>
    </w:p>
    <w:p>
      <w:r>
        <w:t>The chapter introduces PyTesseract as the Python package that works with the Tesseract engine and says it installs Pillow with it; Appendix A pins pytesseract==0.3.10 and pillow==10.4.0 (Sweigart, 2025). The PyPI page of pytesseract lists 0.3.13, uploaded on 2024-08-16, as the newest release (Python Package Index, 2026).</w:t>
        <w:br/>
        <w:br/>
        <w:t>Three leaves cover it: the release and what it requires, the line of pytesseract 0.3.10 that fails under Python 3.14, and the three ways of handing over an image. In this study pytesseract 0.3.13 ran under all eleven interpreters from Python 3.11.17 to 3.15.0b4, and the pinned 0.3.10 failed on 3.14.6 with ImportError (This study, 2026).</w:t>
      </w:r>
    </w:p>
    <w:p>
      <w:pPr>
        <w:pStyle w:val="Heading3"/>
      </w:pPr>
      <w:r>
        <w:t>Py tesseract release</w:t>
      </w:r>
    </w:p>
    <w:p>
      <w:r>
        <w:t>The chapter says to install the latest version of PyTesseract by following Appendix A, which pins pytesseract==0.3.10 (Sweigart, 2025). PyPI lists 28 releases of pytesseract, from 0.1 (2014-02-06) to 0.3.13 (2024-08-16), with no 0.3.11 and no 0.3.12 among them (Python Package Index, 2026).</w:t>
        <w:br/>
        <w:br/>
        <w:t>pytesseract 0.3.13 was installed; its metadata required Pillow&gt;=8.0.0 and packaging&gt;=21.3 and Python&gt;=3.8, so the chapter's remark that PyTesseract also installs the Pillow image library holds (This study, 2026). Three of the releases before 0.3.9 (0.3.4, 0.3.7 and 0.3.8) could not be installed as wheels by uv, and are marked NOT EXECUTED in the interpreter record (This study, 2026).</w:t>
      </w:r>
    </w:p>
    <w:p>
      <w:pPr>
        <w:pStyle w:val="Heading3"/>
      </w:pPr>
      <w:r>
        <w:t>Find loader break</w:t>
      </w:r>
    </w:p>
    <w:p>
      <w:r>
        <w:t>Appendix A pins pytesseract==0.3.10 (Sweigart, 2025). The page of what is new in Python 3.14 lists the removal of pkgutil.find_loader, with importlib.util.find_spec as its replacement (Python Software Foundation, 2026).</w:t>
        <w:br/>
        <w:br/>
        <w:t>The source of pytesseract 0.3.10 imports find_loader from pkgutil and calls it for numpy and pandas, so on Python 3.14.6 the import stopped with ImportError: cannot import name 'find_loader' from 'pkgutil'; on Python 3.13.14 it worked with a DeprecationWarning, and 0.3.13 contains no find_loader (This study, 2026). Of the 22 statements of the chapter's listings 1, 2, 4, 5 and 6, 18 matched the book with the pins on Python 3.13.14 and 8 with the pins on Python 3.14.6, where the first statement raised the ImportError and the rest raised NameError (This study, 2026). With the pins in an empty Python, 0 of the 22 statements matched, because pytesseract was not installed there (This study, 2026).</w:t>
      </w:r>
    </w:p>
    <w:p>
      <w:pPr>
        <w:pStyle w:val="Heading3"/>
      </w:pPr>
      <w:r>
        <w:t>Pillow coupling</w:t>
      </w:r>
    </w:p>
    <w:p>
      <w:r>
        <w:t>The chapter opens the image with Image.open() and passes the Image object to tess.image_to_string(); Appendix B answer 2 says PyTesseract works with the Pillow image library (Sweigart, 2025). The pytesseract README shows image_to_string called with an opened image and with a file name (Pytesseract contributors, 2026).</w:t>
        <w:br/>
        <w:br/>
        <w:t>A drawn line (700 by 84 pixels, mode L) gave the same text 'Tesseract reads this line of text' with a newline for the path string, the Pillow Image and the NumPy array, with Pillow 12.3.0 (This study, 2026). An object that is none of these raised TypeError: Unsupported image object, and pytesseract replaces an alpha channel by white before it writes the file for the engine (This study, 2026)(Pytesseract contributors, 2026).</w:t>
      </w:r>
    </w:p>
    <w:p>
      <w:pPr>
        <w:pStyle w:val="Heading2"/>
      </w:pPr>
      <w:r>
        <w:t>Installer platforms</w:t>
      </w:r>
    </w:p>
    <w:p>
      <w:r>
        <w:t>The chapter gives one installer per platform: the UB Mannheim installer and the PATH on Windows, Homebrew on macOS (brew install tesseract and brew install tesseract-lang) and apt on Linux (sudo apt install tesseract-ocr, or tesseract-ocr-all) (Sweigart, 2025). The Tesseract installation page lists apt, brew and the UB Mannheim installers (Tesseract OCR contributors, 2026).</w:t>
        <w:br/>
        <w:br/>
        <w:t>Only the Linux route could be run here. Three leaves cover the platforms: the Windows folder and the PATH, Homebrew, and apt; for the first two the study ran only what does not depend on the platform (path handling, the error a missing program gives) and marks the installers NOT EXECUTED (This study, 2026).</w:t>
      </w:r>
    </w:p>
    <w:p>
      <w:pPr>
        <w:pStyle w:val="Heading3"/>
      </w:pPr>
      <w:r>
        <w:t>Windows installer</w:t>
      </w:r>
    </w:p>
    <w:p>
      <w:r>
        <w:t>The chapter says to download the installer from the UB Mannheim page, to tick the boxes for additional script and language data, and to add C:\Program Files\Tesseract-OCR to the PATH (Sweigart, 2025). The page github.com/UB-Mannheim/tesseract/wiki answered HTTP 403 to the study's single request, so the installer page itself was not read (This study, 2026).</w:t>
        <w:br/>
        <w:br/>
        <w:t>ntpath, the module that handles Windows paths on any system, split r'C:\Program Files\Tesseract-OCR\tesseract.exe' into the drive C:, the folder C:\Program Files\Tesseract-OCR and the name tesseract.exe, and no such file exists here (This study, 2026). The installer, its checkboxes and the PATH dialog were NOT EXECUTED.</w:t>
      </w:r>
    </w:p>
    <w:p>
      <w:pPr>
        <w:pStyle w:val="Heading3"/>
      </w:pPr>
      <w:r>
        <w:t>Mac homebrew</w:t>
      </w:r>
    </w:p>
    <w:p>
      <w:r>
        <w:t>The chapter says to install Homebrew from docs.brew.sh, then run brew install tesseract and, for the other languages, brew install tesseract-lang (Sweigart, 2025). The Tesseract installation page lists brew among the ways to install the engine (Tesseract OCR contributors, 2026).</w:t>
        <w:br/>
        <w:br/>
        <w:t>This machine has no brew (shutil.which gave None) and no /opt/homebrew folder, and pointing tesseract_cmd at /opt/homebrew/bin/tesseract raised TesseractNotFoundError (This study, 2026). Homebrew and the macOS installation were NOT EXECUTED.</w:t>
      </w:r>
    </w:p>
    <w:p>
      <w:pPr>
        <w:pStyle w:val="Heading3"/>
      </w:pPr>
      <w:r>
        <w:t>Linux apt</w:t>
      </w:r>
    </w:p>
    <w:p>
      <w:r>
        <w:t>The chapter says sudo apt install tesseract-ocr installs the engine, sudo apt install tesseract-ocr-all every language, and a three-character code such as fra, deu or jpn in place of all one language (Sweigart, 2025). The Tesseract installation page lists the apt packages (Tesseract OCR contributors, 2026).</w:t>
        <w:br/>
        <w:br/>
        <w:t>dpkg reported tesseract-ocr 5.3.4-1build5 and tesseract-ocr-eng 1:4.1.0-2 on this Ubuntu 24.04 machine, with the packs deu, eng, fra, jpn, osd, rus and tur installed and tesseract at /usr/bin/tesseract (This study, 2026). The English data of the package 4.1.0 are byte for byte the tessdata_fast file, so the apt package pairs the 5.3.4 engine with the fast data.</w:t>
      </w:r>
    </w:p>
    <w:p>
      <w:pPr>
        <w:pStyle w:val="Heading1"/>
      </w:pPr>
      <w:r>
        <w:t>Reading an image</w:t>
      </w:r>
    </w:p>
    <w:p>
      <w:r>
        <w:t>The second part, OCR Fundamentals, shows the whole job in four lines: import pytesseract as tess and Pillow's Image, open ocr-example.png, and pass the Image to tess.image_to_string(), which returns the text (Sweigart, 2025). It then scans a page of Frankenstein printed in 1831 (Figure 22-1) and finds that the result has mistakes (Sweigart, 2025).</w:t>
        <w:br/>
        <w:br/>
        <w:t>Three ideas carry this subject: the four lines and what the call returns, what comes back for a real page (its lines, its mistakes and how they vary with the engine and the data), and the other outputs of the wrapper (a table with confidences, PDF, hOCR, ALTO and the orientation). The pictures were those of the online materials, fetched and hash-checked, and pages the programs drew with known text; the study also looked at each picture with an image viewer (This study, 2026).</w:t>
      </w:r>
    </w:p>
    <w:p>
      <w:pPr>
        <w:pStyle w:val="Heading2"/>
      </w:pPr>
      <w:r>
        <w:t>The four lines</w:t>
      </w:r>
    </w:p>
    <w:p>
      <w:r>
        <w:t>The chapter's four lines import the two modules, open the image, call tess.image_to_string(img) and print the text, which is the first part of the introduction of The Big Book of Small Python Projects and ends with --snip-- (Sweigart, 2025). The pytesseract README documents image_to_string and its keyword arguments (Pytesseract contributors, 2026).</w:t>
        <w:br/>
        <w:br/>
        <w:t>Three leaves cover it: opening the files, the call on a line of known text, and the return types. All three were run with pytesseract 0.3.13 and the apt Tesseract 5.3.4 (This study, 2026).</w:t>
      </w:r>
    </w:p>
    <w:p>
      <w:pPr>
        <w:pStyle w:val="Heading3"/>
      </w:pPr>
      <w:r>
        <w:t>Open image</w:t>
      </w:r>
    </w:p>
    <w:p>
      <w:r>
        <w:t>The chapter says to download ocr-example.png from the book's online resources and open it with Image.open() (Sweigart, 2025). The online materials, a zip of 7,759,877 bytes with 91 files, hold ocr-example.png, frankenstein.png, frankenstein_jpn.png and preprocess_ocr.py, and the study fetched the zip and checked the SHA-256 of each (No Starch Press, 2025).</w:t>
        <w:br/>
        <w:br/>
        <w:t>ocr-example.png is 939 by 1198 pixels in mode RGBA, frankenstein.png is 1130 by 672 in the palette mode P and frankenstein_jpn.png is 1211 by 606 in RGB, all three PNG (This study, 2026). Looking at them, ocr-example.png is a page of a book with a serif body, bold sans headings and a monospace code font; frankenstein.png is a yellowed page with a dark left edge, whose first word is I and a small capital T; frankenstein_jpn.png is 13 lines of black Japanese text on white (This study, 2026). The zip holds 72 Python files and none of ocrscreen.py, output.pdf, cat.png, dog.png, moose.png, spam.pdf, eggs.pdf or output.txt, which the chapter creates or assumes, so the reader makes those; the publisher's book page for the chapter has 1 occurrence of Recognizing Text and 0 of Tesseract, OCR or NAPS2, because the page is a table of contents (This study, 2026).</w:t>
      </w:r>
    </w:p>
    <w:p>
      <w:pPr>
        <w:pStyle w:val="Heading3"/>
      </w:pPr>
      <w:r>
        <w:t>Image to string</w:t>
      </w:r>
    </w:p>
    <w:p>
      <w:r>
        <w:t>The chapter calls tess.image_to_string(img) and says Python makes the sophisticated algorithms accessible with four lines of code (Sweigart, 2025). Appendix B answer 3 says the function accepts an Image object and returns a string (Sweigart, 2025).</w:t>
        <w:br/>
        <w:br/>
        <w:t>A 700 by 84 picture of the line 'Tesseract reads this line of text', drawn in DejaVu Sans at 32 pixels, came back as that line followed by a newline, a str, with a character error rate of 0.0 (This study, 2026). The trailing newline is part of the result, so a comparison strips it.</w:t>
      </w:r>
    </w:p>
    <w:p>
      <w:pPr>
        <w:pStyle w:val="Heading3"/>
      </w:pPr>
      <w:r>
        <w:t>Return type</w:t>
      </w:r>
    </w:p>
    <w:p>
      <w:r>
        <w:t>Appendix B says image_to_string returns a string (Sweigart, 2025). The pytesseract README documents an output_type argument with the values Output.BYTES, Output.DICT and Output.STRING (Pytesseract contributors, 2026).</w:t>
        <w:br/>
        <w:br/>
        <w:t>The default result was a str ending in a newline (its last characters xt and a newline); Output.BYTES gave the bytes b'xt\n'; Output.DICT gave a dict with the single key text; and the stripped text equalled the drawn line (This study, 2026).</w:t>
      </w:r>
    </w:p>
    <w:p>
      <w:pPr>
        <w:pStyle w:val="Heading2"/>
      </w:pPr>
      <w:r>
        <w:t>What comes back</w:t>
      </w:r>
    </w:p>
    <w:p>
      <w:r>
        <w:t>The chapter shows the result for frankenstein.png and says Tesseract misreads two characters ('Iv' for IT and 'Motion' for motion), adding that the exact results may vary as the language packs are updated (Sweigart, 2025). It lists the issues to expect: end-of-line hyphens, no font information, odd white space, wrong characters and mixed columns (Sweigart, 2025).</w:t>
        <w:br/>
        <w:br/>
        <w:t>Four leaves cover it: the result for Figure 22-1, the line breaks it keeps, how the result differs between engines and data, and the hyphens. The page was read by the apt Tesseract 5.3.4 and then by 4.1.1 and 5.5.3 built from source (This study, 2026).</w:t>
      </w:r>
    </w:p>
    <w:p>
      <w:pPr>
        <w:pStyle w:val="Heading3"/>
      </w:pPr>
      <w:r>
        <w:t>Frankenstein output</w:t>
      </w:r>
    </w:p>
    <w:p>
      <w:r>
        <w:t>The chapter prints 14 lines beginning THE MODERN PROMETHEUS. 43 and CHAPTER V., and says Tesseract misreads two characters on the page (Sweigart, 2025). The page of Figure 22-1 is from an 1831 print, which Wikipedia describes as the revised edition published under Mary Shelley's name (Wikipedia, 2026).</w:t>
        <w:br/>
        <w:br/>
        <w:t>The apt Tesseract returned 581 characters, 578 once white space is normalised, beginning 'THE MODERN PROMETHEUS. 43 CHAPTER V. In was on a dreary night of Novem'; the character error rate against the text read from the picture was 0.0035 (MEASURED single runs with the Tesseract version 5.3.4) (This study, 2026). The book prints Iv where this machine printed In, so the first mismatch with the book is already in the first word; the picture shows an I followed by a small capital T.</w:t>
      </w:r>
    </w:p>
    <w:p>
      <w:pPr>
        <w:pStyle w:val="Heading3"/>
      </w:pPr>
      <w:r>
        <w:t>Line breaks</w:t>
      </w:r>
    </w:p>
    <w:p>
      <w:r>
        <w:t>The chapter prints the result with a blank line after the heading and after CHAPTER V., and says the whitespace in the string may not match the text (Sweigart, 2025). It also says the string does not conserve font or size information (Sweigart, 2025).</w:t>
        <w:br/>
        <w:br/>
        <w:t>Split at its newlines the result had 15 pieces, the last one empty, so 14 lines; it had empty lines after the heading and after the chapter line (the first lengths 25, 0, 10 and 0, then 55 and 55), no blank line inside the paragraph, 2 occurrences of two newlines in a row, and it ended with a full stop and a newline (This study, 2026). Each line of the page became a line of the string, so a program that wants running text has to join them itself.</w:t>
      </w:r>
    </w:p>
    <w:p>
      <w:pPr>
        <w:pStyle w:val="Heading3"/>
      </w:pPr>
      <w:r>
        <w:t>Exact results vary</w:t>
      </w:r>
    </w:p>
    <w:p>
      <w:r>
        <w:t>The chapter ends the listing with the remark that the exact results may vary as the language packs are updated (Sweigart, 2025). The Tesseract data files page says tessdata_fast holds integer models and tessdata_best the float models, and that the repositories differ in speed and accuracy (Tesseract OCR contributors, 2026).</w:t>
        <w:br/>
        <w:br/>
        <w:t>On frankenstein.png the first word came back as Iv with 4.1.1 and with 5.5.3 and the fast data, In with the apt 5.3.4, Ir with the best data of all three, and It with the legacy data under 4.1.1 and 5.5.3 (This study, 2026). On a noisy page drawn at 12 pixels the character error rate was 0.0154 with 4.1.1, 0.0193 with 5.3.4, 0.0154 with 5.5.3 and the fast data and 0.0077 with 5.5.3 and the best data, 3 distinct values in 5 runs (MEASURED single runs with the Tesseract versions named). Replaying the chapter's 22 statements matched the book on 18 with the apt Tesseract, 20 with 5.5.3 and the fast data, 20 with 4.1.1, 18 with 5.5.3 and the best data, 19 with all apt languages and 21 with all languages under 5.5.3 (This study, 2026). Of those statements, the ones that differ are get_languages(), the first word Iv, the Japanese heading and the English gibberish (This study, 2026).</w:t>
      </w:r>
    </w:p>
    <w:p>
      <w:pPr>
        <w:pStyle w:val="Heading3"/>
      </w:pPr>
      <w:r>
        <w:t>Line end hyphens</w:t>
      </w:r>
    </w:p>
    <w:p>
      <w:r>
        <w:t>The chapter lists the first issue to expect: the string maintains any end-of-line hyphenation, for example in dig- and ital or pro- and grams (Sweigart, 2025). It says always to consider OCR text imperfect and in need of correction (Sweigart, 2025).</w:t>
        <w:br/>
        <w:br/>
        <w:t>On ocr-example.png the apt Tesseract returned 51 lines, 10 of them blank lines between paragraphs, and 7 words broken at a line end by a hyphen: dig-ital, pro-grams, compre-hend, pro-grams, straight-forward, pro-gramming and graph-ics (This study, 2026). Joining the halves gave digital, programs, comprehend, straightforward, programming and graphics, but a sample sentence with two real compounds broken at a line end (well-known and self-contained) lost their hyphens when every hyphen was removed, so the join needs a word list (This study, 2026).</w:t>
      </w:r>
    </w:p>
    <w:p>
      <w:pPr>
        <w:pStyle w:val="Heading2"/>
      </w:pPr>
      <w:r>
        <w:t>Other outputs</w:t>
      </w:r>
    </w:p>
    <w:p>
      <w:r>
        <w:t>The chapter uses only image_to_string; the pytesseract README lists image_to_data, image_to_boxes, image_to_osd, image_to_alto_xml and image_to_pdf_or_hocr as well (Pytesseract contributors, 2026). The chapter mentions text embedded in a PDF only through NAPS2 (Sweigart, 2025).</w:t>
        <w:br/>
        <w:br/>
        <w:t>Four leaves cover them: the data table with the word boxes, the confidence column, the PDF, hOCR and ALTO outputs, and the orientation report. On the drawn line each ran without a file left on disk, because pytesseract writes its own temporary files and deletes them (This study, 2026).</w:t>
      </w:r>
    </w:p>
    <w:p>
      <w:pPr>
        <w:pStyle w:val="Heading3"/>
      </w:pPr>
      <w:r>
        <w:t>Image to data</w:t>
      </w:r>
    </w:p>
    <w:p>
      <w:r>
        <w:t>The chapter does not mention image_to_data. The pytesseract README documents it, with output_type=Output.DICT returning a dict of lists (Pytesseract contributors, 2026). Its table has the columns level, page_num, block_num, par_num, line_num, word_num, left, top, width, height, conf and text (This study, 2026).</w:t>
        <w:br/>
        <w:br/>
        <w:t>On the drawn line image_to_data returned those 12 columns and 10 rows: the levels 1 to 5 (1 page, 2 block, 3 paragraph, 4 line, 5 word), the 6 words Tesseract, reads, this, line, of and text at level 5, and positive left coordinates (This study, 2026). On frankenstein.png the same call as text gave 131 lines of 12 tab-separated columns.</w:t>
      </w:r>
    </w:p>
    <w:p>
      <w:pPr>
        <w:pStyle w:val="Heading3"/>
      </w:pPr>
      <w:r>
        <w:t>Confidence scale</w:t>
      </w:r>
    </w:p>
    <w:p>
      <w:r>
        <w:t>The chapter does not say how sure Tesseract is about a word, although it warns that OCR text always needs correction (Sweigart, 2025). The pytesseract README returns the conf column in the dict of image_to_data (Pytesseract contributors, 2026).</w:t>
        <w:br/>
        <w:br/>
        <w:t>Rows for the page, block, paragraph and line carried the confidence -1.0, and the 6 words of the drawn line carried 96.0, 96.0, 96.0, 95.0, 96.0 and 96.0, all between 0 and 100 (This study, 2026). On frankenstein.png the 106 words had a mean confidence of 94.5, and the wrongly read In had 55 (MEASURED single run with the Tesseract version 5.3.4) (This study, 2026).</w:t>
      </w:r>
    </w:p>
    <w:p>
      <w:pPr>
        <w:pStyle w:val="Heading3"/>
      </w:pPr>
      <w:r>
        <w:t>Searchable outputs</w:t>
      </w:r>
    </w:p>
    <w:p>
      <w:r>
        <w:t>The chapter makes a searchable PDF only through NAPS2, and says a common use of OCR is a PDF of scanned images with searchable text (Sweigart, 2025). The pytesseract README lists image_to_pdf_or_hocr and image_to_alto_xml (Pytesseract contributors, 2026).</w:t>
        <w:br/>
        <w:br/>
        <w:t>image_to_pdf_or_hocr(extension='pdf') returned bytes beginning %PDF-, extension 'hocr' returned HTML with ocr_page and ocrx_word elements, and image_to_alto_xml returned XML beginning &lt;?xml with 6 String elements for the 6 words of the drawn line (This study, 2026). On frankenstein.png the hOCR had 107 ocrx_word elements for 106 words (This study, 2026).</w:t>
      </w:r>
    </w:p>
    <w:p>
      <w:pPr>
        <w:pStyle w:val="Heading3"/>
      </w:pPr>
      <w:r>
        <w:t>Osd orientation</w:t>
      </w:r>
    </w:p>
    <w:p>
      <w:r>
        <w:t>The chapter says to rotate the image so that the lines of text are upright (Sweigart, 2025). The pytesseract README lists image_to_osd, which reports orientation and script (Pytesseract contributors, 2026).</w:t>
        <w:br/>
        <w:br/>
        <w:t>For the upright drawn page image_to_osd gave orientation 0 and rotate 0; for the same page turned by 90 degrees (220 by 900 pixels) it gave orientation 270 and rotate 90 with the script Latin (This study, 2026). On a blank image it raised TesseractError (Too few characters), and image_to_string with --psm 0 raised FileNotFoundError because no text file is written in that mode (This study, 2026).</w:t>
      </w:r>
    </w:p>
    <w:p>
      <w:pPr>
        <w:pStyle w:val="Heading1"/>
      </w:pPr>
      <w:r>
        <w:t>Accuracy and preprocessing</w:t>
      </w:r>
    </w:p>
    <w:p>
      <w:r>
        <w:t>The part Preprocessing an Image warns that OCR text is always imperfect and lists nine preprocessing steps: separate columns, typewritten text, conventional fonts, upright lines, dark text on a light background, no dark borders, a small white border, enough contrast and no noise pixels; it points to a blog post on OpenCV (Sweigart, 2025). The Tesseract documentation page on quality has sections on rescaling, binarisation, noise removal, dilation and erosion, rotation and deskewing, and borders (Tesseract OCR contributors, 2026).</w:t>
        <w:br/>
        <w:br/>
        <w:t>Five ideas carry this subject: measuring accuracy (edit distance, character and word error rates), what hurts (small letters, typefaces, tilt, noise, low contrast, white on black), what helps (grey, thresholds, enlarging, a border, deskewing), how the page is segmented (psm) and the configuration strings. Every error rate below is for a page the program drew with known text and read with the apt Tesseract 5.3.4: MEASURED single runs with the Tesseract version 5.3.4 (This study, 2026).</w:t>
      </w:r>
    </w:p>
    <w:p>
      <w:pPr>
        <w:pStyle w:val="Heading2"/>
      </w:pPr>
      <w:r>
        <w:t>Measuring accuracy</w:t>
      </w:r>
    </w:p>
    <w:p>
      <w:r>
        <w:t>The chapter has no measure of accuracy; it says OCR output is imperfect and should be corrected and that mistakes in numbers are harder to spot than misspelled words (Sweigart, 2025). The character error rate is the Levenshtein edit distance divided by the length of the reference, and the word error rate is the same quotient over words (Wikipedia, 2026).</w:t>
        <w:br/>
        <w:br/>
        <w:t>Three leaves define the measures used in every later number: the edit distance, the character error rate after white space is normalised, and the word error rate. They are a few lines of the study's own code, not a library, and they were checked on frankenstein.png, whose text was read from the picture (This study, 2026).</w:t>
      </w:r>
    </w:p>
    <w:p>
      <w:pPr>
        <w:pStyle w:val="Heading3"/>
      </w:pPr>
      <w:r>
        <w:t>Edit distance</w:t>
      </w:r>
    </w:p>
    <w:p>
      <w:r>
        <w:t>Wikipedia's article on the Levenshtein distance defines it as the minimum number of single-character edits (insertions, deletions or substitutions) that change one word into the other and uses kitten and sitting as its example (Wikipedia, 2026). The Python documentation of difflib offers SequenceMatcher for aligning two sequences (Python Software Foundation, 2026).</w:t>
        <w:br/>
        <w:br/>
        <w:t>The study's lev() gave 3 for kitten and sitting, 3 for the empty string and abc, 0 for equal strings, and 1 for It against Iv and for In against IT, the two kinds of mistake in the chapter's listing (This study, 2026). The distance between In and IT is 1 because only the second letter differs.</w:t>
      </w:r>
    </w:p>
    <w:p>
      <w:pPr>
        <w:pStyle w:val="Heading3"/>
      </w:pPr>
      <w:r>
        <w:t>Character error rate</w:t>
      </w:r>
    </w:p>
    <w:p>
      <w:r>
        <w:t>A rate needs a reference. The study divides the edit distance by the number of characters of the reference after every run of white space has become one space, so that line breaks do not count as errors (This study, 2026). The Wikipedia article on word error rate gives the same quotient for words (Wikipedia, 2026).</w:t>
        <w:br/>
        <w:br/>
        <w:t>abcd read as abxd gave 0.25; 'a  b' and 'c' on two lines against 'a b c' gave 0.0; an empty reading of abcd gave 1.0, and so did abcd read as abcdefgh, because the quotient reaches 1.0 when the output is twice as long and can pass it (white text on black without inversion gave 1.0965) (This study, 2026). A rate of 1.0 therefore means nothing useful was read, not that every character was wrong.</w:t>
      </w:r>
    </w:p>
    <w:p>
      <w:pPr>
        <w:pStyle w:val="Heading3"/>
      </w:pPr>
      <w:r>
        <w:t>Word error rate</w:t>
      </w:r>
    </w:p>
    <w:p>
      <w:r>
        <w:t>The word error rate counts words; the Wikipedia article gives it as the substitutions, deletions and insertions over the number of words in the reference (Wikipedia, 2026). The chapter counts mistakes only by eye, naming Iv and Motion (Sweigart, 2025).</w:t>
        <w:br/>
        <w:br/>
        <w:t>'The cat sat' read as 'the cat sit' and as 'the cat' gave 1 of 3 words each, 0.3333; frankenstein.png has 106 words, 2 of them wrong, so its word error rate was 0.0189 against a character error rate of 0.0035, because one wrong letter spoils a whole word (MEASURED single run with the Tesseract version 5.3.4) (This study, 2026).</w:t>
      </w:r>
    </w:p>
    <w:p>
      <w:pPr>
        <w:pStyle w:val="Heading2"/>
      </w:pPr>
      <w:r>
        <w:t>What hurts</w:t>
      </w:r>
    </w:p>
    <w:p>
      <w:r>
        <w:t>The chapter says Tesseract is designed for typewritten dark text on light backgrounds where the text is level, that photographs and handwriting are out of reach, and that cursive and stylized fonts, tilt, noise and white text on black should be avoided (Sweigart, 2025). The Tesseract quality page lists scale, skew, noise and borders among the causes of poor results (Tesseract OCR contributors, 2026).</w:t>
        <w:br/>
        <w:br/>
        <w:t>Six leaves cover it: letter size, typeface, tilt, noise, low contrast and white text on black. Each drew a text of 259 characters (the opening of the Frankenstein paragraph) with Pillow and read it with the apt Tesseract 5.3.4: MEASURED single runs with the Tesseract version 5.3.4 (This study, 2026). Looking at the drawn pages, the tilted, the noisy and the 8-pixel pages are all readable by eye, so the engine's limits are not a human's (This study, 2026).</w:t>
      </w:r>
    </w:p>
    <w:p>
      <w:pPr>
        <w:pStyle w:val="Heading3"/>
      </w:pPr>
      <w:r>
        <w:t>Small text</w:t>
      </w:r>
    </w:p>
    <w:p>
      <w:r>
        <w:t>The Tesseract quality page says the engine works best on images of at least 300 dpi, so it may help to resize them (Tesseract OCR contributors, 2026). The chapter does not mention size or resolution (Sweigart, 2025).</w:t>
        <w:br/>
        <w:br/>
        <w:t>On a 700-pixel page of DejaVu Sans the error rate was 0.2278 at 8 pixels, 0.0309 at 10, 0.0193 at 12 and 0.0116 at 16 and at 24 pixels; on a 900-pixel page 6 pixels gave 1.0 (nothing read) and 8 pixels 0.2394 (MEASURED single runs with the Tesseract version 5.3.4) (This study, 2026). The letters of a screenshot are small, so the screen scraper of the practice program needs one more rule: enlarge before reading.</w:t>
      </w:r>
    </w:p>
    <w:p>
      <w:pPr>
        <w:pStyle w:val="Heading3"/>
      </w:pPr>
      <w:r>
        <w:t>Font choice</w:t>
      </w:r>
    </w:p>
    <w:p>
      <w:r>
        <w:t>The chapter says to use conventional fonts, not cursive or stylized fonts (Sweigart, 2025). Kurzweil's company, founded in 1974, built the first omni-font OCR system, which Wikipedia describes as able to recognize text in any normal font (Wikipedia, 2026).</w:t>
        <w:br/>
        <w:br/>
        <w:t>Six typefaces drawn at 24 pixels on a 900-pixel page read with error rates of 0.0116 (DejaVu Sans), 0.0 (DejaVu Serif), 0.0 (DejaVu Sans Mono), 0.0116 (DejaVu Sans Bold), 0.0 (Nimbus Roman) and 0.0 (Z003 italic script) (MEASURED single runs with the Tesseract version 5.3.4) (This study, 2026). So the advice to avoid stylized fonts did not matter for clean typeset faces of this size; it concerns handwriting and decoration, which were not measured.</w:t>
      </w:r>
    </w:p>
    <w:p>
      <w:pPr>
        <w:pStyle w:val="Heading3"/>
      </w:pPr>
      <w:r>
        <w:t>Skew</w:t>
      </w:r>
    </w:p>
    <w:p>
      <w:r>
        <w:t>The chapter says to rotate the image so that the lines of text are perfectly upright and not skewed at a slight angle (Sweigart, 2025). The Tesseract quality page has a section on rotation and deskewing (Tesseract OCR contributors, 2026).</w:t>
        <w:br/>
        <w:br/>
        <w:t>A page turned by 2 degrees read at 0.0154, but 5 degrees gave 0.5753 and 10 and 20 degrees gave 1.0, against 0.0116 upright; on the 900-pixel page of the corpus program 3 degrees already gave 0.6409 (MEASURED single runs with the Tesseract version 5.3.4) (This study, 2026). So 'a slight angle' in the chapter means about two degrees; the picture of a page turned by 5 degrees is easily readable by eye.</w:t>
      </w:r>
    </w:p>
    <w:p>
      <w:pPr>
        <w:pStyle w:val="Heading3"/>
      </w:pPr>
      <w:r>
        <w:t>Noise level</w:t>
      </w:r>
    </w:p>
    <w:p>
      <w:r>
        <w:t>The chapter says to remove small bits of noise pixels before scanning (Sweigart, 2025). The Tesseract quality page has a section on noise removal and says some noise cannot be removed by the binarisation step (Tesseract OCR contributors, 2026).</w:t>
        <w:br/>
        <w:br/>
        <w:t>Gaussian noise with a standard deviation of 30 grey levels left the error rate at 0.0116, 60 gave 0.1313 and 90 gave 1.0; on the 900-pixel page of the corpus program 50 gave 0.0154 and 60 gave 1.0 (MEASURED single runs with the Tesseract version 5.3.4) (This study, 2026). The picture with a deviation of 60 looks speckled but readable to a person.</w:t>
      </w:r>
    </w:p>
    <w:p>
      <w:pPr>
        <w:pStyle w:val="Heading3"/>
      </w:pPr>
      <w:r>
        <w:t>Low contrast</w:t>
      </w:r>
    </w:p>
    <w:p>
      <w:r>
        <w:t>The chapter says to adjust the brightness and contrast of the image so that the text stands out from the background (Sweigart, 2025). The Tesseract quality page has a section on binarisation, the step that turns grey into black and white (Tesseract OCR contributors, 2026).</w:t>
        <w:br/>
        <w:br/>
        <w:t>In the corpus program grey 170 on 190 read as well as black on white (0.0116), but with light noise (a standard deviation of 12 grey levels) grey 100 on 160 read at 0.0656 while 110 on 140, 120 on 135 and 125 on 130 gave 1.0, against 0.0116 for black on white (MEASURED single runs with the Tesseract version 5.3.4) (This study, 2026). Contrast and noise together decide, not either alone.</w:t>
      </w:r>
    </w:p>
    <w:p>
      <w:pPr>
        <w:pStyle w:val="Heading3"/>
      </w:pPr>
      <w:r>
        <w:t>White on black</w:t>
      </w:r>
    </w:p>
    <w:p>
      <w:r>
        <w:t>The chapter says to use dark text on a light background, not white text on a black background (Sweigart, 2025). The Tesseract quality page says that for version 4.x one should use dark text on a light background (Tesseract OCR contributors, 2026).</w:t>
        <w:br/>
        <w:br/>
        <w:t>White text on black read at 0.0116 with the default settings, the same as black on white, because Tesseract tries an inverted line image (the parameter tessedit_do_invert is 1); with -c tessedit_do_invert=0 the error rate was 1.0965, and inverting the picture oneself and keeping the switch off gave 0.0116 again (MEASURED single runs with the Tesseract version 5.3.4) (This study, 2026). The chapter's advice describes what the engine does not need in 4.x and later.</w:t>
      </w:r>
    </w:p>
    <w:p>
      <w:pPr>
        <w:pStyle w:val="Heading2"/>
      </w:pPr>
      <w:r>
        <w:t>What helps</w:t>
      </w:r>
    </w:p>
    <w:p>
      <w:r>
        <w:t>The chapter says some of the preprocessing steps can be performed automatically with Python using the OpenCV library, and points to the blog post Preprocessing Images for OCR with Python and OpenCV at autbor.com/preprocessingocr (Sweigart, 2025). PyPI lists opencv-python-headless 5.0.0.93 as the newest release, uploaded on 2026-07-02 (Python Package Index, 2026).</w:t>
        <w:br/>
        <w:br/>
        <w:t>Five leaves cover it: grey conversion, Otsu thresholding, enlarging, a white border and deskewing, done with Pillow, NumPy and OpenCV 5.0.0 on pages drawn by the program (MEASURED single runs with the Tesseract version 5.3.4) (This study, 2026). Not every step helped: thresholding made one page worse.</w:t>
      </w:r>
    </w:p>
    <w:p>
      <w:pPr>
        <w:pStyle w:val="Heading3"/>
      </w:pPr>
      <w:r>
        <w:t>Grayscale conversion</w:t>
      </w:r>
    </w:p>
    <w:p>
      <w:r>
        <w:t>The chapter's contrast step can be done with Pillow's ImageOps, whose reference lists autocontrast, invert, grayscale and expand (Pillow Developers, 2026). The chapter itself does not mention grey conversion (Sweigart, 2025).</w:t>
        <w:br/>
        <w:br/>
        <w:t>convert('L') turned the colour pixel (167, 205, 128) into the grey 185 and left the error rate of a clean colour page at 0.0116, as before the conversion, so the engine did not need it; on the book's frankenstein.png the corpus program measured 0.0035 as shipped and 0.0017 after the grey conversion, and the first word changed from In to Iv (This study, 2026). A palette image such as that file (mode P) becomes a different picture to the engine when converted.</w:t>
      </w:r>
    </w:p>
    <w:p>
      <w:pPr>
        <w:pStyle w:val="Heading3"/>
      </w:pPr>
      <w:r>
        <w:t>Binarization</w:t>
      </w:r>
    </w:p>
    <w:p>
      <w:r>
        <w:t>Wikipedia says Otsu's method, published by Nobuyuki Otsu in 1979, chooses a threshold automatically from the grey histogram (Wikipedia, 2026). The Tesseract quality page says version 5.0.0 added the Leptonica-based Adaptive Otsu and Sauvola binarisation methods (Tesseract OCR contributors, 2026).</w:t>
        <w:br/>
        <w:br/>
        <w:t>Otsu's threshold on a page with noise of 45 was 136.0 and left only the values 0 and 255, but the error rate rose from 0.0154 to 0.0347 (MEASURED single runs with the Tesseract version 5.3.4) (This study, 2026). In the corpus program the median filter of 3 pixels followed by Otsu gave 0.0116 on a page with noise of 60, where the unfiltered page gave 1.0, so the order of the steps matters.</w:t>
      </w:r>
    </w:p>
    <w:p>
      <w:pPr>
        <w:pStyle w:val="Heading3"/>
      </w:pPr>
      <w:r>
        <w:t>Upscaling</w:t>
      </w:r>
    </w:p>
    <w:p>
      <w:r>
        <w:t>The Tesseract quality page says the engine works best on images of at least 300 dpi, so it may be beneficial to resize them (Tesseract OCR contributors, 2026). Pillow's Image.resize takes a size and a resampling filter (Pillow Developers, 2026).</w:t>
        <w:br/>
        <w:br/>
        <w:t>A page drawn at 9 pixels (600 by 76) read at 0.0579; enlarged 2, 3 or 4 times with Lanczos resampling it read at 0.0154 each time (MEASURED single runs with the Tesseract version 5.3.4) (This study, 2026). In the corpus program an 8-pixel page went from 0.2394 to 0.0386 at a factor of 2.</w:t>
      </w:r>
    </w:p>
    <w:p>
      <w:pPr>
        <w:pStyle w:val="Heading3"/>
      </w:pPr>
      <w:r>
        <w:t>White border</w:t>
      </w:r>
    </w:p>
    <w:p>
      <w:r>
        <w:t>The chapter says to add a small white border if the text runs up against the edge of the image (Sweigart, 2025). The Tesseract quality page has a section called missing borders, which says text without any border may give problems (Tesseract OCR contributors, 2026).</w:t>
        <w:br/>
        <w:br/>
        <w:t>Text cropped tight to its ink (383 by 24 pixels) returned the empty string, and the same crop with a 10-pixel white border (403 by 44) returned 'Tesseract reads this line' with a newline (This study, 2026). In the corpus program a page drawn with a margin of 0 pixels still read at 0.0116, because its lines were not cut off, so the border rule matters for tight crops, such as those of the screen scraper.</w:t>
      </w:r>
    </w:p>
    <w:p>
      <w:pPr>
        <w:pStyle w:val="Heading3"/>
      </w:pPr>
      <w:r>
        <w:t>Deskew</w:t>
      </w:r>
    </w:p>
    <w:p>
      <w:r>
        <w:t>The chapter says to rotate the image so the lines are upright, and that OpenCV can do some of the steps automatically (Sweigart, 2025). The Tesseract quality page has a section on rotation and deskewing (Tesseract OCR contributors, 2026).</w:t>
        <w:br/>
        <w:br/>
        <w:t>OpenCV's minAreaRect of the dark pixels estimated the skew of a page turned by 6 degrees as -6.0 degrees; rotating back with Pillow lowered the error rate from 0.5985 to 0.0116 and enlarged the picture from 718 by 264 to 742 by 338 pixels (MEASURED single runs with the Tesseract version 5.3.4) (This study, 2026). In the corpus program the estimate was right for 3, 5 and 10 degrees and wrong for 30 (it found -20), where the result stayed at 1.0.</w:t>
      </w:r>
    </w:p>
    <w:p>
      <w:pPr>
        <w:pStyle w:val="Heading2"/>
      </w:pPr>
      <w:r>
        <w:t>Segmentation</w:t>
      </w:r>
    </w:p>
    <w:p>
      <w:r>
        <w:t>The chapter says not to scan multicolumn images and to put each column into a separate image, because with tables or columns the string may mix the text and give it out of order (Sweigart, 2025). The Tesseract manual page lists the page segmentation modes behind --psm (Tesseract OCR contributors, 2026).</w:t>
        <w:br/>
        <w:br/>
        <w:t>Three leaves cover it: the modes on a multi-line page, two columns, and a single line. The chapter never uses --psm; tesseract --help-psm listed 14 modes here, numbered 0 to 13 (This study, 2026).</w:t>
      </w:r>
    </w:p>
    <w:p>
      <w:pPr>
        <w:pStyle w:val="Heading3"/>
      </w:pPr>
      <w:r>
        <w:t>Psm modes</w:t>
      </w:r>
    </w:p>
    <w:p>
      <w:r>
        <w:t>The chapter never names a page segmentation mode; the Tesseract manual page lists them, from 0 (orientation and script detection only) to 13 (raw line), and says some are not implemented (Tesseract OCR contributors, 2026).</w:t>
        <w:br/>
        <w:br/>
        <w:t>--psm 3, 4, 6 and 11 read a page of 6 lines at 0.0116 with 6 non-empty lines each, --psm 7 (a single line) gave 1 line and an error rate of 0.9923 and --psm 13 gave 1 line at 0.9961 (MEASURED single runs with the Tesseract version 5.3.4) (This study, 2026). tesseract --help-psm printed the modes 0 to 13, with 2 marked not implemented.</w:t>
      </w:r>
    </w:p>
    <w:p>
      <w:pPr>
        <w:pStyle w:val="Heading3"/>
      </w:pPr>
      <w:r>
        <w:t>Column layout</w:t>
      </w:r>
    </w:p>
    <w:p>
      <w:r>
        <w:t>The chapter's rule is not to scan multicolumn images; its Summary says Tesseract works with typewritten dark text on light backgrounds where the text is level (Sweigart, 2025).</w:t>
        <w:br/>
        <w:br/>
        <w:t>Two columns of 330 pixels placed 360 pixels apart on a 700-pixel page read with the default mode column by column (alpha beta gamma delta epsilon zeta eta theta iota kappa lam), while --psm 6 joined them line by line (alpha beta gamma delta one two three four five six epsilon); each column cut out and read alone had an error rate of 0.0 (This study, 2026). In the corpus program columns 2 or 4 pixels apart merged (0.5819 and 0.5791) and 6 pixels or more did not (MEASURED single runs with the Tesseract version 5.3.4).</w:t>
      </w:r>
    </w:p>
    <w:p>
      <w:pPr>
        <w:pStyle w:val="Heading3"/>
      </w:pPr>
      <w:r>
        <w:t>Single line</w:t>
      </w:r>
    </w:p>
    <w:p>
      <w:r>
        <w:t>The Tesseract manual page lists --psm 7 as the mode that treats the image as a single text line and --psm 8 as a single word (Tesseract OCR contributors, 2026).</w:t>
        <w:br/>
        <w:br/>
        <w:t>The line 'Order 4417-B shipped' read the same with the default mode and with --psm 7, while --psm 8 added a stray quotation mark in front (This study, 2026). In the corpus program a single digit read as 7 with --psm 7, 8, 10 and 13 and as the empty string with the default mode.</w:t>
      </w:r>
    </w:p>
    <w:p>
      <w:pPr>
        <w:pStyle w:val="Heading2"/>
      </w:pPr>
      <w:r>
        <w:t>Config strings</w:t>
      </w:r>
    </w:p>
    <w:p>
      <w:r>
        <w:t>The chapter passes only the image and lang to image_to_string. The pytesseract README documents a config string that is handed to the tesseract command line, and a timeout argument (Pytesseract contributors, 2026).</w:t>
        <w:br/>
        <w:br/>
        <w:t>Three leaves cover it: the character whitelist, the declared resolution and the time limit. For config='--psm 6' pytesseract ran tesseract with the temporary file, an output name, -l eng, --psm 6 and txt (This study, 2026).</w:t>
      </w:r>
    </w:p>
    <w:p>
      <w:pPr>
        <w:pStyle w:val="Heading3"/>
      </w:pPr>
      <w:r>
        <w:t>Whitelist digits</w:t>
      </w:r>
    </w:p>
    <w:p>
      <w:r>
        <w:t>The Tesseract quality page names the parameter tessedit_char_whitelist as the way to limit the characters that are recognized (Tesseract OCR contributors, 2026). The chapter says to pay special attention to mistakes in numbers (Sweigart, 2025).</w:t>
        <w:br/>
        <w:br/>
        <w:t>With -c tessedit_char_whitelist=0123456789- the line 'Order 4417-B shipped on 2026-10-13' became '4417-02026-10-13': the letters vanished and the B was read as a 0 (This study, 2026). In the corpus program a digits-only image '0123456789 0O8B 5S 1l 2Z 6G' read without the whitelist as '0123456789 008B 5S 1l 2Z 6G' and with it as '0123456789008855112266'. A whitelist removes look-alike letters by forcing digits, so it can also turn a wrong letter into a wrong digit.</w:t>
      </w:r>
    </w:p>
    <w:p>
      <w:pPr>
        <w:pStyle w:val="Heading3"/>
      </w:pPr>
      <w:r>
        <w:t>User defined dpi</w:t>
      </w:r>
    </w:p>
    <w:p>
      <w:r>
        <w:t>The Tesseract quality page says the engine works best at 300 dpi (Tesseract OCR contributors, 2026). The chapter does not mention resolution (Sweigart, 2025).</w:t>
        <w:br/>
        <w:br/>
        <w:t>A page drawn at 9 pixels read at 0.0579 by default and with -c user_defined_dpi=70 but at 0.7452 with 300, and the PNG made by Pillow carried no dpi at all (None) (MEASURED single runs with the Tesseract version 5.3.4) (This study, 2026). Telling the engine a higher resolution than the letters have made it worse, not better.</w:t>
      </w:r>
    </w:p>
    <w:p>
      <w:pPr>
        <w:pStyle w:val="Heading3"/>
      </w:pPr>
      <w:r>
        <w:t>Timeout argument</w:t>
      </w:r>
    </w:p>
    <w:p>
      <w:r>
        <w:t>The pytesseract README documents a timeout argument that stops Tesseract after the given number of seconds (Pytesseract contributors, 2026). The chapter does not use it (Sweigart, 2025).</w:t>
        <w:br/>
        <w:br/>
        <w:t>timeout=0.001 raised RuntimeError with the text Tesseract process timeout, timeout=60 returned the text with an error rate of 0.0116, and timeout=0 returned normally (This study, 2026). A batch of hundreds of images can use it so that one broken page does not stop the run.</w:t>
      </w:r>
    </w:p>
    <w:p>
      <w:pPr>
        <w:pStyle w:val="Heading1"/>
      </w:pPr>
      <w:r>
        <w:t>Languages and data</w:t>
      </w:r>
    </w:p>
    <w:p>
      <w:r>
        <w:t>The part Recognizing Text in Non-English Languages says Tesseract assumes English by default, lists the packs with tess.get_languages(), explains that the strings are mostly three-character ISO 639-3 language codes, passes lang='jpn' to read frankenstein_jpn.png, shows the gibberish of the wrong language and joins languages with a plus sign (Sweigart, 2025). The installation section adds that installing all languages takes about 600MB (Sweigart, 2025).</w:t>
        <w:br/>
        <w:br/>
        <w:t>Three ideas carry this subject: the packs (the list, the folder and the size), the choice of language (the codes, the Japanese page, the wrong language, combinations, a missing pack and accented letters) and the kinds of data (fast, best and legacy) with the engine modes. The apt package carries the tessdata_fast English file; tessdata_best and tessdata were cloned from their GitHub repositories and each file was compared with the one the repository serves today (This study, 2026).</w:t>
      </w:r>
    </w:p>
    <w:p>
      <w:pPr>
        <w:pStyle w:val="Heading2"/>
      </w:pPr>
      <w:r>
        <w:t>Language packs</w:t>
      </w:r>
    </w:p>
    <w:p>
      <w:r>
        <w:t>The chapter prints the result of tess.get_languages() as a list beginning afr, amh, ara, asm, aze and ending ton, tur, uig, ukr, urd, uzb, uzb_cyrl, vie, yid, yor, and says a pack is a file with the extension .traineddata (Sweigart, 2025). The Tesseract data files page describes the repositories that hold those files (Tesseract OCR contributors, 2026).</w:t>
        <w:br/>
        <w:br/>
        <w:t>Three leaves cover it: the call and its list, the folder it is read from, and the size of all the packs. On this machine the list was the 7 packs of the apt installation, not the long list of the book (This study, 2026).</w:t>
      </w:r>
    </w:p>
    <w:p>
      <w:pPr>
        <w:pStyle w:val="Heading3"/>
      </w:pPr>
      <w:r>
        <w:t>Get languages</w:t>
      </w:r>
    </w:p>
    <w:p>
      <w:r>
        <w:t>Appendix B answer 5 says tess.get_languages() returns a list of language pack strings (Sweigart, 2025). The pytesseract README documents get_languages(config='') (Pytesseract contributors, 2026).</w:t>
        <w:br/>
        <w:br/>
        <w:t>tess.get_languages(config='') returned the sorted list ['deu', 'eng', 'fra', 'jpn', 'osd', 'rus', 'tur'], 7 strings of which osd is not a language (This study, 2026). The listing of the chapter therefore does not match here, and with the tessdata_fast_all folder of all languages in use the apt Tesseract's replay of that listing matched the book (This study, 2026).</w:t>
      </w:r>
    </w:p>
    <w:p>
      <w:pPr>
        <w:pStyle w:val="Heading3"/>
      </w:pPr>
      <w:r>
        <w:t>Data folder</w:t>
      </w:r>
    </w:p>
    <w:p>
      <w:r>
        <w:t>The chapter says to install the packs and to see which are installed with get_languages() (Sweigart, 2025). The Tesseract command line documentation documents --tessdata-dir for naming the folder that holds the data files (Tesseract OCR contributors, 2026).</w:t>
        <w:br/>
        <w:br/>
        <w:t>A folder holding only eng.traineddata (4,113,088 bytes) gave ['eng'], and after deu.traineddata (1,525,436 bytes) was copied into it the next call gave ['deu', 'eng'], so the list is read from the folder at every call (This study, 2026). A program can therefore carry its own data folder instead of relying on the installation.</w:t>
      </w:r>
    </w:p>
    <w:p>
      <w:pPr>
        <w:pStyle w:val="Heading3"/>
      </w:pPr>
      <w:r>
        <w:t>All languages size</w:t>
      </w:r>
    </w:p>
    <w:p>
      <w:r>
        <w:t>The chapter says installing all languages adds about 600MB to the install size, and prints a list that begins afr, amh, ara and ends vie, yid, yor (Sweigart, 2025). The Tesseract data files page says the tessdata_fast repository holds integer models for the languages and scripts (Tesseract OCR contributors, 2026).</w:t>
        <w:br/>
        <w:br/>
        <w:t>The tessdata_fast repository held 126 language files of 361,832,630 bytes and a script folder of 37 models of 344,943,595 bytes, 706,776,225 bytes in all, 707 MB, where the chapter says about 600MB; its list began afr, amh, ara and ended vie, yid, yor, as the book prints (This study, 2026). The 600MB is therefore low for the fast models of the repository.</w:t>
      </w:r>
    </w:p>
    <w:p>
      <w:pPr>
        <w:pStyle w:val="Heading2"/>
      </w:pPr>
      <w:r>
        <w:t>Choosing language</w:t>
      </w:r>
    </w:p>
    <w:p>
      <w:r>
        <w:t>The chapter passes lang='jpn' for the Japanese page, shows lang='eng' giving gibberish on it, and joins codes with a plus sign, as in lang='eng+jpn' (Sweigart, 2025). Appendix B answers 1 and 6 repeat the default and the combination (Sweigart, 2025).</w:t>
        <w:br/>
        <w:br/>
        <w:t>Six leaves cover it: the codes themselves, the Japanese image, the wrong language, combinations, a missing pack and accented letters. French, German, Turkish and Russian lines were drawn here with fonts that have their letters (This study, 2026).</w:t>
      </w:r>
    </w:p>
    <w:p>
      <w:pPr>
        <w:pStyle w:val="Heading3"/>
      </w:pPr>
      <w:r>
        <w:t>Iso codes</w:t>
      </w:r>
    </w:p>
    <w:p>
      <w:r>
        <w:t>The chapter says the strings are mostly three-character ISO 639-3 codes with a few exceptions such as aze_cyrl, and the installation section says to use a three-character ISO 639 code such as fra, deu or jpn (Sweigart, 2025). The Tesseract manual page says the language is given as an ISO 639-2 code (Tesseract OCR contributors, 2026); ISO 639-3 is the SIL table and ISO 639-2 the Library of Congress list (SIL International, 2026)(Library of Congress, 2026).</w:t>
        <w:br/>
        <w:br/>
        <w:t>In the corpus program 13 of the 126 names of tessdata_fast were not three letters (aze_cyrl, chi_sim, chi_sim_vert, chi_tra, chi_tra_vert, deu_latf, ita_old, jpn_vert, kat_old, kor_vert, spa_old, srp_latn and uzb_cyrl), and the apt list holds osd, which is no language (This study, 2026). lang='deu' read 'Die Größe der Straße und die Übung' correctly, while lang='ger', the ISO 639-2 bibliographic code of German, raised TesseractError (Error opening data file ger.traineddata); so the codes are Tesseract's own names, which for the languages shown agree with both tables.</w:t>
      </w:r>
    </w:p>
    <w:p>
      <w:pPr>
        <w:pStyle w:val="Heading3"/>
      </w:pPr>
      <w:r>
        <w:t>Japanese image</w:t>
      </w:r>
    </w:p>
    <w:p>
      <w:r>
        <w:t>The chapter prints the first two and the last two lines of the Japanese text read from frankenstein_jpn.png with lang='jpn', beginning 第 5 剖 and containing 芝鬱 (Sweigart, 2025). The Tesseract data files page lists jpn among the packs and the different data sets (Tesseract OCR contributors, 2026).</w:t>
        <w:br/>
        <w:br/>
        <w:t>The picture itself shows 第 5 章 and 憂鬱 on 13 lines; the apt Tesseract returned 13 lines beginning 第 5 剖 私が自分の労, which did not equal the book's two printed lines (error rates of 0.0426 and 0.0233 against the book's first two lines) and read 愛鬱 where the book prints 芝鬱 (This study, 2026). With the fast Japanese data under Tesseract 5.5.3 the replay equalled the book, while the best data gave 第 5 章 with spaces between the words and 901 characters instead of 538 (MEASURED single runs with the Tesseract versions named) (This study, 2026). The image frankenstein_jpn.png is 1211 by 606 pixels (This study, 2026).</w:t>
      </w:r>
    </w:p>
    <w:p>
      <w:pPr>
        <w:pStyle w:val="Heading3"/>
      </w:pPr>
      <w:r>
        <w:t>Wrong language</w:t>
      </w:r>
    </w:p>
    <w:p>
      <w:r>
        <w:t>The chapter says that with the wrong language image_to_string returns Tesseract's best guess of what English characters the Japanese characters looked like, which is gibberish, and prints BS FABADOABOMEE as the start (Sweigart, 2025).</w:t>
        <w:br/>
        <w:br/>
        <w:t>On the top 200 pixels of frankenstein_jpn.png lang='eng' returned HSE ALBADOGEOMRE AON with 0 Japanese characters, while lang='jpn' returned 166 Japanese characters and began 第 5 章 私が自分の労; on the whole image the apt Tesseract wrote BS FAMSBADOABOMERE where the book prints BS FABADOABOMEE (This study, 2026). The gibberish varies with the engine and the data, the lesson does not.</w:t>
      </w:r>
    </w:p>
    <w:p>
      <w:pPr>
        <w:pStyle w:val="Heading3"/>
      </w:pPr>
      <w:r>
        <w:t>Combined languages</w:t>
      </w:r>
    </w:p>
    <w:p>
      <w:r>
        <w:t>The chapter says to combine language codes with a + character, as in lang='eng+jpn', and Appendix B answer 6 says to pass lang='eng+jpn' (Sweigart, 2025). It says NAPS2's --ocrlang is passed directly to Tesseract, so 'eng+jpn+rus' works there too (Sweigart, 2025).</w:t>
        <w:br/>
        <w:br/>
        <w:t>On the line 'The cat is 猫 and the dog is 犬 today' lang='eng' returned 'The cat is 4 and the dog is % today', while 'jpn', 'eng+jpn' and 'jpn+eng' all returned the whole line correctly (This study, 2026). In the corpus program a generated Japanese line read at 0.0303 with jpn and with both combinations and at 1.0 with eng (MEASURED single runs with the Tesseract version 5.3.4).</w:t>
      </w:r>
    </w:p>
    <w:p>
      <w:pPr>
        <w:pStyle w:val="Heading3"/>
      </w:pPr>
      <w:r>
        <w:t>Missing language</w:t>
      </w:r>
    </w:p>
    <w:p>
      <w:r>
        <w:t>The chapter does not say what happens when a pack is not installed; it says only that the packs are installed with the instructions of its installation section (Sweigart, 2025).</w:t>
        <w:br/>
        <w:br/>
        <w:t>lang='xyz' raised TesseractError whose text says Error opening data file for xyz.traineddata, and the tesseract program exited with status 1 and printed the same text on its error stream (This study, 2026). In the corpus program 'eng+xyz' raised nothing and read the page at 0.0116, and lang='Japanese', the name written the book's way, raised the same error as xyz, so a name is not a code.</w:t>
      </w:r>
    </w:p>
    <w:p>
      <w:pPr>
        <w:pStyle w:val="Heading3"/>
      </w:pPr>
      <w:r>
        <w:t>Accented letters</w:t>
      </w:r>
    </w:p>
    <w:p>
      <w:r>
        <w:t>The chapter's installation section names fra for French, deu for German and jpn for Japanese (Sweigart, 2025). The Tesseract data files page lists these and the other languages with their files (Tesseract OCR contributors, 2026).</w:t>
        <w:br/>
        <w:br/>
        <w:t>French, German, Turkish and Russian lines read with their own pack gave error rates of 0.0, and with lang='eng' 0.1212, 0.1176, 0.1562 and 0.9 (MEASURED single runs with the Tesseract version 5.3.4) (This study, 2026). The English pack puts the nearest letter it knows in place of an accented one, and has nothing for Cyrillic.</w:t>
      </w:r>
    </w:p>
    <w:p>
      <w:pPr>
        <w:pStyle w:val="Heading2"/>
      </w:pPr>
      <w:r>
        <w:t>Model kinds</w:t>
      </w:r>
    </w:p>
    <w:p>
      <w:r>
        <w:t>The chapter does not distinguish kinds of language data. The Tesseract data files page distinguishes tessdata_fast, tessdata_best and the tessdata repository with the legacy and the LSTM engines, and says --oem chooses the engine (Tesseract OCR contributors, 2026).</w:t>
        <w:br/>
        <w:br/>
        <w:t>Two leaves cover it: the three English files and the engine modes. The apt package carries the fast kind; best and legacy were cloned from GitHub for the comparison of this study (This study, 2026).</w:t>
      </w:r>
    </w:p>
    <w:p>
      <w:pPr>
        <w:pStyle w:val="Heading3"/>
      </w:pPr>
      <w:r>
        <w:t>Fast best legacy</w:t>
      </w:r>
    </w:p>
    <w:p>
      <w:r>
        <w:t>The Tesseract data files page says tessdata_fast holds integer models, tessdata_best the float models and tessdata both the legacy and the LSTM models (Tesseract OCR contributors, 2026). The README of tessdata_fast calls it the fast integer version of the trained data and the README of tessdata_best the best trained models for LSTM (Tesseract OCR contributors, 2026).</w:t>
        <w:br/>
        <w:br/>
        <w:t>eng.traineddata was 4,113,088 bytes in tessdata_fast (SHA-256 starting 7d4322bd2a77), 15,400,601 in tessdata_best (8280aed0782f) and 23,466,654 in tessdata (daa0c97d651c), and the apt package's file was the fast one byte for byte; each file equalled the file the main branch of its GitHub repository served on 2026-10-13 (This study, 2026). The three kinds give 0.0035, 0.0017 and 0.0017 on frankenstein.png under Tesseract 5.5.3 (MEASURED single runs with the Tesseract version 5.5.3).</w:t>
      </w:r>
    </w:p>
    <w:p>
      <w:pPr>
        <w:pStyle w:val="Heading3"/>
      </w:pPr>
      <w:r>
        <w:t>Oem modes</w:t>
      </w:r>
    </w:p>
    <w:p>
      <w:r>
        <w:t>The Tesseract command line documentation documents --oem, with 0 for the legacy engine, 1 for the LSTM engine and 3 for the default (Tesseract OCR contributors, 2026). The chapter does not use it (Sweigart, 2025).</w:t>
        <w:br/>
        <w:br/>
        <w:t>--oem 0 with the fast data failed with exit status 1 under Tesseract 4.1.1 and 5.5.3 (the legacy engine was requested but its components were not present), and with the legacy data it read the page at 0.0, while --oem 1 and 3 read it at 0.0116 with either data (MEASURED single runs with the Tesseract versions named) (This study, 2026). On frankenstein.png --oem 0 gave 0.0138.</w:t>
      </w:r>
    </w:p>
    <w:p>
      <w:pPr>
        <w:pStyle w:val="Heading1"/>
      </w:pPr>
      <w:r>
        <w:t>Searchable pdfs</w:t>
      </w:r>
    </w:p>
    <w:p>
      <w:r>
        <w:t>The part The NAPS2 Scanner Application says a common use of OCR is a PDF of scanned images with searchable text, recommends the free NAPS2 application, and runs it from Python with subprocess.run() and a list of command line arguments, among them -i, -o, --install, --ocrlang, -n 0 and -f (Sweigart, 2025). It adds a mini language for the input and points to ocrmypdf (Sweigart, 2025).</w:t>
        <w:br/>
        <w:br/>
        <w:t>Three ideas carry this subject: NAPS2 itself (the package, the book's call, the overwrite flag and the input language), other ways of making a searchable PDF (Pillow alone, the Tesseract PDF output and ocrmypdf) and the subprocess side (the result of run() and a program that is not there). NAPS2 8.5.1 ran as the .deb package, with its own Tesseract; ocrmypdf 17.13.0 ran in its own environment (This study, 2026).</w:t>
      </w:r>
    </w:p>
    <w:p>
      <w:pPr>
        <w:pStyle w:val="Heading2"/>
      </w:pPr>
      <w:r>
        <w:t>Naps2</w:t>
      </w:r>
    </w:p>
    <w:p>
      <w:r>
        <w:t>The chapter describes NAPS2, Not Another PDF Scanner 2, as an open source application for flatbed scanners that can run Tesseract and add text to PDF documents without a scanner, and says it runs on Windows, macOS and Linux (Sweigart, 2025). The NAPS2 command line documentation describes the console mode (NAPS Developers, 2026).</w:t>
        <w:br/>
        <w:br/>
        <w:t>Four leaves cover it: the package, the book's call, the overwrite flag and the -i mini language. All ran with naps2 console; the Flatpak, Windows and macOS paths of the chapter were NOT EXECUTED (This study, 2026).</w:t>
      </w:r>
    </w:p>
    <w:p>
      <w:pPr>
        <w:pStyle w:val="Heading3"/>
      </w:pPr>
      <w:r>
        <w:t>Naps package</w:t>
      </w:r>
    </w:p>
    <w:p>
      <w:r>
        <w:t>The chapter says to download the installer from naps2.com/download, and on Linux to install the Flatpak with flatpak install and run it with flatpak run com.naps2.Naps2 (Sweigart, 2025). The NAPS2 download page lists a Flatpak and the other installers (NAPS Developers, 2026).</w:t>
        <w:br/>
        <w:br/>
        <w:t>This study installed the .deb package of NAPS2 8.5.1, which put naps2 at /usr/bin/naps2; naps2 console --help exited 0 and listed --ocrlang, --install, --noprofile, -n, -f, -i and -o (This study, 2026). The Flatpak route of the chapter was NOT EXECUTED because flatpak is not installed here.</w:t>
      </w:r>
    </w:p>
    <w:p>
      <w:pPr>
        <w:pStyle w:val="Heading3"/>
      </w:pPr>
      <w:r>
        <w:t>Naps command</w:t>
      </w:r>
    </w:p>
    <w:p>
      <w:r>
        <w:t>The chapter runs NAPS2 with subprocess.run(naps2_path + ['-i', 'frankenstein.png', '-o', 'output.pdf', '--install', 'ocr-eng', '--ocrlang', 'eng', '-n', '0', '-f', '-v'], capture_output=True), and says the call creates output.pdf with one page whose text can be highlighted and copied (Sweigart, 2025). The NAPS2 command line documentation lists --ocrlang and --install (NAPS Developers, 2026).</w:t>
        <w:br/>
        <w:br/>
        <w:t>With naps2_path = ['naps2', 'console'] the call returned 0 and its stdout was bytes; output.pdf had 1 page and pdftotext read its text with an error rate of 0.0035, beginning THE MODERN PROMETHEUS,. 43 CHAPTER V. In (MEASURED single run with the Tesseract version 5.5.0 that NAPS2 carries) (This study, 2026). strace showed NAPS2 running its own /usr/lib/naps2/_linux/tesseract, version 5.5.0, on the data of the folder tesseract4/fast, and not the apt 5.3.4 of pytesseract (This study, 2026).</w:t>
      </w:r>
    </w:p>
    <w:p>
      <w:pPr>
        <w:pStyle w:val="Heading3"/>
      </w:pPr>
      <w:r>
        <w:t>Naps overwrite</w:t>
      </w:r>
    </w:p>
    <w:p>
      <w:r>
        <w:t>The chapter says -f forces NAPS2 to overwrite output.pdf if a file with that name already exists (Sweigart, 2025). The NAPS2 command line documentation documents the console options (NAPS Developers, 2026).</w:t>
        <w:br/>
        <w:br/>
        <w:t>Without -f and with output.pdf present NAPS2 exited with status 0 and printed File already exists. Use --force to overwrite.; with -f it exited 0 again (This study, 2026). The status 0 does not say that nothing was written, so a program has to read the message or the file.</w:t>
      </w:r>
    </w:p>
    <w:p>
      <w:pPr>
        <w:pStyle w:val="Heading3"/>
      </w:pPr>
      <w:r>
        <w:t>Naps input language</w:t>
      </w:r>
    </w:p>
    <w:p>
      <w:r>
        <w:t>The chapter describes a semicolon-delimited mini language with Python index and slice notation: spam.pdf[0];spam.pdf[5];eggs.pdf and spam.pdf[0:2];eggs.pdf[-1] (Sweigart, 2025).</w:t>
        <w:br/>
        <w:br/>
        <w:t>On a 7-page PDF drawn here, spam.pdf[0] gave page 0, spam.pdf[0:2] pages 0 and 1, spam.pdf[-2:] pages 5 and 6 and spam.pdf[1:6:2] pages 1, 3 and 5, exactly the slices Python gives for list(range(7)) (This study, 2026). In the corpus program cat.png;dog.png;moose.png gave 3 pages in that order and spam.pdf[0];spam.pdf[5];eggs.pdf gave 5 pages.</w:t>
      </w:r>
    </w:p>
    <w:p>
      <w:pPr>
        <w:pStyle w:val="Heading2"/>
      </w:pPr>
      <w:r>
        <w:t>Other pdf routes</w:t>
      </w:r>
    </w:p>
    <w:p>
      <w:r>
        <w:t>The chapter ends the NAPS2 section by recommending the ocrmypdf package for creating PDFs with embedded text (Sweigart, 2025). The OCRmyPDF documentation says it adds an OCR text layer to scanned PDF files so that they become searchable (OCRmyPDF contributors, 2026).</w:t>
        <w:br/>
        <w:br/>
        <w:t>Three leaves cover it: a PDF made by Pillow alone, the PDF Tesseract makes through pytesseract and ocrmypdf. All three read frankenstein.png, with pdftotext and pdfinfo from poppler 24.02.0 to see what the files hold (This study, 2026).</w:t>
      </w:r>
    </w:p>
    <w:p>
      <w:pPr>
        <w:pStyle w:val="Heading3"/>
      </w:pPr>
      <w:r>
        <w:t>Pillow pdf</w:t>
      </w:r>
    </w:p>
    <w:p>
      <w:r>
        <w:t>Pillow can save an image as a PDF; its file formats page documents the PDF writer and the dpi option (Pillow Developers, 2026). The chapter notes that NAPS2 adds the text, which a plain PDF of a picture does not have (Sweigart, 2025).</w:t>
        <w:br/>
        <w:br/>
        <w:t>A PDF that Pillow made from frankenstein.png at a resolution of 150 had 1 page of 542.4 x 322.56 pts and no text: pdftotext found 0 characters (This study, 2026). Rendered again with pdftoppm at 150 dpi it gave a 1130 by 672 picture that Tesseract read at 0.0017 (MEASURED single run with the Tesseract version 5.3.4).</w:t>
      </w:r>
    </w:p>
    <w:p>
      <w:pPr>
        <w:pStyle w:val="Heading3"/>
      </w:pPr>
      <w:r>
        <w:t>Tesseract pdf</w:t>
      </w:r>
    </w:p>
    <w:p>
      <w:r>
        <w:t>The pytesseract README lists image_to_pdf_or_hocr, which returns a PDF whose invisible text layer holds the recognized words (Pytesseract contributors, 2026). NAPS2 does the same through hOCR (NAPS Developers, 2026).</w:t>
        <w:br/>
        <w:br/>
        <w:t>image_to_pdf_or_hocr(extension='pdf') returned bytes starting %PDF-, whose text pdftotext read with an error rate of 0.0138 and 106 word boxes for the 106 words (MEASURED single run with the Tesseract version 5.3.4) (This study, 2026). The producer of the file was Tesseract 5.3.4.</w:t>
      </w:r>
    </w:p>
    <w:p>
      <w:pPr>
        <w:pStyle w:val="Heading3"/>
      </w:pPr>
      <w:r>
        <w:t>Ocrmypdf route</w:t>
      </w:r>
    </w:p>
    <w:p>
      <w:r>
        <w:t>The OCRmyPDF documentation describes the tool as adding a text layer to scanned PDFs (OCRmyPDF contributors, 2026). PyPI lists ocrmypdf 17.13.0, uploaded on 2026-09-28, which requires Python 3.11 or newer (Python Package Index, 2026).</w:t>
        <w:br/>
        <w:br/>
        <w:t>ocrmypdf 17.13.0 on frankenstein.png exited with status 2 and wrote nothing, because the PNG has no resolution; with --image-dpi 150 it exited 0 and the text layer had an error rate of 0.0035; a PDF that already has text exited 6 (PriorOcrFoundError) and --skip-text exited 0 (MEASURED single run with the Tesseract version 5.3.4) (This study, 2026). The output was a PDF/A-2b file produced with pikepdf 10.17.0.</w:t>
      </w:r>
    </w:p>
    <w:p>
      <w:pPr>
        <w:pStyle w:val="Heading2"/>
      </w:pPr>
      <w:r>
        <w:t>Subprocess and input</w:t>
      </w:r>
    </w:p>
    <w:p>
      <w:r>
        <w:t>The chapter says Python scripts can use the subprocess module to run NAPS2 with command line arguments, so that no application window appears, and that Chapter 19 covered subprocess (Sweigart, 2025). The Python documentation describes subprocess.run(), capture_output and the returncode attribute (Python Software Foundation, 2026).</w:t>
        <w:br/>
        <w:br/>
        <w:t>Two leaves cover it: what subprocess.run() returns, and the errors of a program path that does not exist. Both ran with the Python 3.14.6 subprocess module (This study, 2026).</w:t>
      </w:r>
    </w:p>
    <w:p>
      <w:pPr>
        <w:pStyle w:val="Heading3"/>
      </w:pPr>
      <w:r>
        <w:t>Subprocess run</w:t>
      </w:r>
    </w:p>
    <w:p>
      <w:r>
        <w:t>The chapter calls subprocess.run() with capture_output=True and notes that capture_output=False shows the status text (Sweigart, 2025). The Python documentation says run() returns a CompletedProcess whose returncode, stdout and stderr are bytes unless text is set, and that check=True raises CalledProcessError (Python Software Foundation, 2026).</w:t>
        <w:br/>
        <w:br/>
        <w:t>A child that printed hi, wrote err to its error stream and exited with 3 gave returncode 3, stdout b'hi\n' and stderr b'err\n'; with text=True stdout was the str 'hi\n'; and with check=True an exit status of 2 raised CalledProcessError (This study, 2026). The book's call never reads proc.returncode, so a failure is silent.</w:t>
      </w:r>
    </w:p>
    <w:p>
      <w:pPr>
        <w:pStyle w:val="Heading3"/>
      </w:pPr>
      <w:r>
        <w:t>Program not found</w:t>
      </w:r>
    </w:p>
    <w:p>
      <w:r>
        <w:t>The chapter gives three paths for NAPS2: r'C:\Program Files\NAPS2\NAPS2.Console.exe' on Windows, '/Applications/NAPS2.app/Contents/MacOS/NAPS2' with 'console' on macOS, and flatpak run com.naps2.Naps2 console on Linux (Sweigart, 2025).</w:t>
        <w:br/>
        <w:br/>
        <w:t>The Windows path and the Flatpak call both raised FileNotFoundError here, since there is no C: drive and no flatpak (shutil.which gave None), while naps2 was found at /usr/bin/naps2 (This study, 2026). So the replay of the chapter's listing 7 as printed raised FileNotFoundError, and with the Linux path of this machine it ran.</w:t>
      </w:r>
    </w:p>
    <w:p>
      <w:pPr>
        <w:pStyle w:val="Heading1"/>
      </w:pPr>
      <w:r>
        <w:t>Book and practice</w:t>
      </w:r>
    </w:p>
    <w:p>
      <w:r>
        <w:t>The last part of the chapter adds the large language model step that fixes mistakes the engine makes, the Summary, seven practice questions and the practice program Browser Text Scraper, ocrscreen.py (Sweigart, 2025). Appendix B answers the seven questions: English is the default language, PyTesseract works with Pillow, image_to_string() takes an Image and returns a string, a photograph of a street sign will not do, tess.get_languages() lists the packs, lang='eng+jpn' joins two languages and NAPS2 makes PDFs with embedded OCR text (Sweigart, 2025).</w:t>
        <w:br/>
        <w:br/>
        <w:t>Four ideas carry this subject: the correction step, the screen scraper, the places where the book and the machines differ, and the interpreters. The language model step was NOT EXECUTED: there was no key for an online service and no local model on this machine (This study, 2026). Every answer of Appendix B was consistent with what the study measured; the differences are in the listings, the helper script and the pins (This study, 2026). The chapter page was fetched on 2026-10-13 and returned 200 with 40,521 bytes; it holds 8 listings, 2 figures, 7 practice questions and 1 practice program, and its SHA-256 equals the chapterDigest of the book's own chapter ontology (This study, 2026). The one request for a photograph to Wikimedia Commons answered 429, so no photograph is used, and Python 3.15 was only the beta 3.15.0b4 (This study, 2026).</w:t>
      </w:r>
    </w:p>
    <w:p>
      <w:pPr>
        <w:pStyle w:val="Heading2"/>
      </w:pPr>
      <w:r>
        <w:t>Llm correction</w:t>
      </w:r>
    </w:p>
    <w:p>
      <w:r>
        <w:t>The chapter says a spell checker will not find OCR errors, because it flags the accurately recognized characters of words misspelled in the original and misses errors that give correctly spelled words, and proposes a large language model with a sample prompt (Sweigart, 2025). It says to verify the model's output because it may miss mistakes or add new ones (Sweigart, 2025).</w:t>
        <w:br/>
        <w:br/>
        <w:t>Two leaves cover it: the two kinds of error on Figure 22-1 and the confidences. The model step itself was NOT EXECUTED; what could be measured is the input of that step, the text the engine returns, and the sample prompt of the book, which is 419 characters long (This study, 2026).</w:t>
      </w:r>
    </w:p>
    <w:p>
      <w:pPr>
        <w:pStyle w:val="Heading3"/>
      </w:pPr>
      <w:r>
        <w:t>Real word errors</w:t>
      </w:r>
    </w:p>
    <w:p>
      <w:r>
        <w:t>The chapter names 'Iv' for 'IT' and 'Motion' for 'motion' as the incorrectly scanned characters, and explains that a spell checker would miss errors that give correctly spelled words (Sweigart, 2025). The Python documentation of difflib describes SequenceMatcher and its opcodes, which align two sequences (Python Software Foundation, 2026).</w:t>
        <w:br/>
        <w:br/>
        <w:t>difflib aligned the 106 words of the page with the 106 words of the result and found 2 replacements: IT as In and motion as Motion, both real English words (This study, 2026). A spell check against the 104,334 words of /usr/share/dict/words found no unknown token in the result, and iv, in, it and motion are all in that list, so the check flagged nothing, as the chapter says.</w:t>
      </w:r>
    </w:p>
    <w:p>
      <w:pPr>
        <w:pStyle w:val="Heading3"/>
      </w:pPr>
      <w:r>
        <w:t>Low confidence words</w:t>
      </w:r>
    </w:p>
    <w:p>
      <w:r>
        <w:t>The chapter says that identifying character mistakes requires understanding context (Sweigart, 2025). The reCAPTCHA of 2009 handed the words that OCR could not read to people, one of a pair being a known control word (Wikipedia, 2026).</w:t>
        <w:br/>
        <w:br/>
        <w:t>image_to_data gave each of the 106 words of frankenstein.png a confidence: the mean was 94.5, the lowest six were 55, 81, 81, 85, 90 and 90, and the two wrong words were In (55) and Motion (92) (This study, 2026). In the corpus program only In was below 80, so a threshold of 80 would have sent one of the two errors to a human and no correct word, and a threshold of 90 would also have sent 43 (85), open (81) and a semicolon (81), which are correct (MEASURED single run with the Tesseract version 5.3.4).</w:t>
      </w:r>
    </w:p>
    <w:p>
      <w:pPr>
        <w:pStyle w:val="Heading2"/>
      </w:pPr>
      <w:r>
        <w:t>Screen scraper</w:t>
      </w:r>
    </w:p>
    <w:p>
      <w:r>
        <w:t>The practice program asks for ocrscreen.py: a screenshot taken with pyautogui, cropped to the text portion and passed to PyTesseract, with the text appended to output.txt; the template has LEFT = 400, TOP = 200, RIGHT = 1000 and BOTTOM = 800 (Sweigart, 2025). The PyAutoGUI documentation says screenshot() needs Pillow and, on Linux, scrot or gnome-screenshot (Sweigart, 2026).</w:t>
        <w:br/>
        <w:br/>
        <w:t>Three leaves cover it: the crop box, the appending and what happens without a display. The corpus program ran ocrscreen.py on a virtual X display (Xvfb, 1280 by 1024) with the real ImageMagick display showing frankenstein.png; nobody saw the screen, so a real browser and a real PDF page were NOT EXECUTED (This study, 2026).</w:t>
      </w:r>
    </w:p>
    <w:p>
      <w:pPr>
        <w:pStyle w:val="Heading3"/>
      </w:pPr>
      <w:r>
        <w:t>Screenshot crop</w:t>
      </w:r>
    </w:p>
    <w:p>
      <w:r>
        <w:t>The template of the chapter takes pyautogui.screenshot() and crops it with img.crop((LEFT, TOP, RIGHT, BOTTOM)), the box of Pillow (Sweigart, 2025). Chapter 21's box tuple is left, top, right and bottom (Sweigart, 2025).</w:t>
        <w:br/>
        <w:br/>
        <w:t>A 1280 by 1024 screen cropped to (40, 30, 740, 130) gave a 700 by 100 RGB picture that read 'Page text on the screen' (This study, 2026). In the corpus program the template's own constants (400, 200, 1000, 800) cut a 600 by 600 piece of the window and appended 361 characters with an error rate of 0.3824 against the whole page, while the constants (0, 0, 1130, 672) appended 581 characters at 0.0035, equal to the text of the file itself (MEASURED single runs with the Tesseract version 5.3.4).</w:t>
      </w:r>
    </w:p>
    <w:p>
      <w:pPr>
        <w:pStyle w:val="Heading3"/>
      </w:pPr>
      <w:r>
        <w:t>Append output</w:t>
      </w:r>
    </w:p>
    <w:p>
      <w:r>
        <w:t>The chapter asks the program to append the recognized text to the end of output.txt, calling open() in append mode (Sweigart, 2025). The template leaves that as a TODO (Sweigart, 2025).</w:t>
        <w:br/>
        <w:br/>
        <w:t>Opening output.txt with mode 'a' three times added three copies of abc and a newline, 12 characters, while mode 'w' three times left 4 (This study, 2026). In the corpus program the second run of ocrscreen.py appended 581 characters to the 581 of the first, 1162 in all, 29 lines, as the book intends for scrolled pages.</w:t>
      </w:r>
    </w:p>
    <w:p>
      <w:pPr>
        <w:pStyle w:val="Heading3"/>
      </w:pPr>
      <w:r>
        <w:t>No display</w:t>
      </w:r>
    </w:p>
    <w:p>
      <w:r>
        <w:t>The chapter says PyAutoGUI is covered in Chapter 23 and takes screenshots (Sweigart, 2025). The PyAutoGUI documentation lists the Linux requirements for screenshots (Sweigart, 2026).</w:t>
        <w:br/>
        <w:br/>
        <w:t>Importing pyautogui in a process with neither DISPLAY nor WAYLAND_DISPLAY exited with status 1 and KeyError: 'DISPLAY' (This study, 2026). In the corpus program, with a display but no XDG_SESSION_TYPE=x11, pyautogui.screenshot() raised an Exception asking for gnome-screenshot, and with no ~/.Xauthority file the import raised XauthError, so the template needs a logged-in graphical session.</w:t>
      </w:r>
    </w:p>
    <w:p>
      <w:pPr>
        <w:pStyle w:val="Heading2"/>
      </w:pPr>
      <w:r>
        <w:t>Book corrections</w:t>
      </w:r>
    </w:p>
    <w:p>
      <w:r>
        <w:t>The book and the machines differ in several places a reader will meet: the white-on-black advice, the shipped helper script, the pins of Appendix A, the linked blog post and the topics the chapter leaves out (Sweigart, 2025). The study found each by running or reading, not by assumption (This study, 2026).</w:t>
        <w:br/>
        <w:br/>
        <w:t>Five leaves cover them. The pages the chapter points to answered HTTP 200 except github.com/UB-Mannheim/tesseract/wiki, which answered 403 to the study's request, and autbor.com/preprocessingocr, which answered 301 and then 200 (This study, 2026). The chapter's Figure 22-2 page autbor.com/embeddedfrankenstein/ answered 200 and holds an iframe of frankenstein.html (This study, 2026).</w:t>
      </w:r>
    </w:p>
    <w:p>
      <w:pPr>
        <w:pStyle w:val="Heading3"/>
      </w:pPr>
      <w:r>
        <w:t>Inversion advice</w:t>
      </w:r>
    </w:p>
    <w:p>
      <w:r>
        <w:t>The chapter says to use dark text on a light background, not white text on a black background (Sweigart, 2025). The Tesseract quality page says for version 4.x to use dark text on light background (Tesseract OCR contributors, 2026).</w:t>
        <w:br/>
        <w:br/>
        <w:t>tesseract --print-parameters listed tessedit_do_invert with the value 1 and a note that it is deprecated, to be removed in release 6, with invert_threshold (0.7) as the replacement; tessedit_char_whitelist was empty and user_defined_dpi was 0 (This study, 2026). So the advice describes a feature that is on by default, and the parameter that does it is on its way out.</w:t>
      </w:r>
    </w:p>
    <w:p>
      <w:pPr>
        <w:pStyle w:val="Heading3"/>
      </w:pPr>
      <w:r>
        <w:t>Shipped script names</w:t>
      </w:r>
    </w:p>
    <w:p>
      <w:r>
        <w:t>The online materials contain preprocess_ocr.py, a script that imports pytesseract and cv2; the chapter does not name it but the topic is its Preprocessing section (Sweigart, 2025). The Python documentation says a name that is never bound raises NameError (Python Software Foundation, 2026).</w:t>
        <w:br/>
        <w:br/>
        <w:t>preprocess_ocr.py has 190 lines and calls 3 names it never defines, FileNotFileError, grayscale_image and open_image, and it defines a function named open that hides the built-in; run as a program with OpenCV installed it ended with NameError: name 'open_image' is not defined (This study, 2026). The post it was written for, autbor.com/preprocessingocr, says it is a placeholder. The listing of preprocess_ocr.py counted 190 lines in the online materials (This study, 2026).</w:t>
      </w:r>
    </w:p>
    <w:p>
      <w:pPr>
        <w:pStyle w:val="Heading3"/>
      </w:pPr>
      <w:r>
        <w:t>Appendix a pins</w:t>
      </w:r>
    </w:p>
    <w:p>
      <w:r>
        <w:t>Appendix A pins pytesseract==0.3.10 and pillow==10.4.0, and says the pytesseract package is left out of the automateboringstuff3 package because it is fairly large (Sweigart, 2025). PyPI lists pytesseract 0.3.13 and Pillow 12.3.0 as the newest releases (Python Package Index, 2026).</w:t>
        <w:br/>
        <w:br/>
        <w:t>Neither pin is satisfied by the installed 0.3.13 and 12.3.0: Requirement('pytesseract==0.3.10').specifier.contains('0.3.13') gave False, and so did the Pillow pin (This study, 2026). The pinned pytesseract could not be imported on Python 3.14.6 and the replay with the pins matched the book on only 8 of 22 statements there (This study, 2026).</w:t>
      </w:r>
    </w:p>
    <w:p>
      <w:pPr>
        <w:pStyle w:val="Heading3"/>
      </w:pPr>
      <w:r>
        <w:t>Placeholder link</w:t>
      </w:r>
    </w:p>
    <w:p>
      <w:r>
        <w:t>The chapter links to the blog post Preprocessing Images for OCR with Python and OpenCV at https://autbor.com/preprocessingocr, with no trailing slash (Sweigart, 2025). The page the link leads to is titled Image Preprocessing for Tesseract OCR (Sweigart, 2026).</w:t>
        <w:br/>
        <w:br/>
        <w:t>The server answered 301 to the link and sent the browser to the same path with a trailing slash, /preprocessingocr/, which answered 200 with a page of 5,211 visible characters whose note says it is a placeholder blog post that will be updated in the future (This study, 2026). The only offline part of this is the path arithmetic: the two URLs differ by exactly a trailing slash.</w:t>
      </w:r>
    </w:p>
    <w:p>
      <w:pPr>
        <w:pStyle w:val="Heading3"/>
      </w:pPr>
      <w:r>
        <w:t>Topics the chapter omits</w:t>
      </w:r>
    </w:p>
    <w:p>
      <w:r>
        <w:t>The chapter does not use the words psm, page segmentation, image_to_data, tessdata, dpi, threshold, deskew, whitelist, hocr or timeout, although it does use the words confidence and OpenCV (Sweigart, 2025).</w:t>
        <w:br/>
        <w:br/>
        <w:t>tesseract --help-psm listed the 14 modes 0 to 13 and --help-oem listed the 4 engine modes 0 to 3 here, none of which the chapter names (This study, 2026). Every measured result of this study that changed an accuracy number (size, tilt, noise, segmentation, resolution and the data kind) rests on a topic the chapter leaves out.</w:t>
      </w:r>
    </w:p>
    <w:p>
      <w:pPr>
        <w:pStyle w:val="Heading2"/>
      </w:pPr>
      <w:r>
        <w:t>Interpreters</w:t>
      </w:r>
    </w:p>
    <w:p>
      <w:r>
        <w:t>The chapter's code uses only calls that exist in every release of pytesseract and Pillow of the last years, and Appendix A pins pytesseract 0.3.10 and Pillow 10.4.0 (Sweigart, 2025). Pillow 12.3.0 requires Python 3.10 or newer, and its documentation lists the Python versions each release supports (Pillow Developers, 2026).</w:t>
        <w:br/>
        <w:br/>
        <w:t>Three leaves cover it: the Python versions the packages accept, the Pillow calls that changed, and the pytesseract calls. One program of 19 items printed the same under 11 interpreters, Python 3.11.17, 3.12.3, 3.13.14, the seven releases 3.14.0 to 3.14.6 and 3.15.0b4, each with pytesseract 0.3.13 and Pillow 12.3.0, and 9 items printed the same under 14 Pillow releases from 9.5.0 to 12.3.0 (This study, 2026).</w:t>
      </w:r>
    </w:p>
    <w:p>
      <w:pPr>
        <w:pStyle w:val="Heading3"/>
      </w:pPr>
      <w:r>
        <w:t>Python targets</w:t>
      </w:r>
    </w:p>
    <w:p>
      <w:r>
        <w:t>The Python 3.14 documentation lists what was removed, among it pkgutil.find_loader (Python Software Foundation, 2026). Pillow's Python support page lists the Python versions of each release (Pillow Developers, 2026).</w:t>
        <w:br/>
        <w:br/>
        <w:t>On Python 3.14.6 the Requires-Python of pytesseract (&gt;=3.8) and of Pillow 12.3.0 (&gt;=3.10) were both satisfied, and Python 3.9.0 would not satisfy Pillow's (This study, 2026). The newest Python on which the pinned pytesseract 0.3.10 imported was 3.13.14, with a DeprecationWarning.</w:t>
      </w:r>
    </w:p>
    <w:p>
      <w:pPr>
        <w:pStyle w:val="Heading3"/>
      </w:pPr>
      <w:r>
        <w:t>Pillow releases</w:t>
      </w:r>
    </w:p>
    <w:p>
      <w:r>
        <w:t>The chapter does not resize or rotate images; the Pillow documentation of 12.0.0 lists Python 3.14 support among its changes (Pillow Developers, 2026). Preprocessing recipes written for older Pillow can be tested against the newest release with a few hasattr calls (This study, 2026).</w:t>
        <w:br/>
        <w:br/>
        <w:t>In Pillow 12.3.0 Image.ANTIALIAS was gone (hasattr gave False), Image.Resampling.LANCZOS and Image.LANCZOS existed, ImageDraw.textsize was gone and Image.get_flattened_data existed (This study, 2026). The 9 items of the pytesseract calls printed the same under all 14 Pillow releases from 9.5.0 to 12.3.0 on Python 3.11.17, so the wrapper does not depend on the Pillow release.</w:t>
      </w:r>
    </w:p>
    <w:p>
      <w:pPr>
        <w:pStyle w:val="Heading3"/>
      </w:pPr>
      <w:r>
        <w:t>Pytesseract releases</w:t>
      </w:r>
    </w:p>
    <w:p>
      <w:r>
        <w:t>The PyPI page lists the releases of pytesseract; 0.3.13 of 2024-08-16 is the newest and the book pins 0.3.10 (Python Package Index, 2026). The pytesseract README documents the functions of the wrapper (Pytesseract contributors, 2026).</w:t>
        <w:br/>
        <w:br/>
        <w:t>In 0.3.13 get_languages took config, image_to_string took image, lang, config, nice, output_type and timeout, the functions image_to_data, image_to_boxes, image_to_osd, image_to_alto_xml, image_to_pdf_or_hocr, run_and_get_multiple_output and get_tesseract_version existed, and Output had BYTES, DATAFRAME, DICT and STRING (This study, 2026). Across the releases 0.3.9, 0.3.10 and 0.3.13 only the confidence type changed, a str in 0.3.9 and an int from 0.3.10, and 0.3.4, 0.3.7 and 0.3.8 could not be installed as wheels (NOT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22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