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Authorization and authentication</w:t>
      </w:r>
    </w:p>
    <w:p>
      <w:r>
        <w:t>SEN0401 Block Chain — chapter 7. RDODI Stage 3 document, derived from the Stage 2 domain ontology; every number shown was executed under the interpreter the research record names.</w:t>
      </w:r>
    </w:p>
    <w:p>
      <w:pPr>
        <w:pStyle w:val="Heading1"/>
      </w:pPr>
      <w:r>
        <w:t>Transaction scripts and the Script language</w:t>
      </w:r>
    </w:p>
    <w:p>
      <w:r>
        <w:t>This branch opens the chapter's central idea. When you receive bitcoins you must decide who has permission to spend them, which the book calls authorization, and every full node must be able to tell the authorized spender from everyone else, which it calls authentication; the instructions and the proof are checked by thousands of independent full nodes that all have to reach the same verdict (Antonopoulos and Harding, 2023). The original description of Bitcoin used a public key for authorization and a signature for authentication, and the version that was released instead gave both jobs to a small programming language called Script (Antonopoulos and Harding, 2023).</w:t>
        <w:br/>
        <w:br/>
        <w:t>The branch matters because every other branch of the chapter is a pattern written in this language. A payment to a key hash, a multisignature, a script hash, a timelock, a witness program and a taproot output are all Script, or a rule about where Script is stored; a reader who knows what the language can express, and what it refuses to express, can read each of them as a few lines of a stack machine instead of as a list of unrelated tricks. The book states the consequence in one sentence: transaction validation is not based on a static pattern but on the execution of a scripting language (Antonopoulos and Harding, 2023).</w:t>
        <w:br/>
        <w:br/>
        <w:t>The branch has two groups. The first, the language and its limits, says what Script is - a Forth-like stack language - and what it is not: it is deliberately not Turing complete, it keeps no state between runs, and the consensus rules cap its size and its work. The second, locking, unlocking and running a script, shows how an output carries a condition, how an input carries the data that meets it, what counts as success, and how the two are run one after the other since a repair in 2010 (Antonopoulos and Harding, 2023). The worked examples run a small stack machine of about thirty lines, written in the standard library, in the reader's own browser.</w:t>
        <w:br/>
        <w:br/>
        <w:t>Two cautions apply to the whole branch. First, the word script is used for several different byte strings in a transaction, and it is only the context - the output being spent, the input spending it, the witness - that says which one is meant. Second, the chapter describes the language as it is used, and some of what it describes is policy rather than consensus: policy is the stricter set of rules a node applies to unconfirmed transactions before it relays them, and consensus is the set every node must apply to the transactions in blocks. Each time a limit appears, the text says which of the two it is (Bitcoin Core, 2026).</w:t>
      </w:r>
    </w:p>
    <w:p>
      <w:pPr>
        <w:pStyle w:val="Heading2"/>
      </w:pPr>
      <w:r>
        <w:t>The language and its limits</w:t>
      </w:r>
    </w:p>
    <w:p>
      <w:r>
        <w:t>This group describes the language itself before any payment pattern is built from it. Script is a stack-based language in which numbers and other data are pushed onto a stack and operators take their inputs from the top of that stack and put their results back on it. The group covers the stack, the two properties that the book names as the reason the language is safe to run on every node in the world - it cannot loop, and it remembers nothing between runs - and the numeric limits that the consensus rules add (Antonopoulos and Harding, 2023).</w:t>
        <w:br/>
        <w:br/>
        <w:t>The group matters because the language is run by an adversary-facing machine. Every transaction is validated by every full node, so anyone can send every node a script and make it run; the book therefore treats the missing features as the design. If scripts could loop without bound the validation of one transaction could stall the network, and if scripts could read state from earlier runs two nodes with different histories could disagree about the same transaction (Antonopoulos and Harding, 2023).</w:t>
        <w:br/>
        <w:br/>
        <w:t>The five sections go from the inside out: the language and its stack machine, the way a stack makes arithmetic look backward, the absence of loops that makes the language Turing incomplete, the absence of state that makes verification stateless, and the numeric limits - script size, operation count, item size, stack depth and key count - that Bitcoin Core enforces (Bitcoin Core, 2026). Each section ends in an example that the reader can run.</w:t>
        <w:br/>
        <w:br/>
        <w:t>The group describes consensus behaviour, so a rule that is stricter in the relay policy of one release is not a rule of the language. Where this group quotes a limit it is read from the Bitcoin Core source at the commit pinned for the course, and where the book gives a different figure the difference is stated (Bitcoin Core, 2026).</w:t>
      </w:r>
    </w:p>
    <w:p>
      <w:pPr>
        <w:pStyle w:val="Heading3"/>
      </w:pPr>
      <w:r>
        <w:t>Script</w:t>
      </w:r>
    </w:p>
    <w:p>
      <w:r>
        <w:t>Script is the programming language that the original Bitcoin software introduced for transaction validation. The book describes it as a Forth-like stack-based language, says that both the script placed in an output and the legacy input script used in a spending transaction are written in it, and says that it is a very simple language that requires minimal processing and cannot easily do many of the fancy things modern programming languages can (Antonopoulos and Harding, 2023). The worked example is the book's own first script, 2 3 OP_ADD 5 OP_EQUAL, which adds two numbers and asks whether the sum is five.</w:t>
        <w:br/>
        <w:br/>
        <w:t>Script is what makes Bitcoin payments programmable rather than fixed. Most legacy transactions had the form payment to Bob's Bitcoin address and used one script, called pay to public key hash, but scripts can be written to express a vast variety of conditions, and an output that simply asks for the answer to an arithmetic puzzle is as valid to the network as one that asks for a signature (Antonopoulos and Harding, 2023). Understanding the language is therefore the way to understand every output type in the rest of the chapter.</w:t>
        <w:br/>
        <w:br/>
        <w:t>The reader meets Script wherever a transaction is decoded: an explorer prints the locking script of an output as a line of words such as OP_DUP OP_HASH160 and the unlocking data as hexadecimal, and Bitcoin Core's source defines every word of the language as a numbered opcode in its script header (Bitcoin Core, 2026). The words are written with the prefix OP_, and the book notes that the prefix is sometimes omitted in examples, so that OP_ADD and ADD name the same operator (Antonopoulos and Harding, 2023).</w:t>
        <w:br/>
        <w:br/>
        <w:t>A script is a sequence of items processed from left to right. A data item is pushed onto the stack; an operator pops its inputs, computes, and may push a result. The program in the example does this for 2 3 ADD 5 EQUAL: after the two pushes the stack holds 2 and 3, ADD replaces them with 5, the next push adds another 5, and EQUAL replaces the pair with 1 because the two are equal. The program that runs it is a loop over the words of the script that handles about twenty operators, and it is the same machine that the following concepts use.</w:t>
        <w:br/>
        <w:br/>
        <w:t>Bitcoin's real interpreter is much larger than the thirty-line machine used for the examples, and the examples say so each time they simplify. The real language has 113 named opcodes in Bitcoin Core's header, stores every item as a string of bytes, and disables some opcodes outright; the machine in the examples is a teaching model of the same behaviour, while the library written for this course runs the real rules and was checked against 1,237 script tests that ship with Bitcoin Core (Bitcoin Core, 2026).</w:t>
      </w:r>
    </w:p>
    <w:p>
      <w:pPr>
        <w:pStyle w:val="Heading3"/>
      </w:pPr>
      <w:r>
        <w:t>The script execution stack</w:t>
      </w:r>
    </w:p>
    <w:p>
      <w:r>
        <w:t>A stack is a very simple data structure that the book compares to a stack of cards. It has two base operations: push adds an item on top of the stack and pop removes the top item. The scripting language executes a script by processing each item from left to right; numbers, which the book calls data constants, are pushed, and operators push or pop one or more parameters from the stack, act on them, and might push a result (Antonopoulos and Harding, 2023).</w:t>
        <w:br/>
        <w:br/>
        <w:t>The stack explains why Script looks backward to a reader used to ordinary programming. The sum one plus one is written 1 1 OP_ADD because the operator comes after its operands, and the same reversal applies to every condition: the book's flow control puts the test before IF, and a signature check puts the signature and the public key before the operator that checks them. Once the reader sees every operator as a function of the top of the stack, long scripts become short sequences of small steps (Antonopoulos and Harding, 2023).</w:t>
        <w:br/>
        <w:br/>
        <w:t>The book works one script by hand: 2 7 OP_ADD 3 OP_SUB 1 OP_ADD 7 OP_EQUAL calculates 2 plus 7 minus 3 plus 1 and asks whether the result is 7. The stack grows to two items after each number is pushed and shrinks back to one after each operator, which is the pattern 1, 2, 1, 2, 1, 2, 1, 2, 1 that the worked example prints for the nine words of the script, and it ends with a single true value. The book invites the reader to try it with pencil and paper (Antonopoulos and Harding, 2023).</w:t>
        <w:br/>
        <w:br/>
        <w:t>The operators that compare, such as OP_EQUAL, push true as the number 1 and false as 0, but success is decided differently: a script succeeds when the top item of the stack is true, which is any nonzero value, as the next concepts explain. An operator that finds too few items on the stack does not wait for more; the script fails at that point, which is why the dummy element of the multisignature operator, met in a later branch, has to be present (Antonopoulos and Harding, 2023).</w:t>
      </w:r>
    </w:p>
    <w:p>
      <w:pPr>
        <w:pStyle w:val="Heading3"/>
      </w:pPr>
      <w:r>
        <w:t>Turing incompleteness</w:t>
      </w:r>
    </w:p>
    <w:p>
      <w:r>
        <w:t>Turing completeness is the property of a language that can compute anything a general computer can, which requires loops or recursion. The book says Script has many operators but is deliberately limited in one important way: there are no loops and no complex flow control capabilities other than conditional flow control. That ensures the language is not Turing complete, so scripts have limited complexity and predictable execution times, and Script is not a general-purpose language (Antonopoulos and Harding, 2023).</w:t>
        <w:br/>
        <w:br/>
        <w:t>The limitation is a defence. The book explains that the language cannot be used to create an infinite loop or another logic bomb embedded in a transaction to mount a denial-of-service attack on the network, and it reminds the reader that every transaction is validated by every full node, so a limited language prevents transaction validation from being used as a vulnerability (Antonopoulos and Harding, 2023). The work a script can demand is bounded by its length and by the number of operations it is allowed to contain, both of which a node can read before it runs anything.</w:t>
        <w:br/>
        <w:br/>
        <w:t>Without a repeat operator, a repetition has to be written out. The example doubles the number 1 ten times by writing DUP ADD ten times: the script has 21 words and leaves 1,024 on the stack, and doubling twenty times would need 41 words, so the script's size grows with the work it asks for. Bitcoin Core adds a second bound: it counts the operations that are not simple number pushes and fails a script that has more than 201 of them, and it fails any script longer than 10,000 bytes (Bitcoin Core, 2026). Conditionals exist - IF, ELSE and ENDIF - but they only choose between written-out branches.</w:t>
        <w:br/>
        <w:br/>
        <w:t>Incomplete is not the same as weak. Because scripts cannot loop, the useful patterns of the chapter - signatures, hash locks, timelocks, thresholds, trees of alternatives - are all expressed as a few comparisons, and richer computation is done by the parties off chain, with only a commitment and its proof placed on chain. The book returns to this when it describes taproot, where the whole contract may never appear on chain at all (Antonopoulos and Harding, 2023).</w:t>
      </w:r>
    </w:p>
    <w:p>
      <w:pPr>
        <w:pStyle w:val="Heading3"/>
      </w:pPr>
      <w:r>
        <w:t>Stateless verification</w:t>
      </w:r>
    </w:p>
    <w:p>
      <w:r>
        <w:t>A language is stateless when nothing outside the program and its inputs can change what the program does. The book says the Bitcoin transaction script language is stateless: there is no state prior to the execution of the script and no state saved after it, and all the information needed to execute a script is contained within the script and the transaction executing the script (Antonopoulos and Harding, 2023).</w:t>
        <w:br/>
        <w:br/>
        <w:t>Statelessness is what lets thousands of independent computers agree. The book states the conclusion: a script will predictably execute the same way on any system, so if your system verified a script you can be sure that every other system in the network will also verify it, which means a valid transaction is valid for everyone and everyone knows this. That predictability of outcomes is described as an essential benefit of the Bitcoin system (Antonopoulos and Harding, 2023).</w:t>
        <w:br/>
        <w:br/>
        <w:t>In practice the inputs of a script run are few and explicit: the two scripts, the data stack passed between them, the transaction that contains the input and the amount and locking script of the output it spends. Nothing else - no clock, no random number, no database - is read, which is why the timelock opcodes of a later branch do not ask the clock but compare their argument with fields of the spending transaction. The example runs the book's first script five times and obtains one distinct result.</w:t>
        <w:br/>
        <w:br/>
        <w:t>Statelessness describes the script engine, not the whole of validation. Whether an output is still unspent depends on the state of the network, namely the set of unspent outputs, and a node checks that separately before it runs any script; that check is the job of the ownership record described in the chapter on transactions (Antonopoulos and Harding, 2023).</w:t>
      </w:r>
    </w:p>
    <w:p>
      <w:pPr>
        <w:pStyle w:val="Heading3"/>
      </w:pPr>
      <w:r>
        <w:t>Consensus limits of a script</w:t>
      </w:r>
    </w:p>
    <w:p>
      <w:r>
        <w:t>A limit of a script is a number that the consensus rules fix in advance so that no script can demand unbounded work or memory. The source of Bitcoin Core declares them as named constants: a script may be at most 10,000 bytes long, may contain at most 201 operations that are not number pushes, may push items of at most 520 bytes, may hold at most 1,000 values on its stack, and may check at most 20 public keys in one multisignature operator (Bitcoin Core, 2026).</w:t>
        <w:br/>
        <w:br/>
        <w:t>These constants turn the idea of predictable execution into numbers. With 1,000 items of at most 520 bytes the stack cannot hold more than 520,000 bytes, which is what the worked example multiplies out, and with 201 operations the running time is bounded as well. The book states the first limit when it discusses alternatives to conditionals: legacy script is limited to 10,000 bytes, which practically limits a script to a few hundred conditional branches at most (Antonopoulos and Harding, 2023).</w:t>
        <w:br/>
        <w:br/>
        <w:t>The engine checks each limit while it runs. It refuses a script longer than the size limit before running a byte, counts operations as it reads them, rejects a push larger than the item limit, and fails with a named error - script size, operation count, push size or stack size - when a bound is crossed; the multisignature operator adds the number of keys it checks to the operation count (Bitcoin Core, 2026). Tapscript, met in the last branch, lifts two of them: its scripts are not limited to 10,000 bytes and not limited to 201 operations, and a per-script budget of signature checks takes the place of the operation count (Wuille et al., 2020).</w:t>
        <w:br/>
        <w:br/>
        <w:t>The limits are consensus rules for ordinary scripts but several related numbers are policy only: a standard bare multisignature output may list at most three keys, a standard witness script is at most 3,600 bytes, and a standard input script at most 1,650 bytes, so a transaction can be valid in a block yet refused by relay nodes (Bitcoin Core, 2026). A reader who builds a script near a limit should test it against the relay policy as well as the consensus limit.</w:t>
      </w:r>
    </w:p>
    <w:p>
      <w:pPr>
        <w:pStyle w:val="Heading2"/>
      </w:pPr>
      <w:r>
        <w:t>Locking, unlocking and running a script</w:t>
      </w:r>
    </w:p>
    <w:p>
      <w:r>
        <w:t>This group follows a single spend from the two halves of its condition to its verdict. An output script states the condition under which the output can be spent, an input script supplies data that meets it, and the node runs them to decide whether the input is a valid authorization. The group also covers what the verdict means and the vulnerability that led the original design to be changed in 2010 (Antonopoulos and Harding, 2023).</w:t>
        <w:br/>
        <w:br/>
        <w:t>The split is the core of authorization and authentication in Bitcoin: the sender of a payment writes the condition into the output, and the receiver proves much later, when spending, that the condition is met. Because the proof is checked only when it is used, the same machinery supports a one-key payment, a multisignature, a timelock and a contract, and the sender needs to know nothing about how the receiver will satisfy the condition (Antonopoulos and Harding, 2023).</w:t>
        <w:br/>
        <w:br/>
        <w:t>The five sections take the pieces in order: the output script, the input script, the rule that a script succeeds when it leaves a true value on top of the stack, the separate execution of the two scripts with the stack passed between them, and the +1 OP_RETURN+ bug that the separate execution repaired. The worked examples use real bytes from mainnet transactions for the scripts and the small stack machine for the control flow.</w:t>
        <w:br/>
        <w:br/>
        <w:t>The words locking script and unlocking script are used in older material for the output script and the input script, and the owner's earlier course notes use them; the third edition prefers output script and input script, and so does this chapter. Segregated witness adds a third place where unlocking data can live, the witness, which the segwit branch treats (Altunel, 2021) (Antonopoulos and Harding, 2023).</w:t>
      </w:r>
    </w:p>
    <w:p>
      <w:pPr>
        <w:pStyle w:val="Heading3"/>
      </w:pPr>
      <w:r>
        <w:t>Output script</w:t>
      </w:r>
    </w:p>
    <w:p>
      <w:r>
        <w:t>An output script is the part of a transaction output that holds the locking condition. The book defines it as the script that specifies the conditions that must be met to spend the output in the future, such as who is authorized to spend the output and how they will be authenticated (Antonopoulos and Harding, 2023). The example is the most common legacy script, a payment to a public key hash: 25 bytes that begin with the operator DUP, byte 118, and end with the signature operator CHECKSIG, byte 172, around a 20-byte hash.</w:t>
        <w:br/>
        <w:br/>
        <w:t>The output script is where the sender decides what the receiver must prove. The sender writes it once, when creating the output; it then sits in every full node's set of unspent outputs until somebody spends the output, so its size is paid for by every node for as long as the output exists. That cost is the reason the chapter's later patterns - hash of a script, witness program, taproot key - all try to make the output script short (Antonopoulos and Harding, 2023).</w:t>
        <w:br/>
        <w:br/>
        <w:t>The reader sees an output script in the vout list of any decoded transaction, where an explorer prints it both as bytes and as words, and in Bitcoin Core's solver, which recognises the standard templates by comparing a script with their shapes: pay to public key, pay to public key hash, pay to script hash, bare multisignature, data carrier and the witness programs (Bitcoin Core, 2026). Alice's output in the chapter on transactions, and the landmark transactions of this chapter, are all read this way.</w:t>
        <w:br/>
        <w:br/>
        <w:t>A node validating a spend copies the output script of the referenced output and runs it after the input script. The book stresses that all of this is done on copies: the original data in the previous output and in the input is never changed, so the previous output is unaffected by failed attempts to spend it, and only a valid transaction makes the output count as spent (Antonopoulos and Harding, 2023). Every input of a transaction is checked independently against the output it names.</w:t>
      </w:r>
    </w:p>
    <w:p>
      <w:pPr>
        <w:pStyle w:val="Heading3"/>
      </w:pPr>
      <w:r>
        <w:t>Input script</w:t>
      </w:r>
    </w:p>
    <w:p>
      <w:r>
        <w:t>An input script is the part of a transaction input that supplies the data meeting an output script's condition. The book describes it as a script that satisfies the conditions placed in an output script and allows the output to be spent, present in every transaction input; most of the time in legacy transactions it contains a digital signature produced by the user's wallet from the private key, but not all input scripts must contain signatures (Antonopoulos and Harding, 2023). The example is the input script of the first input of the pizza transaction of 2010, which holds two items: a 73-byte signature and a 65-byte public key.</w:t>
        <w:br/>
        <w:br/>
        <w:t>The input script is the proof half of authorization and authentication. The output script says who may spend; the input script is where the spender shows they are that person, by producing a signature that only the holder of the private key can make. Because the proof is created at spending time, the holder can keep the private key offline until then, and because it is only data, the same input script format serves every condition from one signature to a complicated tree of alternatives (Antonopoulos and Harding, 2023).</w:t>
        <w:br/>
        <w:br/>
        <w:t>In a decoded legacy transaction the input script appears as scriptSig, in hexadecimal and in words, and in a segwit transaction it is empty and the proof sits in the witness instead. Bitcoin Core refuses to relay a standard input script longer than 1,650 bytes, and a consensus flag introduced with pay to script hash requires the input script of such a spend to contain only data pushes (Bitcoin Core, 2026) (Bitcoin Core, 2026).</w:t>
        <w:br/>
        <w:br/>
        <w:t>A node reads the input script as a list of pushes: each item is a length byte followed by that many bytes of data, and the engine places the items on the stack in order, so that the last item pushed is on top. The output script is then run on the same stack; the signature and key lie where the output script's operators expect to find them. This is why the order in the example matters: the signature first, the public key on top, matching the order in which the P2PKH script consumes them (Antonopoulos and Harding, 2023).</w:t>
        <w:br/>
        <w:br/>
        <w:t>The input script of a legacy transaction is part of what the signature hash covers in a different way from the rest of the transaction, and it is also the part that third parties could change without invalidating the signature, which made the transaction identifier malleable before segregated witness. That story belongs to the chapter on transactions and to the witness group of this one (Antonopoulos and Harding, 2023).</w:t>
      </w:r>
    </w:p>
    <w:p>
      <w:pPr>
        <w:pStyle w:val="Heading3"/>
      </w:pPr>
      <w:r>
        <w:t>When a script succeeds</w:t>
      </w:r>
    </w:p>
    <w:p>
      <w:r>
        <w:t>A script succeeds when two things hold: it ran to the end without an error and the top value on the stack is true. The book puts it as a tip: transactions are valid if the top result on the stack is TRUE, which is any nonzero value, and invalid if the top value is FALSE, meaning the value zero or an empty stack, if execution was halted explicitly by an operator such as VERIFY or OP_RETURN, or if the script was not semantically valid, such as an OP_IF that was not terminated by an OP_ENDIF (Antonopoulos and Harding, 2023).</w:t>
        <w:br/>
        <w:br/>
        <w:t>This rule is the single place where all of the chapter's conditions turn into a yes or a no. A signature operator, an equality test, a timelock check and a hash comparison all end by leaving a value on the stack or by stopping the script, and the verdict is read only from the top of the stack afterwards. A designer who understands this reads any script by asking what it leaves on top, and what makes it stop.</w:t>
        <w:br/>
        <w:br/>
        <w:t>Bitcoin Core's function that decides truth, CastToBool, returns false for an item made only of zero bytes and also for the byte string that is zero with its sign bit set, the so-called negative zero, 0x80; any other item is true. After both scripts have run, the engine fails with the error EVAL_FALSE if the stack is empty or its top item is false (Bitcoin Core, 2026). The example prints the verdict for five items: the empty item, 00 and 80 are false, while 01 and the two-byte item 0001 are true.</w:t>
        <w:br/>
        <w:br/>
        <w:t>Truth in Script is about the item, not about the number: a value of 0x00 0x00 is false, and so is 0x80, even though the two have different bytes, whereas 0x00 0x01 is true. The standard relay policy adds a stricter requirement, called the clean stack rule, that exactly one item remains and that it is true; the consensus rule asks only that the top item be true (Bitcoin Core, 2026) (Bitcoin Core, 2026).</w:t>
      </w:r>
    </w:p>
    <w:p>
      <w:pPr>
        <w:pStyle w:val="Heading3"/>
      </w:pPr>
      <w:r>
        <w:t>Separate execution of the two scripts</w:t>
      </w:r>
    </w:p>
    <w:p>
      <w:r>
        <w:t>In the original Bitcoin client the output and input scripts were joined and executed in sequence as one script. For security reasons this was changed in 2010, because of a vulnerability known as the +1 OP_RETURN+ bug, and in the current implementation the scripts are executed separately with the stack transferred between the two executions (Antonopoulos and Harding, 2023). The book spells out the order: first the input script is executed using the stack execution engine; if it runs without errors and has no operations left over, the stack is copied and the output script is executed on that copy (Antonopoulos and Harding, 2023).</w:t>
        <w:br/>
        <w:br/>
        <w:t>The separation limits what an unlocking script can do. An input script can only put data on the stack; it cannot run to a premature end of the whole check, because its execution is complete before the locking script starts. The Bitcoin Core function that verifies a spend carries a comment that records the reason, saying that the two scripts must be evaluated sequentially on the same stack rather than being simply concatenated, with a reference to CVE-2010-5141 (Bitcoin Core, 2026).</w:t>
        <w:br/>
        <w:br/>
        <w:t>The example performs the book's arithmetic both ways. Written as one script, 2 3 ADD 5 EQUAL leaves the value 1. Run as an input script 2, which leaves the stack holding the number 2, and then as an output script 3 ADD 5 EQUAL on that stack, it leaves the same value: the stack is the interface between the two, and for ordinary scripts the result is identical. The difference appears only for operators that stop a script, which is the subject of the next concept (Antonopoulos and Harding, 2023).</w:t>
        <w:br/>
        <w:br/>
        <w:t>The words if it runs without errors and has no operations left over deserve care. The check for a valid ending is applied to the final stack after both scripts have run; the input script itself may leave any number of items. Pay to script hash and segregated witness later add a third and a fourth stage to this sequence, copying the stack again and running a script that was revealed by the input; those are separate concepts of later branches (Bitcoin Core, 2026).</w:t>
      </w:r>
    </w:p>
    <w:p>
      <w:pPr>
        <w:pStyle w:val="Heading3"/>
      </w:pPr>
      <w:r>
        <w:t>The +1 OP_RETURN+ bug</w:t>
      </w:r>
    </w:p>
    <w:p>
      <w:r>
        <w:t>The +1 OP_RETURN+ bug is a vulnerability of the first Bitcoin software that let anyone spend any output. In version 0.3.0 the node joined the input script, a code separator and the output script into one script, and its OP_RETURN operator simply set the program counter to the end of the script, which ended the run with whatever was on the stack. An input script consisting of the number 1 followed by OP_RETURN therefore ended the whole check with a true value on top, and the output script, whatever it demanded, never ran (Antonopoulos and Harding, 2023) (Nakamoto, 2010) (Nakamoto, 2010).</w:t>
        <w:br/>
        <w:br/>
        <w:t>The bug is the reason the chapter says scripts are executed separately. The Bitcoin Wiki's list of vulnerabilities records it as CVE-2010-5141, dated 28 July 2010, affecting wxBitcoin and bitcoind, with the effect that OP_RETURN could be used to spend any output, rated as theft and easy to exploit (Bitcoin Wiki, 2026). In version 0.3.7 the source verifies the input script and the output script with two separate runs, and OP_RETURN returns false, which is the behaviour that all later software keeps (Nakamoto, 2010) (Bitcoin Core, 2026). BIP342 describes the same flaw in its own words: in versions up to and including 0.3.5 the original OP_RETURN terminated script execution immediately and returned pass or fail from the top stack element, which permitted unconditional theft by a third party who placed an OP_RETURN in the input script (Wuille et al., 2020).</w:t>
        <w:br/>
        <w:br/>
        <w:t>The worked example is a model of the two designs on a lock that asks for the preimage of a hash. In the old design an attacker's input script 1 RETURN stops the combined script with a true value on the stack, so the check passes; in the new design the same input script fails at once, and only an input script that pushes the secret satisfies the lock. The example shows the outcomes (True, False, True): old design accepts the thief, new design refuses the thief, new design accepts the owner.</w:t>
        <w:br/>
        <w:br/>
        <w:t>The word return is misleading, because in current software OP_RETURN does not return a value; it makes the script fail. The same opcode is used on purpose in the next branches to make an output provably unspendable, which is possible only because the script engine now treats it as an error. The book's data-recording section builds on that (Antonopoulos and Harding, 2023).</w:t>
      </w:r>
    </w:p>
    <w:p>
      <w:pPr>
        <w:pStyle w:val="Heading1"/>
      </w:pPr>
      <w:r>
        <w:t>Locking to a key</w:t>
      </w:r>
    </w:p>
    <w:p>
      <w:r>
        <w:t>This branch follows the oldest and still the commonest way of controlling an output: locking it to a key. The original description of Bitcoin put the public key itself in the output, and the authentication came from the receiver in the form of a signature that committed to the spending transaction; the released software made the mechanism more flexible, and the book then describes the form that dominated legacy transactions, the pay to public key hash script, whose output holds only a hash of the key (Antonopoulos and Harding, 2023). The branch also explains what the signature operator checks, because every later branch ends in it.</w:t>
        <w:br/>
        <w:br/>
        <w:t>The branch matters because a signature is the proof that ends almost every script in the chapter. A reader who knows exactly what a signature covers - which bytes of the spending transaction are hashed, which hash type was chosen, how the signature is encoded - can read multisignatures, timelocked contracts, witness programs and taproot spends as variations on one act of authentication, and can see why each later upgrade changed the way the hash is computed.</w:t>
        <w:br/>
        <w:br/>
        <w:t>The branch has two groups. The first, from a public key to its hash, follows the output script from the bare key of 2009, through the 20-byte hash that a legacy address encodes, to the script that checks both the hash and the signature. The second, checking a signature, opens the signature operator: the message that is signed, the choices a signer has about what to commit to, and the byte format of the signature itself. The worked examples verify, in the browser, the signature of the first payment between people.</w:t>
        <w:br/>
        <w:br/>
        <w:t>The chapter on signatures that follows this one explains the mathematics of ECDSA and schnorr signatures; this branch stays at the level of the script that calls them, and where it needs a number from the mathematics - the order of the curve, the size of a signature - it states the number and says where it comes from (Antonopoulos and Harding, 2023).</w:t>
      </w:r>
    </w:p>
    <w:p>
      <w:pPr>
        <w:pStyle w:val="Heading2"/>
      </w:pPr>
      <w:r>
        <w:t>From a public key to its hash</w:t>
      </w:r>
    </w:p>
    <w:p>
      <w:r>
        <w:t>This group covers the three ways an output has been locked to a single key. The earliest is the pay to public key script, in which the output holds the key. The second ingredient is the public key hash, the short digest of a key that a legacy address encodes. The third is the pay to public key hash script, which puts the digest in the output and asks the spender to reveal the key and sign with it (Antonopoulos and Harding, 2023).</w:t>
        <w:br/>
        <w:br/>
        <w:t>The sequence is a history of trade-offs between size, privacy and convenience. The bare key is the simplest script but the output is as long as the key and the key is public from the moment the output exists; the hash is shorter and hides the key until the output is spent, and it lets an address be a short string that a person can copy; and the script that checks the hash and then the signature gives the receiver the same proof of ownership the bare key gave.</w:t>
        <w:br/>
        <w:br/>
        <w:t>The three sections each end in a worked example on real bytes: the 67-byte script of the first payment between people, the address that the 20-byte hash of the generator point encodes, and the input of the pizza payment of 2010, which is run step by step through the script. The census of block 775,072 gives the proportions in today's traffic (mempool.space, 2026).</w:t>
        <w:br/>
        <w:br/>
        <w:t>The word address names the Base58Check or bech32 string that encodes a hash, not a script; a wallet turns the address back into the script before it builds the output. A reader who sees the script in an explorer is therefore looking one step closer to what the nodes actually check than a reader who sees the address.</w:t>
      </w:r>
    </w:p>
    <w:p>
      <w:pPr>
        <w:pStyle w:val="Heading3"/>
      </w:pPr>
      <w:r>
        <w:t>Pay to public key</w:t>
      </w:r>
    </w:p>
    <w:p>
      <w:r>
        <w:t>A pay to public key output, written P2PK, is the form the first description of Bitcoin used. The book says the original description used a public key for authorization: Alice paid Bob by putting his public key in the output of a transaction, and Bob authenticated himself with a signature that committed to a spending transaction, such as one from Bob to Carol (Antonopoulos and Harding, 2023). The script is the public key followed by the signature operator, and it is spent by an input script consisting of a single signature.</w:t>
        <w:br/>
        <w:br/>
        <w:t>P2PK matters as the base case: it shows authorization and authentication in their purest form, one key and one signature, with no hash in between. The first payment between people, in block 170 on 12 January 2009, spent an output of this kind and created two more: its input is a 71-byte signature, and its outputs of 10 and 40 bitcoins are locked with 67-byte scripts (mempool.space, 2026). Every other single-key script in the chapter is this one with some indirection.</w:t>
        <w:br/>
        <w:br/>
        <w:t>The reader meets P2PK in the oldest blocks, in the coinbase outputs of the first years, and wherever a script is built by hand; Bitcoin Core's script solver still recognises it as one of its standard templates, the pay to public key type, and the book names it in the introduction of the chapter (Bitcoin Core, 2026) (Antonopoulos and Harding, 2023). The example reads the locking script of the output that the block 170 transaction spends: 67 bytes, beginning with the byte 65 that pushes a 65-byte uncompressed public key and ending with byte 172, the signature operator.</w:t>
        <w:br/>
        <w:br/>
        <w:t>The public key sits in the output from the moment the output is created, so it is visible in every full node's set of unspent outputs and in the blockchain for as long as the output is unspent. The hash form described next keeps the key out of view until the spender reveals it. The 65 bytes of an uncompressed key are also longer than the 33 bytes of a compressed one, which is why later outputs use compressed keys (Antonopoulos and Harding, 2023).</w:t>
      </w:r>
    </w:p>
    <w:p>
      <w:pPr>
        <w:pStyle w:val="Heading3"/>
      </w:pPr>
      <w:r>
        <w:t>Public key hash</w:t>
      </w:r>
    </w:p>
    <w:p>
      <w:r>
        <w:t>A public key hash is a short commitment to a public key. The book describes the construction in its P2SH section for a script and the same two hash functions are used for a key: the data is hashed first with SHA256 and then with RIPEMD-160, producing a 20-byte hash (Antonopoulos and Harding, 2023). The book states what the hash is used for in a P2PKH script: the Key Hash is the data that would be encoded into a legacy base58check address, and most applications show it in hexadecimal rather than as an address that begins with a 1 (Antonopoulos and Harding, 2023). The example encodes the hash of the compressed generator point of the curve, 751e76e8..., with a version byte of 0 and obtains the address 1BgGZ9tc...</w:t>
        <w:br/>
        <w:br/>
        <w:t>The hash makes the output shorter and the key private for a while. A compressed key takes 33 bytes and a hash 20; more importantly, an output that holds only the hash reveals nothing about the key until it is spent, and a person can share an address that is a short string of characters with a checksum rather than a long hexadecimal key. The book's chapter on keys describes the address and the compression of keys in detail (Antonopoulos and Harding, 2023).</w:t>
        <w:br/>
        <w:br/>
        <w:t>The operator OP_HASH160 performs the two steps in one: it pops an item, applies SHA-256 and then RIPEMD-160, and pushes the 20-byte result. Bitcoin Core's own function for it is named Hash160 and does the same (Bitcoin Core, 2026). RIPEMD-160 is not available in the Python of a web browser, so the example is given the hash rather than computing it; the chapter's library, which includes a RIPEMD-160 written in pure Python that was checked against the C implementation on 131 inputs, computes it in the checks.</w:t>
        <w:br/>
        <w:br/>
        <w:t>A key has two serializations, compressed and uncompressed, and the two have different hashes and therefore different addresses; funds sent to the hash of the uncompressed form can be spent only by presenting the uncompressed key. The book makes the point for segregated witness: a P2WPKH output must be built from the hash of a compressed key, and an output built from an uncompressed key may be unspendable (Antonopoulos and Harding, 2023).</w:t>
      </w:r>
    </w:p>
    <w:p>
      <w:pPr>
        <w:pStyle w:val="Heading3"/>
      </w:pPr>
      <w:r>
        <w:t>Pay to public key hash</w:t>
      </w:r>
    </w:p>
    <w:p>
      <w:r>
        <w:t>A pay to public key hash output, P2PKH, is the legacy output that most transactions used. The book defines it as a script that uses an output script containing a hash that commits to a public key, best known as the basis for a legacy Bitcoin address, spent by presenting a public key that matches the hash commitment and a digital signature created by the corresponding private key (Antonopoulos and Harding, 2023). The output script is OP_DUP OP_HASH160 &lt;Key Hash&gt; OP_EQUALVERIFY OP_CHECKSIG, which is 25 bytes: three operators, a 20-byte push, and two more operators.</w:t>
        <w:br/>
        <w:br/>
        <w:t>P2PKH is the pattern behind the first decade of Bitcoin payments, and it still appears: in the first 599 transactions of block 775,072 there are 194 inputs that spend a P2PKH output out of 1,022 inputs in all, against 626 that spend the segwit equivalent (mempool.space, 2026). It combines two proofs in one output - that the spender has the key the sender had in mind, by the hash, and that the spender controls it, by the signature - and it does so with an output that is 25 bytes, not the 67 of the bare key.</w:t>
        <w:br/>
        <w:br/>
        <w:t>The book gives the input script as &lt;Signature&gt; &lt;Public Key&gt;, and the combined script as &lt;Sig&gt; &lt;Pubkey&gt; OP_DUP OP_HASH160 &lt;Hash&gt; OP_EQUALVERIFY OP_CHECKSIG, and walks through the execution in its figures 7-3 and 7-4 (Antonopoulos and Harding, 2023). The pizza payment of 22 May 2010 is a real example: its first input spends a P2PKH output with a 73-byte signature and a 65-byte public key (mempool.space, 2026).</w:t>
        <w:br/>
        <w:br/>
        <w:t>The trace has seven steps. The two pushes of the input script leave the signature and the key on the stack; DUP copies the key; HASH160 replaces the copy with its 20-byte hash; the output script pushes the committed hash; EQUALVERIFY compares the two hashes and stops the script with a failure if they differ; and CHECKSIG consumes the signature and the remaining key and leaves true if the signature is valid for the spending transaction. The stack holds 1, 2, 3, 3, 4, 2 and 1 items after the seven steps, and the library confirms that the real input is accepted and that the hash of the key in it equals the hash in the output.</w:t>
        <w:br/>
        <w:br/>
        <w:t>The result is true only if both halves hold. A correct key with a forged signature fails at CHECKSIG, and a valid signature made with a different key fails at EQUALVERIFY, because the hash does not match. The most common wallet error with this script is the compressed or uncompressed choice: the script commits to the hash of exactly one serialization of the key (Antonopoulos and Harding, 2023).</w:t>
      </w:r>
    </w:p>
    <w:p>
      <w:pPr>
        <w:pStyle w:val="Heading2"/>
      </w:pPr>
      <w:r>
        <w:t>Checking a signature</w:t>
      </w:r>
    </w:p>
    <w:p>
      <w:r>
        <w:t>This group opens the signature operator. Three questions come in order: what the operator does when it runs, what exactly the signature is a signature of, and how the signature is written down as bytes. The first is the subject of OP_CHECKSIG, the second of the signature hash and its hash types, the third of the DER encoding of an ECDSA signature (Antonopoulos and Harding, 2023).</w:t>
        <w:br/>
        <w:br/>
        <w:t>The questions matter because everything a transaction promises is only as strong as the commitment inside its signatures. The book frames the point: in Bitcoin's use of digital signatures the message being signed is the transaction, or more accurately a hash of a specific subset of the data in the transaction, called the commitment hash, so the choice of subset decides what a signer can later be held to, and what a third party may still change (Antonopoulos and Harding, 2023).</w:t>
        <w:br/>
        <w:br/>
        <w:t>The three sections are in the order the engine meets them. OP_CHECKSIG pops a public key and a signature, strips the hash type from the end of the signature, builds the commitment hash for the transaction and the script being run, and verifies. The signature hash section describes how the hash depends on the hash type, and the encoding section describes the bytes. The first payment between people is verified end to end by a standard-library program in the page.</w:t>
        <w:br/>
        <w:br/>
        <w:t>The mathematics of the signature, and the signing algorithms of ECDSA and schnorr, belong to the next chapter; the group quotes it only for the numbers a script reader needs. The commitment hash is computed in three different ways in Bitcoin - the legacy algorithm, the version 0 witness algorithm of BIP143 and the taproot algorithm of BIP341 - and this group describes the legacy one, leaving the others to the witness and taproot branches (Lau et al., 2016) (Wuille et al., 2020).</w:t>
      </w:r>
    </w:p>
    <w:p>
      <w:pPr>
        <w:pStyle w:val="Heading3"/>
      </w:pPr>
      <w:r>
        <w:t>OP_CHECKSIG</w:t>
      </w:r>
    </w:p>
    <w:p>
      <w:r>
        <w:t>OP_CHECKSIG is the operator that turns a signature into an answer. The book describes the verification algorithm it relies on: it takes the message, a hash of parts of the transaction and related data, the signer's public key and the signature, and returns true if the signature is valid for this message and public key; verification means that only the controller of the private key that generated this public key could have produced this signature on this transaction (Antonopoulos and Harding, 2023). As a script operator it pops the public key from the top of the stack, then the signature, and pushes 1 or 0.</w:t>
        <w:br/>
        <w:br/>
        <w:t>OP_CHECKSIG is the authentication step of almost every pattern in the chapter: the P2PKH script, the pay to public key script, the witness program for a key hash, the keys inside a multisignature, the single key of a taproot spend. It is also the expensive operator, which is why the consensus rules count signature operations and why tapscript replaces the operation count with a budget that is spent on each signature (Wuille et al., 2020).</w:t>
        <w:br/>
        <w:br/>
        <w:t>The last byte of the signature is the hash type; the engine removes it, builds the commitment hash for the transaction, the input being checked and the script being run, and verifies the remaining DER signature with the public key. The example does this for the block 170 payment in standard-library Python: it takes the transaction, replaces the input script with the locking script of the output being spent, appends the hash type as four bytes, hashes the result twice with SHA-256, and verifies the signature against the 65-byte key in the locking script. It prints True for the real message and False for a message that differs by one, and runs in about 0.04 seconds.</w:t>
        <w:br/>
        <w:br/>
        <w:t>A failing signature does not by itself stop the script; the operator pushes false and the script continues, which is why the standard relay policy added the NULLFAIL rule that a failing signature must be empty, so that nobody can change a failing signature without invalidating the transaction. Bitcoin Core reports the error SIG_NULLFAIL for it. In tapscript the rule is part of consensus: a non-empty signature that does not verify fails the script at once (Bitcoin Core, 2026) (Wuille et al., 2020).</w:t>
      </w:r>
    </w:p>
    <w:p>
      <w:pPr>
        <w:pStyle w:val="Heading3"/>
      </w:pPr>
      <w:r>
        <w:t>The signature hash and its hash types</w:t>
      </w:r>
    </w:p>
    <w:p>
      <w:r>
        <w:t>The signature hash is the message that a Bitcoin signature actually signs. The book explains that a signature proves a commitment by the signer to specific transaction data, in the simplest form to almost the entire transaction, and that a SIGHASH flag, a single byte appended to the signature, says which part of a transaction's data is included in the hash signed by the private key (Antonopoulos and Harding, 2023). There are three flags - ALL (0x01), NONE (0x02) and SINGLE (0x03) - and a modifier ANYONECANPAY (0x80) that combines with each by bitwise OR, giving six values.</w:t>
        <w:br/>
        <w:br/>
        <w:t>The hash types are what make partially built transactions possible. ALL, the default, commits to every input and output and is what simple wallets use. With ALL|ANYONECANPAY several people can each add an input to a transaction whose outputs are fixed, the book's crowdfunding construction; NONE gives a blank check, since anyone may write the outputs; NONE|ANYONECANPAY gives a dust collector. Because the flag itself is part of the hashed data, a miner cannot change it (Antonopoulos and Harding, 2023).</w:t>
        <w:br/>
        <w:br/>
        <w:t>To compute the legacy signature hash the signer makes a copy of the transaction, blanks the input scripts of the other inputs, puts the locking script of the output being spent in the input being signed, omits or truncates fields according to the flag, serializes the result, appends the flag as four bytes and hashes the whole with SHA-256 twice. The book describes the same steps in words; Bitcoin Core's 500 test vectors for it all reproduce with the chapter's library (Antonopoulos and Harding, 2023) (Bitcoin Core, 2026).</w:t>
        <w:br/>
        <w:br/>
        <w:t>The legacy algorithm has a flaw that its successors repair: with SINGLE, if the input has no output with the same index, Bitcoin Core's code returns the constant 1 as the hash, so the signature signs nothing about the transaction. BIP143 keeps the behaviour but commits zero instead of one in the equivalent case, and BIP341 refuses to sign at all. The book also lists the BIP118 proposal for new flags, which is not part of Bitcoin's rules (Antonopoulos and Harding, 2023) (Lau et al., 2016).</w:t>
      </w:r>
    </w:p>
    <w:p>
      <w:pPr>
        <w:pStyle w:val="Heading3"/>
      </w:pPr>
      <w:r>
        <w:t>Signature encoding (DER)</w:t>
      </w:r>
    </w:p>
    <w:p>
      <w:r>
        <w:t>An ECDSA signature is two numbers, r and s, and the way they are written as bytes is a rule of the protocol. The book says that for ECDSA the encoding uses an international standard called the Distinguished Encoding Rules, DER, while for schnorr signatures a simpler serialization is used (Antonopoulos and Harding, 2023). The bytes are: 0x30, the length of what follows, 0x02, the length of r, r, 0x02, the length of s and s; Bitcoin appends one more byte, the hash type. The input script of the block 170 payment holds exactly such a push: 70 bytes of DER and the hash type 1.</w:t>
        <w:br/>
        <w:br/>
        <w:t>The encoding matters because a signature that can be written in more than one way is a malleable signature. Before BIP66, the OpenSSL library that Bitcoin used accepted some encodings that were not strict DER, and a third party could rewrite a valid signature into another valid form and change the transaction identifier. BIP66 made strict DER a consensus rule; Bitcoin Core's chain parameters record that it applies from height 363,725, and the repair is also visible in the standard relay policy, which adds the rule that the number s be at most half the order of the curve (Wuille, 2015) (Bitcoin Core, 2026) (Lau et al., 2016).</w:t>
        <w:br/>
        <w:br/>
        <w:t>A parser reads the sequence in order and rejects anything unexpected. The example prints the first byte 0x30, the length 68 of the content, the length 32 of r, the length 32 of s and the hash-type byte 1 for the real signature. The low-S rule rests on a property of ECDSA stated by BIP146: taking the negative of s modulo the curve order gives another valid signature, so a signature with the larger of the two values can be trivially replaced by one with the smaller (Lau et al., 2016).</w:t>
        <w:br/>
        <w:br/>
        <w:t>BIP146, which proposed LOW_S and NULLFAIL as consensus rules, has the status Closed; the rules are nevertheless in force as standardness rules, because Bitcoin Core's standard verification flags include LOW_S and NULLFAIL, so a transaction that breaks them is valid in a block but is not relayed. Taproot signatures are not DER: a BIP340 signature is 64 bytes with an optional 65th byte for the hash type (Bitcoin Core, 2026) (Wuille et al., 2020).</w:t>
      </w:r>
    </w:p>
    <w:p>
      <w:pPr>
        <w:pStyle w:val="Heading1"/>
      </w:pPr>
      <w:r>
        <w:t>Scripted multisignatures</w:t>
      </w:r>
    </w:p>
    <w:p>
      <w:r>
        <w:t>This branch is about the first way Bitcoin lets several people share control of one output. A multisignature script lists k public keys and states how many of them, t, must sign before the output can be spent; the book calls this a t-of-k multisignature and gives a 2-of-3 as its example, three listed keys of which at least two must be used to sign (Antonopoulos and Harding, 2023). The branch has two groups: the form of the script with its limits, and an oddity in the way the opcode that checks the signatures reads the stack.</w:t>
        <w:br/>
        <w:br/>
        <w:t>Shared control is the reason the pattern exists and the reason it is the model for several later chapters of the story. A business can require two of three officers to approve a payment, a person can keep one key at home and one in a safe and a third with a trusted service, and two parties who do not trust each other can ask a third to judge a dispute; the author of the proposal that standardized the pattern, BIP11, gave exactly this last case, a three-party escrow with a buyer, a seller and an agent, as its example (Andresen, 2011).</w:t>
        <w:br/>
        <w:br/>
        <w:t>A reader meets multisignatures in wallets that take several signers and in services that keep coins for others. The block of 775,072 used for this chapter's census holds 67 inputs of this kind among its 1,022 inputs: 10 spend a legacy script hash output and 57 spend a witness script hash output, all of them hidden behind the hash forms of the next branches (mempool.space, 2026). Almost nobody locks coins directly with a bare multisignature script any more, but the script inside the hash is the same.</w:t>
        <w:br/>
        <w:br/>
        <w:t>The branch follows a single script from its general form to the details of the machine that runs it. The form is t, then the k public keys, then k, then the opcode OP_CHECKMULTISIG; the input script supplies the signatures; the limits say how large k may be under policy and under consensus; and the oddity and the signature count describe what the engine does when it runs. Every example in the branch is run by the chapter's library, which accepts the same scripts that Bitcoin Core's own script tests accept (Bitcoin Core, 2026).</w:t>
      </w:r>
    </w:p>
    <w:p>
      <w:pPr>
        <w:pStyle w:val="Heading2"/>
      </w:pPr>
      <w:r>
        <w:t>The t-of-k script and its limits</w:t>
      </w:r>
    </w:p>
    <w:p>
      <w:r>
        <w:t>This group states what a multisignature output script looks like and how large it may be. The script is written t, the keys, k, OP_CHECKMULTISIG, where t is the threshold of signatures that must be valid and k is the number of keys listed; the input script that satisfies it holds the signatures, in the same order as the keys they belong to (Antonopoulos and Harding, 2023).</w:t>
        <w:br/>
        <w:br/>
        <w:t>The two sections matter together because a script that is valid in form can still be too large or not standard. A person who builds a 16-key script discovers that it cannot be put in a script hash output, and a person who builds a bare 4-key script discovers that nodes will not relay it; the limits are what turn the general idea into what a wallet may really create.</w:t>
        <w:br/>
        <w:br/>
        <w:t>The first section gives the form and runs a 2-of-3 example with real signatures; the second collects the limits, which are three different numbers for three different places: three keys for a bare script under relay policy, fifteen for a script hash by the size of a script element, and twenty by consensus for every other script. Each number is read from the book and from the source code of Bitcoin Core and then recomputed.</w:t>
        <w:br/>
        <w:br/>
        <w:t>Policy and consensus differ throughout the group. A rule of the relay policy decides which transactions a node passes on, and a miner may still include a transaction that breaks it; a consensus rule decides whether a block is valid at all. The group says each time which of the two a limit is.</w:t>
      </w:r>
    </w:p>
    <w:p>
      <w:pPr>
        <w:pStyle w:val="Heading3"/>
      </w:pPr>
      <w:r>
        <w:t>Scripted multisignature</w:t>
      </w:r>
    </w:p>
    <w:p>
      <w:r>
        <w:t>A scripted multisignature is an output script that sets a condition where k public keys are recorded in the script and at least t of them must provide signatures to spend the funds. The book calls this t-of-k and notes that earlier editions, and much other documentation, write m-of-n, which is hard to say aloud because m and n sound alike (Antonopoulos and Harding, 2023). The general output script is t, then the k keys, then k, then OP_CHECKMULTISIG, and a 2-of-3 looks like 2 followed by three public keys, then 3 and the opcode; the input script is two signatures, or any other combination of two signatures from the three keys.</w:t>
        <w:br/>
        <w:br/>
        <w:t>The pattern turns one key into a group decision. The signatures are independent proofs that two different holders agreed to one transaction, so no single holder can spend alone and the loss of a single key does not lose the funds. BIP11 made the form a standard transaction in 2011 and described the use that motivated it, a three-party escrow in which the buyer sends coins into a 2-of-3 output, the seller fulfils the deal and the agent decides only if the other two disagree (Andresen, 2011).</w:t>
        <w:br/>
        <w:br/>
        <w:t>On the real chain the bare form is rare; in block 775,072 not one of the 1,022 inputs spends a bare multisignature output, while 10 inputs reveal a 2-of-3 script inside a script hash and 41 reveal one inside a witness script hash, as do 5 2-of-2 scripts and a few others (mempool.space, 2026). Bitcoin Core's script solver still treats the bare form as one of its standard templates and reads t and k from it (Bitcoin Core, 2026). The example in this section builds the 2-of-3 with the chapter's library, signs with the second and third keys and runs the engine.</w:t>
        <w:br/>
        <w:br/>
        <w:t>The engine reads the combined script from left to right: it pushes the signatures, the number 2, the three keys and the number 3, and then OP_CHECKMULTISIG pops k, the keys, t and the signatures and tests them. It takes the key and the signature that are on top of the stack, tries them together, and moves to the next key whatever happens; a signature that fits is used up, and the opcode succeeds when all t signatures have been used (Bitcoin Core, 2026). Because the signatures are used up in order, they must appear in the input script in the same order as their keys appear in the output script. The example in the page checks signatures by the second and third key against the list in order and then in the reverse order, and the second attempt fails.</w:t>
        <w:br/>
        <w:br/>
        <w:t>The order of the signatures is the trap. Two valid signatures given in the wrong order fail with the engine's EVAL_FALSE error even though each is valid on its own, because the engine never goes back to an earlier key. The input script of a real multisignature spend also needs the extra first element described in the next section; without it the script fails, and the signatures alone are not an input script.</w:t>
      </w:r>
    </w:p>
    <w:p>
      <w:pPr>
        <w:pStyle w:val="Heading3"/>
      </w:pPr>
      <w:r>
        <w:t>Multisignature limits</w:t>
      </w:r>
    </w:p>
    <w:p>
      <w:r>
        <w:t>The limits on the number of keys come from three different places. The book says that Bitcoin Core's relay policy limits multisignature output scripts to at most three listed keys, from 1-of-1 to 3-of-3; that this applies only to bare multisignature scripts and not to scripts wrapped in a P2SH, P2WSH or P2TR structure; that a P2SH multisignature is limited by both policy and consensus to 15 keys; and that all other scripts are limited by consensus to 20 keys per OP_CHECKMULTISIG or OP_CHECKMULTISIGVERIFY, although one script may contain several such opcodes (Antonopoulos and Harding, 2023).</w:t>
        <w:br/>
        <w:br/>
        <w:t>The limits explain choices that look arbitrary. A 15-of-15 is the biggest standard script hash multisignature, and the reason is a size, not a design choice: the script is redeemed by pushing it as one element, and a script element may be at most 520 bytes (Bitcoin Core, 2026). Fifteen compressed keys with their length bytes and the three other bytes make 513 bytes; sixteen make 547 and no longer fit. A comment in Bitcoin Core's policy code does the same arithmetic and rounds the largest signature script of a standard input to 1,650 bytes (Bitcoin Core, 2026).</w:t>
        <w:br/>
        <w:br/>
        <w:t>The three-key rule is in Bitcoin Core's function IsStandard, which refuses a bare multisignature output whose n is less than one or more than three, and the twenty-key rule is the constant MAX_PUBKEYS_PER_MULTISIG in the script header; the 3,600-byte limit of a standard witness script is in the policy header (Bitcoin Core, 2026) (Bitcoin Core, 2026) (Bitcoin Core, 2026). In tapscript, the script language of taproot, OP_CHECKMULTISIG does not exist at all: the engine fails a script that uses it, and the threshold is built with a counting opcode instead, the subject of a later branch (Bitcoin Core, 2026).</w:t>
        <w:br/>
        <w:br/>
        <w:t>The example computes the size of a multisignature script from its parts: one byte for the threshold, 34 bytes per compressed key (a length byte and 33 bytes of key), one byte for k and one for the opcode, which is 34 times k plus 3. For 15 keys this is 513 bytes and for 16 it is 547, so the second is more than the 520-byte limit. The library confirms the sums with real scripts and also builds a 15-of-15 script hash and spends it, so that the largest standard case is not only computed but run.</w:t>
        <w:br/>
        <w:br/>
        <w:t>The word limit hides three different rules. Policy numbers can change from release to release, and the book itself says to check IsStandard to see what is accepted; the 520-byte element size and the 20-key count are consensus rules that cannot be changed without a soft fork. A multisignature that is large because it uses 20 keys has to be placed in a witness script hash, where the element limit of 520 bytes does not apply to the witness script.</w:t>
      </w:r>
    </w:p>
    <w:p>
      <w:pPr>
        <w:pStyle w:val="Heading2"/>
      </w:pPr>
      <w:r>
        <w:t>The extra element and the signature checks</w:t>
      </w:r>
    </w:p>
    <w:p>
      <w:r>
        <w:t>This group covers two consequences of the way OP_CHECKMULTISIG is implemented. The first is an extra stack item that the opcode pops and ignores, which every multisignature input script must therefore provide; the second is the number of signature checks the opcode makes, which can be much larger than the number of signatures (Antonopoulos and Harding, 2023).</w:t>
        <w:br/>
        <w:br/>
        <w:t>Both matter to people who build scripts and wallets. The extra item is the reason every multisignature input starts with an empty push, and a script that leaves it out fails; the signature count matters because a node's work and a block's allowance are measured in signature checks. A wallet developer who knew neither would build transactions that nodes reject or that cost more than needed.</w:t>
        <w:br/>
        <w:br/>
        <w:t>The first section describes the extra element and how it became a consensus rule, BIP147; the second counts the checks with the real engine for a 1-of-5 spend and shows the book's explanation of why the extra element might have been put there. The book does not decide whether it was a bug or a plan, and neither does this group.</w:t>
        <w:br/>
        <w:br/>
        <w:t>A rule that exists to repair an old oddity cannot be removed afterwards: the book says that the extra element must now be replicated forever. New designs avoid the issue altogether, which is the reason the taproot script language replaced the opcode with a different one.</w:t>
      </w:r>
    </w:p>
    <w:p>
      <w:pPr>
        <w:pStyle w:val="Heading3"/>
      </w:pPr>
      <w:r>
        <w:t>The CHECKMULTISIG dummy element</w:t>
      </w:r>
    </w:p>
    <w:p>
      <w:r>
        <w:t>The dummy stack element is the extra item that OP_CHECKMULTISIG removes from the stack. The book explains that the opcode should consume t plus k plus 2 items, namely k, the k keys, t and the t signatures, but because of an oddity in the implementation it pops one more, which it ignores when it checks the signatures and which therefore can be anything. It must exist, because an empty stack at that point causes a stack error and the script fails (Antonopoulos and Harding, 2023).</w:t>
        <w:br/>
        <w:br/>
        <w:t>The element matters because it is the first thing every multisignature input script contains and because it was once a malleability problem. The book says it became custom to use OP_0, which later became a relay policy rule and eventually a consensus rule through BIP147. The BIP explains the danger: a relay node could change the ignored value without invalidating the script, and for a transaction without witness data this changes the transaction identifier and invalidates children that spend the unconfirmed output (Lau, 2016).</w:t>
        <w:br/>
        <w:br/>
        <w:t>The rule is in the engine itself. Bitcoin Core's comment in the opcode says that a bug causes OP_CHECKMULTISIG to consume one extra argument whose contents were not checked in any way, and that the flag NULLDUMMY verifies it to be of zero length before it is removed; the same flag is in the standard flags of the relay policy (Bitcoin Core, 2026) (Bitcoin Core, 2026) (Bitcoin Core, 2026). In block 775,072 every one of the 91 inputs whose witness script is a multisignature, 57 direct and 34 inside a nested script hash, begins with an empty element (mempool.space, 2026). BIP11 already mentioned the bug in 2011, and BIP147 was deployed together with segregated witness, which activated at block 481,824 (Andresen, 2011) (Lau, 2016) (Bitcoin Core, 2026).</w:t>
        <w:br/>
        <w:br/>
        <w:t>The engine pops k first, then the k keys, then t, and then the t signatures; the extra element is the next item on the stack. The example in the page pops the items of the book's script in that order and shows that the opcode has taken 7 items and not yet reached the dummy at the bottom of the stack, so that there is exactly one item left for it to pop. The library runs the real thing: a 2-of-3 spend with an empty first element succeeds, one whose first element is the byte 1 fails with the engine's error SIG_NULLDUMMY, and the same spend without the NULLDUMMY flag succeeds, which is how it was before the rule.</w:t>
        <w:br/>
        <w:br/>
        <w:t>The book's formulation that the dummy is something to put in front of the signatures is true but not the whole truth: it is an empty byte array that is pushed by OP_0, and since BIP147 any other value makes the script fail at once. In a segregated witness input, the dummy is the first item of the witness stack and the rule applies there too.</w:t>
      </w:r>
    </w:p>
    <w:p>
      <w:pPr>
        <w:pStyle w:val="Heading3"/>
      </w:pPr>
      <w:r>
        <w:t>Signature check count</w:t>
      </w:r>
    </w:p>
    <w:p>
      <w:r>
        <w:t>The signature check count is the number of signature verifications an OP_CHECKMULTISIG performs. The book explains that verifying t-of-k signatures can require many more than t or k checks, and gives a 1-of-5 as its example: one signature is compared with the keys one after another until it meets its own, so five checks are done for one signature. The opcode does not know which signature belongs to which key and has to try (Antonopoulos and Harding, 2023).</w:t>
        <w:br/>
        <w:br/>
        <w:t>The count is a cost, and it is limited because signature checks are the expensive part of validating a transaction. Bitcoin Core counts them in the function GetSigOpCount, in which an OP_CHECKMULTISIG counts as the number of keys when it directly follows a small number and as 20, the maximum, when the count is not known, and the consensus limit of a block is a sigop cost of 80,000 (Bitcoin Core, 2026) (Bitcoin Core, 2026). BIP11 recalled the older limit of 20,000 signature operations a block and the consequence that old software counted each multisignature as 20, so that at most 1,000 multisignature transactions fitted in one (Andresen, 2011).</w:t>
        <w:br/>
        <w:br/>
        <w:t>The book offers a theory about the origin of the oddity in the previous section: the original developer might have added the extra element so that a later soft fork could pass a map telling the opcode which signature belongs to which key, which would reduce the work to exactly t checks. That feature was never implemented, and the book says that BIP147 makes it impossible to add in the future (Antonopoulos and Harding, 2023). The same count is the reason why tapscript replaced the opcode, in a later branch.</w:t>
        <w:br/>
        <w:br/>
        <w:t>The example uses a model: keys are labels, and the opcode takes the key on top of the stack first, the last key listed, then the next one below. The signature of the last key, k4, is found at the first try, and that of the first key, k0, only at the fifth. The library runs the real engine with a counter around the ECDSA verification: a 1-of-5 spend signed by the last key makes 1 check, one signed by the first key makes 5, and a 3-of-3 makes 3.</w:t>
        <w:br/>
        <w:br/>
        <w:t>The book describes the search as starting with the first key listed; in Bitcoin Core's code the engine starts with the key at the top of the stack, which is the last one listed, and the number of checks in the worst case is the same. A signature that does not match any remaining key makes the whole operation fail early, as soon as more signatures are left than keys, so a wrong signature is not paid for with all the checks.</w:t>
      </w:r>
    </w:p>
    <w:p>
      <w:pPr>
        <w:pStyle w:val="Heading1"/>
      </w:pPr>
      <w:r>
        <w:t>Pay to script hash</w:t>
      </w:r>
    </w:p>
    <w:p>
      <w:r>
        <w:t>This branch is about the output type that lets a payer lock coins to the fingerprint of a script instead of to the script itself. The book says that pay to script hash, P2SH, was introduced in 2012 as a powerful new type of operation that greatly simplifies the use of complex scripts (Antonopoulos and Harding, 2023). The script is revealed only when the coins are spent, together with the data that satisfies it, and the network checks both that the script matches the fingerprint and that it succeeds.</w:t>
        <w:br/>
        <w:br/>
        <w:t>The branch matters because almost everything that came after it uses the same idea. A script hash output is the first example of a commitment: the payer commits to something without knowing it, the owner reveals it later, and everyone can check the match. The segregated witness outputs of a later branch, and the merkle trees of the taproot branch, repeat the pattern. BIP16 states its aim in one sentence: to move the responsibility for supplying the conditions to redeem a transaction from the sender of the funds to the redeemer (Andresen, 2012).</w:t>
        <w:br/>
        <w:br/>
        <w:t>A reader meets it as a legacy address that begins with a 3. In the saved block of 775,072 there are 139 inputs that spend such outputs, about 14 percent of the 1,022 inputs of its first 599 transactions: 10 reveal a 2-of-3 multisignature script, 95 reveal a nested witness key hash and 34 a nested witness script hash, so that the form is today mostly a wrapper for the upgrades of the next branches (mempool.space, 2026).</w:t>
        <w:br/>
        <w:br/>
        <w:t>The branch has two groups. The first, the mechanism, explains the output script that holds the hash, the redeem script that is presented at spending time, and the address that lets any wallet pay to it. The second, the consequences, lists what P2SH gives its users and the rules that nodes apply to it. All the scripts in it are run by the chapter's library on real signatures, and the hash-and-address steps are checked against the values in the book.</w:t>
      </w:r>
    </w:p>
    <w:p>
      <w:pPr>
        <w:pStyle w:val="Heading2"/>
      </w:pPr>
      <w:r>
        <w:t>Hashing the script</w:t>
      </w:r>
    </w:p>
    <w:p>
      <w:r>
        <w:t>This group describes how a script becomes a hash and how the hash becomes an address and then a script again. The output script is OP_HASH160, the 20-byte hash of the script, and OP_EQUAL; the input script ends with the script itself, the redeem script, and the data it needs; the address is the Base58Check encoding of the hash with a version byte of 5 (Antonopoulos and Harding, 2023) (Andresen, 2011).</w:t>
        <w:br/>
        <w:br/>
        <w:t>The three parts divide the work between the people involved. The payer needs only the address and a standard output script; the receiver keeps the redeem script and its keys; the node checks the two together. Because each party sees only what it needs, a payer with an ordinary wallet can fund an arbitrarily complicated script.</w:t>
        <w:br/>
        <w:br/>
        <w:t>The first section shows the shape of the output script and the two-stage check of the spend, the second the redeem script and what it must satisfy, and the third the address and its first character. The examples reuse the book's own numbers, the hash 54c557e0... of Mohammed's script and the address 39RF6JqA... that the book derives from it, and recompute them.</w:t>
        <w:br/>
        <w:br/>
        <w:t>The hash does not tell anyone what the script is. A wallet that has lost the redeem script cannot spend a script hash output even if it still has every key, because the script is the thing the hash commits to. Backups of such wallets must keep the script, not only the keys.</w:t>
      </w:r>
    </w:p>
    <w:p>
      <w:pPr>
        <w:pStyle w:val="Heading3"/>
      </w:pPr>
      <w:r>
        <w:t>Pay to script hash output</w:t>
      </w:r>
    </w:p>
    <w:p>
      <w:r>
        <w:t>A pay to script hash output replaces a long script with a commitment, the digest of a cryptographic hash. The book states the idea in simple terms: P2SH means pay to a script matching this hash, a script that will be presented later when this output is spent. The hash is made by applying SHA-256 and then RIPEMD-160 to the script, exactly as for a public key, so that it is 20 bytes however long the script is (Antonopoulos and Harding, 2023). BIP16 defines the output script as OP_HASH160, then the push-20-bytes opcode with exactly 20 bytes, then OP_EQUAL (Andresen, 2012).</w:t>
        <w:br/>
        <w:br/>
        <w:t>The output exists to solve the problem the book illustrates with an importer in Dubai. Mohammed's company wants every customer payment locked by a 2-of-5 multisignature of himself, his three partners and their attorney. Without P2SH every customer would have to be given the long script and would need wallet software that builds custom scripts, the resulting transaction would be much bigger and its fee would be paid by the customer, and every full node would keep the long script in the set of unspent outputs until it was spent (Antonopoulos and Harding, 2023). With P2SH the customer pays to a short hash.</w:t>
        <w:br/>
        <w:br/>
        <w:t>The output is 23 bytes on the chain: a byte 169 for OP_HASH160, a byte 20 to push the hash, the hash and a byte 135 for OP_EQUAL. The example builds the output script of Mohammed's company from the book's hash and shows that it is 23 bytes whatever the script behind it; Bitcoin Core's function IsPayToScriptHash recognises exactly this shape of 23 bytes, and its solver lists it as the type scripthash (Bitcoin Core, 2026) (Bitcoin Core, 2026).</w:t>
        <w:br/>
        <w:br/>
        <w:t>The spend is checked in two stages. First the input script is run and the redeem script, which is the last item it pushes, is checked against the output script, that is, its hash must equal the hash in the output. Then, if the match holds, the redeem script is taken off the stack and run on what remains, which is the data it needs, such as signatures. The book writes the first stage as the redeem script followed by OP_HASH160, the hash and OP_EQUAL, and the second as the signatures followed by the contents of the redeem script. The library runs both stages on a real 2-of-3 spend, and also with a one-byte redeem script.</w:t>
        <w:br/>
        <w:br/>
        <w:t>The second stage does not exist for old software. A node from before 2012 sees only OP_HASH160, a hash and OP_EQUAL, and accepts any input script that pushes a script with the right hash, whether or not the script then succeeds. The library shows the same thing by running the spend of a redeem script that is always false with the P2SH rule switched off, which is accepted, and with the rule on, which fails. That is why the rule had to be activated by a majority of miners, a story the page tells later.</w:t>
      </w:r>
    </w:p>
    <w:p>
      <w:pPr>
        <w:pStyle w:val="Heading3"/>
      </w:pPr>
      <w:r>
        <w:t>Redeem script</w:t>
      </w:r>
    </w:p>
    <w:p>
      <w:r>
        <w:t>The redeem script is the script that a pay to script hash output stands for. The book says it is called that because it is presented to the system at redemption time rather than as an output script. In the book's tables the output script is the hash form, the redeem script is the long multisignature, and the input script is the signatures followed by the redeem script (Antonopoulos and Harding, 2023).</w:t>
        <w:br/>
        <w:br/>
        <w:t>The redeem script moves cost and complexity from the payer to the owner. The book lists the effects: the burden of storage moves from the output, which is kept by every node in the set of unspent outputs, to the input, which is only stored in the chain; it moves from the present, when the payment is made, to the future, when the output is spent; and the fees of the long script move from the sender to the recipient, who must include the redeem script to spend (Antonopoulos and Harding, 2023).</w:t>
        <w:br/>
        <w:br/>
        <w:t>A reader meets a redeem script as the last push of a legacy input script of an output that starts with a 3. The example parses the input script of a 1-of-2 multisignature spend produced by the library: it starts with an empty push, the dummy of the previous branch, then a signature, and the last push is a redeem script of 71 bytes that ends with the byte 174, OP_CHECKMULTISIG. Bitcoin Core's function that recognises the spend reads the last pushed item as the redeem script in the same way when it counts signature operations (Bitcoin Core, 2026).</w:t>
        <w:br/>
        <w:br/>
        <w:t>Because the redeem script is a push, the engine needs no new opcode to read it: after the first stage it takes the last item of the saved stack, turns it into a script and runs it on the remaining stack. BIP16 says exactly this: the serialized script is popped off the initial stack, and the transaction is validated again using the popped stack and the deserialized script as the scriptPubKey (Andresen, 2012). In Bitcoin Core the code that does it is in VerifyScript, directly after the first run (Bitcoin Core, 2026).</w:t>
        <w:br/>
        <w:br/>
        <w:t>The redeem script must be kept. Whoever pays to a script hash output cannot tell whether the script behind the hash is valid or can ever be satisfied, so the book warns that a P2SH output is accepted even if the redeem script is invalid, and that an output can be created that cannot be spent later (Antonopoulos and Harding, 2023). The 520-byte limit on a pushed item also applies to the redeem script, which is the reason a legacy multisignature stops at 15 keys.</w:t>
      </w:r>
    </w:p>
    <w:p>
      <w:pPr>
        <w:pStyle w:val="Heading3"/>
      </w:pPr>
      <w:r>
        <w:t>P2SH address</w:t>
      </w:r>
    </w:p>
    <w:p>
      <w:r>
        <w:t>A P2SH address is a way to write a script hash so that a person can copy it and a wallet can pay to it. The book says that P2SH addresses are Base58Check encodings of the 20-byte hash of a script, just like ordinary addresses are Base58Check encodings of the 20-byte hash of a public key, and that they use the version prefix 5, which results in addresses that start with a 3. The format was defined in BIP13 (Antonopoulos and Harding, 2023) (Andresen, 2011).</w:t>
        <w:br/>
        <w:br/>
        <w:t>The address is what makes P2SH usable. The book's example turns Mohammed's script into the address 39RF6JqABiHdYHkfChV6USGMe6Nsr66Gzw and observes that he can now give it to customers, who can use almost any wallet for a simple payment as to any other address; the 3 hints that it is special but otherwise it works in the same way. BIP16 gives the same reason: a fixed-length hash that is short enough to scan from a QR code or to copy and paste (Andresen, 2012).</w:t>
        <w:br/>
        <w:br/>
        <w:t>The example recomputes the book's address from its hash. It writes the version byte 5, the 20 bytes and the first four bytes of a double SHA-256 as a checksum, and encodes all 25 bytes in base 58, which gives 39RF6JqABiHdYHkfChV6USGMe6Nsr66Gzw, the address printed in the book. The library recomputes it in the checks and decodes two other addresses of the book, which belong to the nested forms of a later branch. The testnet version of the address uses a version byte of 196 and begins with a 2 (Andresen, 2011).</w:t>
        <w:br/>
        <w:br/>
        <w:t>The Base58Check steps are those of chapter 4 of the book: a version byte, the payload, a four-byte checksum taken from the double SHA-256 of both, and base 58. BIP13 writes it as the one-byte version, the 20-byte hash and the 4-byte checksum, and chose the version byte so that, after encoding, the leading character is consistent (Andresen, 2011) (Antonopoulos and Harding, 2023). The address of a script hash and the address of a key hash differ only in the version byte, and so a typing error is caught by the checksum in the same way.</w:t>
        <w:br/>
        <w:br/>
        <w:t>The address does not say what the script is, and a wallet cannot tell from the address whether the owner can spend it. The BIP13 text also admits that its address is not backward compatible: an old implementation reports the address as invalid and refuses to create a transaction, which is a failure that is safe. Segregated witness later changed the encoding to bech32 for its native outputs, but the nested forms keep the 3 form (Wuille et al., 2017) (Antonopoulos and Harding, 2023).</w:t>
      </w:r>
    </w:p>
    <w:p>
      <w:pPr>
        <w:pStyle w:val="Heading2"/>
      </w:pPr>
      <w:r>
        <w:t>What the hash changes</w:t>
      </w:r>
    </w:p>
    <w:p>
      <w:r>
        <w:t>This group draws together what P2SH changes for the people and the nodes that use it. For people, it is the four benefits the book lists; for nodes, it is a short set of rules about what an input script may contain, how a redeem script is judged and how many signature checks it may hide (Antonopoulos and Harding, 2023) (Andresen, 2012).</w:t>
        <w:br/>
        <w:br/>
        <w:t>The two sections belong together because each rule is the other face of a benefit. Moving the script to the spender makes it necessary to count the work it hides, and making the output opaque makes it possible to lock coins to a script that cannot be satisfied. A reader who knows both can say not only why P2SH was added but also what it costs.</w:t>
        <w:br/>
        <w:br/>
        <w:t>The first section gives the benefits with the sizes recomputed for Mohammed's script; the second sets out the rules, runs each of them with the library and reports the policy limit of Bitcoin Core on the signature checks of a redeem script. The sections use BIP16 for the rules of 2012 and the source of Bitcoin Core at the pinned commit for the rules of today.</w:t>
        <w:br/>
        <w:br/>
        <w:t>The rules were added to a live system with a soft fork, which means that an old node still accepts what the new rules reject. The BIP spends several paragraphs on the one-confirmation attack that this opens, and on the way miners were asked to signal support, which is why a part of this history appears in the stories of this chapter.</w:t>
      </w:r>
    </w:p>
    <w:p>
      <w:pPr>
        <w:pStyle w:val="Heading3"/>
      </w:pPr>
      <w:r>
        <w:t>Benefits of P2SH</w:t>
      </w:r>
    </w:p>
    <w:p>
      <w:r>
        <w:t>The benefits of P2SH are four, in the words of the book. The similarity to the original legacy addresses means that the sender and the sender's wallet need no complex engineering; the burden of storing the long script moves from the output, which is on the chain and in the set of unspent outputs, to the input, which is only on the chain; it moves from the present to a future time; and the transaction fee of a long script moves from the sender to the recipient (Antonopoulos and Harding, 2023).</w:t>
        <w:br/>
        <w:br/>
        <w:t>The first benefit made the second possible. Because the payer saw only an address, exchanges, shops and wallets that already knew how to pay an address could pay a multisignature without being changed, and BIP16 names that as its reason: it would minimize the changes needed to all of the supporting infrastructure and allow merchants and exchanges to support multisignature transactions sooner (Andresen, 2012). The storage benefit is a benefit to every node, since the long script does not sit in the set of unspent outputs.</w:t>
        <w:br/>
        <w:br/>
        <w:t>The example counts the bytes for Mohammed's script with compressed keys: the 2-of-5 script is 173 bytes, the P2SH output script is 23 bytes, and the output of the payer is therefore 150 bytes shorter. The library recomputes the script size and also the size of the real spend, in which the spender adds the redeem script and two signatures; the spending input is the larger one, which is the shifting of the burden that the book describes.</w:t>
        <w:br/>
        <w:br/>
        <w:t>The shifted cost is paid in the future. When the owners spend, their input script contains the empty dummy, the signatures and the full redeem script, so the transaction they pay a fee for is bigger than a spend of a single key. The fee is proportional to size, so the owner pays about the cost of the script that the payer did not. A group that wants to be paid in this way is choosing to carry the cost of its own security.</w:t>
        <w:br/>
        <w:br/>
        <w:t>The fee shift is a shift, not a saving: in total the chain carries the same bytes. The book's remark that the payment is about five times larger without P2SH is a rough comparison with a simple payment which this page does not re-derive; the sizes of the script and the output are what it computes. And the opacity of the hash has a price, covered in the next section.</w:t>
      </w:r>
    </w:p>
    <w:p>
      <w:pPr>
        <w:pStyle w:val="Heading3"/>
      </w:pPr>
      <w:r>
        <w:t>P2SH validation rules</w:t>
      </w:r>
    </w:p>
    <w:p>
      <w:r>
        <w:t>The validation rules of pay to script hash come from BIP16 and from the code of Bitcoin Core. BIP16 lists them: validation fails if there are any operations other than push data operations in the input script; normal validation is done, and fails at once if the hash of the script does not match the output; and then the script is popped off the stack and validated again with the rest of the stack. The book adds that a P2SH cannot be put inside a P2SH redeem script because the specification is not recursive, and that OP_RETURN in a redeem script would make the transaction invalid (Andresen, 2012) (Antonopoulos and Harding, 2023).</w:t>
        <w:br/>
        <w:br/>
        <w:t>The rules matter because they make an opaque output safe to validate. The push-only rule prevents an input script from changing what the redeem script means, and the single evaluation keeps the cost of a spend bounded. The counting rule exists because Bitcoin limits the signature checks per block to protect miners; BIP16 explains that without a limit a rogue miner might broadcast a block that requires hundreds of thousands of signature operations to validate and gain a head start on the next block (Andresen, 2012).</w:t>
        <w:br/>
        <w:br/>
        <w:t>In Bitcoin Core the rules are in VerifyScript: a failure of the push-only rule is the error SIG_PUSHONLY, and a hash mismatch simply makes the first stage false. The counting rule has two forms. BIP16 counts a CHECKMULTISIG that follows a small number as that many operations and any other as 20, and the example applies it to the BIP's two examples to get 3 and 22. Bitcoin Core's relay policy also refuses an input if its redeem script contains more than 15 such operations, the constant MAX_P2SH_SIGOPS (Bitcoin Core, 2026) (Bitcoin Core, 2026) (Bitcoin Core, 2026).</w:t>
        <w:br/>
        <w:br/>
        <w:t>The library runs each rule. A redeem script that is OP_1 succeeds; the redeem script OP_0 fails with EVAL_FALSE; an input script that has an extra no-operation before the push fails with SIG_PUSHONLY; a redeem script whose hash does not match fails with EVAL_FALSE; and a redeem script that is itself a P2SH output script is not run as a P2SH again, it only has its hash compared, so that an inner script that would be false is never executed. With the P2SH flag switched off, as in the rules before 2012, even the always-false redeem script is accepted.</w:t>
        <w:br/>
        <w:br/>
        <w:t>Not recursive is a surprise in one direction: the nested output is not evaluated, so a script hash inside a script hash does not protect the funds in the way a reader might expect. And invalid is a surprise in the other: the network accepts the creation of an output whose redeem script can never succeed, so a mistake is only discovered at the time of spending, when nothing can be changed. The book makes this a warning, and so does this page.</w:t>
      </w:r>
    </w:p>
    <w:p>
      <w:pPr>
        <w:pStyle w:val="Heading1"/>
      </w:pPr>
      <w:r>
        <w:t>Data output and timelocks</w:t>
      </w:r>
    </w:p>
    <w:p>
      <w:r>
        <w:t>This branch collects two kinds of condition that have nothing to do with keys. The first is an output that carries data and cannot be spent, the OP_RETURN output; the second is a set of conditions about time, which restrict when a transaction may be included in a block or when an output may be spent. The book treats them one after the other: the data recording output, the limits of a transaction lock time, the absolute timelock opcode OP_CHECKLOCKTIMEVERIFY, and the relative timelocks, the sequence field and OP_CHECKSEQUENCEVERIFY (Antonopoulos and Harding, 2023).</w:t>
        <w:br/>
        <w:br/>
        <w:t>Time is the one input to a script that every node can agree on, and the branch explains how it is brought in. A script is stateless, so it can not look at a clock; the transaction carries the numbers, a lock time and a sequence, and the opcodes compare them with the numbers in the script. Timelocks are the basis of savings plans, of inheritance and escrow arrangements with a deadline, and of payment channels, and the data output is the standard way to record a fingerprint of a document in the chain without creating an output that every node must remember (Todd, 2014) (BtcDrak et al., 2015).</w:t>
        <w:br/>
        <w:br/>
        <w:t>In the 599 transactions saved from block 775,072 the data output and the lock time are both present: 8 outputs carry data, and 131 transactions set a lock time, of which 108 use the height of the preceding block; but none of the 91 witness scripts that were revealed uses a timelock opcode (mempool.space, 2026). The same block shows how far reality is from the examples of the book: wallets use the lock time field of the transaction as a protective measure, and timelocks as a feature of a script are rare.</w:t>
        <w:br/>
        <w:br/>
        <w:t>The branch has three groups. The data output group shows what a provably unspendable output is and how Bitcoin Core's relay policy limits it. The absolute timelock group explains why a lock time alone does not bind the signer and how the opcode adds the missing guarantee. The relative timelock group explains the encoding of the sequence field and the opcode that reads it. The examples run on real signatures and on real transactions, and the activation dates come from the blocks at the heights in Bitcoin Core's chain parameters.</w:t>
      </w:r>
    </w:p>
    <w:p>
      <w:pPr>
        <w:pStyle w:val="Heading2"/>
      </w:pPr>
      <w:r>
        <w:t>Recording data without bloat</w:t>
      </w:r>
    </w:p>
    <w:p>
      <w:r>
        <w:t>This group is about outputs that exist only to carry data. The book describes the controversy: using the blockchain for data that is not payment, such as a commitment to a file as proof that it existed on a date, is considered abusive by some and a demonstration of the technology by others (Antonopoulos and Harding, 2023).</w:t>
        <w:br/>
        <w:br/>
        <w:t>The two sections show a compromise between those views and its present setting. The OP_RETURN output costs the network disk space in the chain but not the more expensive memory and database space of the set of unspent outputs, and the relay policy of Bitcoin Core decides how many bytes of such data a transaction may carry. The group is a case of the difference between what the consensus rules allow and what nodes agree to relay.</w:t>
        <w:br/>
        <w:br/>
        <w:t>The first section describes the output and what happens if an input tries to spend it, with the proof-of-existence prefix of the book and the real outputs of block 775,072. The second section reads the policy of Bitcoin Core at the pinned commit: a default that accepts data carriers, a size in vbytes derived from the standard weight, and the budget that is shared by all data outputs of a transaction.</w:t>
        <w:br/>
        <w:br/>
        <w:t>The default of the policy is not a rule of the protocol. A miner may include any transaction that follows the consensus rules, including one that carries more data than the relay policy of its neighbours accept, and a user can change the default with a start-up option. The group therefore keeps the two apart each time a number appears.</w:t>
      </w:r>
    </w:p>
    <w:p>
      <w:pPr>
        <w:pStyle w:val="Heading3"/>
      </w:pPr>
      <w:r>
        <w:t>OP_RETURN output</w:t>
      </w:r>
    </w:p>
    <w:p>
      <w:r>
        <w:t>An OP_RETURN output is an output script of the form OP_RETURN followed by data. The book explains it as a compromise: it allows an output script that starts with OP_RETURN to add data that is not a payment to a transaction output, and unlike the use of fake outputs, which hide data in the 20 bytes of an address and can never be spent but stay in the database for ever, the output is explicitly provably unspendable and need not be stored in the set of unspent outputs (Antonopoulos and Harding, 2023).</w:t>
        <w:br/>
        <w:br/>
        <w:t>The output matters because it separates the cost of data from the cost of payments. A fake output built from an address that corresponds to no private key bloats the database of every full node, which must remember it in case it is spent. An OP_RETURN output is recorded in the blockchain, so it uses disk space, but it is not stored in the set of unspent outputs and does not make the database operations more expensive. Bitcoin Core's function IsUnspendable says that a script is unspendable if it starts with OP_RETURN or is longer than the script size limit, so that the output can be pruned at once when it enters the set (Bitcoin Core, 2026).</w:t>
        <w:br/>
        <w:br/>
        <w:t>The data is often a hash such as the 32 bytes of SHA-256, sometimes with a prefix that identifies the application. The book gives the example of a notarization service that uses the 8-byte prefix DOCPROOF, written 44 4f 43 50 52 4f 4f 46 in hexadecimal; the example builds such an output script for the hash of a document and finds it 42 bytes long. Block 775,072 holds 8 data outputs among the 1,668 outputs of its first 599 transactions: 5 of 83 bytes whose first bytes push 80 bytes of data, and three shorter ones of 3, 55 and 54 bytes. Five of them carry a value of 5,500 or 6,213 satoshis (mempool.space, 2026).</w:t>
        <w:br/>
        <w:br/>
        <w:t>The engine stops at once when it reaches the opcode. In Bitcoin Core's interpreter the case for OP_RETURN returns the error SCRIPT_ERR_OP_RETURN, so a script that executes it fails; the book puts it in words: if an OP_RETURN output is referenced as an input, the validation engine halts and marks the transaction invalid, and there is no input script that could spend it. The page's stack machine shows the same: a script that reaches RETURN fails whatever else is on the stack (Bitcoin Core, 2026) (Antonopoulos and Harding, 2023).</w:t>
        <w:br/>
        <w:br/>
        <w:t>The book says that OP_RETURN outputs usually have a zero amount, because any bitcoins assigned to such an output are lost for ever. The saved block shows that this is a habit and not a rule: five of its eight data outputs hold a few thousand satoshis, which are burned. The opcode also had a history as a bug: in the first versions of the software the opcode ended the evaluation of a script with success, a story the page tells in the branch on the language of Script.</w:t>
      </w:r>
    </w:p>
    <w:p>
      <w:pPr>
        <w:pStyle w:val="Heading3"/>
      </w:pPr>
      <w:r>
        <w:t>Data carrier policy</w:t>
      </w:r>
    </w:p>
    <w:p>
      <w:r>
        <w:t>The data carrier policy is the part of Bitcoin Core's relay rules that concerns outputs with data. The source declares a default that accepts data carriers, DEFAULT_ACCEPT_DATACARRIER, and a default size setting in vbytes, MAX_OP_RETURN_RELAY, which is the standard transaction weight of 400,000 divided by the witness scale factor of 4, that is 100,000. In the function that decides whether a transaction is standard, every output that is a data carrier takes its whole script size from a budget, and a transaction that exceeds the budget is refused with the reason datacarrier (Bitcoin Core, 2026) (Bitcoin Core, 2026).</w:t>
        <w:br/>
        <w:br/>
        <w:t>The policy is the answer to the controversy that the book describes. Those who want to discourage the use of the chain for data can limit what their node relays, and those who want to encourage it can raise the limit; the setting is a policy, which each node operator controls, and not a consensus rule. The book does not quote a number; this page reads the value in the source at the commit pinned for the course, and a later release may set another.</w:t>
        <w:br/>
        <w:br/>
        <w:t>The budget is shared. Because the loop subtracts the size of each data output from one variable, two outputs of 60,000 and 50,000 bytes cannot both be relayed even though each is below the limit; the example runs this rule on the two sizes and the second one is refused. The eight data outputs of block 775,072 hold 527 bytes of script between them, which is far below the budget (Bitcoin Core, 2026) (mempool.space, 2026).</w:t>
        <w:br/>
        <w:br/>
        <w:t>A relay node checks the transaction in the function IsStandardTx. For each output it first asks whether the script is standard at all; for a data carrier it takes the script size from the remaining budget and rejects the transaction if the size is larger than what is left; for a bare multisignature output it rejects the transaction unless the node permits bare multisignature. The same loop is why a transaction with several data outputs is judged by their total (Bitcoin Core, 2026).</w:t>
        <w:br/>
        <w:br/>
        <w:t>The word vbytes means virtual bytes, a measure of the weight of a transaction divided by four, which is the unit in which fees are priced; for a script outside the witness the vbytes are equal to the bytes. A policy limit is also not a promise that a transaction below it is relayed, since other rules, such as the fee rate, apply too. Because miners are not bound by the policy, a transaction that no node relays can still be mined when someone sends it to a miner directly.</w:t>
      </w:r>
    </w:p>
    <w:p>
      <w:pPr>
        <w:pStyle w:val="Heading2"/>
      </w:pPr>
      <w:r>
        <w:t>Absolute timelocks</w:t>
      </w:r>
    </w:p>
    <w:p>
      <w:r>
        <w:t>This group is about conditions that name a point in time or a block height. A transaction has a lock time, which restricts the blocks it can be included in, and a script can use the opcode OP_CHECKLOCKTIMEVERIFY to restrict an output so that it is spent only by a transaction whose lock time has passed a given value (Antonopoulos and Harding, 2023).</w:t>
        <w:br/>
        <w:br/>
        <w:t>The two mechanisms are different in who they bind. The lock time of a transaction binds nobody: whoever signed it can also sign a different transaction that spends the same inputs without a lock time. The opcode puts the restriction on the output itself, so that no transaction, signed by anyone, can spend the output before the time. The book builds this contrast in two sections, and so does the group.</w:t>
        <w:br/>
        <w:br/>
        <w:t>The first section states the limitation of the lock time with the example of Alice and Bob and reads the rule of Bitcoin Core that decides whether a transaction with a given lock time can be in a block. The second section explains the opcode, runs it on real signatures, and notes how the activation dates of the soft forks are known from the blocks. The example numbers of the book are recomputed along the way.</w:t>
        <w:br/>
        <w:br/>
        <w:t>Absolute means counted from a fixed point, the beginning of the chain or of the year 1970, not from the moment an output was created. A value below 500,000,000 is a block height and a value at or above it is a time in seconds since 1 January 1970, and the two kinds cannot be compared with each other.</w:t>
      </w:r>
    </w:p>
    <w:p>
      <w:pPr>
        <w:pStyle w:val="Heading3"/>
      </w:pPr>
      <w:r>
        <w:t>Lock time limits</w:t>
      </w:r>
    </w:p>
    <w:p>
      <w:r>
        <w:t>The lock time is the last field of a transaction, and the book explains its rules: a lock time of 0 means the transaction can be included in any block; a value below 500,000,000 restricts it to a block height, and a value of 500,000,000 or more is a time in seconds since the beginning of 1970 that the median time past of the block must exceed; this was added by Bitcoin's earliest known soft fork, starting at block height 31,000 (Antonopoulos and Harding, 2023). The limitation that the chapter explains is the one of a promise: the only guarantee a lock time gives is that the receiver cannot redeem the signed transaction before the time (Antonopoulos and Harding, 2023).</w:t>
        <w:br/>
        <w:br/>
        <w:t>The limitation is why the opcode exists. In the book's example Alice signs a transaction paying Bob with a lock time three months ahead and gives it to Bob to hold. Bob cannot send it for three months and may send it afterwards; but Alice can create a conflicting transaction that spends the same inputs without a lock time and spend the output earlier, and Bob has no guarantee that she will not. The only way to guarantee that Bob receives the funds, but cannot spend them for three months, is to put the restriction on the output as part of the script (Antonopoulos and Harding, 2023).</w:t>
        <w:br/>
        <w:br/>
        <w:t>In practice wallets use the lock time for a different purpose. The saved block of 775,072 contains 131 transactions with a nonzero lock time among its first 599, and all 131 are heights below 500,000,000; 108 of them are 775,071, the height of the block before. The book's chapter on fees explains the reason: several wallets create transactions with a lock time that limits them to the next block or any later block, which discourages miners from rewriting history to take higher-fee transactions (Antonopoulos and Harding, 2023) (mempool.space, 2026).</w:t>
        <w:br/>
        <w:br/>
        <w:t>The rule is in Bitcoin Core's function IsFinalTx. A transaction is final if its lock time is 0 or if the lock time is less than the height of the block (for a height) or the median time past of the block's predecessor (for a time); and even if not, it is final if every input has the sequence number 0xffffffff, which switches the lock time off. The example applies the first two conditions: a transaction with lock time 775,071 is final in block 775,072 and not final in block 775,071 (Bitcoin Core, 2026).</w:t>
        <w:br/>
        <w:br/>
        <w:t>The book states the rule as an equal-or-higher comparison, for example that a lock time of 123,456 can be included in block 123,456 or any later block; the source says less than, so that the block 123,456 is excluded and the first block that can include it is 123,457. A comment in the same file calls the lock time the last invalid height or time. The difference is one block, and the saved block agrees with the source: its transactions with lock time 775,071 sit in block 775,072. The sequence number 0xffffffff also matters: it disables the lock time, which is why the opcode in the next section checks it.</w:t>
      </w:r>
    </w:p>
    <w:p>
      <w:pPr>
        <w:pStyle w:val="Heading3"/>
      </w:pPr>
      <w:r>
        <w:t>OP_CHECKLOCKTIMEVERIFY</w:t>
      </w:r>
    </w:p>
    <w:p>
      <w:r>
        <w:t>OP_CHECKLOCKTIMEVERIFY, written CLTV in short, is an opcode that makes an output spendable only after a given block height or time. The book says it was introduced in December 2015 as a soft fork on the specification BIP65, that it is a per-output timelock where the lock time is per transaction, and that the output is restricted so it can be spent only in a transaction whose lock time is greater than or equal to the value in the script (Antonopoulos and Harding, 2023) (Todd, 2014).</w:t>
        <w:br/>
        <w:br/>
        <w:t>The opcode closes the gap that the previous section described. With it, Alice sends her transaction at once, assigning the funds to Bob's key; she can no longer spend the money, and Bob cannot spend it before the three months have passed. BIP65 gives further uses: an escrow in which a lawyer can sign with one of two parties only after three months, refunds for payment channels that do not depend on the cooperation of the other party, and two-factor wallets in which the user can spend alone after an expiry time (Todd, 2014).</w:t>
        <w:br/>
        <w:br/>
        <w:t>Bitcoin Core enforces the opcode from block 388,381, which was mined on 14 December 2015 and which has the hash that a comment in the chain parameters records; it is the first block at which the rule applied (Bitcoin Core, 2026) (mempool.space, 2026). The example script is the book's form, the signature check followed by the time and the opcode, wrapped in a script hash. The library signs it with a real key and runs it: a transaction with lock time 500,000 and a sequence that is not final succeeds, one with lock time 499,999 fails, and one whose sequence is final fails with UNSATISFIED_LOCKTIME.</w:t>
        <w:br/>
        <w:br/>
        <w:t>The engine takes the number from the top of the stack, which may have up to five bytes, because four would end the usable range in the year 2038, and fails with a negative-lock-time error if the number is below zero. It then compares: the kinds must match, both a height or both a time; the number in the script must not exceed the lock time of the transaction; and the input's sequence must not be 0xffffffff. BIP65 lists exactly these conditions, plus the empty stack. If they hold, the opcode does nothing and the number stays on the stack, which is why scripts often have OP_DROP after it, as the book explains (Bitcoin Core, 2026) (Todd, 2014) (Antonopoulos and Harding, 2023).</w:t>
        <w:br/>
        <w:br/>
        <w:t>The opcode redefined the existing no-operation opcode NOP2, and that is the source of its odd behaviour: old software treated the opcode as doing nothing, so the new behaviour had to be a restriction that old nodes do not enforce, a soft fork. The library shows what an old node would do: with the flag switched off it accepts a spend with lock time 0. The book gives the amount for three months as 12,960 blocks or 7,760,000 seconds; 12,960 blocks of ten minutes are exactly 90 days, but 90 days are 7,776,000 seconds, so the second figure is about 16,000 seconds short. And two calls of the opcode, one with a height and one with a time, can never both succeed in one script.</w:t>
      </w:r>
    </w:p>
    <w:p>
      <w:pPr>
        <w:pStyle w:val="Heading2"/>
      </w:pPr>
      <w:r>
        <w:t>Relative timelocks</w:t>
      </w:r>
    </w:p>
    <w:p>
      <w:r>
        <w:t>This group is about conditions that count time from the moment an output was confirmed. The book says that lock time and OP_CHECKLOCKTIMEVERIFY are absolute timelocks, and the next two features are relative timelocks, which specify as a condition of spending an elapsed time since the confirmation of the output in the blockchain. The transaction-level form uses the sequence field of each input, and the script-level form is the opcode OP_CHECKSEQUENCEVERIFY (Antonopoulos and Harding, 2023).</w:t>
        <w:br/>
        <w:br/>
        <w:t>A relative timelock allows a time constraint on one transaction that depends on the age of a previous transaction: the clock does not start until the output is recorded in the blockchain. This is what makes it possible to sign and keep a chain of transactions off the chain, since a child cannot be used until the parent has been mined and has aged, and it is the basis of the bidirectional payment channels and the Lightning Network that the book describes in a later chapter (Antonopoulos and Harding, 2023) (Friedenbach et al., 2015).</w:t>
        <w:br/>
        <w:br/>
        <w:t>The first section decodes the sequence field according to BIP68, with its flag bits and its unit of 512 seconds; the second explains the opcode of BIP112 that compares a number in the script with the sequence of the spending input, and runs it with real signatures. The activation of both is read from the block at the height in the chain parameters.</w:t>
        <w:br/>
        <w:br/>
        <w:t>The sequence field has an older meaning that is still in use: the value 0xffffffff means a final input, and the lock time of a transaction is ignored if all inputs are final; the values just below it are used by wallets for other purposes. The new meaning applies only to transactions of version 2 or higher, and only if bit 31 of the field is clear.</w:t>
      </w:r>
    </w:p>
    <w:p>
      <w:pPr>
        <w:pStyle w:val="Heading3"/>
      </w:pPr>
      <w:r>
        <w:t>Relative timelock (sequence)</w:t>
      </w:r>
    </w:p>
    <w:p>
      <w:r>
        <w:t>A relative timelock is a restriction on an input that counts time from the confirmation of the output it spends. BIP68 repurposes the sequence number of each input for it. If bit 31 of the sequence is set, no consensus meaning is applied. If it is clear, the sequence is an encoded relative lock time: bit 22 decides whether the lock is in blocks, when the bit is clear, or in units of 512 seconds, when it is set, and only the low 16 bits, selected with the mask 0x0000ffff, carry the number (Friedenbach et al., 2015).</w:t>
        <w:br/>
        <w:br/>
        <w:t>The design gives a year of range and the same resolution in both units. BIP68 explains the 512 seconds: blocks come about every 600 seconds, so the same number of bits can encode the same amount of time whether it is counted in blocks or in time; converting a sequence to seconds means multiplying by 512, which is 2 to the power 9. With 16 bits the largest block lock is 65,535 blocks, about 455 days, and the largest time lock is 65,535 times 512 seconds, about 388 days. The rules apply only to transactions of version 2 or higher, and not to the coinbase (Friedenbach et al., 2015).</w:t>
        <w:br/>
        <w:br/>
        <w:t>The encoding is in Bitcoin Core's header: the constants SEQUENCE_LOCKTIME_DISABLE_FLAG as bit 31, SEQUENCE_LOCKTIME_TYPE_FLAG as bit 22, the mask 0x0000ffff and the granularity of 9. The page's example decodes four sequence numbers: 144 is a lock of 144 blocks, the value with bit 22 and the number 10 is 5,120 seconds, and the two values with bit 31 set, among them 0xfffffffd that wallets use for other purposes, have no relative lock. In block 775,072, among 594 inputs of version-2 transactions, only one has an enabled and nonzero relative lock (Bitcoin Core, 2026) (mempool.space, 2026).</w:t>
        <w:br/>
        <w:br/>
        <w:t>The consensus code that applies the rule is the function CalculateSequenceLocks. For each input it finds the height of the block that confirmed the spent output, adds the number of blocks, or reads the median time past of the block before the confirming one and adds the number of 512-second units, and turns the result into the last invalid height and the last invalid time of the transaction, the same convention as for the lock time. The transaction can be in a block only if the block's height and the median time past of its predecessor are beyond both (Bitcoin Core, 2026).</w:t>
        <w:br/>
        <w:br/>
        <w:t>The block lock counts from the block that confirmed the output, and the time lock from the median time past of that block's predecessor, not from the time stamp of the block, so a time lock measured in 512-second units can be a few blocks off what a clock shows. And the commonly used values just below the maximum sequence have bit 31 set, so they are not relative locks at all; confusing the old and new meaning of the field is the usual mistake.</w:t>
      </w:r>
    </w:p>
    <w:p>
      <w:pPr>
        <w:pStyle w:val="Heading3"/>
      </w:pPr>
      <w:r>
        <w:t>OP_CHECKSEQUENCEVERIFY</w:t>
      </w:r>
    </w:p>
    <w:p>
      <w:r>
        <w:t>OP_CHECKSEQUENCEVERIFY, written CSV, is the script opcode for relative timelocks. The book says that, as with lock time and OP_CHECKLOCKTIMEVERIFY, there is an opcode for relative timelocks that reads the sequence value: when it is evaluated in the script of an output, the output can be spent only in a transaction whose input sequence is greater than or equal to the parameter, which restricts spending until a number of blocks or seconds have passed relative to the time the output was mined (Antonopoulos and Harding, 2023).</w:t>
        <w:br/>
        <w:br/>
        <w:t>The opcode lets a script decide by the age of the output. BIP112 gives an escrow with a timeout as its first example: three parties lock funds in a 2-of-3 script with an alternative branch, and after 30 days one of them can sign alone, but the clock does not start until the payment to the escrow address confirms. It also names hash time-locked contracts, bidirectional payment channels and the Lightning Network, where the delay gives a party a predictable time to respond when the other broadcasts an old state (BtcDrak et al., 2015).</w:t>
        <w:br/>
        <w:br/>
        <w:t>BIP68 and BIP112 are enforced from block 419,328 of the chain, which was mined on 4 July 2016. The book says that they were activated in May 2016; the BIPs say the voting period started on 1 May 2016, and the rules applied from the later block that Bitcoin Core records (Bitcoin Core, 2026) (mempool.space, 2026) (Antonopoulos and Harding, 2023). The page's example runs the script with real signatures: with version 2 and a sequence of 144 the spend succeeds, a sequence of 143 fails, a version-1 transaction fails, and a sequence with bit 22 set fails because the kind differs. None of the 91 witness scripts revealed in block 775,072 contains the opcode, so the sampled block shows no use of it (mempool.space, 2026).</w:t>
        <w:br/>
        <w:br/>
        <w:t>The engine reads the operand, which can have five bytes, fails if it is negative, and treats the opcode as a no-operation if the operand has the disable flag set, a hook for later soft forks. Otherwise it asks the checker to compare: the transaction version must be at least 2, the sequence of the input must not have bit 31 set, the kind bit must be the same in both, and the operand masked with the type bit and the 16-bit mask must not exceed the masked sequence. As for CLTV, the operand stays on the stack (Bitcoin Core, 2026) (BtcDrak et al., 2015).</w:t>
        <w:br/>
        <w:br/>
        <w:t>The book points out a difference from CLTV: a script that executes several CSV opcodes must use only one kind, otherwise it can never be spent; but CSV allows any two valid inputs in one transaction, since each input has its own sequence, so the problem of interaction across inputs that exists for the absolute opcode does not occur. The opcode checks the sequence of the input and the sequence has to be set by the spender before signing, since the signature commits to it.</w:t>
      </w:r>
    </w:p>
    <w:p>
      <w:pPr>
        <w:pStyle w:val="Heading1"/>
      </w:pPr>
      <w:r>
        <w:t>Flow control and complex scripts</w:t>
      </w:r>
    </w:p>
    <w:p>
      <w:r>
        <w:t>This branch is about scripts that have more than one way of being spent, and the tools for writing them. Flow control, also called conditional clauses, lets a script choose between code paths according to a true or false value that the spender supplies; the VERIFY opcodes attach preconditions; and nesting the conditionals produces scripts with many execution paths. The book ends the topic with a company's capital account that uses all these ideas together (Antonopoulos and Harding, 2023).</w:t>
        <w:br/>
        <w:br/>
        <w:t>The branch is where Script becomes a language of contracts rather than of single keys. A script with several paths can express who may spend, when, and with whose help: partners who can act together at once, a lawyer who can help after a month, and the same lawyer who can act alone after three months. Every such rule is enforced by every node without a trusted party, which is what the book calls the power of the language.</w:t>
        <w:br/>
        <w:br/>
        <w:t>The reader meets the pattern in the inheritance and recovery schemes of wallets, in escrow, in payment channels, and in the miniscript policies that tools produce. In the saved block of 775,072 none of the 91 witness scripts that were revealed contains a conditional, since all of them are multisignatures; the only conditional is in the one taproot spend that reveals a script, where the branch that follows OP_FALSE OP_IF is never executed and holds the bytes of an image (mempool.space, 2026). The sections run each script with real signatures, so that a reader sees which inputs reach which path.</w:t>
        <w:br/>
        <w:br/>
        <w:t>The branch has two groups. The first, conditionals, covers the opcodes IF, NOTIF, ELSE and ENDIF, the guard clause made with a VERIFY opcode, and the selection of a path by the input script. The second, complex scripts, runs the capital-account script of the book on its three paths and then presents Miniscript, a structured language for the same kind of script that the tools of today use and that can be analysed by a program.</w:t>
      </w:r>
    </w:p>
    <w:p>
      <w:pPr>
        <w:pStyle w:val="Heading2"/>
      </w:pPr>
      <w:r>
        <w:t>Conditionals and guards</w:t>
      </w:r>
    </w:p>
    <w:p>
      <w:r>
        <w:t>This group covers the three ways a script decides what to do. A conditional clause chooses between two code paths; a VERIFY guard continues only if a condition holds; and a nest of conditionals offers many paths, one of which the spender selects in the input script (Antonopoulos and Harding, 2023).</w:t>
        <w:br/>
        <w:br/>
        <w:t>The group matters because the condition is not part of the script. The output script contains the rules, and the input script contains the choice. This is how a single output can be spent in several different ways without anyone revealing, when the output is created, which way will be used.</w:t>
        <w:br/>
        <w:br/>
        <w:t>The first section explains the IF construct and its reversed order, the second the guard clause and the reason it is preferred when there is a single path, and the third the maze of paths that nesting produces. The examples are run by the page's small stack machine and by the chapter's library on real signatures.</w:t>
        <w:br/>
        <w:br/>
        <w:t>Reading the order is the hard part, because the condition comes before the IF, and the value at the top of the stack is the one the first IF takes. A beginner who reads a script as if it were a program in a common language often chooses the wrong path, which is why the book advises running small scripts on paper.</w:t>
      </w:r>
    </w:p>
    <w:p>
      <w:pPr>
        <w:pStyle w:val="Heading3"/>
      </w:pPr>
      <w:r>
        <w:t>Conditional clauses</w:t>
      </w:r>
    </w:p>
    <w:p>
      <w:r>
        <w:t>A conditional clause is the flow control of Script. The book says that Bitcoin's conditional opcodes allow a script that has two ways of being unlocked, depending on a true or false outcome of a logical condition: if the condition is true, one path is executed and otherwise the ELSE path. They are implemented with the opcodes OP_IF, OP_ELSE, OP_ENDIF and OP_NOTIF, together with boolean operators such as OP_BOOLAND, OP_BOOLOR and OP_NOT (Antonopoulos and Harding, 2023).</w:t>
        <w:br/>
        <w:br/>
        <w:t>Conditionals turn a script into a decision with alternatives. The book adds that the clauses can be nested indefinitely, that scripts with hundreds of possible paths can be built, and that there is no limit to the nesting except the consensus limit on the size of a script in bytes. Without them a script could only be a single chain of checks, all of which would have to pass.</w:t>
        <w:br/>
        <w:br/>
        <w:t>The reader meets conditionals in every script with alternatives; the example runs the book's construct on the page. The same three words of script are run with a true and a false condition on the stack: with 1 the first arm leaves 10, with 0 the second arm leaves 20, and the opposite opcode OP_NOTIF, which takes the first arm when the condition is false, leaves 20 for the value 1. Bitcoin Core's interpreter holds a list of flags, one for each open IF, which says whether the code now being read is executed (Bitcoin Core, 2026).</w:t>
        <w:br/>
        <w:br/>
        <w:t>The book points out that the form looks backward, like 1 1 OP_ADD does: in a stack language the condition comes before the IF. The opcode takes the top item off the stack, treats any nonzero value as true, and starts an arm; OP_ELSE switches to the other arm; OP_ENDIF closes the clause. In the inactive arm the opcodes are read but not run, which is why a script with an unbalanced IF fails with its own error. Bitcoin Core's comment gives the pattern in the usual order, the expression, then if, the statements, else and endif (Bitcoin Core, 2026) (Antonopoulos and Harding, 2023).</w:t>
        <w:br/>
        <w:br/>
        <w:t>The value that the IF takes can be any bytes, and the three kinds of script treat it differently. In the original rules every nonzero value is true. A policy rule for witness scripts, MINIMALIF, requires exactly an empty value or the single byte 1, and tapscript makes the same rule a consensus rule, with its own error. A wallet that wants its spends to be relayed as well as valid should therefore use OP_TRUE and OP_FALSE, as the book does, and not an arbitrary nonzero number.</w:t>
      </w:r>
    </w:p>
    <w:p>
      <w:pPr>
        <w:pStyle w:val="Heading3"/>
      </w:pPr>
      <w:r>
        <w:t>VERIFY guard clause</w:t>
      </w:r>
    </w:p>
    <w:p>
      <w:r>
        <w:t>A VERIFY guard is the second form of conditional in Script: any opcode that ends in VERIFY. The book explains that the suffix means that if the evaluated condition is not true, execution of the script terminates at once and the transaction is deemed invalid. Unlike an IF clause, which offers alternative paths, the suffix acts as a guard clause, continuing only if a precondition is met (Antonopoulos and Harding, 2023).</w:t>
        <w:br/>
        <w:br/>
        <w:t>The guard is the cheaper way to say that two things must both hold. The book's example requires Bob's signature and a preimage, a secret that produces a specific hash: the script hashes the first item, compares it with the expected hash and stops if they differ, and only then checks the signature; without the preimage, Bob cannot get to the part of the script that checks his signature. The same script can be written with OP_IF, but the VERIFY form uses two fewer opcodes (Antonopoulos and Harding, 2023).</w:t>
        <w:br/>
        <w:br/>
        <w:t>The reader meets VERIFY in OP_EQUALVERIFY, which every pay to public key hash script uses, and in OP_CHECKSIGVERIFY, OP_CHECKMULTISIGVERIFY and OP_NUMEQUALVERIFY. The page runs a guard with the hash function that the stack machine has: the script hashes the top item with SHA-256, compares it with a given digest and then leaves 1 on the stack. The secret abc passes, the secret abd stops with the failure of the guard, and the word counts of the two forms in the book's example are 5 and 7.</w:t>
        <w:br/>
        <w:br/>
        <w:t>The engine implements the plain opcode OP_VERIFY as follows: it takes the top item, and if it is true removes it and goes on; if it is false it returns the error SCRIPT_ERR_VERIFY. The other opcodes with the suffix do the same after their own operation, as OP_EQUALVERIFY does after comparing two items (Bitcoin Core, 2026). The book's rule of thumb: if all you want is to attach a precondition, VERIFY is better; if you want more than one execution path, you need IF and ELSE (Antonopoulos and Harding, 2023).</w:t>
        <w:br/>
        <w:br/>
        <w:t>Two opcodes do not behave like the others with the suffix. OP_CHECKLOCKTIMEVERIFY and OP_CHECKSEQUENCEVERIFY leave their operand on the stack, because the soft forks that added them redefined opcodes that did not drop items and the old behaviour had to be kept, so a script that uses them is followed by OP_DROP if the operand is in the way. The guard also does not choose: a script made only of guards has exactly one way of being spent.</w:t>
      </w:r>
    </w:p>
    <w:p>
      <w:pPr>
        <w:pStyle w:val="Heading3"/>
      </w:pPr>
      <w:r>
        <w:t>Scripts with several paths</w:t>
      </w:r>
    </w:p>
    <w:p>
      <w:r>
        <w:t>A script with several paths is one in which the output offers more than one way to be redeemed. The book's first example has two signers, Alice and Bob, either of whom can redeem, written with an IF instead of a 1-of-2 multisignature: OP_IF with Alice's key, OP_ELSE with Bob's key, OP_ENDIF and OP_CHECKSIG. It then asks where the condition is, and answers that the condition is not part of the script; it is offered at spending time, so that Alice and Bob can choose which path they want (Antonopoulos and Harding, 2023).</w:t>
        <w:br/>
        <w:br/>
        <w:t>The choice is made by the spender and not by the script, and that is a form of privacy and flexibility: the paths not taken are invisible until they are used, in a script hash output. The book generalizes: since OP_IF clauses can be nested, one can create a maze of execution paths, and the input script provides a map that selects which path is executed; with this construct, redeem scripts with tens or hundreds of paths can be built (Antonopoulos and Harding, 2023).</w:t>
        <w:br/>
        <w:br/>
        <w:t>The book's three-path script has subscripts A, B and C. To choose B the input script ends with OP_1 OP_0, true and false: the values are pushed so that the false is on top, the outer IF pops it and runs the first ELSE, and then the true moves to the top and is read by the inner IF, which selects B. The example runs the script for the three choices on the page and gets 10, 20 and 30 for A, B and C. The page's library does the same with Alice's and Bob's keys and real signatures: either path succeeds with its own signature, and a signature given to the wrong path fails.</w:t>
        <w:br/>
        <w:br/>
        <w:t>The engine keeps a list of flags for the open clauses, and it pops one value for each IF that it reaches in an executed arm; the inner IF is only reached if the outer arm that contains it runs. That is why the choices appear in the reverse order of the clauses, the innermost first in the sense of being read last and pushed first. The order of the input script is the opposite of the order of reading, which is the reason the book's tip asks whether FALSE then TRUE is not backward, and answers that TRUE is pushed on top and therefore popped first (Bitcoin Core, 2026) (Antonopoulos and Harding, 2023).</w:t>
        <w:br/>
        <w:br/>
        <w:t>A path that is never chosen is still part of the script. Its keys and its timelocks are all committed to by the hash of the script, and the script is revealed in full when any path is used, at least in a script hash output, so the existence of the other paths is made public by the spend. Taproot, in a later branch, was designed to avoid that. Also, a script with many paths takes space: every unused path is paid for in the fee of the transaction that uses the script.</w:t>
      </w:r>
    </w:p>
    <w:p>
      <w:pPr>
        <w:pStyle w:val="Heading2"/>
      </w:pPr>
      <w:r>
        <w:t>A script with timelocks and several signers</w:t>
      </w:r>
    </w:p>
    <w:p>
      <w:r>
        <w:t>This group puts the previous branches together. The book's complex script example is a company capital account that has different rules depending on the time that has passed, with three partners who decide by majority and a lawyer who can help or replace them. Miniscript is the language that tools use today to write and analyse such scripts (Antonopoulos and Harding, 2023) (Wuille et al., 2023).</w:t>
        <w:br/>
        <w:br/>
        <w:t>The two sections show two stages of the same work. The first reads a script as a person would write it by hand, with the IF structure, the timelocks and the CHECKMULTISIG, and runs it with real signatures on all three paths. The second shows the rules by which a script like that can be built from small parts whose behaviour is known, so that the whole can be checked by a program and not only by a reader.</w:t>
        <w:br/>
        <w:br/>
        <w:t>The first section executes the redeem script of the book's listing with the library; the days of the listing are written as blocks, 4,320 for 30 days and 12,960 for 90, as a block is a tenth of an hour. The second section reads the translation table of BIP379 and compiles two small examples by its rules, and then runs them.</w:t>
        <w:br/>
        <w:br/>
        <w:t>A script that works on paper may not be spendable in practice. It may mix a timelock of heights with one of times, it may exceed a size limit, or it may need a signature order that the wallet does not produce. The group is meant to show both the power of the language and the reason why tools were built to check scripts.</w:t>
      </w:r>
    </w:p>
    <w:p>
      <w:pPr>
        <w:pStyle w:val="Heading3"/>
      </w:pPr>
      <w:r>
        <w:t>Capital account script</w:t>
      </w:r>
    </w:p>
    <w:p>
      <w:r>
        <w:t>The capital-account script is the book's combined example. Mohammed, a company owner in Dubai, wants a capital account with flexible rules: the participants are Mohammed, his two partners Saeed and Zaira, and the company lawyer; two of the three partners decide by majority; if there is a problem with their keys, the lawyer can recover the funds with one of the three partner signatures; and if all partners are unavailable or incapacitated for a while, the lawyer can manage the account directly. The redeem script nests two IF clauses and has three paths (Antonopoulos and Harding, 2023).</w:t>
        <w:br/>
        <w:br/>
        <w:t>The script shows how rules about people become rules about keys and time. The first path is an ordinary 2-of-3 multisignature that can be used at any time. The second can be used only after 30 days have passed since the output was confirmed, and requires the lawyer and one of the three partners, a 1-of-3 combined with a signature check. The third lets the lawyer spend alone but only after 90 days. The time conditions are relative, so the clock starts when the funds are confirmed, as the escrow of BIP112 does (Antonopoulos and Harding, 2023) (BtcDrak et al., 2015).</w:t>
        <w:br/>
        <w:br/>
        <w:t>The library builds the script with four demonstration keys, 30 days written as 4,320 blocks and 90 days as 12,960 blocks. The script is 192 bytes. It is spent on all three paths as a witness script hash and as a script hash. Path 1 with the signatures of the first and the third partner succeeds at once. Path 2 with the second partner and the lawyer succeeds with a sequence of 4,320 and fails with 4,319. Path 3 with the lawyer succeeds with a sequence of 12,960 and fails with 12,959. The signature of a partner on the third path does not help.</w:t>
        <w:br/>
        <w:br/>
        <w:t>The inputs of the book are, for the first path, OP_0 then two partner signatures and OP_TRUE OP_TRUE; for the second, OP_0, a partner's signature, the lawyer's signature, OP_FALSE and OP_TRUE; and for the third the lawyer's signature and OP_FALSE. The leading OP_0 is the dummy element of the multisignature oddity. In the second path the lawyer's signature is checked first, by OP_CHECKSIGVERIFY with the lawyer's key, and the rest is a multisignature of one among three. The timelock comparisons are performed by OP_CHECKSEQUENCEVERIFY against the sequence of the spending input, and the transaction must have version 2 (Antonopoulos and Harding, 2023) (Bitcoin Core, 2026).</w:t>
        <w:br/>
        <w:br/>
        <w:t>The book writes the delays as 30 days and 90 days; in the script they must be numbers, of blocks or of units of 512 seconds, and the two paths must use the same kind or the script becomes impossible to use for some inputs. Signatures must also be in the order of the keys: the library shows that the first and third partner succeed in that order and fail when the order is reversed. And the timelock is checked per input, so the script depends on the transaction version: with version 1 the third path never succeeds.</w:t>
      </w:r>
    </w:p>
    <w:p>
      <w:pPr>
        <w:pStyle w:val="Heading3"/>
      </w:pPr>
      <w:r>
        <w:t>Miniscript</w:t>
      </w:r>
    </w:p>
    <w:p>
      <w:r>
        <w:t>Miniscript is a language for writing a subset of Bitcoin Scripts in a structured way, enabling analysis, composition, generic signing and more, in the words of BIP379. The BIP says that Script is an unusual stack-based language with many edge cases, and that it is highly nontrivial to find the most economical script for a combination of spending conditions, to compose two scripts, to find out what spending conditions a script permits, or to know whether a limit such as the operation count might be hit. Miniscript gives a representation in which these operations are possible (Wuille et al., 2023).</w:t>
        <w:br/>
        <w:br/>
        <w:t>The language answers the problem that the book's own example has. A hand-written script can contain a mistake, such as a height timelock mixed with a time timelock in one path, that makes the output unspendable. The book warns of this and advises thorough tests on a test network or a tool designed to prevent the issue, like a Miniscript compiler. BIP379 has a type system with a property for exactly this, named k, which means that no timelock of the same type is mixed height and time, and other properties for signatures and malleability (Antonopoulos and Harding, 2023) (Wuille et al., 2023).</w:t>
        <w:br/>
        <w:br/>
        <w:t>BIP379 has the status Draft, and Bitcoin Core's documentation records that it was partially implemented in release 24.0 and fully as of 26.0, which is the release that added tapscript. The fragments are used in output script descriptors, wsh() for witness script hash outputs and tr() for taproot. The page's example follows the translation table: pk(A) is the key followed by CHECKSIG, older(144) is 144 followed by CHECKSEQUENCEVERIFY, the wrapper v: replaces the last opcode with its VERIFY form, and and_v and or_i give the concatenation and the IF form. The result is the script of the line above (Wuille et al., 2023) (Bitcoin Core, 2026).</w:t>
        <w:br/>
        <w:br/>
        <w:t>The chapter's library applies the same table to bytes and runs the result with real signatures: the first key can spend at once with the signature and a true value, and the second key can spend only after 144 blocks, with a false value, version 2 and a sequence of at least 144. The same code compiles a multi() fragment, the 2-of-3 multisignature, and the test that the compiled bytes equal those of the library's own multisignature builder passes. The check is of the table as printed in the BIP and not of Bitcoin Core's compiler, which was not available in this environment.</w:t>
        <w:br/>
        <w:br/>
        <w:t>The BIP says that its specification applies to P2WSH and tapscript scripts, and that P2SH and bare scripts are excluded. It also lists the limits that a static analysis should check: in P2WSH, scripts larger than 3,600 bytes are invalid by standardness, an operation count above 201 is invalid by consensus, and a stack above 1,000 elements is invalid in both. Miniscript is not a different way of spending; the output on the chain is an ordinary script, and what changes is the confidence with which it was made.</w:t>
      </w:r>
    </w:p>
    <w:p>
      <w:pPr>
        <w:pStyle w:val="Heading1"/>
      </w:pPr>
      <w:r>
        <w:t>Segregated witness scripts</w:t>
      </w:r>
    </w:p>
    <w:p>
      <w:r>
        <w:t>This branch is about the outputs that came with segregated witness, the upgrade of 2017 that moved the proofs of authorization out of the part of a transaction that identifies it. A segregated witness output script is two pushes, a version number and a short program, and it is spent with a witness structure instead of an input script. The branch covers the two programs of version 0, pay to witness public key hash and pay to witness script hash, their addresses, the way old and new software live together, the nested forms, and the new signature hash (Antonopoulos and Harding, 2023).</w:t>
        <w:br/>
        <w:br/>
        <w:t>The upgrade matters because most of the bitcoin that moves today is spent this way. In the 1,022 inputs of block 775,072's first 599 transactions, 626 spend a native witness key hash output and 57 a native witness script hash output, and another 129 spend the same programs nested in a script hash, against 194 legacy key hash inputs: 812 of the 1,022 inputs, about 79 percent, are segwit forms (mempool.space, 2026). They are cheaper than their legacy equivalents, and they removed the signature from the data that a third party could change to alter a transaction identifier (Lombrozo et al., 2015).</w:t>
        <w:br/>
        <w:br/>
        <w:t>A reader meets the forms as addresses that begin with bc1q, or with 3 for the nested forms, and as the line in a decoded transaction where the witness appears after the outputs. The branch runs a real spend of every form with the library, so that each statement about what the engine does with a program is a result and not a description. All of it is backed by the specification BIP141 and the code of Bitcoin Core (Bitcoin Core, 2026).</w:t>
        <w:br/>
        <w:br/>
        <w:t>The branch has two groups. The first, witness programs, defines the program and its two version-0 forms and the address format that carries them. The second, the upgrade, explains why old software accepts the new outputs, how the nested forms let a payer who knows nothing of segwit pay a segwit wallet, and what the new signature hash changes. The activation height of 481,824 and its date come from the saved block.</w:t>
      </w:r>
    </w:p>
    <w:p>
      <w:pPr>
        <w:pStyle w:val="Heading2"/>
      </w:pPr>
      <w:r>
        <w:t>Witness programs and their addresses</w:t>
      </w:r>
    </w:p>
    <w:p>
      <w:r>
        <w:t>This group defines the new kind of output and shows its three faces: the output script, the witness that spends it, and the address that carries it. A witness program is a version and a hash; the hash is of a public key or of a script; and the address is a checksummed text that carries the same two things (Antonopoulos and Harding, 2023) (Lombrozo et al., 2015) (Wuille et al., 2017).</w:t>
        <w:br/>
        <w:br/>
        <w:t>The faces correspond to three kinds of reader. A node reads the output script, a wallet builds the witness, and a person reads and types the address. The design makes each face as simple as the job allows: the output script is shorter than its legacy equivalent, the witness holds exactly the data that the program needs, and the address is easier to read aloud and to scan than the legacy address.</w:t>
        <w:br/>
        <w:br/>
        <w:t>The first section defines the program and the rule that decides what it means from its version and length; the second and third give the key hash and script hash forms with real spends and the failures that follow from breaking each rule; the fourth builds the address, with the algorithm in a few lines that the page runs.</w:t>
        <w:br/>
        <w:br/>
        <w:t>A witness program is never created by converting a key or an address that was meant for something else. The book is explicit that the receiver must create it, since the sender cannot know whether the receiver's wallet can spend such an output. The same care applies to the choice of key: only a compressed public key is safe.</w:t>
      </w:r>
    </w:p>
    <w:p>
      <w:pPr>
        <w:pStyle w:val="Heading3"/>
      </w:pPr>
      <w:r>
        <w:t>Witness program</w:t>
      </w:r>
    </w:p>
    <w:p>
      <w:r>
        <w:t>A witness program is what BIP141 calls an output script that consists of a one-byte push opcode, one of OP_0 and OP_1 to OP_16, followed by a direct data push between 2 and 40 bytes. The value of the first push is the version byte, and the following byte vector is the witness program. The book explains the same in its own words: to an old client the two pushes look like an output that anyone can spend, while to a segwit-aware client the first number is the witness version and the second part is the witness program (Lombrozo et al., 2015) (Antonopoulos and Harding, 2023).</w:t>
        <w:br/>
        <w:br/>
        <w:t>The definition is what lets one structure carry several kinds of authorization. With the version byte 0, the length of the program tells the two forms apart: 20 bytes is the hash of a key, 32 bytes the hash of a script, and any other length fails. Versions 1 to 16 are reserved for future extensions with no restriction: taproot is version 1. The book gives the length as the one difference that lets a full node tell the two version-0 programs apart (Antonopoulos and Harding, 2023) (Lombrozo et al., 2015).</w:t>
        <w:br/>
        <w:br/>
        <w:t>Bitcoin Core's function IsWitnessProgram applies the rule: the script must be 4 to 42 bytes long, begin with OP_0 or OP_1 to OP_16, and have a second byte equal to the length of what follows. The page's example classifies five scripts by the rule: a 20-byte program is P2WPKH, a 32-byte one P2WSH, a 19-byte version-0 program fails, a 32-byte version-1 program is taproot, and a version-16 program is a future version. The library does the same on real spends (Bitcoin Core, 2026).</w:t>
        <w:br/>
        <w:br/>
        <w:t>The engine runs the output script first, which pushes the version and the program, then recognises the pattern and does not run anything else for it; it hands the witness to VerifyWitnessProgram. There the version and the size select the case, in the code of Bitcoin Core: a 32-byte program is a script hash, a 20-byte program a key hash, and any other size of a version-0 program is the error WITNESS_PROGRAM_WRONG_LENGTH. The input script must be exactly empty, otherwise validation fails; for a witness program inside a script hash it must be exactly a push of the redeem script (Bitcoin Core, 2026) (Lombrozo et al., 2015).</w:t>
        <w:br/>
        <w:br/>
        <w:t>A detail of the first execution makes some programs fail early. Because the engine runs the output script on its own first, the program is on top of the stack, and a program whose bytes are all zero counts as false, so the script fails before the witness is looked at; BIP141 notes that having a hash like this would be a preimage attack on the hash function and the risk is negligible. A program of 19 bytes with a nonzero byte fails with the length error, and a program of 41 bytes is not a witness program at all.</w:t>
      </w:r>
    </w:p>
    <w:p>
      <w:pPr>
        <w:pStyle w:val="Heading3"/>
      </w:pPr>
      <w:r>
        <w:t>Pay to witness public key hash</w:t>
      </w:r>
    </w:p>
    <w:p>
      <w:r>
        <w:t>A pay to witness public key hash output, P2WPKH, is the segregated witness equivalent of the pay to public key hash output. The book shows both for the same key hash ab68...: the legacy script has five items, and the witness one is 0 followed by the hash. It is much simpler: two values pushed onto the stack, the first the witness version and the second the witness program, which is simply the hash of the public key. Its spending transaction has an empty input script and a witness structure (Antonopoulos and Harding, 2023).</w:t>
        <w:br/>
        <w:br/>
        <w:t>The form does the same job for less: the output script is 22 bytes instead of 25, and the signature and the key sit in the witness, which gets a discount in the size on which the fee is calculated. BIP141 specifies it exactly: the witness must consist of exactly two items of at most 520 bytes each, a signature then a public key; the hash of the key must match the 20-byte program; and the signature is verified against the key with the signature check, which must leave a single true (Lombrozo et al., 2015).</w:t>
        <w:br/>
        <w:br/>
        <w:t>The form is the most common input of the saved block: 626 of the 1,022 inputs spend a P2WPKH output, three times more than the 194 legacy key hash inputs (mempool.space, 2026). The page's example builds the output script and the signed script code from the hash 751e76e8..., the key hash of BIP173's example key, and gets 22 bytes and 25 bytes. The library runs a real spend: it signs with the second demonstration key and verifies. Bitcoin Core builds the same script at run time, as DUP HASH160, the program, EQUALVERIFY and CHECKSIG (Bitcoin Core, 2026).</w:t>
        <w:br/>
        <w:br/>
        <w:t>The engine takes the two witness items as the initial stack, signature then key, and executes the implied legacy script on them, so a P2WPKH spend is a P2PKH spend with the data moved to the witness. If the witness does not have exactly two items, the error is WITNESS_PROGRAM_MISMATCH. The signature does not sign the legacy way: the code that is signed is the legacy key hash script, with its length byte, and the amount of the output is part of the hash, as the last section of the branch explains (Bitcoin Core, 2026) (Lau et al., 2016).</w:t>
        <w:br/>
        <w:br/>
        <w:t>The book's warnings are about the key. A P2WPKH program must be created by the receiver and never converted by the sender from a key, a P2PKH script or an address, and it must be built from the hash of a compressed public key; an uncompressed key is nonstandard and may be disabled by a soft fork, and funds sent to the hash of an uncompressed key may be lost. The library shows the first stage of this: a spend with an uncompressed key is valid by consensus, but is rejected when the policy flag WITNESS_PUBKEYTYPE is on, as in the standard flags (Antonopoulos and Harding, 2023) (Bitcoin Core, 2026).</w:t>
      </w:r>
    </w:p>
    <w:p>
      <w:pPr>
        <w:pStyle w:val="Heading3"/>
      </w:pPr>
      <w:r>
        <w:t>Pay to witness script hash</w:t>
      </w:r>
    </w:p>
    <w:p>
      <w:r>
        <w:t>A pay to witness script hash output, P2WSH, is the segregated witness equivalent of pay to script hash. The book takes it from the multisignature of Mohammed's company: the output script is 0 followed by the 32-byte hash of the witness script, and the spend puts the signatures and the script in the witness, with an empty input script. The segregated witness script is a lot simpler than the legacy one and reduces the template overhead of the legacy form (Antonopoulos and Harding, 2023).</w:t>
        <w:br/>
        <w:br/>
        <w:t>The hash is different, on purpose. The book explains that P2SH uses the 20-byte RIPEMD160(SHA256(script)) while P2WSH uses a 32-byte SHA256(script), deliberately, to give stronger security in certain use cases: 128 bits of security instead of 80. The change raises the cost of finding two scripts with the same hash, which matters when several parties build a script together. BIP141 adds that a witness script may be up to 10,000 bytes, since the 520-byte push limit does not apply to it, though each other witness item is at most 520 bytes (Antonopoulos and Harding, 2023) (Lombrozo et al., 2015).</w:t>
        <w:br/>
        <w:br/>
        <w:t>The page's example hashes BIP173's example script, a key followed by OP_CHECKSIG, once with SHA-256 and gets 1863143c...; with the version byte and the length it is the program of the address bc1qrp33g0q5... that BIP173 lists. In block 775,072, 57 of the inputs spend a P2WSH output directly and 34 more spend it nested; all 91 reveal a multisignature script (mempool.space, 2026). Bitcoin Core's standardness rules limit a witness script to 3,600 bytes, a stack of 100 items and 80 bytes per item (Bitcoin Core, 2026).</w:t>
        <w:br/>
        <w:br/>
        <w:t>The engine pops the last witness item, hashes it with a single SHA-256, compares it with the program, and if the hash differs it fails with WITNESS_PROGRAM_MISMATCH; an empty witness fails with WITNESS_PROGRAM_WITNESS_EMPTY. It then runs the script with the remaining items as the initial stack, in the witness version 0 rules, which differ from the legacy ones in two ways: the signature hash of BIP143 is used, and the signature is not removed from the script code. The result must be exactly one true on the stack (Bitcoin Core, 2026) (Lombrozo et al., 2015).</w:t>
        <w:br/>
        <w:br/>
        <w:t>The standard limits are not the consensus limits, and the difference can lock coins. A witness script of 10,000 bytes is valid by consensus, but Bitcoin Core relays only scripts up to 3,600 bytes; the library spends a 20-of-20 multisignature, which has 685 bytes, and a 15-of-15 in a script hash, both accepted. The book also warns that a P2WSH multisignature should be made by the receiver's wallet, as for the key hash form, and that the program is not the script, so the script has to be backed up.</w:t>
      </w:r>
    </w:p>
    <w:p>
      <w:pPr>
        <w:pStyle w:val="Heading3"/>
      </w:pPr>
      <w:r>
        <w:t>Segwit address (bech32)</w:t>
      </w:r>
    </w:p>
    <w:p>
      <w:r>
        <w:t>A native segregated witness address is a way to write a witness program that a person can read, type and scan. BIP173 defines the format, which it calls Bech32: a string of at most 90 characters made of a human-readable part, which for Bitcoin is bc on the main network, a separator that is always the character 1, and a data part of characters from a 32-character set that leaves out 1, b, i and o. The data part ends in a six-character checksum. The witness version is the first character of the data: q for 0 and p for 1 (Wuille et al., 2017).</w:t>
        <w:br/>
        <w:br/>
        <w:t>The format fixes problems of the legacy addresses, which BIP173 lists: Base58 needs a lot of space in QR codes because it cannot use the alphanumeric mode, mixed case is inconvenient to write down and to read out, and the checksum from double SHA-256 is slow and has no error-detection guarantees. The new checksum is a BCH code, hence the name. BIP350 later found a weakness in the checksum for programs of later versions, and changed the constant for versions 1 and above, a variant called Bech32m, while version 0 keeps the original (Wuille et al., 2017) (Wuille, 2020).</w:t>
        <w:br/>
        <w:br/>
        <w:t>The two BIPs give examples. For the key 0279BE66..., whose HASH160 is 751e76e8..., the main-network P2WPKH address is bc1qw508d6qejxtdg4y5r3zarvary0c5xw7kv8f3t4, and the page's example computes it in the browser from the hash. A version-1 program of 32 bytes, the x-coordinate 79be66... of the same key, gives bc1p0xlxvlhemja6c4dqv22uapctqupfhlxm9h8z3k2e72q4k9hcz7vqzk5jj0, a BIP350 vector, and the example computes that as well. The saved block's outputs are 754 P2WPKH, 69 P2WSH and 33 P2TR (Wuille, 2020) (mempool.space, 2026).</w:t>
        <w:br/>
        <w:br/>
        <w:t>The algorithm has four steps. The witness version and the program bytes are regrouped from 8-bit bytes to 5-bit characters; the human-readable part is expanded into a list of values; a polynomial checksum over the expanded part and the data, followed by six zeros, is computed and combined with a constant, 1 for version 0 and 0x2bc830a3 for later versions; and the characters are looked up in the 32-character set. A decoder recomputes the checksum with the constant of the version and rejects the address on a mismatch (Wuille et al., 2017) (Wuille, 2020).</w:t>
        <w:br/>
        <w:br/>
        <w:t>A legacy address and a bech32 address of the same key are different outputs, and an address must be entered in the form the wallet gives. The two constants matter: the BIP350 vector with the version-1 program written with the version-0 constant is invalid, and the library rejects it, as it does a changed last character. The address is also case-insensitive, but only if it is all lowercase or all uppercase; mixed case is invalid, which the specification gives as a reason to prefer an all-uppercase address in a QR code.</w:t>
      </w:r>
    </w:p>
    <w:p>
      <w:pPr>
        <w:pStyle w:val="Heading2"/>
      </w:pPr>
      <w:r>
        <w:t>Upgrading to segregated witness</w:t>
      </w:r>
    </w:p>
    <w:p>
      <w:r>
        <w:t>This group explains how a system with millions of users changed its rules without stopping. Segregated witness was implemented as a backward-compatible upgrade in which old and new clients coexist; wallets upgraded independently; and outputs from the nested forms let a payer who knows nothing about segwit pay one who does. The new signature hash fixed two weaknesses of the old one at the same time (Antonopoulos and Harding, 2023) (Lombrozo et al., 2015) (Lau et al., 2016).</w:t>
        <w:br/>
        <w:br/>
        <w:t>The group matters because the way of introducing a change decides whether it is safe. A soft fork makes the rules stricter, so blocks valid under the new rules are valid under the old ones, and the old nodes follow the chain without understanding the new outputs. The price is that the old nodes see the new outputs as spendable by anyone, and the protection depends on the new nodes enforcing the rules.</w:t>
        <w:br/>
        <w:br/>
        <w:t>The first section describes the soft fork and its two steps, with an old-node model; the second the nested forms, with their hashes and addresses recomputed from the book; the third the signature hash, with a model in the browser that is checked against the library.</w:t>
        <w:br/>
        <w:br/>
        <w:t>The group describes the situation at a time. Native witness outputs are now the default of most wallets, and the nested forms are kept for payers whose software cannot yet send to a bech32 address; the saved block shows 129 nested inputs and 683 native witness inputs.</w:t>
      </w:r>
    </w:p>
    <w:p>
      <w:pPr>
        <w:pStyle w:val="Heading3"/>
      </w:pPr>
      <w:r>
        <w:t>Backward-compatible upgrade</w:t>
      </w:r>
    </w:p>
    <w:p>
      <w:r>
        <w:t>Segregated witness was implemented as a backward-compatible upgrade, where, in the book's phrase, old and new clients can coexist. Wallet developers independently upgraded wallet software to add segwit capabilities, while legacy P2PKH and P2SH continued to work for nonupgraded wallets. Two scenarios needed an answer: a spender's wallet that is not segwit-aware must be able to pay a recipient who can process segwit, and a segwit-aware wallet must be able to tell the recipients that are segwit-aware from the others, by their addresses (Antonopoulos and Harding, 2023).</w:t>
        <w:br/>
        <w:br/>
        <w:t>The mechanism is the version byte. BIP141 explains that, since a version byte is pushed before a witness program, and programs with unknown versions are considered anyone-can-spend scripts, a new script system can be introduced with a soft fork. Non-upgraded nodes do not see or validate the witness data and consider all witness programs anyone-can-spend, except the edge cases where the program is equal to 0; the BIP says wallets should always be wary of anyone-can-spend scripts and treat them with suspicion (Lombrozo et al., 2015).</w:t>
        <w:br/>
        <w:br/>
        <w:t>The activation is on the chain. The soft fork took effect at block 481,824 of the main network, which was mined on 24 August 2017, according to the heights in Bitcoin Core's chain parameters and the explorer's record of that block. The page's example is a model of the old node's view: it runs only the output script, 0 followed by 20 bytes, which leaves two items, the last of them a nonzero program, which counts as true. The library shows the same with the witness flag switched off: a witness spend with an empty witness is accepted (Bitcoin Core, 2026) (mempool.space, 2026).</w:t>
        <w:br/>
        <w:br/>
        <w:t>The two steps of the upgrade, in the book's words, are that wallets must first create segwit-type outputs, and then those outputs can be spent by wallets that know how to construct segregated witness transactions. The new node, which does enforce the rule, handles an output of the form version and program by requiring an empty input script and checking the witness; a miner who enforces the rules never includes a block in which the witness is wrong, and so the old node, whose rules are weaker, never sees a block that the new rules reject (Antonopoulos and Harding, 2023) (Lombrozo et al., 2015).</w:t>
        <w:br/>
        <w:br/>
        <w:t>The words anyone-can-spend are exact for an old node and for a wallet that does not check. A coin held in a witness program is as safe as the number of miners that enforce the rules: if a majority did not, the witness could be ignored. This is why the soft fork was deployed with a period of signalling by miners, called version bits, which for segwit started on 15 November 2016 and had a timeout on 15 November 2017 (Lau, 2016).</w:t>
      </w:r>
    </w:p>
    <w:p>
      <w:pPr>
        <w:pStyle w:val="Heading3"/>
      </w:pPr>
      <w:r>
        <w:t>Nested segregated witness</w:t>
      </w:r>
    </w:p>
    <w:p>
      <w:r>
        <w:t>A nested segregated witness output is a witness program embedded in a pay to script hash script. The book explains the case: Alice's wallet is not upgraded but Bob's is; Bob's wallet constructs a P2SH address that contains a segwit script inside it, Alice pays it without knowing anything about segwit, and Bob spends with a segwit transaction, taking advantage of the reduced cost of witness data. Both forms can be embedded: the first is noted as nested P2WPKH, the second as nested P2WSH (Antonopoulos and Harding, 2023).</w:t>
        <w:br/>
        <w:br/>
        <w:t>The nested form solves the second scenario of the upgrade at a small price. BIP141 compares it with the native form: the output script is one byte bigger and the input script 23 bytes bigger, and it says that although a nested witness program is less efficient, its payment address is fully transparent and backward compatible for all reference clients since version 0.6.0. In the saved block 129 inputs, 95 key hash and 34 script hash, use this form (Lombrozo et al., 2015) (mempool.space, 2026).</w:t>
        <w:br/>
        <w:br/>
        <w:t>The book gives both constructions with numbers, and the library reproduces them. For the key hash ab680255..., the redeem script is 0014 followed by the hash; its HASH160 is 3e054726...; with the version byte 5 the address is 37Lx99uaGn5avKBxiW26HjedQE3LrDCZru. For the script hash 9592d601..., the redeem script is 0020 followed by the hash, its HASH160 is 86762607... and the address is 3Dwz1MXhM6EfFoJChHCxh1jWHb8GQqRenG. The page's example computes the first address and the 23 bytes of the push of the redeem script that is the input script.</w:t>
        <w:br/>
        <w:br/>
        <w:t>The spend runs in the order of the two mechanisms. The output script is an ordinary script hash script and the input script is a single push of the redeem script; the hash matches, and then the engine sees that the redeem script is a witness program and runs the witness rules with it. The input script must be exactly the push of the redeem script, otherwise the error is WITNESS_MALLEATED_P2SH, because anything else would let a third party change the transaction. The library runs the nested spends of a key hash and of a 2-of-3 multisignature (Bitcoin Core, 2026) (Lombrozo et al., 2015).</w:t>
        <w:br/>
        <w:br/>
        <w:t>Two hash steps are easy to confuse. The nested script hash is the legacy HASH160 of the witness program, with its version and length bytes, not of the key and not of the script; and in the nested script hash form the inner SHA-256 of the witness script is already one hash, so the data goes through the hashes of two layers. The book's two nested examples use different hashes, 9592d601... for the witness script, and a9b7b38d... for the native example, which are two different scripts and not a mistake.</w:t>
      </w:r>
    </w:p>
    <w:p>
      <w:pPr>
        <w:pStyle w:val="Heading3"/>
      </w:pPr>
      <w:r>
        <w:t>Witness signature hash</w:t>
      </w:r>
    </w:p>
    <w:p>
      <w:r>
        <w:t>The witness signature hash is the digest that a version-0 witness input signs, defined by BIP143. It is a double SHA-256 of ten items in a fixed order: the transaction version, a hash of all input outpoints, a hash of all input sequences, the outpoint of this input, the script code of the input, the value of the output spent by this input, the sequence of the input, a hash of all outputs, the lock time and the hash type. It replaced the old algorithm for witness inputs only (Lau et al., 2016).</w:t>
        <w:br/>
        <w:br/>
        <w:t>BIP143 names two weaknesses of the original algorithm. The first is that the data hashed for each signature is proportional to the size of the transaction, so the hashing grows with the square of the number of signature operations: a 1 MB block normally takes about 2 seconds to verify but a transaction of 1 MB with 5,569 signature operations could take 25 seconds. The second is that the original algorithm did not involve the amount being spent, so an offline signing device could not know the amount or the fee without the whole previous transaction (Lau et al., 2016).</w:t>
        <w:br/>
        <w:br/>
        <w:t>The first fix is the three reusable hashes: the hash of the outpoints, of the sequences and of the outputs are computed once and reused for the other inputs, which reduces the whole process from the square to a linear amount of work. The second fix is the sixth item, the amount. The page's example is a model that follows the ten items for one input and one output and shows that changing the amount by one satoshi gives a different digest. The library's function for the same digest gives the same result for the same transaction, and the real spends of the saved block's 626 P2WPKH inputs validate with it (mempool.space, 2026).</w:t>
        <w:br/>
        <w:br/>
        <w:t>The rules for the hash type are as before, with changes: all types commit to the amount; the removal of the signature from the script code is not applied; the single type does not commit to the input index; and for the key hash form the script code is the legacy key hash script, 0x1976a914, the 20-byte hash and 0x88ac. If the hash type does not have the anyone-can-pay flag, the hash of the outpoints is the hash of all of them, and otherwise zero; similar rules decide the hashes of the sequences and the outputs (Lau et al., 2016).</w:t>
        <w:br/>
        <w:br/>
        <w:t>The amount is committed to by the signature, which means that a wallet signing with a wrong amount produces a signature that the network rejects: the library signs a spend with an amount one satoshi too small and the engine returns EVAL_FALSE. The model of the page is not a complete implementation, since it does not handle the other hash types or several inputs, which is what the library does and the specification defines in full.</w:t>
      </w:r>
    </w:p>
    <w:p>
      <w:pPr>
        <w:pStyle w:val="Heading1"/>
      </w:pPr>
      <w:r>
        <w:t>Script trees and key tweaks</w:t>
      </w:r>
    </w:p>
    <w:p>
      <w:r>
        <w:t>This branch presents the three ideas that taproot, the last upgrade of the chapter, combines. The first is a tree of alternative scripts, in which only the script that is used is revealed. The second is key tweaking, in which a public key is changed by a value that commits to some data, so that paying to the changed key is also a commitment. The third is the scriptless multisignature, in which several signers make together one signature that looks like the signature of a single key (Antonopoulos and Harding, 2023).</w:t>
        <w:br/>
        <w:br/>
        <w:t>The ideas answer the weaknesses of the script of the previous branches. A script with several paths pays for all of them in every spend, is limited in size and makes every condition public when any one is used; a multisignature script puts a key and a signature on the chain for every signer. The branch shows how a hash tree, an addition of points and a sum of signatures remove these costs, and each idea is recomputed with the library.</w:t>
        <w:br/>
        <w:br/>
        <w:t>The reader meets the results in every taproot address. In the 6 taproot inputs of block 775,072, 5 spend with a single signature, which can be that of one person or of many, and 1 reveals a script from a tree; the data shows how a tree hides everything but the leaf that is used (mempool.space, 2026). Bitcoin Core's documentation records support for the aggregation of keys in descriptors since release 30.0 and for signing since release 31.0 (Bitcoin Core, 2026).</w:t>
        <w:br/>
        <w:br/>
        <w:t>The branch has two groups. The first, script trees, explains the Merklized alternative script tree and why the name has two meanings. The second, key tweaks, explains pay to contract, the scriptless multisignature, and the threshold signature, which is the subject where the book's text and the BIPs differ most in strictness. The browser examples use only SHA-256 and the elliptic curve arithmetic that the page provides.</w:t>
      </w:r>
    </w:p>
    <w:p>
      <w:pPr>
        <w:pStyle w:val="Heading2"/>
      </w:pPr>
      <w:r>
        <w:t>Trees of alternative scripts</w:t>
      </w:r>
    </w:p>
    <w:p>
      <w:r>
        <w:t>This group is about committing to many scripts with one hash. A Merklized alternative script tree is a set of scripts, each complete by itself, of which only one is used; the output commits to the root of a Merkle tree over them, and a spend reveals the used script and the hashes that connect it to the root (Antonopoulos and Harding, 2023).</w:t>
        <w:br/>
        <w:br/>
        <w:t>The tree takes the three costs of an IF script away: the weight, since only the executed script is in the transaction; the limit on size, since the number of scripts can grow with only one more hash for each doubling; and the loss of privacy, since the other scripts, and even their number, stay hidden. The earlier proposals BIP114 and BIP116 had the same aim, and taproot reached it by another way.</w:t>
        <w:br/>
        <w:br/>
        <w:t>The first section describes the tree, the membership proof and the arithmetic of the commitments, with a real tree built from the hashes that taproot uses. The second section separates the two meanings of the name MAST, which the book keeps apart because one of them is wasteful. The examples run in the browser with SHA-256 alone.</w:t>
        <w:br/>
        <w:br/>
        <w:t>The sizes the book quotes for its three-script example depend on key, signature and script sizes that the text does not give, so the page does not reproduce them; the structure of the saving, which grows with the logarithm of the number of scripts, is the part that is explained and computed.</w:t>
      </w:r>
    </w:p>
    <w:p>
      <w:pPr>
        <w:pStyle w:val="Heading3"/>
      </w:pPr>
      <w:r>
        <w:t>Merklized alternative script tree</w:t>
      </w:r>
    </w:p>
    <w:p>
      <w:r>
        <w:t>A Merklized alternative script tree, MAST for short, is the way to use a merkle tree to authorize many different spending conditions. The book describes it step by step: each member of the set of conditions is passed through a hash function to create a short commitment called a leaf; each leaf is paired with another and hashed again, giving a commitment to the leaves called a branch; the step is repeated until one identifier remains, the merkle root. A spend then carries a compact membership proof, which proves that one condition is a member without disclosing the others (Antonopoulos and Harding, 2023).</w:t>
        <w:br/>
        <w:br/>
        <w:t>The tree removes the three drawbacks that the book finds in OP_IF scripts. Every condition adds weight and fee, because the script grows; legacy script is limited to 10,000 bytes, which allows only a few hundred branches, or about 20,000 useful branches even in a script as large as a block; and every condition becomes public when the output is spent, so that Mohammed's lawyer would see the whole script of the previous branch even when he does not sign. With the tree, only the used script is public, and the number of scripts stays hidden, from a single one to a trillion (Antonopoulos and Harding, 2023).</w:t>
        <w:br/>
        <w:br/>
        <w:t>The cost of a tree grows slowly. The book computes it in commitments of 32 bytes: three conditions need three commitments, one of them the root; a fourth condition costs nothing more; an eighth needs one more; sixteen commitments, 512 bytes, serve over 32,000 conditions; and 128 commitments, 4,096 bytes, more than all computers could create. The page's example builds a three-leaf tree and checks two membership proofs, a long one of two hashes for the first script and a short one of one hash for the third, and rejects a proof whose hashes are in the wrong order (Antonopoulos and Harding, 2023).</w:t>
        <w:br/>
        <w:br/>
        <w:t>The check folds the hashes upward: starting from the hash of the script, it combines the running value with each supplied hash, and compares the final value with the committed root. In the form that taproot uses, a leaf hash is a tagged hash of the leaf version and the script, a branch hash is a tagged hash of the two children sorted so that the smaller comes first, and the sorting means that a proof does not need to say whether a sibling is left or right. BIP341 gives the reason for that choice, which was suggested by one of its acknowledged contributors (Wuille et al., 2020).</w:t>
        <w:br/>
        <w:br/>
        <w:t>The tree does not make all scripts equal. A script near the root is cheap to use and one far from it is dear, so the book restructures its example to place the most expected script in the best position, saving one commitment of 32 bytes for the common case, and notes that a Huffman tree gives the best arrangement when the probabilities are known. BIP341 adds a privacy point: the depth of a script in the tree leaks the minimum depth of the tree, which can suggest the wallet software that made it (Antonopoulos and Harding, 2023) (Wuille et al., 2020).</w:t>
      </w:r>
    </w:p>
    <w:p>
      <w:pPr>
        <w:pStyle w:val="Heading3"/>
      </w:pPr>
      <w:r>
        <w:t>Two meanings of MAST</w:t>
      </w:r>
    </w:p>
    <w:p>
      <w:r>
        <w:t>The name MAST has two meanings, and the book keeps them apart in a box. The earliest idea for what is now called MAST was the Merklized abstract syntax tree: in an abstract syntax tree every condition in a script creates a new branch, and such trees are widely used by compilers. A Merklized AST would commit to every part of a program. What people mostly call MAST in Bitcoin today is the Merklized alternative script tree, a backronym coined by the developer Anthony Towns (Antonopoulos and Harding, 2023).</w:t>
        <w:br/>
        <w:br/>
        <w:t>The distinction matters because it decides how much is revealed. A Merklized AST would require revealing at least one 32-byte digest for every separate part of the program, which, the book says, would not be very space efficient on the blockchain for most programs. An alternative script tree is a set of scripts, each complete by itself, of which only one is selected, so they are alternatives for each other, and it requires one 32-byte digest for each level of depth between the chosen script and the root (Antonopoulos and Harding, 2023).</w:t>
        <w:br/>
        <w:br/>
        <w:t>BIP114 is the 1 proposal that used the earlier name: its title is Merkelized Abstract Syntax Tree, its status is Closed, and it defines a new witness program type that uses a Merkle tree to encode mutually exclusive branches in a script. BIP116, MERKLEBRANCHVERIFY, is a Draft that proposes an opcode for proving that a data element is a member of a committed set. The book says that there were two solid proposals before an improved approach was discovered, which became taproot (Lau, 2016) (Friedenbach et al., 2017) (Antonopoulos and Harding, 2023).</w:t>
        <w:br/>
        <w:br/>
        <w:t>The cost of the alternative tree can be computed from the number of scripts. The number of 32-byte commitments is the depth of the tree plus the root: the example computes 3 for three scripts and for four, 4 for eight and 16 for 32,768, which is 96, 96, 128 and 512 bytes, the figures of the book. A balanced tree is right when all scripts are equally likely; when they are not, BIP341 advises building the tree by the known probabilities, and the book names Huffman's algorithm for it (Antonopoulos and Harding, 2023) (Wuille et al., 2020).</w:t>
        <w:br/>
        <w:br/>
        <w:t>The book's paragraph on the cost says that with three conditions it needs three commitments and that it could also have four commitments for the same cost; the second figure must mean four conditions, which the arithmetic above confirms. There is also a limit in taproot on the depth of the tree, 128 levels, which BIP341 explains as the depth of the most space-efficient tree that could be built (Wuille et al., 2020).</w:t>
      </w:r>
    </w:p>
    <w:p>
      <w:pPr>
        <w:pStyle w:val="Heading2"/>
      </w:pPr>
      <w:r>
        <w:t>Tweaking keys</w:t>
      </w:r>
    </w:p>
    <w:p>
      <w:r>
        <w:t>This group is about changing a public key by adding to it a value that is made from other data. Pay to contract uses the tweak as a commitment to a description; the scriptless multisignature uses the sum of keys as a way to make one key from many; and the threshold signature adds the question of who signed (Antonopoulos and Harding, 2023).</w:t>
        <w:br/>
        <w:br/>
        <w:t>Each idea uses the same property of the curve: points can be added, and the sum of two keys is the key of the sum of the two private keys. The tweak means that a key can carry a commitment without any extra data on the chain, and the sum means that several parties can look like one. Both are what taproot builds on, since a taproot output is a tweaked key.</w:t>
        <w:br/>
        <w:br/>
        <w:t>The first section explains pay to contract with the book's example of a podcast episode and checks that the tweaked private key matches the tweaked public key; the second shows the aggregation of keys and signatures and a signature made by three signers that verifies as an ordinary one; the third gives the arithmetic of sharing a secret so that any two of three can use it, and sets it against the n-of-n signature of BIP327.</w:t>
        <w:br/>
        <w:br/>
        <w:t>The demonstrations of the group are teaching sketches, not secure protocols. The naive sum of keys is open to a rogue-key attack, which the standard protocol prevents with a coefficient for each key, and a threshold scheme needs more care than the secret sharing shown here. The page says so each time and cites the standard where there is one.</w:t>
      </w:r>
    </w:p>
    <w:p>
      <w:pPr>
        <w:pStyle w:val="Heading3"/>
      </w:pPr>
      <w:r>
        <w:t>Pay to contract</w:t>
      </w:r>
    </w:p>
    <w:p>
      <w:r>
        <w:t>Pay to contract, P2C, is the use of a key tweak as a commitment. The book builds on the property of elliptic curves that Alice can derive a public key from her private key and give it to Bob; Bob can add an arbitrary value to it to create a derived public key, and if he gives the value to Alice, she can add it to her private key to get the key of the derived public key. In the example, Bob buys a podcast episode from Alice, and they agree on a description, which is turned into a number by hashing it. Bob adds the number to Alice's public key and pays it. The process is called key tweaking, and the number is the tweak (Antonopoulos and Harding, 2023).</w:t>
        <w:br/>
        <w:br/>
        <w:t>The payment can later be shown to be a payment for that thing. Bob can reveal Alice's underlying key and the description, and anyone can check that the paid key equals the underlying key plus the hash commitment of the description; if Alice admits that the key is hers, she received the payment, and if she spent the funds she knew the description when she signed, as she could only sign for the tweaked key if she knew the tweak. If neither of them reveals the description, the payment looks like any other, so there is no loss of privacy (Antonopoulos and Harding, 2023).</w:t>
        <w:br/>
        <w:br/>
        <w:t>The book notes that because P2C is private by default we cannot know how often it is used for its original purpose, but that it is widely used today in another form, which is taproot. BIP341 describes this: the output of a taproot is a point Q computed as P plus the hash of P and m, times G, for a public key P and the root m of a Merkle tree, so that every taproot output is a pay to contract commitment to a tree of scripts, even when the tree is empty (Antonopoulos and Harding, 2023) (Wuille et al., 2020).</w:t>
        <w:br/>
        <w:br/>
        <w:t>The example computes the tweak as the SHA-256 of the description taken as a number modulo the curve order, adds the tweak times the generator point to Alice's public key, and checks that the point of the sum of Alice's private key and the tweak is the same point. The library does the same with the taproot tweak: the tagged hash of the key and the tree root gives the number, and the secret that signs for the output is the secret plus that number, adjusted for the parity of the point (Wuille et al., 2020).</w:t>
        <w:br/>
        <w:br/>
        <w:t>The proof only works if the payee's underlying key is revealed together with the description, and then the payee's other uses of that key become public; fresh keys for each payment avoid this. The tweak must also be a commitment in the full sense: a hash that cannot be made to match two different descriptions. And the sum of the two is a key like any other, so an observer cannot tell a tweaked key from an ordinary one, which is both the privacy of the scheme and the reason why the proof must be given on purpose.</w:t>
      </w:r>
    </w:p>
    <w:p>
      <w:pPr>
        <w:pStyle w:val="Heading3"/>
      </w:pPr>
      <w:r>
        <w:t>Scriptless multisignature</w:t>
      </w:r>
    </w:p>
    <w:p>
      <w:r>
        <w:t>A scriptless multisignature is the other way to require cooperation from several keys. The book distinguishes script multisignatures, which use the OP_CHECKSIG-style opcodes, from scriptless ones. Each participant creates a secret like a private key, called a partial private key, and derives a partial public key from it; the partial public keys are shared and combined into the scriptless multisignature public key. To spend, each participant makes a partial signature, and the partial signatures are combined into a regular full signature (Antonopoulos and Harding, 2023).</w:t>
        <w:br/>
        <w:br/>
        <w:t>The result is smaller and more private. The combined key looks the same as any other Bitcoin public key, and the combined signature looks the same as any other signature, so a third party cannot tell whether a signature was made by one person or by a million people. For scripted multisignatures the number of bytes grows with every key and signature, and the number of keys is disclosed; for scriptless ones the size is constant. The book names two costs: the known secure algorithms need more rounds of interaction or more careful management of state, which is hard for nearly stateless hardware signing devices, and a threshold signature does not reveal who signed (Antonopoulos and Harding, 2023).</w:t>
        <w:br/>
        <w:br/>
        <w:t>BIP327 standardizes the scheme, MuSig2, for BIP340 keys and signatures: signers create one aggregate public key and cooperatively create ordinary Schnorr signatures valid under it, in two communication rounds, and signing requires all signers. The on-chain footprint is essentially a single public key and one signature, which BIP327 says is more compact and has lower verification cost than a key and a signature for each signer with the counting opcode of tapscript, and the number of signers is not limited by any consensus rule (Nick et al., 2022).</w:t>
        <w:br/>
        <w:br/>
        <w:t>The sum of keys is the base of the scheme: the point of the sum of private keys is the sum of the points of the private keys, which the example checks for three participants. A signature is added in the same way, if the participants add their random nonces too: each makes a partial signature from its nonce, key and a common challenge, and the sum of the partial signatures is a signature that the standard verification accepts. The library does this for two, three and five signers, each time producing 64 bytes that verify under the sum of the keys (Wuille et al., 2020).</w:t>
        <w:br/>
        <w:br/>
        <w:t>The simple sum is not secure. A participant who sees the others' keys before choosing its own can choose a key that cancels theirs and so control the combined key alone; the standard prevents this by multiplying each key by a coefficient that depends on all the keys, and by nonces of two points. The library's sketch is labelled as a sketch for that reason. The standard is also an n-of-n scheme and not a threshold scheme, as BIP327 says in its motivation (Nick et al., 2022).</w:t>
      </w:r>
    </w:p>
    <w:p>
      <w:pPr>
        <w:pStyle w:val="Heading3"/>
      </w:pPr>
      <w:r>
        <w:t>Threshold signature</w:t>
      </w:r>
    </w:p>
    <w:p>
      <w:r>
        <w:t>A threshold signature is the t-of-k version of the scriptless multisignature. The book explains the difference with a script: in scripted threshold signing, Alice, Bob and Carol agree that any two of them signing is enough, and if Alice and Bob sign, their signatures are on the chain and prove to anyone who knows their keys that they signed and Carol did not. In scriptless threshold signing a signature from Alice and Bob cannot be told from one by Alice and Carol or by Bob and Carol (Antonopoulos and Harding, 2023).</w:t>
        <w:br/>
        <w:br/>
        <w:t>That property is a benefit and a cost at the same time. It is beneficial for privacy, since the chain says nothing about who took part; but even if Carol claims that she did not sign, she cannot prove it, which the book says may be bad for accountability and auditability. The book's conclusion for many users and uses is that the reduced size and increased privacy outweigh the occasional difficulties of creating and auditing these signatures (Antonopoulos and Harding, 2023).</w:t>
        <w:br/>
        <w:br/>
        <w:t>The mathematics of sharing a secret is old and simple, and the page shows its smallest case: a secret is the constant term of a line, the three shares are the values of the line at the points 1, 2 and 3, and any two shares determine the line and therefore the secret, by Lagrange interpolation at zero. The example checks all three pairs. A threshold signature scheme applies this idea to a signing key so that the key itself is never assembled in one place, which this page does not demonstrate.</w:t>
        <w:br/>
        <w:br/>
        <w:t>The reader should not confuse the sketch with a protocol. BIP327, the standard that the chapter cites, is n-of-n and not a t-of-n threshold scheme, as its own motivation states; so there is no deployed standard of the course's sources for the threshold case. What the library shows is the part that is pure arithmetic: shares of 12345 at 1, 2 and 3 reconstruct it from any two, and one share alone gives no information about the secret, since for every possible secret there is a line through that share (Nick et al., 2022).</w:t>
        <w:br/>
        <w:br/>
        <w:t>The book names the second cost directly: scriptless threshold signing does not reveal who signed. A business that needs an audit trail has to keep it outside the chain, or use a script multisignature, in which the signatures are the audit trail. The first cost, interaction, matters most for a signing device in a safe deposit box, which with a scripted multisignature is visited once and with a scriptless one possibly two or three times (Antonopoulos and Harding, 2023).</w:t>
      </w:r>
    </w:p>
    <w:p>
      <w:pPr>
        <w:pStyle w:val="Heading1"/>
      </w:pPr>
      <w:r>
        <w:t>Taproot and tapscript</w:t>
      </w:r>
    </w:p>
    <w:p>
      <w:r>
        <w:t>This branch presents the last upgrade of the chapter. Taproot is a new kind of output, a witness program of version 1, that can be spent in two ways: with one signature made for its key, or by revealing one script out of a tree of scripts that the key commits to. Tapscript is the slightly different version of the script language that the revealed scripts use (Antonopoulos and Harding, 2023).</w:t>
        <w:br/>
        <w:br/>
        <w:t>The upgrade combines the ideas of the previous branch. A tree of alternative scripts gives many conditions for the price of one hash; a tweaked key makes the same output a commitment to the tree; and a scriptless multisignature lets the parties who agree spend with a single signature that no one can tell from the signature of a single person. The book's reason is that a contract whose outcome is predictable should be settled by mutual satisfaction, and then nothing about its other conditions needs to be on the chain (Antonopoulos and Harding, 2023).</w:t>
        <w:br/>
        <w:br/>
        <w:t>The data shows the result. Of the 6 taproot inputs in the first 599 transactions of block 775,072, 5 are spent by the key path with one signature, and the 1 script path spend reveals a script of 720 bytes with a control block of 33 bytes (mempool.space, 2026). Taproot became active at block 709,632 on 14 November 2021, and Bitcoin Core's source records the activation height in a comment on the warning height that is one miner confirmation window later (mempool.space, 2026) (Bitcoin Core, 2026).</w:t>
        <w:br/>
        <w:br/>
        <w:t>The branch has two groups. The first, taproot outputs, explains the output, the spending by the key path, the spending by the script path and the control block that proves the script belongs to the output. The second, tapscript, explains what changes in the script language, the counting opcode that replaces the old multisignature opcode, and the opcodes that make a script succeed. Every example is a real transaction signed and verified by the chapter's library.</w:t>
      </w:r>
    </w:p>
    <w:p>
      <w:pPr>
        <w:pStyle w:val="Heading2"/>
      </w:pPr>
      <w:r>
        <w:t>Taproot outputs</w:t>
      </w:r>
    </w:p>
    <w:p>
      <w:r>
        <w:t>This group is about the output itself and the two ways to spend it. The output holds a public key and nothing else, and it can be spent either by the key or by a script that the key commits to. The group explains the output, the key path, the script path and the control block (Wuille et al., 2020).</w:t>
        <w:br/>
        <w:br/>
        <w:t>A single kind of output replaces the separate pay to public key and pay to script hash outputs. BIP341 states the aim: all outputs become spendable by either a key or, optionally, a script, and they are indistinguishable from each other, so that as long as the key path is used it is not revealed whether a script path was also permitted (Wuille et al., 2020).</w:t>
        <w:br/>
        <w:br/>
        <w:t>The first section computes the output key from an internal key and a script tree. The second spends it with a signature, and the third spends it with a script and a proof. The fourth section explains the control block, the string of bytes that connects the revealed script to the output. The examples sign real transactions and verify them with the library, and the browser examples recompute the keys and the signature check with SHA-256 and curve arithmetic alone.</w:t>
        <w:br/>
        <w:br/>
        <w:t>The group describes the rules of the consensus and the practice of wallets. BIP341 is the consensus text; BIP86 only says how a single-key wallet should derive its keys; and the choice of an internal key for a contract is advice and not a rule. Where the page gives advice, it names the document it comes from.</w:t>
      </w:r>
    </w:p>
    <w:p>
      <w:pPr>
        <w:pStyle w:val="Heading3"/>
      </w:pPr>
      <w:r>
        <w:t>Taproot output</w:t>
      </w:r>
    </w:p>
    <w:p>
      <w:r>
        <w:t>Taproot is the name of the output type and of the soft fork that added it. The book builds it from the earlier ideas: pay to contract tweaks a key to commit to an agreement, and taproot commits instead to the program code of a contract by tweaking with the root of a MAST. The key that is tweaked is a regular public key, so it can require one signature, the signatures of several people, or even be made so that no signature for it can exist. The tweaked key is the taproot output key, and the key before the tweak is the taproot internal key (Antonopoulos and Harding, 2023).</w:t>
        <w:br/>
        <w:br/>
        <w:t>The construction gives two ways to satisfy the same contract. If everyone interested agrees, they can sign with the key and nothing else appears on the chain. If they do not, one of the scripts is revealed. The book notes that a spend by a million participants of a very complex contract and a spend by one user of his own coins then look the same on the chain. The only downside the book knows is that a contract that wants a tree but no cooperative clause must still put an internal key, about 33 bytes, on the chain (Antonopoulos and Harding, 2023).</w:t>
        <w:br/>
        <w:br/>
        <w:t>BIP341 gives the formula and says what the program is: a witness version 1 whose programs consist of 32-byte encodings of points Q, with Q computed as P plus the hash of P and m times G, for a public key P and the root m of a Merkle tree whose leaves consist of a version number and a script. Bitcoin Core's constants name the same sizes: the program has 32 bytes, the leaf version for tapscript is 0xc0 and the mask that leaves the version is 0xfe (Wuille et al., 2020) (Bitcoin Core, 2026). The example takes the generator point as the internal key and a tree of one leaf that holds the script OP_TRUE, whose leaf hash is a85b2107...; the output key is 9b6ce0db... with an even y coordinate, and a different tree gives a different key.</w:t>
        <w:br/>
        <w:br/>
        <w:t>The example follows the formula. The leaf hash is the tagged hash of the leaf version and the script; with a single leaf it is the root. The tweak is the tagged hash of the internal key and the root, taken as a number; the output key is the internal point plus the tweak times the generator, and only its x coordinate is the program. The library computes the same value and the same address form, and BIP341's wallet test vectors, seven in all, give the same keys, addresses and control blocks, as the verification script reports (Bitcoin Core, 2026).</w:t>
        <w:br/>
        <w:br/>
        <w:t>A tree is not required. If the spending conditions do not need a script path, BIP341 and BIP86 both advise tweaking with an empty tree, Q = P plus the tagged hash of P alone, times G, so that the key commits to an unspendable script path instead of having no script path at all; the reason, which BIP341 gives, is that a key made from several keys can otherwise be given a hidden script path by a dishonest participant. When no key should be able to spend, the advice is a point with unknown discrete logarithm; the example in BIP341 is the hash of the generator point's encoding (Wuille et al., 2020) (Chow, 2021).</w:t>
      </w:r>
    </w:p>
    <w:p>
      <w:pPr>
        <w:pStyle w:val="Heading3"/>
      </w:pPr>
      <w:r>
        <w:t>Key path spending</w:t>
      </w:r>
    </w:p>
    <w:p>
      <w:r>
        <w:t>Key path spending is the spending of a taproot output with a signature for its key. The book describes it as the case in which spending is possible using just the key, such as a single signature or a scriptless multisignature, and says that the data put on the chain is the public key in the witness program and the signature on the witness stack. In BIP341's rules, if exactly one element remains in the witness stack after the optional annex is removed, the key path is used, and that element is interpreted as a signature that must be valid for the output key (Antonopoulos and Harding, 2023) (Wuille et al., 2020).</w:t>
        <w:br/>
        <w:br/>
        <w:t>The key path is the cheap and private way, and BIP341 says that ideally outputs are spent with it, because it prevents observers from learning the spending conditions of a coin. A key path spend can be a normal payment from a wallet with one key or several, or the cooperative settlement of a hidden contract. The signature is made with the secret key that matches the output key, which for a tweaked key is the internal secret key plus the tweak, adjusted for the parity of the point (Wuille et al., 2020).</w:t>
        <w:br/>
        <w:br/>
        <w:t>Alice's payment to Bob's cafe in chapter 6, in block 775,072, spends a taproot output this way: its witness has one element of 65 bytes, a Schnorr signature of 64 bytes followed by the hash type byte 01, and the library accepts it against the output it spends (mempool.space, 2026). In a signature made with the default hash type, the type byte is left out and the element is 64 bytes. Spending an output of the same kind with a script tree costs the same, since the signature does not depend on the tree except through the tweak: a transaction with one such input weighs 308 weight units in the library's example, whether the output committed to a tree of three scripts or to none (Wuille et al., 2020).</w:t>
        <w:br/>
        <w:br/>
        <w:t>The example checks a BIP340 signature in the browser. The output key was computed from the internal secret key 7 with an empty tree, the message is a stand-in for the signature hash of a transaction, and the signature was made with the tweaked secret key; the check holds, and it fails for another message. If the signature were made with the untweaked internal key, the real library rejects it with the error SCHNORR_SIG; the tweak is part of the secret (Wuille et al., 2020).</w:t>
        <w:br/>
        <w:br/>
        <w:t>The signature commits to more than the outputs, and the format of the signature has a trap. BIP341 builds the signed message from the hash type, the version, the lock time, and, unless the flag ANYONECANPAY is set, from the amounts and the scriptPubKeys of all the outputs being spent; it also commits to the spend type, which holds the annex flag. A signature of 64 bytes means the default hash type, and a signature of 65 bytes must not end in the byte 00, because that would let anyone, even a miner, turn a 64-byte signature into a 65-byte one and change the wtxid and the fee rate of the transaction; the library rejects such a signature with SCHNORR_SIG_HASHTYPE (Wuille et al., 2020).</w:t>
      </w:r>
    </w:p>
    <w:p>
      <w:pPr>
        <w:pStyle w:val="Heading3"/>
      </w:pPr>
      <w:r>
        <w:t>Script path spending</w:t>
      </w:r>
    </w:p>
    <w:p>
      <w:r>
        <w:t>Script path spending is the spending of a taproot output by one of its scripts. The book lists what the witness holds: a version number; the underlying key, the taproot internal key; the script to execute, called the leaf script; one 32-byte hash for each junction in the Merkle tree along the path that connects the leaf to the root; and any data needed to satisfy the script, such as signatures or preimages (Antonopoulos and Harding, 2023).</w:t>
        <w:br/>
        <w:br/>
        <w:t>The reason for the design is to reveal as little as possible and to pay only for what is used. The script path is for the case in which the key path is not applicable, for instance because the parties failed to reach agreement; BIP341 says that such a spend leaks that there is a script path and that the key path was not applicable, so the other leaves stay hidden but the existence of the tree does not. The cost grows with the depth of the leaf, 32 bytes for each level (Wuille et al., 2020).</w:t>
        <w:br/>
        <w:br/>
        <w:t>In block 775,072 the 1 script path spend is an inscription: its tapscript begins with a 32-byte key and OP_CHECKSIG, then OP_FALSE OP_IF and an envelope of data, which the OP_IF never runs, with the content type image/png near the start; the witness has three elements, a signature of 64 bytes, a script of 720 bytes and a control block of 33 bytes, so the tree has one leaf (mempool.space, 2026). The example of the page builds a tree of three scripts and shows that the proof of the first script has two hashes and that of the third has one, and that either folds up to the root the output key committed to. In the library, a spend of a leaf of a three-leaf tree with two signatures is accepted, and the same spend with the wrong parity bit in the control block is rejected as WITNESS_PROGRAM_MISMATCH (Wuille et al., 2020).</w:t>
        <w:br/>
        <w:br/>
        <w:t>The verifier works in a fixed order, which BIP341 specifies. It removes the annex if there is one; with at least two elements left, it takes the last element as the control block and the one before it as the script; it computes the leaf hash from the leaf version and the script, folds in each hash of the control block, takes the result as the root, and checks that the tweaked internal key equals the output key, including the parity bit. Only then does it run the script, with the rules of its leaf version, on the items that remain (Wuille et al., 2020).</w:t>
        <w:br/>
        <w:br/>
        <w:t>A script path spend gives up something the key path keeps. It shows that the output had a tree and which leaf was used, and the depth of the leaf leaks the minimum depth of the tree. An inscription is not a different kind of spend; it uses the script path, with a script that contains data that is never run, and nothing in the rules limits the data except the size of the witness and the rules of the standard relay policy (Wuille et al., 2020) (mempool.space, 2026).</w:t>
      </w:r>
    </w:p>
    <w:p>
      <w:pPr>
        <w:pStyle w:val="Heading3"/>
      </w:pPr>
      <w:r>
        <w:t>Control block</w:t>
      </w:r>
    </w:p>
    <w:p>
      <w:r>
        <w:t>The control block is the proof that the revealed script belongs to the output. The book mentions it only in a note that it should be introduced; BIP341 defines it as the last stack element of a script path spend, of length 33 plus 32 times m, for a value of m that is an integer between 0 and 128, inclusive. Its first byte is the leaf version with the parity of the output key's y coordinate in its lowest bit, the next 32 bytes are the internal key, and the rest are the sibling hashes (Antonopoulos and Harding, 2023) (Wuille et al., 2020).</w:t>
        <w:br/>
        <w:br/>
        <w:t>Each field has a use. The parity bit lets the verifier lift the x coordinate of the output key to a single point, which, BIP341 says, is not strictly needed to check the commitment but is needed to allow batch verification. The leaf version lets later soft forks define new script rules for other versions while tapscript uses 0xc0. The sibling hashes are sorted before they are hashed, so the control block does not need to say whether each sibling is on the left or the right (Wuille et al., 2020).</w:t>
        <w:br/>
        <w:br/>
        <w:t>Bitcoin Core names the sizes: the base size of the control block is 33, each node is 32 bytes and the largest number of nodes is 128, so the largest control block is 33 plus 32 times 128, or 4,129 bytes. The one script path in the block has a control block of 33 bytes, whose first byte is 0xc1, leaf version 0xc0 with the parity bit set, and whose 32-byte internal key is 00fd948e...; it has no sibling hash because the tree has one leaf. In the example of the page's library, the control block of the first leaf of a tree of three scripts is 97 bytes, the 33 plus two hashes (Bitcoin Core, 2026) (mempool.space, 2026).</w:t>
        <w:br/>
        <w:br/>
        <w:t>The example takes the control block apart: the first byte masked with 0xfe gives the leaf version 192, which is 0xc0, and masked with 1 gives the parity 1; the internal key is the 32 bytes after it; and the number of sibling hashes is the length less 33, divided by 32, which is 0 here. A control block whose length is not 33 plus a multiple of 32, or is outside 33 to 4,129 bytes, is rejected with the error TAPROOT_WRONG_CONTROL_SIZE (Bitcoin Core, 2026) (Wuille et al., 2020).</w:t>
        <w:br/>
        <w:br/>
        <w:t>The limit of 128 levels is not a practical one. BIP341 explains that the most space-efficient tree can be built by the Huffman algorithm, with branch lengths about the base-2 logarithm of the inverse of the probability, and that a branch longer than 128 would hold a script with a chance of use below 1 in 2 to the power 128, which is the security bound, so such a script could probably be removed. A tree with that many leaves could not be written down anyway (Wuille et al., 2020).</w:t>
      </w:r>
    </w:p>
    <w:p>
      <w:pPr>
        <w:pStyle w:val="Heading2"/>
      </w:pPr>
      <w:r>
        <w:t>Tapscript</w:t>
      </w:r>
    </w:p>
    <w:p>
      <w:r>
        <w:t>This group is about the version of the script language that the leaves of a taproot tree use. The leaf version 0xc0 selects it, and BIP342 defines it. It keeps most of the language of the earlier sections and changes how signatures are checked, how many signatures are counted and what happens with opcodes that the old language did not use (Wuille et al., 2020).</w:t>
        <w:br/>
        <w:br/>
        <w:t>The changes have two aims. The first is to allow the batch verification of Schnorr signatures, which the old multisignature opcode makes impossible; the second is to make the language easier to extend with soft forks. BIP342 summarises both: the inefficient CHECKMULTISIG opcodes are disabled, a new opcode creates the same policies in a batch-verifiable way, MINIMALIF removes a malleability vector, and the OP_SUCCESS opcodes allow new opcodes more cleanly than the OP_NOP opcodes (Wuille et al., 2020).</w:t>
        <w:br/>
        <w:br/>
        <w:t>The first section lists the changes and runs each one through the library, in a real script path spend. The second explains the opcode that counts signatures and shows the m-of-n multisignature rewritten with it, including the sizes in bytes. The third explains the opcodes that make a script succeed at once and the rule that allows them to be redefined later.</w:t>
        <w:br/>
        <w:br/>
        <w:t>BIP342 changes more than the book mentions: it also adds a budget for the signature operations of each script, a rule that unknown key types succeed, and a rule that the annex is committed to by the signature. The page names these where they matter and gives the document for the rest.</w:t>
      </w:r>
    </w:p>
    <w:p>
      <w:pPr>
        <w:pStyle w:val="Heading3"/>
      </w:pPr>
      <w:r>
        <w:t>Changes in tapscript</w:t>
      </w:r>
    </w:p>
    <w:p>
      <w:r>
        <w:t>The book lists the major differences. The old OP_CHECKMULTISIG and OP_CHECKMULTISIGVERIFY are removed and the new OP_CHECKSIGADD takes their place. All signature operations use the Schnorr algorithm of BIP340. A signature check that is not expected to succeed must be fed OP_FALSE, also called OP_0, instead of a signature, and anything else fed to a failed check makes the entire script fail. Opcodes that were unusable become OP_SUCCESS opcodes, which make a script succeed (Antonopoulos and Harding, 2023).</w:t>
        <w:br/>
        <w:br/>
        <w:t>The empty-signature rule is what makes batch verification possible. A verifier that checks many Schnorr signatures together needs to know that every non-empty signature must be valid, so that it can add them to the batch and not run each one to learn the result of the check. In the old language, a failed check could leave an invalid signature on the stack without harm; in tapscript an invalid, non-empty signature fails the whole script, and an empty one only makes the check return false (Wuille et al., 2020).</w:t>
        <w:br/>
        <w:br/>
        <w:t>BIP342 states the other changes. The disabled opcodes fail when they are executed and are ignored in a branch that is not executed, as OP_RETURN does, and the reason given is to make sure that people who keep using OP_CHECKMULTISIG notice a problem at once and not later. The MINIMALIF rule, which is only a policy rule in P2WSH, becomes a consensus rule: the argument of OP_IF and OP_NOTIF must be exactly empty or exactly the one byte 01, to make scripts that take branch information from the stack easier to make non-malleable. In the library, a leaf with OP_CHECKMULTISIG is rejected with TAPSCRIPT_CHECKMULTISIG, an OP_IF fed the byte 02 with TAPSCRIPT_MINIMALIF, and a lone check fed the byte 01 as its signature with SCHNORR_SIG_SIZE, while an empty signature gives the plain EVAL_FALSE (Wuille et al., 2020).</w:t>
        <w:br/>
        <w:br/>
        <w:t>The example compares the sizes of the same policy: the legacy script for 2 of 3 is 105 bytes and the tapscript form is 104 bytes, because each key costs 34 bytes in both forms, a push of 33 bytes in the legacy script and a push of 32 bytes followed by one signature opcode in the tapscript, and the legacy form needs one more byte, the count of keys, which the tapscript form does not write because the opcodes count the keys themselves. The signature rules are checked with real signatures in a leaf with one key: the right signature is accepted, a signature of another key is rejected as SCHNORR_SIG, an empty signature makes the script fail without an error in the signature, and a signature of the wrong length is rejected for its size (Wuille et al., 2020).</w:t>
        <w:br/>
        <w:br/>
        <w:t>There is an extra rule for upgrades, which the book leaves out. A public key in tapscript that is not 32 bytes long is of an unknown type, and any non-empty signature for it is accepted without being checked, which makes it possible to define new key types or signature algorithms by a soft fork; Bitcoin Core's relay policy therefore refuses such scripts, so that they are not relayed before a meaning has been given to them. The same is true of an unknown leaf version, whose scripts are accepted by consensus and discouraged by policy (Wuille et al., 2020) (Bitcoin Core, 2026).</w:t>
      </w:r>
    </w:p>
    <w:p>
      <w:pPr>
        <w:pStyle w:val="Heading3"/>
      </w:pPr>
      <w:r>
        <w:t>OP_CHECKSIGADD</w:t>
      </w:r>
    </w:p>
    <w:p>
      <w:r>
        <w:t>OP_CHECKSIGADD is the opcode that replaces OP_CHECKMULTISIG. The book says that it increments a counter by one when it successfully verifies a signature, which makes it possible to count how many signatures passed and compare the count with the number wanted. BIP342 gives the equivalence: it is functionally the same as OP_ROT OP_SWAP OP_CHECKSIG OP_ADD, but takes one byte (Antonopoulos and Harding, 2023) (Wuille et al., 2020).</w:t>
        <w:br/>
        <w:br/>
        <w:t>The multisignature opcode could not be kept because it does not combine with batch verification: it tries signatures against keys in order until enough match, so a verifier cannot tell which pairs are meant to be valid. Here every signature is tied to its key by position, and the empty value says explicitly that a key does not sign. BIP342 gives the translation: a script of m, n keys, n and CHECKMULTISIG, with witness 0 and m signatures, becomes the first key and CHECKSIG, each of the other keys with CHECKSIGADD, and m NUMEQUAL, with a witness of one element for each key that is either its signature or empty (Wuille et al., 2020).</w:t>
        <w:br/>
        <w:br/>
        <w:t>The library runs the translation. A 2-of-3 leaf of 104 bytes, with the keys of Mohammed, Saeed and Zahra, is spent in a real taproot transaction with the witness empty, signature, signature, and the interpreter accepts it; with one signature only it fails with EVAL_FALSE, since the count is 1, and with a non-empty garbage value in the place of an absent signature it fails with the error SCHNORR_SIG_SIZE. Mohammed's three-path contract of the previous branch, rebuilt as three tapscript leaves, weighs 577, 617 and 414 weight units for its three paths, against 585, 584 and 509 for the 192-byte P2WSH script, and a key path spend of the same output would weigh 308, so the script paths save weight only for the rarest path and the key path is the real saving (Wuille et al., 2020).</w:t>
        <w:br/>
        <w:br/>
        <w:t>The example is a model of the opcode, not the interpreter: the signature is valid when it is in a set, empty when it is the empty value, and anything else stops the script. It accepts two signatures and an empty value in any of the three places; it refuses a count of one and a count of three, since the final comparison is for equality, NUMEQUAL, and not for at least two. The witness is listed in the reverse order of the keys, because the last element is used first (Wuille et al., 2020).</w:t>
        <w:br/>
        <w:br/>
        <w:t>There are costs. A signature check that fails for a reason other than being empty fails the script, so a script that wants to test a signature and continue must use the empty value. Each non-empty signature counts against the budget of the script: BIP342 sets the budget at 50 plus the serialized size of the input's witness, and each non-empty signature takes 50 from it. A 2-of-3 spend with a witness of 335 bytes has a budget of 385, which allows 7 signatures, so an honest script is far from the limit (Wuille et al., 2020).</w:t>
      </w:r>
    </w:p>
    <w:p>
      <w:pPr>
        <w:pStyle w:val="Heading3"/>
      </w:pPr>
      <w:r>
        <w:t>OP_SUCCESS opcodes</w:t>
      </w:r>
    </w:p>
    <w:p>
      <w:r>
        <w:t>The OP_SUCCESS opcodes are opcode values that make a tapscript valid as soon as it is read. The book explains the idea: opcodes of previous versions that were unusable are redefined so that using them makes the entire script succeed, which lets a future soft fork redefine them as not succeeding under certain circumstances; that is a restriction and so possible by soft fork, whereas defining a non-succeeding operation as a success could only be done by a hard fork (Antonopoulos and Harding, 2023).</w:t>
        <w:br/>
        <w:br/>
        <w:t>The old route for new opcodes was OP_NOP, which can only look at the stack and leave it alone. An OP_SUCCESS opcode can be given more power. BIP342 gives the reasons: it may write to the stack, it may lift the limit on the size of stack elements because it comes before the check of the initial stack, it may change the behaviour of existing opcodes so that they work with it, and since it makes even a script that cannot be decoded succeed, it can be used to introduce multi-byte opcodes or a whole new language (Wuille et al., 2020).</w:t>
        <w:br/>
        <w:br/>
        <w:t>BIP342 lists the numbers: 80, 98, 126 to 129, 131 to 134, 137 and 138, 141 and 142, 149 to 153, and 187 to 254, which are 87 values, and the same list is in Bitcoin Core's IsOpSuccess function. The library runs a real script path spend of a leaf made of the single opcode 0xbb, which is OP_SUCCESS187, with an empty witness besides the script and control block, and the interpreter accepts it; a leaf that begins with 0x50 followed by bytes that do not decode is accepted too, and Bitcoin Core's policy flag that discourages the opcodes makes the same spend fail with DISCOURAGE_OP_SUCCESS (Wuille et al., 2020) (Bitcoin Core, 2026).</w:t>
        <w:br/>
        <w:br/>
        <w:t>The model in the example scans the opcodes in order and succeeds at the first one in the list; it does not run the rest, which is the point. The real scan decodes the script first and fails if a script is cut short before any such opcode was found, so a truncated push before an OP_SUCCESS fails, while one after it does not. A wallet must never put such an opcode in a script by accident: anyone could spend the output, since the script succeeds without any signature (Wuille et al., 2020).</w:t>
        <w:br/>
        <w:br/>
        <w:t>The same property is a danger for the one who writes a script. A leaf with an OP_SUCCESS opcode is valid without a signature, so an output whose only leaf is such a script is an output that anyone can spend. Relay policy refuses these scripts for that reason, and also so that wallets and nodes can notice the mistake before any funds are lost. The names are renamed in the code as OP_SUCCESS80 to OP_SUCCESS254 (Wuille et al., 2020) (Bitcoin Core,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SEN0401 chapter 7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