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7D4B" w14:textId="7D228F76" w:rsidR="00F77664" w:rsidRDefault="00F77664" w:rsidP="00F77664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proofErr w:type="gramStart"/>
      <w:r w:rsidRPr="000E1F76">
        <w:rPr>
          <w:rFonts w:ascii="Arial" w:hAnsi="Arial" w:cs="Arial"/>
          <w:b/>
          <w:bCs/>
          <w:sz w:val="16"/>
          <w:szCs w:val="16"/>
          <w:lang w:val="ru-RU"/>
        </w:rPr>
        <w:t>СПИСОК ЖЕНЩИН</w:t>
      </w:r>
      <w:proofErr w:type="gramEnd"/>
      <w:r w:rsidRPr="000E1F76">
        <w:rPr>
          <w:rFonts w:ascii="Arial" w:hAnsi="Arial" w:cs="Arial"/>
          <w:b/>
          <w:bCs/>
          <w:sz w:val="16"/>
          <w:szCs w:val="16"/>
          <w:lang w:val="ru-RU"/>
        </w:rPr>
        <w:t xml:space="preserve"> РАССТРЕЛЯН</w:t>
      </w:r>
      <w:r>
        <w:rPr>
          <w:rFonts w:ascii="Arial" w:hAnsi="Arial" w:cs="Arial"/>
          <w:b/>
          <w:bCs/>
          <w:sz w:val="16"/>
          <w:szCs w:val="16"/>
          <w:lang w:val="ru-RU"/>
        </w:rPr>
        <w:t>Н</w:t>
      </w:r>
      <w:r w:rsidRPr="000E1F76">
        <w:rPr>
          <w:rFonts w:ascii="Arial" w:hAnsi="Arial" w:cs="Arial"/>
          <w:b/>
          <w:bCs/>
          <w:sz w:val="16"/>
          <w:szCs w:val="16"/>
          <w:lang w:val="ru-RU"/>
        </w:rPr>
        <w:t>ЫХ В РОССИИ ОРГАНАМИ ОГПУ/УНКВД/ВТ/ ОКРО/</w:t>
      </w:r>
      <w:r w:rsidRPr="000E1F76">
        <w:rPr>
          <w:rFonts w:ascii="Arial" w:hAnsi="Arial" w:cs="Arial"/>
          <w:b/>
          <w:bCs/>
          <w:color w:val="000000"/>
          <w:sz w:val="16"/>
          <w:szCs w:val="16"/>
          <w:lang w:val="ru-RU"/>
        </w:rPr>
        <w:t>ТРОЙК</w:t>
      </w:r>
      <w:r>
        <w:rPr>
          <w:rFonts w:ascii="Arial" w:hAnsi="Arial" w:cs="Arial"/>
          <w:b/>
          <w:bCs/>
          <w:color w:val="000000"/>
          <w:sz w:val="16"/>
          <w:szCs w:val="16"/>
          <w:lang w:val="ru-RU"/>
        </w:rPr>
        <w:t>И</w:t>
      </w:r>
      <w:r w:rsidRPr="000E1F76">
        <w:rPr>
          <w:rFonts w:ascii="Arial" w:hAnsi="Arial" w:cs="Arial"/>
          <w:color w:val="000000"/>
          <w:sz w:val="16"/>
          <w:szCs w:val="16"/>
          <w:lang w:val="ru-RU"/>
        </w:rPr>
        <w:t xml:space="preserve"> </w:t>
      </w:r>
      <w:r w:rsidRPr="000E1F76">
        <w:rPr>
          <w:rFonts w:ascii="Arial" w:hAnsi="Arial" w:cs="Arial"/>
          <w:b/>
          <w:bCs/>
          <w:sz w:val="16"/>
          <w:szCs w:val="16"/>
          <w:lang w:val="ru-RU"/>
        </w:rPr>
        <w:t xml:space="preserve">В </w:t>
      </w:r>
      <w:proofErr w:type="gramStart"/>
      <w:r w:rsidRPr="000E1F76">
        <w:rPr>
          <w:rFonts w:ascii="Arial" w:hAnsi="Arial" w:cs="Arial"/>
          <w:b/>
          <w:bCs/>
          <w:sz w:val="16"/>
          <w:szCs w:val="16"/>
          <w:lang w:val="ru-RU"/>
        </w:rPr>
        <w:t>1923-1929</w:t>
      </w:r>
      <w:proofErr w:type="gramEnd"/>
      <w:r w:rsidRPr="000E1F76">
        <w:rPr>
          <w:rFonts w:ascii="Arial" w:hAnsi="Arial" w:cs="Arial"/>
          <w:b/>
          <w:bCs/>
          <w:sz w:val="16"/>
          <w:szCs w:val="16"/>
          <w:lang w:val="ru-RU"/>
        </w:rPr>
        <w:t xml:space="preserve"> ГОДАХ</w:t>
      </w:r>
    </w:p>
    <w:p w14:paraId="1AE641E5" w14:textId="77777777" w:rsidR="00CD5CC3" w:rsidRPr="000E1F76" w:rsidRDefault="00CD5CC3" w:rsidP="00F77664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0B52706E" w14:textId="77777777" w:rsidR="00F77664" w:rsidRPr="000E1F76" w:rsidRDefault="00F77664" w:rsidP="00F77664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0E1F76">
        <w:rPr>
          <w:rFonts w:ascii="Arial" w:hAnsi="Arial" w:cs="Arial"/>
          <w:b/>
          <w:bCs/>
          <w:sz w:val="16"/>
          <w:szCs w:val="16"/>
          <w:lang w:val="ru-RU"/>
        </w:rPr>
        <w:t xml:space="preserve"> 32 </w:t>
      </w:r>
      <w:r>
        <w:rPr>
          <w:rFonts w:ascii="Arial" w:hAnsi="Arial" w:cs="Arial"/>
          <w:b/>
          <w:bCs/>
          <w:sz w:val="16"/>
          <w:szCs w:val="16"/>
          <w:lang w:val="ru-RU"/>
        </w:rPr>
        <w:t>имени</w:t>
      </w:r>
    </w:p>
    <w:p w14:paraId="1BA14013" w14:textId="77777777" w:rsidR="003F736E" w:rsidRDefault="003F736E" w:rsidP="00F77664">
      <w:pPr>
        <w:rPr>
          <w:rFonts w:hint="eastAsia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7543" w:rsidRPr="00CD5CC3" w14:paraId="035655C9" w14:textId="77777777" w:rsidTr="00BB113B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193A8DD" w14:textId="77777777" w:rsidR="00CD7543" w:rsidRPr="00CA7D26" w:rsidRDefault="00CD7543" w:rsidP="00CD7543">
            <w:pPr>
              <w:tabs>
                <w:tab w:val="left" w:pos="1260"/>
              </w:tabs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За 7 лет Советской власти с </w:t>
            </w:r>
            <w:proofErr w:type="gramStart"/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>1923-1929</w:t>
            </w:r>
            <w:proofErr w:type="gramEnd"/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годы в России расстреляли 32 женщины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них 2 женщин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были убиты охраной Соловецкого лагеря</w:t>
            </w:r>
          </w:p>
          <w:p w14:paraId="48C21B3F" w14:textId="4CC038D2" w:rsidR="00CD7543" w:rsidRPr="00CA7D26" w:rsidRDefault="00CD7543" w:rsidP="00CD754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</w:t>
            </w:r>
            <w:r w:rsidR="00CD5CC3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окончательным.</w:t>
            </w:r>
          </w:p>
          <w:p w14:paraId="599C2E8E" w14:textId="77777777" w:rsidR="00CD7543" w:rsidRPr="00CD5CC3" w:rsidRDefault="00CD7543" w:rsidP="00CD754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CC3">
              <w:rPr>
                <w:rFonts w:ascii="Arial" w:hAnsi="Arial" w:cs="Arial"/>
                <w:sz w:val="16"/>
                <w:szCs w:val="16"/>
                <w:lang w:val="ru-RU"/>
              </w:rPr>
              <w:t>Возрастной разброс: 17 – 61 год; Возраст известен – 31; нет даты рождения/</w:t>
            </w:r>
            <w:bookmarkStart w:id="0" w:name="OLE_LINK599"/>
            <w:r w:rsidRPr="00CD5CC3">
              <w:rPr>
                <w:rFonts w:ascii="Arial" w:hAnsi="Arial" w:cs="Arial"/>
                <w:sz w:val="16"/>
                <w:szCs w:val="16"/>
                <w:lang w:val="ru-RU"/>
              </w:rPr>
              <w:t>возраст неизвестен – 1</w:t>
            </w:r>
            <w:bookmarkEnd w:id="0"/>
          </w:p>
          <w:p w14:paraId="57B2E24A" w14:textId="77777777" w:rsidR="00CD7543" w:rsidRPr="00CD5CC3" w:rsidRDefault="00CD7543" w:rsidP="00CD754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CC3">
              <w:rPr>
                <w:rFonts w:ascii="Arial" w:hAnsi="Arial" w:cs="Arial"/>
                <w:sz w:val="16"/>
                <w:szCs w:val="16"/>
                <w:lang w:val="ru-RU"/>
              </w:rPr>
              <w:t>Национальность: неизвестна – 14; русская</w:t>
            </w:r>
            <w:bookmarkStart w:id="1" w:name="OLE_LINK597"/>
            <w:r w:rsidRPr="00CD5CC3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bookmarkEnd w:id="1"/>
            <w:r w:rsidRPr="00CD5CC3">
              <w:rPr>
                <w:rFonts w:ascii="Arial" w:hAnsi="Arial" w:cs="Arial"/>
                <w:sz w:val="16"/>
                <w:szCs w:val="16"/>
                <w:lang w:val="ru-RU"/>
              </w:rPr>
              <w:t xml:space="preserve">8, украинка – 5; полька – 3; белоруска – 1; </w:t>
            </w:r>
          </w:p>
          <w:p w14:paraId="04A00F85" w14:textId="7AC7B9E9" w:rsidR="00CD7543" w:rsidRPr="00CD5CC3" w:rsidRDefault="00CD7543" w:rsidP="00CD754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CC3">
              <w:rPr>
                <w:rFonts w:ascii="Arial" w:hAnsi="Arial" w:cs="Arial"/>
                <w:sz w:val="16"/>
                <w:szCs w:val="16"/>
                <w:lang w:val="ru-RU"/>
              </w:rPr>
              <w:t>Социальная страта/специальность: домохозяйка – 8; крестьянка – 5; участни</w:t>
            </w:r>
            <w:r w:rsidR="00CD5CC3" w:rsidRPr="00CD5CC3">
              <w:rPr>
                <w:rFonts w:ascii="Arial" w:hAnsi="Arial" w:cs="Arial"/>
                <w:sz w:val="16"/>
                <w:szCs w:val="16"/>
                <w:lang w:val="ru-RU"/>
              </w:rPr>
              <w:t>ца</w:t>
            </w:r>
            <w:r w:rsidRPr="00CD5CC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D5CC3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Белого движения – 1</w:t>
            </w:r>
          </w:p>
          <w:p w14:paraId="0B80249B" w14:textId="77777777" w:rsidR="00CD7543" w:rsidRPr="00CD5CC3" w:rsidRDefault="00CD7543" w:rsidP="00CD754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CC3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Образование: среднее – 5; высшее – 4; малограмотная – 4; неграмотная – 3; начальное – 2; </w:t>
            </w:r>
          </w:p>
          <w:p w14:paraId="6A1190BF" w14:textId="77777777" w:rsidR="00CD5CC3" w:rsidRDefault="00CD7543" w:rsidP="00CD754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5CC3">
              <w:rPr>
                <w:rFonts w:ascii="Arial" w:hAnsi="Arial" w:cs="Arial"/>
                <w:sz w:val="16"/>
                <w:szCs w:val="16"/>
                <w:lang w:val="ru-RU"/>
              </w:rPr>
              <w:t>Партийность</w:t>
            </w: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CD5CC3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еспартийная – 9; </w:t>
            </w:r>
            <w:r w:rsidRPr="00CA7D26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социалист-революционер</w:t>
            </w: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 – 2; член ВКП(б) – 1; Член КП Финляндии </w:t>
            </w:r>
            <w:proofErr w:type="gramStart"/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proofErr w:type="gramEnd"/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 xml:space="preserve">; член КП Венгрии – 1; </w:t>
            </w:r>
          </w:p>
          <w:p w14:paraId="4E090621" w14:textId="7B398E35" w:rsidR="00CD7543" w:rsidRPr="00CA7D26" w:rsidRDefault="00CD7543" w:rsidP="00CD754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– 27(84%)</w:t>
            </w:r>
          </w:p>
          <w:p w14:paraId="4D103F39" w14:textId="3EEAD537" w:rsidR="00CD7543" w:rsidRDefault="00CD7543" w:rsidP="00CD7543">
            <w:pPr>
              <w:rPr>
                <w:rFonts w:hint="eastAsia"/>
                <w:lang w:val="ru-RU"/>
              </w:rPr>
            </w:pPr>
            <w:r w:rsidRPr="00CA7D26">
              <w:rPr>
                <w:rFonts w:ascii="Arial" w:hAnsi="Arial" w:cs="Arial"/>
                <w:sz w:val="16"/>
                <w:szCs w:val="16"/>
                <w:lang w:val="ru-RU"/>
              </w:rPr>
              <w:t>14 женщин проживали в городах: Москва – 7; Ленинград – 2; Вильно, Владивосток, Минск, Симферополь, Феодосия</w:t>
            </w:r>
            <w:r w:rsidR="00CD5CC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7F19BF88" w14:textId="77777777" w:rsidR="00CD7543" w:rsidRDefault="00CD7543" w:rsidP="00F77664">
      <w:pPr>
        <w:rPr>
          <w:rFonts w:hint="eastAsia"/>
          <w:lang w:val="ru-RU"/>
        </w:rPr>
      </w:pPr>
    </w:p>
    <w:p w14:paraId="061766F0" w14:textId="77C07711" w:rsidR="00CD7543" w:rsidRDefault="00CD7543" w:rsidP="00CD7543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</w:pPr>
      <w:r w:rsidRPr="00CD7543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  <w:t>ЧИСЛЕННОСТЬ РАССТРЕЛЯННЫХ ЖЕНЩИН ПО ГОДАМ</w:t>
      </w:r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  <w:t xml:space="preserve">, </w:t>
      </w:r>
      <w:proofErr w:type="gramStart"/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  <w:t>1923-1929</w:t>
      </w:r>
      <w:proofErr w:type="gramEnd"/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  <w:t xml:space="preserve"> гг.</w:t>
      </w:r>
    </w:p>
    <w:p w14:paraId="4A3812B3" w14:textId="23858478" w:rsidR="00CD7543" w:rsidRDefault="00BB113B" w:rsidP="00CD7543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18"/>
          <w:szCs w:val="18"/>
          <w:lang w:val="ru-RU" w:eastAsia="en-US" w:bidi="ar-SA"/>
          <w14:ligatures w14:val="none"/>
        </w:rPr>
        <w:drawing>
          <wp:inline distT="0" distB="0" distL="0" distR="0" wp14:anchorId="352D7D51" wp14:editId="5F3586E9">
            <wp:extent cx="4542155" cy="2658110"/>
            <wp:effectExtent l="0" t="0" r="0" b="8890"/>
            <wp:docPr id="3892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E35D9D" w14:textId="77777777" w:rsidR="00CD7543" w:rsidRDefault="00CD7543" w:rsidP="00F77664">
      <w:pPr>
        <w:rPr>
          <w:rFonts w:hint="eastAsia"/>
          <w:lang w:val="ru-RU"/>
        </w:rPr>
      </w:pPr>
    </w:p>
    <w:p w14:paraId="0DD4FC69" w14:textId="508313CB" w:rsidR="00CD7543" w:rsidRDefault="00CD7543" w:rsidP="00CD7543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</w:pPr>
      <w:r w:rsidRPr="00CD7543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  <w:t xml:space="preserve">ЧИСЛЕННОСТЬ РАССТРЕЛЯННЫХ ЖЕНЩИН ПО </w:t>
      </w:r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  <w:t xml:space="preserve">ВОЗРАСТАМ, </w:t>
      </w:r>
      <w:proofErr w:type="gramStart"/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  <w:t>1923-1929</w:t>
      </w:r>
      <w:proofErr w:type="gramEnd"/>
      <w:r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val="ru-RU" w:eastAsia="en-US" w:bidi="ar-SA"/>
          <w14:ligatures w14:val="none"/>
        </w:rPr>
        <w:t xml:space="preserve"> гг.</w:t>
      </w:r>
    </w:p>
    <w:p w14:paraId="42BD6EAD" w14:textId="6FC88F22" w:rsidR="00F77664" w:rsidRPr="00CD7543" w:rsidRDefault="00BB113B" w:rsidP="00CD7543">
      <w:pPr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406CD76C" wp14:editId="7A6E2D30">
            <wp:extent cx="4432300" cy="2322830"/>
            <wp:effectExtent l="0" t="0" r="6350" b="1270"/>
            <wp:docPr id="336213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32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77664">
        <w:rPr>
          <w:lang w:val="ru-RU"/>
        </w:rPr>
        <w:tab/>
        <w:t xml:space="preserve"> </w:t>
      </w:r>
    </w:p>
    <w:p w14:paraId="6530411A" w14:textId="073E61D5" w:rsidR="00F77664" w:rsidRDefault="00F77664" w:rsidP="00CD7543">
      <w:pPr>
        <w:ind w:left="1440" w:firstLine="72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В</w:t>
      </w:r>
      <w:r w:rsidRPr="00CA7D26">
        <w:rPr>
          <w:rFonts w:ascii="Arial" w:hAnsi="Arial" w:cs="Arial"/>
          <w:sz w:val="16"/>
          <w:szCs w:val="16"/>
          <w:lang w:val="ru-RU"/>
        </w:rPr>
        <w:t>озраст неизвестен – 1</w:t>
      </w:r>
    </w:p>
    <w:p w14:paraId="37BE831A" w14:textId="77777777" w:rsidR="00F77664" w:rsidRDefault="00F77664" w:rsidP="00F77664">
      <w:pPr>
        <w:rPr>
          <w:rFonts w:ascii="Arial" w:hAnsi="Arial" w:cs="Arial"/>
          <w:sz w:val="16"/>
          <w:szCs w:val="16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F77664" w:rsidRPr="00CD5CC3" w14:paraId="59C21647" w14:textId="77777777" w:rsidTr="008140B1">
        <w:tc>
          <w:tcPr>
            <w:tcW w:w="10980" w:type="dxa"/>
            <w:shd w:val="clear" w:color="auto" w:fill="auto"/>
            <w:vAlign w:val="center"/>
          </w:tcPr>
          <w:p w14:paraId="7C50C18D" w14:textId="77777777" w:rsidR="00F77664" w:rsidRPr="00B5451F" w:rsidRDefault="00F77664" w:rsidP="008140B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Алешечкина Зинаида </w:t>
            </w:r>
            <w:proofErr w:type="gramStart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Федоровна  23</w:t>
            </w:r>
            <w:proofErr w:type="gram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</w:t>
            </w:r>
          </w:p>
          <w:p w14:paraId="411E3702" w14:textId="77777777" w:rsidR="00F77664" w:rsidRPr="00B5451F" w:rsidRDefault="00F77664" w:rsidP="008140B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Эдерберг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-Вавилова) 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в 1901 г., уроженка г. Ленинграда; Не Работала.   Арестована 17 августа 1922 г.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ВТ ЛВО 22 марта 1924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ст.66 УК РСФСР.   Приговор: к расстрелу. Реабилитирована 30 декабря 2002 г. реабилитирована</w:t>
            </w:r>
          </w:p>
          <w:p w14:paraId="3F311A13" w14:textId="77777777" w:rsidR="00F77664" w:rsidRPr="00B5451F" w:rsidRDefault="00F77664" w:rsidP="008140B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Псковской обл.;  </w:t>
            </w:r>
            <w:hyperlink r:id="rId6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4C1A6199" w14:textId="77777777" w:rsidTr="008140B1">
        <w:tc>
          <w:tcPr>
            <w:tcW w:w="10980" w:type="dxa"/>
            <w:shd w:val="clear" w:color="auto" w:fill="auto"/>
            <w:vAlign w:val="center"/>
          </w:tcPr>
          <w:p w14:paraId="05DD97A9" w14:textId="77777777" w:rsidR="00F77664" w:rsidRPr="00B5451F" w:rsidRDefault="00F77664" w:rsidP="008140B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Арямова</w:t>
            </w:r>
            <w:proofErr w:type="spell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Евгения Исааковна 30 лет    </w:t>
            </w:r>
          </w:p>
          <w:p w14:paraId="210FD728" w14:textId="77777777" w:rsidR="00F77664" w:rsidRPr="00B5451F" w:rsidRDefault="00F77664" w:rsidP="008140B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Орша; бухгалтер Госстраха.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ул. Воровского 31, кв. 40.  Арестована 10 июня 1927 г. Приговорена: ОГПУ 3 октября 1927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Приговор: расстрел Реабилитирована в апреле 1998 г. Прокуратура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</w:p>
          <w:p w14:paraId="77BDEC2D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20C19158" w14:textId="77777777" w:rsidTr="008140B1">
        <w:tc>
          <w:tcPr>
            <w:tcW w:w="10980" w:type="dxa"/>
            <w:shd w:val="clear" w:color="auto" w:fill="auto"/>
            <w:vAlign w:val="center"/>
          </w:tcPr>
          <w:p w14:paraId="2B1F101D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Банкул</w:t>
            </w:r>
            <w:proofErr w:type="spell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Анастасия </w:t>
            </w:r>
            <w:proofErr w:type="spellStart"/>
            <w:proofErr w:type="gramStart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>Фаддеевна</w:t>
            </w:r>
            <w:proofErr w:type="spell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нет</w:t>
            </w:r>
            <w:proofErr w:type="gram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даты рождения  </w:t>
            </w:r>
          </w:p>
          <w:p w14:paraId="61B9E0BB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Расстреляна большевиками 6 апр. 1923 в Одессе. /487/</w:t>
            </w:r>
          </w:p>
          <w:p w14:paraId="32EF489E" w14:textId="77777777" w:rsidR="00F77664" w:rsidRPr="00B5451F" w:rsidRDefault="00F77664" w:rsidP="008140B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7664" w:rsidRPr="00CD5CC3" w14:paraId="35663E45" w14:textId="77777777" w:rsidTr="008140B1">
        <w:tc>
          <w:tcPr>
            <w:tcW w:w="10980" w:type="dxa"/>
            <w:shd w:val="clear" w:color="auto" w:fill="auto"/>
            <w:vAlign w:val="center"/>
          </w:tcPr>
          <w:p w14:paraId="3CF19C6F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Бауэр Наталья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Арнольдовна  32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1C0B2265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Цетлин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, Бауэр-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Цетлин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) Родилась в 1891 г. социалист-революционер;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 г. Москва. Арестована 23 марта 1921 г. Приговорена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эсеровская деятельность. Приговор: 3 года концлагеря, 16.06.1923 вместе с мужем М.С.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Цетлиным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была этапирована из Пертоминска в Соловецкий лагерь. 19.12.1923 была убита охраной Соловецкого лагеря</w:t>
            </w:r>
          </w:p>
          <w:p w14:paraId="72334EE3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биографическому словарю социалистов и анархистов, НИПЦ "Мемориал" (Москва); </w:t>
            </w:r>
            <w:hyperlink r:id="rId9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4A204874" w14:textId="77777777" w:rsidTr="008140B1">
        <w:tc>
          <w:tcPr>
            <w:tcW w:w="10980" w:type="dxa"/>
            <w:shd w:val="clear" w:color="auto" w:fill="auto"/>
            <w:vAlign w:val="center"/>
          </w:tcPr>
          <w:p w14:paraId="2E6FB4CF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Высоцкая София (Софья)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Дмитриевна  41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0E783794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12 сентября 1883 г., г. Санкт-Петербург, русская, дочь купца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2-ой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гильдии, выпускница Санкт-Петербургского Елизаветинского Института, домохозяйка. Арестована: ОКРО (Отдел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КонтрРазведывательных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Операций) ПП ОГПУ в ЛВО. Дата ареста: 12 июня 1924 г., Обвинение: шпионаж и к/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  деятельность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 Осуждение: 13 октября 1924 г., Осудивший орган: Коллегия ОГПУ (во внесудебном порядке). Статья: 68 УК. Приговор: ВМН (расстрел) с конфискацией имущества. Дата расстрела: 23 октября 1924 г. Место смерти: г. Ленинград.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: 30 октября 1989 г. Архивное дело: Архивно-следственное дело № П-74181</w:t>
            </w:r>
          </w:p>
          <w:p w14:paraId="34F8DC18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Архив управления ФСБ по СПб и ЛО;  </w:t>
            </w:r>
            <w:hyperlink r:id="rId10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08D4DC98" w14:textId="77777777" w:rsidTr="008140B1">
        <w:tc>
          <w:tcPr>
            <w:tcW w:w="10980" w:type="dxa"/>
            <w:shd w:val="clear" w:color="auto" w:fill="auto"/>
            <w:vAlign w:val="center"/>
          </w:tcPr>
          <w:p w14:paraId="53886BC5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Вильман-Элоранто</w:t>
            </w:r>
            <w:proofErr w:type="spell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Эльвира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50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39B5868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Финляндия, г.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Нюстадт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; финка; образование высшее; член Финской компартии; гувернантка.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ул. Сущевская,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17-2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3 июля 1924 г. Приговорена: Коллегией ОГПУ 13 апреля 1925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шпионаж.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17 апреля 1925 г. Место захоронения - Москва, Яузская больница. Реабилитирована Закон РСФСР от 18 октября 1991 года</w:t>
            </w:r>
          </w:p>
          <w:p w14:paraId="699B6093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Яузская больница;  </w:t>
            </w:r>
            <w:hyperlink r:id="rId11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79D91612" w14:textId="77777777" w:rsidTr="008140B1">
        <w:tc>
          <w:tcPr>
            <w:tcW w:w="10980" w:type="dxa"/>
            <w:shd w:val="clear" w:color="auto" w:fill="auto"/>
            <w:vAlign w:val="center"/>
          </w:tcPr>
          <w:p w14:paraId="691F69FD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Высоцкая Агафья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Семеновна  41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753206A5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(Субботина) 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Томская губ.; русская; малограмотная; б/п; БОЗ.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Арестована 26 апреля 1929 г.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ОГПУ 24 августа 1929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ст.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59-8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59-10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 Приговор: ВМН. Расстреляна 15 сентября 1929 г. Место захоронения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28 декабря 1989 г. на основании Указа ПВС СССР</w:t>
            </w:r>
          </w:p>
          <w:p w14:paraId="1B35CBD3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12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728717FD" w14:textId="77777777" w:rsidTr="008140B1">
        <w:tc>
          <w:tcPr>
            <w:tcW w:w="10980" w:type="dxa"/>
            <w:shd w:val="clear" w:color="auto" w:fill="auto"/>
            <w:vAlign w:val="center"/>
          </w:tcPr>
          <w:p w14:paraId="1830A821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Гришко Надежда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Федоровна  22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1DAEA992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в  1902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г., Одесская губ.,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русская,  из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крестьян,  образование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: среднее, курсистка.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Симферополь,  б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/п.  Арестована 28 ноября 1924 г. ГПУ Крыма. Обвинение: член к/р монархической организации. Осуждена 11 декабря 1924 г. тройкой ПП ОГПУ по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Крыму.бСтатья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: 60, 61, 64, 68, 73 УК РСФСР. Приговор: ВМН (расстрел). Дата расстрела: 11 декабря 1924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: 30 апреля 1996 г.  Прокуратурой АРК. Архивное дело: ГААРК, ф.р-4808, оп. 1, д. 022564</w:t>
            </w:r>
          </w:p>
          <w:p w14:paraId="50AC06A0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Автономной Республики Крым;  </w:t>
            </w:r>
            <w:hyperlink r:id="rId13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F77664" w:rsidRPr="00B5451F" w14:paraId="716EA0D5" w14:textId="77777777" w:rsidTr="008140B1">
        <w:tc>
          <w:tcPr>
            <w:tcW w:w="10980" w:type="dxa"/>
            <w:shd w:val="clear" w:color="auto" w:fill="auto"/>
            <w:vAlign w:val="center"/>
          </w:tcPr>
          <w:p w14:paraId="43B04C61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Глушко Ефимия </w:t>
            </w:r>
            <w:proofErr w:type="spellStart"/>
            <w:proofErr w:type="gramStart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Мартыновна</w:t>
            </w:r>
            <w:proofErr w:type="spell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42</w:t>
            </w:r>
            <w:proofErr w:type="gram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</w:t>
            </w:r>
          </w:p>
          <w:p w14:paraId="5D6F0EA9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1881 г., с. Варваровка Криворожского р-на Днепропетровской обл., украинка, крестьянка, б/п, малограмотная, домохозяйка. 10.01.1923 г. за укрывательство бандитов расстреляна. Реабилитирована 16.02.1999 г.</w:t>
            </w:r>
          </w:p>
          <w:p w14:paraId="0892590B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Реабилитированные историей: Днепропетровская обл. Том 2;  </w:t>
            </w:r>
            <w:hyperlink r:id="rId14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F77664" w:rsidRPr="00CD5CC3" w14:paraId="712A5153" w14:textId="77777777" w:rsidTr="008140B1">
        <w:tc>
          <w:tcPr>
            <w:tcW w:w="10980" w:type="dxa"/>
            <w:shd w:val="clear" w:color="auto" w:fill="auto"/>
            <w:vAlign w:val="center"/>
          </w:tcPr>
          <w:p w14:paraId="3C1D012B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Гардош</w:t>
            </w:r>
            <w:proofErr w:type="spell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Фридерика Михайловна 30 лет  </w:t>
            </w:r>
          </w:p>
          <w:p w14:paraId="3FC296C7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 Будапешт; венгерка; подданство: подданная Венгрии; образование незаконченное среднее; б/п; машинистка ОГПУ.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Кузнецкий мост,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5/15-10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29 января 1925 г. Приговорена: Коллегией ОГПУ 16 марта 1925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шпионаж..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21 марта 1925 г. Место захоронения - Москва, Яузская больница. Реабилитирована Закон РСФСР от 18 октября 1991 года</w:t>
            </w:r>
          </w:p>
          <w:p w14:paraId="271F2710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Яузская больница;  </w:t>
            </w:r>
            <w:hyperlink r:id="rId15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24E51731" w14:textId="77777777" w:rsidTr="008140B1">
        <w:tc>
          <w:tcPr>
            <w:tcW w:w="10980" w:type="dxa"/>
            <w:shd w:val="clear" w:color="auto" w:fill="auto"/>
            <w:vAlign w:val="center"/>
          </w:tcPr>
          <w:p w14:paraId="7F7EC60C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Голицина Люция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Константиновна  23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3D80C5F4" w14:textId="77777777" w:rsidR="00F77664" w:rsidRPr="00B5451F" w:rsidRDefault="00F77664" w:rsidP="008140B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 Днепропетровская обл. с. Богдановка Павлоградского р-на, россиянка русская, из служащих, б/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п,  образование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высшее,  без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постоянного места работы. Арест. 20.01.1925 г., обвиненная в участии в к/рев. Организации. Приговорена к расстрелу. Приговор приведен в исполнение. Реабилитирована 12.01.1994 г. Информация внесена в банк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реперссириванных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Украины: 11-10-2013</w:t>
            </w:r>
          </w:p>
          <w:p w14:paraId="1036E468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spellStart"/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BB113B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BB113B">
              <w:rPr>
                <w:lang w:val="ru-RU"/>
              </w:rPr>
              <w:instrText>://</w:instrText>
            </w:r>
            <w:r>
              <w:instrText>www</w:instrText>
            </w:r>
            <w:r w:rsidRPr="00BB113B">
              <w:rPr>
                <w:lang w:val="ru-RU"/>
              </w:rPr>
              <w:instrText>.</w:instrText>
            </w:r>
            <w:r>
              <w:instrText>reabit</w:instrText>
            </w:r>
            <w:r w:rsidRPr="00BB113B">
              <w:rPr>
                <w:lang w:val="ru-RU"/>
              </w:rPr>
              <w:instrText>.</w:instrText>
            </w:r>
            <w:r>
              <w:instrText>org</w:instrText>
            </w:r>
            <w:r w:rsidRPr="00BB113B">
              <w:rPr>
                <w:lang w:val="ru-RU"/>
              </w:rPr>
              <w:instrText>.</w:instrText>
            </w:r>
            <w:r>
              <w:instrText>ua</w:instrText>
            </w:r>
            <w:r w:rsidRPr="00BB113B">
              <w:rPr>
                <w:lang w:val="ru-RU"/>
              </w:rPr>
              <w:instrText>/</w:instrText>
            </w:r>
            <w:r>
              <w:instrText>nbr</w:instrText>
            </w:r>
            <w:r w:rsidRPr="00BB113B">
              <w:rPr>
                <w:lang w:val="ru-RU"/>
              </w:rPr>
              <w:instrText>/?</w:instrText>
            </w:r>
            <w:r>
              <w:instrText>ID</w:instrText>
            </w:r>
            <w:r w:rsidRPr="00BB113B">
              <w:rPr>
                <w:lang w:val="ru-RU"/>
              </w:rPr>
              <w:instrText>=104681"</w:instrText>
            </w:r>
            <w:r>
              <w:fldChar w:fldCharType="separate"/>
            </w:r>
            <w:r w:rsidRPr="00B5451F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F77664" w:rsidRPr="00B5451F" w14:paraId="4E829AB1" w14:textId="77777777" w:rsidTr="008140B1">
        <w:tc>
          <w:tcPr>
            <w:tcW w:w="10980" w:type="dxa"/>
            <w:shd w:val="clear" w:color="auto" w:fill="auto"/>
            <w:vAlign w:val="center"/>
          </w:tcPr>
          <w:p w14:paraId="03B76921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Грабовская Ядвига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17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E48BE8D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Филоник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; варианты имени: Елена) 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г. Харьков Украина; украинка; образование начальное; безработная, Безработная.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Виленская обл., Вилейский р-н, м. Раков.  Арестована 4 декабря 1927 г.  Приговорена: "тройка" 2 апреля 1928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, 9, 84 УК РСФСР - шпионаж в пользу Польши, к/банда, </w:t>
            </w:r>
            <w:proofErr w:type="spellStart"/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нелег.перех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.границы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Приговор: ВМН Реабилитирована 30 мая 1992 г.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Военпрокуратура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РБ. Архивное дело 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КГБ РБ - 33745-с</w:t>
            </w:r>
          </w:p>
          <w:p w14:paraId="37C2FD77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16" w:history="1">
              <w:proofErr w:type="spellStart"/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Мемориал</w:t>
              </w:r>
              <w:proofErr w:type="spellEnd"/>
            </w:hyperlink>
          </w:p>
        </w:tc>
      </w:tr>
      <w:tr w:rsidR="00F77664" w:rsidRPr="00CD5CC3" w14:paraId="675F254E" w14:textId="77777777" w:rsidTr="008140B1">
        <w:tc>
          <w:tcPr>
            <w:tcW w:w="10980" w:type="dxa"/>
            <w:shd w:val="clear" w:color="auto" w:fill="auto"/>
            <w:vAlign w:val="center"/>
          </w:tcPr>
          <w:p w14:paraId="037557B0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Гмыль</w:t>
            </w:r>
            <w:proofErr w:type="spell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-Гунько Софья </w:t>
            </w:r>
            <w:proofErr w:type="spellStart"/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Мартыновна</w:t>
            </w:r>
            <w:proofErr w:type="spell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27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47B1B72E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Подстарина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 Минского округа;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же,  полька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; неграмотная; крестьянка, Единоличное хоз-во. Арестована 26 марта 1929 г.  Приговорена: Коллегия ОГПУ 22 июня 1929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, -9 УК РСФСР - а/с деятельность.  Приговор: ВМН Реабилитирована 27 августа 1991 г. Прокуратура БВО</w:t>
            </w:r>
          </w:p>
          <w:p w14:paraId="07CD3B0D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17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5F7102AB" w14:textId="77777777" w:rsidTr="008140B1">
        <w:tc>
          <w:tcPr>
            <w:tcW w:w="10980" w:type="dxa"/>
            <w:shd w:val="clear" w:color="auto" w:fill="auto"/>
            <w:vAlign w:val="center"/>
          </w:tcPr>
          <w:p w14:paraId="48271B65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Доротюк</w:t>
            </w:r>
            <w:proofErr w:type="spell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Степанида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Степановна  21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  </w:t>
            </w:r>
          </w:p>
          <w:p w14:paraId="1F52C769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1908 г.р., </w:t>
            </w:r>
            <w:proofErr w:type="spellStart"/>
            <w:r w:rsidRPr="00B54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B5451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Хмельницкая обл. с. </w:t>
            </w:r>
            <w:proofErr w:type="spellStart"/>
            <w:r w:rsidRPr="00B5451F">
              <w:rPr>
                <w:rFonts w:ascii="Arial" w:hAnsi="Arial" w:cs="Arial"/>
                <w:bCs/>
                <w:sz w:val="16"/>
                <w:szCs w:val="16"/>
                <w:lang w:val="ru-RU"/>
              </w:rPr>
              <w:t>Щасновка</w:t>
            </w:r>
            <w:proofErr w:type="spellEnd"/>
            <w:r w:rsidRPr="00B5451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Волочисского р-на, украинка, малограмотная, крестьянка-единоличница. Арестована 10.11.28. обвинение: шпионаж. Проскуровским окружным судом 09.08.29 приговорена к расстрелу с конфискацией имущества. Приговор исполнен. Реабилитирована войск прокуратурой Западного региона Украины от 28.04.98. архив УСБУ. Дело: П-30466. Информация внесена в банк репрессированных Украины: 11-10-2013  </w:t>
            </w:r>
          </w:p>
          <w:p w14:paraId="45B8D931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репрессированных;   </w:t>
            </w:r>
            <w:proofErr w:type="gramEnd"/>
            <w:r>
              <w:fldChar w:fldCharType="begin"/>
            </w:r>
            <w:r>
              <w:instrText>HYPERLINK</w:instrText>
            </w:r>
            <w:r w:rsidRPr="00BB113B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BB113B">
              <w:rPr>
                <w:lang w:val="ru-RU"/>
              </w:rPr>
              <w:instrText>://</w:instrText>
            </w:r>
            <w:r>
              <w:instrText>www</w:instrText>
            </w:r>
            <w:r w:rsidRPr="00BB113B">
              <w:rPr>
                <w:lang w:val="ru-RU"/>
              </w:rPr>
              <w:instrText>.</w:instrText>
            </w:r>
            <w:r>
              <w:instrText>reabit</w:instrText>
            </w:r>
            <w:r w:rsidRPr="00BB113B">
              <w:rPr>
                <w:lang w:val="ru-RU"/>
              </w:rPr>
              <w:instrText>.</w:instrText>
            </w:r>
            <w:r>
              <w:instrText>org</w:instrText>
            </w:r>
            <w:r w:rsidRPr="00BB113B">
              <w:rPr>
                <w:lang w:val="ru-RU"/>
              </w:rPr>
              <w:instrText>.</w:instrText>
            </w:r>
            <w:r>
              <w:instrText>ua</w:instrText>
            </w:r>
            <w:r w:rsidRPr="00BB113B">
              <w:rPr>
                <w:lang w:val="ru-RU"/>
              </w:rPr>
              <w:instrText>/</w:instrText>
            </w:r>
            <w:r>
              <w:instrText>nbr</w:instrText>
            </w:r>
            <w:r w:rsidRPr="00BB113B">
              <w:rPr>
                <w:lang w:val="ru-RU"/>
              </w:rPr>
              <w:instrText>/?</w:instrText>
            </w:r>
            <w:r>
              <w:instrText>ID</w:instrText>
            </w:r>
            <w:r w:rsidRPr="00BB113B">
              <w:rPr>
                <w:lang w:val="ru-RU"/>
              </w:rPr>
              <w:instrText>=124524"</w:instrText>
            </w:r>
            <w:r>
              <w:fldChar w:fldCharType="separate"/>
            </w:r>
            <w:r w:rsidRPr="00B5451F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F77664" w:rsidRPr="00CD5CC3" w14:paraId="2C7A2009" w14:textId="77777777" w:rsidTr="008140B1">
        <w:tc>
          <w:tcPr>
            <w:tcW w:w="10980" w:type="dxa"/>
            <w:shd w:val="clear" w:color="auto" w:fill="auto"/>
            <w:vAlign w:val="center"/>
          </w:tcPr>
          <w:p w14:paraId="0D803A1C" w14:textId="77777777" w:rsidR="00F77664" w:rsidRPr="00B5451F" w:rsidRDefault="00F77664" w:rsidP="008140B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Заремба Антонина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25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B41EB70" w14:textId="77777777" w:rsidR="00F77664" w:rsidRPr="00B5451F" w:rsidRDefault="00F77664" w:rsidP="008140B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Хмельницкая обл.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пгт..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Летичев Летичевского р-на, полька, малограмотная, домохозяйка, арестован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13.01.25. Обвинение: нелегальный переход границы. Подольским губернским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судом  от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16.06.25 приговорена к расстрелу. Расстреляна 25.06.25.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 прокуратурой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Западного региона Украины 13.08.96. П-29581, архив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УСБУ,  Информация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внесена в банк репрессированных Украины: 11-10-2013</w:t>
            </w:r>
          </w:p>
          <w:p w14:paraId="7AF1E20E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репрессированных;   </w:t>
            </w:r>
            <w:proofErr w:type="gramEnd"/>
            <w:r>
              <w:fldChar w:fldCharType="begin"/>
            </w:r>
            <w:r>
              <w:instrText>HYPERLINK</w:instrText>
            </w:r>
            <w:r w:rsidRPr="00BB113B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BB113B">
              <w:rPr>
                <w:lang w:val="ru-RU"/>
              </w:rPr>
              <w:instrText>://</w:instrText>
            </w:r>
            <w:r>
              <w:instrText>www</w:instrText>
            </w:r>
            <w:r w:rsidRPr="00BB113B">
              <w:rPr>
                <w:lang w:val="ru-RU"/>
              </w:rPr>
              <w:instrText>.</w:instrText>
            </w:r>
            <w:r>
              <w:instrText>reabit</w:instrText>
            </w:r>
            <w:r w:rsidRPr="00BB113B">
              <w:rPr>
                <w:lang w:val="ru-RU"/>
              </w:rPr>
              <w:instrText>.</w:instrText>
            </w:r>
            <w:r>
              <w:instrText>org</w:instrText>
            </w:r>
            <w:r w:rsidRPr="00BB113B">
              <w:rPr>
                <w:lang w:val="ru-RU"/>
              </w:rPr>
              <w:instrText>.</w:instrText>
            </w:r>
            <w:r>
              <w:instrText>ua</w:instrText>
            </w:r>
            <w:r w:rsidRPr="00BB113B">
              <w:rPr>
                <w:lang w:val="ru-RU"/>
              </w:rPr>
              <w:instrText>/</w:instrText>
            </w:r>
            <w:r>
              <w:instrText>nbr</w:instrText>
            </w:r>
            <w:r w:rsidRPr="00BB113B">
              <w:rPr>
                <w:lang w:val="ru-RU"/>
              </w:rPr>
              <w:instrText>/?</w:instrText>
            </w:r>
            <w:r>
              <w:instrText>ID</w:instrText>
            </w:r>
            <w:r w:rsidRPr="00BB113B">
              <w:rPr>
                <w:lang w:val="ru-RU"/>
              </w:rPr>
              <w:instrText>=154085"</w:instrText>
            </w:r>
            <w:r>
              <w:fldChar w:fldCharType="separate"/>
            </w:r>
            <w:r w:rsidRPr="00B5451F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F77664" w:rsidRPr="00CD5CC3" w14:paraId="781B5EC2" w14:textId="77777777" w:rsidTr="008140B1">
        <w:tc>
          <w:tcPr>
            <w:tcW w:w="10980" w:type="dxa"/>
            <w:shd w:val="clear" w:color="auto" w:fill="auto"/>
            <w:vAlign w:val="center"/>
          </w:tcPr>
          <w:p w14:paraId="642BB0F0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Игнатова Валентина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Алексеевна  31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7B2FE5D0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г. Москва; русская; образование высшее; б/п; сотрудник Исторического музея.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Вспольный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пер.,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14-4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15 мая 1925 г.  Приговорена: Коллегией ОГПУ 28 июля 1925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шпионаж. Расстреляна 1 августа 1925 г. Место захоронения - Москва, Яузская больница. Реабилитирована Закон РСФСР от 18 октября 1991 года</w:t>
            </w:r>
          </w:p>
          <w:p w14:paraId="77905BB6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Яузская больница;  </w:t>
            </w:r>
            <w:hyperlink r:id="rId18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65F5AF3A" w14:textId="77777777" w:rsidTr="008140B1">
        <w:tc>
          <w:tcPr>
            <w:tcW w:w="10980" w:type="dxa"/>
            <w:shd w:val="clear" w:color="auto" w:fill="auto"/>
            <w:vAlign w:val="center"/>
          </w:tcPr>
          <w:p w14:paraId="4D0F2C3E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Киселевская Федора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Захаровна  38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</w:t>
            </w:r>
          </w:p>
          <w:p w14:paraId="5A21126D" w14:textId="77777777" w:rsidR="00F77664" w:rsidRPr="00B5451F" w:rsidRDefault="00F77664" w:rsidP="008140B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Хмельницкая обл. с.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Репинцы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Каменец-Подольского р-на, украинка, неграмотная, домохозяйка, Арестована 01.02.25. Чрезвычайной сессией Подольского губернского суда 25.05.25 приговорена к расстрелу с конфискацией имущества. Обвинение: шпионаж. Приговор исполнен. Реабилитирована прокуратурой Хмельницкой обл. 08.02.93.  Дело: П-28450, архив УСБУ. Информация внесена в банк репрессированных Украины: 11-10-2013. </w:t>
            </w:r>
          </w:p>
          <w:p w14:paraId="41CCB983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репрессированных;   </w:t>
            </w:r>
            <w:proofErr w:type="gramEnd"/>
            <w:r>
              <w:fldChar w:fldCharType="begin"/>
            </w:r>
            <w:r>
              <w:instrText>HYPERLINK</w:instrText>
            </w:r>
            <w:r w:rsidRPr="00BB113B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BB113B">
              <w:rPr>
                <w:lang w:val="ru-RU"/>
              </w:rPr>
              <w:instrText>://</w:instrText>
            </w:r>
            <w:r>
              <w:instrText>www</w:instrText>
            </w:r>
            <w:r w:rsidRPr="00BB113B">
              <w:rPr>
                <w:lang w:val="ru-RU"/>
              </w:rPr>
              <w:instrText>.</w:instrText>
            </w:r>
            <w:r>
              <w:instrText>reabit</w:instrText>
            </w:r>
            <w:r w:rsidRPr="00BB113B">
              <w:rPr>
                <w:lang w:val="ru-RU"/>
              </w:rPr>
              <w:instrText>.</w:instrText>
            </w:r>
            <w:r>
              <w:instrText>org</w:instrText>
            </w:r>
            <w:r w:rsidRPr="00BB113B">
              <w:rPr>
                <w:lang w:val="ru-RU"/>
              </w:rPr>
              <w:instrText>.</w:instrText>
            </w:r>
            <w:r>
              <w:instrText>ua</w:instrText>
            </w:r>
            <w:r w:rsidRPr="00BB113B">
              <w:rPr>
                <w:lang w:val="ru-RU"/>
              </w:rPr>
              <w:instrText>/</w:instrText>
            </w:r>
            <w:r>
              <w:instrText>nbr</w:instrText>
            </w:r>
            <w:r w:rsidRPr="00BB113B">
              <w:rPr>
                <w:lang w:val="ru-RU"/>
              </w:rPr>
              <w:instrText>/?</w:instrText>
            </w:r>
            <w:r>
              <w:instrText>ID</w:instrText>
            </w:r>
            <w:r w:rsidRPr="00BB113B">
              <w:rPr>
                <w:lang w:val="ru-RU"/>
              </w:rPr>
              <w:instrText>=142921"</w:instrText>
            </w:r>
            <w:r>
              <w:fldChar w:fldCharType="separate"/>
            </w:r>
            <w:r w:rsidRPr="00B5451F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F77664" w:rsidRPr="00CD5CC3" w14:paraId="62982499" w14:textId="77777777" w:rsidTr="008140B1">
        <w:tc>
          <w:tcPr>
            <w:tcW w:w="10980" w:type="dxa"/>
            <w:shd w:val="clear" w:color="auto" w:fill="auto"/>
            <w:vAlign w:val="center"/>
          </w:tcPr>
          <w:p w14:paraId="1D503FB4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Котова Елизавета </w:t>
            </w:r>
            <w:proofErr w:type="gramStart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22</w:t>
            </w:r>
            <w:proofErr w:type="gram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 </w:t>
            </w:r>
          </w:p>
          <w:p w14:paraId="2AA8AAFE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 социалист-революционер;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 г. Москва. Арестована 3 июня 1922 г. содержалась в Бутырской, затем в Ярославской тюрьмах. Приговорена: 25 ноября 1922 г. Приговор: 2 года заключения в концлагерь, убита охраной на Соловках Расстреляна 19 декабря 1923 г.</w:t>
            </w:r>
          </w:p>
          <w:p w14:paraId="23B49A82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Материалы к биографическому словарю социалистов и анархистов, НИПЦ "Мемориал" (Москва</w:t>
            </w:r>
            <w:proofErr w:type="gramStart"/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);   </w:t>
            </w:r>
            <w:proofErr w:type="gramEnd"/>
            <w:r>
              <w:fldChar w:fldCharType="begin"/>
            </w:r>
            <w:r>
              <w:instrText>HYPERLINK</w:instrText>
            </w:r>
            <w:r w:rsidRPr="00BB113B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BB113B">
              <w:rPr>
                <w:lang w:val="ru-RU"/>
              </w:rPr>
              <w:instrText>://</w:instrText>
            </w:r>
            <w:r>
              <w:instrText>ru</w:instrText>
            </w:r>
            <w:r w:rsidRPr="00BB113B">
              <w:rPr>
                <w:lang w:val="ru-RU"/>
              </w:rPr>
              <w:instrText>.</w:instrText>
            </w:r>
            <w:r>
              <w:instrText>openlist</w:instrText>
            </w:r>
            <w:r w:rsidRPr="00BB113B">
              <w:rPr>
                <w:lang w:val="ru-RU"/>
              </w:rPr>
              <w:instrText>.</w:instrText>
            </w:r>
            <w:r>
              <w:instrText>wiki</w:instrText>
            </w:r>
            <w:r w:rsidRPr="00BB113B">
              <w:rPr>
                <w:lang w:val="ru-RU"/>
              </w:rPr>
              <w:instrText>/Котова_Елизавета_Ивановна_(1901)"</w:instrText>
            </w:r>
            <w:r>
              <w:fldChar w:fldCharType="separate"/>
            </w:r>
            <w:r w:rsidRPr="00B5451F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</w:p>
        </w:tc>
      </w:tr>
      <w:tr w:rsidR="00F77664" w:rsidRPr="00CD5CC3" w14:paraId="7CDB43D7" w14:textId="77777777" w:rsidTr="008140B1">
        <w:tc>
          <w:tcPr>
            <w:tcW w:w="10980" w:type="dxa"/>
            <w:shd w:val="clear" w:color="auto" w:fill="auto"/>
            <w:vAlign w:val="center"/>
          </w:tcPr>
          <w:p w14:paraId="01C0E457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Ковриго Виктория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Осиповна  55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004A084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Грабовец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Быховского уезда Могилевской губ.; белоруска; неграмотная; Домохозяйка.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Минск, ул. Р. Люксембург 15 кв1. Арестована 30 марта 1925 г. Приговорена: судебный орган 6 июля 1925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66 УК БССР - шпионаж в пользу Польши. Приговор: ВМН, конфискация имущества Реабилитирована 20 июня 1997 г. Президиум ВС РБ</w:t>
            </w:r>
          </w:p>
          <w:p w14:paraId="2C8EC9AA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19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49EAAA4A" w14:textId="77777777" w:rsidTr="008140B1">
        <w:tc>
          <w:tcPr>
            <w:tcW w:w="10980" w:type="dxa"/>
            <w:shd w:val="clear" w:color="auto" w:fill="auto"/>
            <w:vAlign w:val="center"/>
          </w:tcPr>
          <w:p w14:paraId="02C67B15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Ковалевская Мария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Иосифовна  27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136C7E5E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07.08.1900, г.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Венгровец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Познаньской губ. Польша; полька; образование н/среднее; секретный сотрудник,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Полит.полиция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Польши.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Вильно, ул. Маева. Арестована 24 марта 1927 г. Приговорена: "тройка" 2 июля 1927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66-1 УК БССР -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нелег.переходе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границы с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развед.целями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сотр.с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поль.политполицией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и 2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отд.Генштаб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Приговор: ВМН Расстреляна 18 августа 1927 г. Реабилитирована 21 мая 1992 г.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Белвоенпрокуратура</w:t>
            </w:r>
            <w:proofErr w:type="spellEnd"/>
          </w:p>
          <w:p w14:paraId="4438964C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20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6C61F515" w14:textId="77777777" w:rsidTr="008140B1">
        <w:trPr>
          <w:trHeight w:val="576"/>
        </w:trPr>
        <w:tc>
          <w:tcPr>
            <w:tcW w:w="10980" w:type="dxa"/>
            <w:shd w:val="clear" w:color="auto" w:fill="auto"/>
            <w:vAlign w:val="center"/>
          </w:tcPr>
          <w:p w14:paraId="4A93BA11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Литвинова Евдокия (</w:t>
            </w:r>
            <w:proofErr w:type="spellStart"/>
            <w:r w:rsidRPr="00B545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Ермиония</w:t>
            </w:r>
            <w:proofErr w:type="spellEnd"/>
            <w:r w:rsidRPr="00B545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) </w:t>
            </w:r>
            <w:proofErr w:type="gramStart"/>
            <w:r w:rsidRPr="00B545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Ивановна  55</w:t>
            </w:r>
            <w:proofErr w:type="gramEnd"/>
            <w:r w:rsidRPr="00B545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лет</w:t>
            </w:r>
            <w:r w:rsidRPr="00B54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</w:t>
            </w:r>
          </w:p>
          <w:p w14:paraId="2055E835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1868 г.р., </w:t>
            </w:r>
            <w:proofErr w:type="spellStart"/>
            <w:r w:rsidRPr="00B5451F">
              <w:rPr>
                <w:rFonts w:ascii="Arial" w:hAnsi="Arial" w:cs="Arial"/>
                <w:iCs/>
                <w:sz w:val="16"/>
                <w:szCs w:val="16"/>
                <w:lang w:val="ru-RU"/>
              </w:rPr>
              <w:t>м.р</w:t>
            </w:r>
            <w:proofErr w:type="spellEnd"/>
            <w:r w:rsidRPr="00B54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.: Самарская губ., Бугурусланский у., д. Алексеевка, игумения. Дата смерти: 1923 г. Место смерти: Оренбургская о., с. </w:t>
            </w:r>
            <w:proofErr w:type="spellStart"/>
            <w:r w:rsidRPr="00B5451F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Ключегорье</w:t>
            </w:r>
            <w:proofErr w:type="spellEnd"/>
            <w:r w:rsidRPr="00B54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(Таллы), </w:t>
            </w:r>
            <w:proofErr w:type="spellStart"/>
            <w:r w:rsidRPr="00B5451F">
              <w:rPr>
                <w:rFonts w:ascii="Arial" w:hAnsi="Arial" w:cs="Arial"/>
                <w:iCs/>
                <w:sz w:val="16"/>
                <w:szCs w:val="16"/>
                <w:lang w:val="ru-RU"/>
              </w:rPr>
              <w:t>Ключегорский</w:t>
            </w:r>
            <w:proofErr w:type="spellEnd"/>
            <w:r w:rsidRPr="00B54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Казанско-Богородицкий женский монастырь</w:t>
            </w:r>
          </w:p>
          <w:p w14:paraId="1AB9FE6A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</w:t>
            </w:r>
            <w:hyperlink r:id="rId21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33FB89F0" w14:textId="77777777" w:rsidTr="008140B1">
        <w:tc>
          <w:tcPr>
            <w:tcW w:w="10980" w:type="dxa"/>
            <w:shd w:val="clear" w:color="auto" w:fill="auto"/>
            <w:vAlign w:val="center"/>
          </w:tcPr>
          <w:p w14:paraId="050418E6" w14:textId="77777777" w:rsidR="00F77664" w:rsidRPr="00B5451F" w:rsidRDefault="00F77664" w:rsidP="008140B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Мендель Ирма </w:t>
            </w:r>
            <w:proofErr w:type="gramStart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Марковна  29</w:t>
            </w:r>
            <w:proofErr w:type="gram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</w:t>
            </w:r>
          </w:p>
          <w:p w14:paraId="093BE32F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Будапешт; венгерка; образование среднее; член компартии Венгрии; служащая, в 1925 эмигрировала в СССР.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Воронцово Поле, 3.  Арестована 22 декабря 1925 г.  Приговорена: Коллегией ОГПУ 9 июня 1927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провокаторской деятельности в </w:t>
            </w:r>
            <w:proofErr w:type="spellStart"/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рев.движении</w:t>
            </w:r>
            <w:proofErr w:type="spellEnd"/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Венгрии.  Расстреляна 30 сентября 1927 г. Место захоронения - Москва, Ваганьковское кладбище. Реабилитирована 7 июля 1993 г.</w:t>
            </w:r>
          </w:p>
          <w:p w14:paraId="59873B51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Ваганьковское кладбище;  </w:t>
            </w:r>
            <w:hyperlink r:id="rId22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04743457" w14:textId="77777777" w:rsidTr="008140B1">
        <w:tc>
          <w:tcPr>
            <w:tcW w:w="10980" w:type="dxa"/>
            <w:shd w:val="clear" w:color="auto" w:fill="auto"/>
            <w:vAlign w:val="center"/>
          </w:tcPr>
          <w:p w14:paraId="53E78B29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Макаровская Мавра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Степановна  61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74D28EF7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г.р.,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Краснодар, 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из мещан г.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Екатеринодара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,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русская, образование: начальное, б/п, чернорабочая.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Крымский р-н, с.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Псебепс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Приговор: тройка при ПП ОГПУ Сев.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Кав.края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и Даг. ССР, 08.07.1929 — ВМН. 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Дата расстрела: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17 июля 1929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г. 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на основании закона РСФСР от 18.10.1991.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: 63796</w:t>
            </w:r>
          </w:p>
          <w:p w14:paraId="4CC38939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подготовительные материалы;  </w:t>
            </w:r>
            <w:hyperlink r:id="rId23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51DD9300" w14:textId="77777777" w:rsidTr="008140B1">
        <w:tc>
          <w:tcPr>
            <w:tcW w:w="10980" w:type="dxa"/>
            <w:shd w:val="clear" w:color="auto" w:fill="auto"/>
            <w:vAlign w:val="center"/>
          </w:tcPr>
          <w:p w14:paraId="79089EE8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Малинина Аделаида </w:t>
            </w:r>
            <w:proofErr w:type="gramStart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Яковлевна  36</w:t>
            </w:r>
            <w:proofErr w:type="gram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</w:t>
            </w:r>
          </w:p>
          <w:p w14:paraId="5AC5180D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Кеске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уроженка села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Князево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Гдовского р-на; Домохозяйка.  Арестована 26 марта 1929 г.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органами ОГПУ 4 ноября 1929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ст.58-6 УК РСФСР.  Приговор: к расстрелу. Реабилитирована 9 декабря 2002 г. реабилитирована</w:t>
            </w:r>
          </w:p>
          <w:p w14:paraId="5638889B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</w:t>
            </w:r>
            <w:hyperlink r:id="rId24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77664" w:rsidRPr="00CD5CC3" w14:paraId="207A8B44" w14:textId="77777777" w:rsidTr="008140B1">
        <w:tc>
          <w:tcPr>
            <w:tcW w:w="10980" w:type="dxa"/>
            <w:shd w:val="clear" w:color="auto" w:fill="auto"/>
            <w:vAlign w:val="center"/>
          </w:tcPr>
          <w:p w14:paraId="3C5D4808" w14:textId="77777777" w:rsidR="00F77664" w:rsidRPr="00B5451F" w:rsidRDefault="00F77664" w:rsidP="008140B1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25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Мамонтова Анастасия Петровна</w:t>
              </w:r>
            </w:hyperlink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20 лет     </w:t>
            </w:r>
          </w:p>
          <w:p w14:paraId="61A13D5C" w14:textId="77777777" w:rsidR="00F77664" w:rsidRPr="00B5451F" w:rsidRDefault="00F77664" w:rsidP="008140B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Куйбышевская обл., Большеглушицкий р-н, с. Большая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Глушица.Обвинение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: по ст. ст.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 Приговор: тройка при ПП ОГПУ по Средне-Волжскому краю, 19.12.1929 — ВМН. Реабилитация: Закон от _18.10.1991_</w:t>
            </w:r>
          </w:p>
          <w:p w14:paraId="01BBE631" w14:textId="77777777" w:rsidR="00F77664" w:rsidRPr="00B5451F" w:rsidRDefault="00F77664" w:rsidP="008140B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т.19 (Большеглушицкий р-н);  </w:t>
            </w:r>
            <w:hyperlink r:id="rId26" w:history="1">
              <w:r w:rsidRPr="00B5451F">
                <w:rPr>
                  <w:rStyle w:val="Hyperlink"/>
                  <w:rFonts w:ascii="Arial" w:eastAsiaTheme="majorEastAsia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7664" w:rsidRPr="00BB113B" w14:paraId="536AAD18" w14:textId="77777777" w:rsidTr="008140B1">
        <w:tc>
          <w:tcPr>
            <w:tcW w:w="10980" w:type="dxa"/>
            <w:shd w:val="clear" w:color="auto" w:fill="auto"/>
            <w:vAlign w:val="center"/>
          </w:tcPr>
          <w:p w14:paraId="183D82A7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Михельсон Нонна </w:t>
            </w:r>
            <w:proofErr w:type="gramStart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>Арнольдовна  23</w:t>
            </w:r>
            <w:proofErr w:type="gramEnd"/>
            <w:r w:rsidRPr="00B5451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   </w:t>
            </w:r>
          </w:p>
          <w:p w14:paraId="0ACA0E13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уроженка г. Риги; крестьянка.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 в Островском р-не. Арестована 6 ноября 1928 г.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органами ОГПУ 21 августа 1929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ст.58-6 УК РСФСР. Приговор: к расстрелу. Реабилитирована 11 июня 2003 г. </w:t>
            </w:r>
          </w:p>
          <w:p w14:paraId="048A945F" w14:textId="76B53445" w:rsidR="00F77664" w:rsidRPr="00A90044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A9004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Псковской обл.</w:t>
            </w:r>
            <w:r w:rsidRPr="00A9004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7" w:tgtFrame="_blank" w:history="1">
              <w:r w:rsidR="00A90044" w:rsidRPr="00A9004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7664" w:rsidRPr="00CD5CC3" w14:paraId="7D2EA54C" w14:textId="77777777" w:rsidTr="008140B1">
        <w:tc>
          <w:tcPr>
            <w:tcW w:w="10980" w:type="dxa"/>
            <w:shd w:val="clear" w:color="auto" w:fill="auto"/>
            <w:vAlign w:val="center"/>
          </w:tcPr>
          <w:p w14:paraId="3E7F4E7B" w14:textId="77777777" w:rsidR="00F77664" w:rsidRPr="00B5451F" w:rsidRDefault="00F77664" w:rsidP="008140B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Пантелеева Нина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Андреевна  33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34F29994" w14:textId="77777777" w:rsidR="00F77664" w:rsidRPr="00B5451F" w:rsidRDefault="00F77664" w:rsidP="008140B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(Нина Дмитриевна, Шаховская,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Фетинг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 Вологда; русская; образование высшее; безработная.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г. Ленинград. Арестована 13 мая 1925 г.  Приговорена: Коллегией ОГПУ 5 января 1926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шпионаж.  Расстреляна 9 апреля 1926 г. Место захоронения</w:t>
            </w:r>
            <w:r w:rsidRPr="00B5451F">
              <w:rPr>
                <w:rFonts w:ascii="Arial" w:hAnsi="Arial" w:cs="Arial"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- Москва, Яузская больница. Реабилитирована Закон РСФСР от 18 октября 1991 года</w:t>
            </w:r>
          </w:p>
          <w:p w14:paraId="59FA94E3" w14:textId="3ACD82C2" w:rsidR="00F77664" w:rsidRPr="00A90044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9004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Яузская больница</w:t>
            </w:r>
            <w:r w:rsidR="00A90044" w:rsidRPr="00A9004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A9004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hyperlink r:id="rId28" w:tgtFrame="_blank" w:history="1">
              <w:r w:rsidR="00A90044" w:rsidRPr="00A9004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7664" w:rsidRPr="00CD5CC3" w14:paraId="3D22B862" w14:textId="77777777" w:rsidTr="008140B1">
        <w:tc>
          <w:tcPr>
            <w:tcW w:w="10980" w:type="dxa"/>
            <w:shd w:val="clear" w:color="auto" w:fill="auto"/>
            <w:vAlign w:val="center"/>
          </w:tcPr>
          <w:p w14:paraId="018856D7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Рихтер</w:t>
            </w:r>
            <w:r w:rsidRPr="00B5451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Михайловна  49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</w:t>
            </w:r>
          </w:p>
          <w:p w14:paraId="66781DE4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 р., уроженка Курской губ., б/п, домохозяйка,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Ленинград, Рождественский пер., д. 9, кв. 2. Арестована 15 февраля 1925 г. Постановлением Коллегии ОГПУ 22 июня 1925 г. приговорена к расстрелу. Расстреляна в г. Ленинград 10 июля 1925 г. </w:t>
            </w:r>
          </w:p>
          <w:p w14:paraId="291F9EFA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 </w:t>
            </w:r>
            <w:hyperlink r:id="rId29" w:history="1">
              <w:r w:rsidRPr="00B5451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545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F77664" w:rsidRPr="00CD5CC3" w14:paraId="6793BC10" w14:textId="77777777" w:rsidTr="008140B1">
        <w:tc>
          <w:tcPr>
            <w:tcW w:w="10980" w:type="dxa"/>
            <w:shd w:val="clear" w:color="auto" w:fill="auto"/>
            <w:vAlign w:val="center"/>
          </w:tcPr>
          <w:p w14:paraId="78086017" w14:textId="3AD3C2C4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Синкевич Дарья (</w:t>
            </w:r>
            <w:r w:rsidR="00A90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Софья</w:t>
            </w: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Иосифовна  48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45B400C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Гродненская губ.,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Кобранский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у., мест. Иваново, игумения,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 г. Сычевка, Смоленская губ., при кладбищенской церкви</w:t>
            </w:r>
          </w:p>
          <w:p w14:paraId="6BB50990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Арестована: Смоленская губ., г. Сычевка. Дата ареста: 14 января 1927 г. Обвинение: "участница к/р монархической группировки, к/р-монархическая деятельность, распространение провокационных слухов о падении Соввласти и восстановлении монархии, монархическая пропаганда". Осуждение: 29 августа 1927 г. Особое Совещание при Коллегии ОГПУ СССР. Статья: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</w:p>
          <w:p w14:paraId="1B3CC73C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Приговор: высшая мера наказания — расстрел. Комментарий к аресту: Смоленск, ДПЗ N 2 (14.01.1927—1927 гг.)</w:t>
            </w:r>
          </w:p>
          <w:p w14:paraId="05B40E42" w14:textId="78D98EC2" w:rsidR="00F77664" w:rsidRPr="00A90044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90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A90044" w:rsidRPr="00A90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90044" w:rsidRPr="00A9004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" w:tgtFrame="_blank" w:history="1">
              <w:r w:rsidR="00A90044" w:rsidRPr="00A9004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7664" w:rsidRPr="00CD5CC3" w14:paraId="3331B027" w14:textId="77777777" w:rsidTr="008140B1">
        <w:tc>
          <w:tcPr>
            <w:tcW w:w="10980" w:type="dxa"/>
            <w:shd w:val="clear" w:color="auto" w:fill="auto"/>
            <w:vAlign w:val="center"/>
          </w:tcPr>
          <w:p w14:paraId="29A29398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Сугер</w:t>
            </w:r>
            <w:proofErr w:type="spell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Ефремовна  27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D0509A1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Статья обвинения: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54-6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УССР, 80 УК УССР, </w:t>
            </w:r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56-24</w:t>
            </w:r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 Чрезвычайная сессия Харьковского окружного суда. Приговор: расстрел</w:t>
            </w:r>
          </w:p>
          <w:p w14:paraId="254F5668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Дата приговора: 21.06.1928. Архивные данные: Фонд: 24. Описание: 9. Дело: 106. Дата добавления информации в базу данных: 19.04.2021</w:t>
            </w:r>
          </w:p>
          <w:p w14:paraId="6FB2A35A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  </w:t>
            </w:r>
            <w:hyperlink r:id="rId31" w:history="1">
              <w:r w:rsidRPr="00B5451F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7664" w:rsidRPr="00CD5CC3" w14:paraId="22EBF73A" w14:textId="77777777" w:rsidTr="008140B1">
        <w:tc>
          <w:tcPr>
            <w:tcW w:w="10980" w:type="dxa"/>
            <w:shd w:val="clear" w:color="auto" w:fill="auto"/>
            <w:vAlign w:val="center"/>
          </w:tcPr>
          <w:p w14:paraId="143F96C5" w14:textId="77777777" w:rsidR="00F77664" w:rsidRPr="00B5451F" w:rsidRDefault="00F77664" w:rsidP="008140B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Тищук</w:t>
            </w:r>
            <w:proofErr w:type="spell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Дмитриевна  31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 </w:t>
            </w:r>
          </w:p>
          <w:p w14:paraId="6687CBCC" w14:textId="77777777" w:rsidR="00F77664" w:rsidRPr="00B5451F" w:rsidRDefault="00F77664" w:rsidP="008140B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1898 г.,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Булажевка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(Польша), украинка, неграмотная, домохозяйка,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 Хмельницкая обл. с. Великая Боровица. Арестована 25.01.1928 г. Обвинение: сотрудничество с польской разведкой Проскуровским окружным судом от 09.08.29 приговорена к расстрелу с конфискацией имущества. Приговор исполнен. Место захоронения неизвестно. Реабилитирована войск прокуратурой Западного региона Украины 28.04.98. Архивное дело: П-30466, архив УСБУ</w:t>
            </w:r>
          </w:p>
          <w:p w14:paraId="02A22ED9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репрессированных;   </w:t>
            </w:r>
            <w:proofErr w:type="gramEnd"/>
            <w:r>
              <w:fldChar w:fldCharType="begin"/>
            </w:r>
            <w:r>
              <w:instrText>HYPERLINK</w:instrText>
            </w:r>
            <w:r w:rsidRPr="00BB113B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BB113B">
              <w:rPr>
                <w:lang w:val="ru-RU"/>
              </w:rPr>
              <w:instrText>://</w:instrText>
            </w:r>
            <w:r>
              <w:instrText>ua</w:instrText>
            </w:r>
            <w:r w:rsidRPr="00BB113B">
              <w:rPr>
                <w:lang w:val="ru-RU"/>
              </w:rPr>
              <w:instrText>.</w:instrText>
            </w:r>
            <w:r>
              <w:instrText>openlist</w:instrText>
            </w:r>
            <w:r w:rsidRPr="00BB113B">
              <w:rPr>
                <w:lang w:val="ru-RU"/>
              </w:rPr>
              <w:instrText>.</w:instrText>
            </w:r>
            <w:r>
              <w:instrText>wiki</w:instrText>
            </w:r>
            <w:r w:rsidRPr="00BB113B">
              <w:rPr>
                <w:lang w:val="ru-RU"/>
              </w:rPr>
              <w:instrText>/Тищук_Ганна_Дмитрівна_(1898)"</w:instrText>
            </w:r>
            <w:r>
              <w:fldChar w:fldCharType="separate"/>
            </w:r>
            <w:r w:rsidRPr="00B5451F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F77664" w:rsidRPr="00CD5CC3" w14:paraId="3C68BF8A" w14:textId="77777777" w:rsidTr="008140B1">
        <w:tc>
          <w:tcPr>
            <w:tcW w:w="10980" w:type="dxa"/>
            <w:shd w:val="clear" w:color="auto" w:fill="auto"/>
            <w:vAlign w:val="center"/>
          </w:tcPr>
          <w:p w14:paraId="51782EFC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Третьякова Надежда </w:t>
            </w:r>
            <w:proofErr w:type="gramStart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27</w:t>
            </w:r>
            <w:proofErr w:type="gramEnd"/>
            <w:r w:rsidRPr="00B545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AAF4BE6" w14:textId="77777777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.: г. Феодосия, русская, из мещан, образование: среднее, б/</w:t>
            </w:r>
            <w:proofErr w:type="spellStart"/>
            <w:proofErr w:type="gram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п,прож</w:t>
            </w:r>
            <w:proofErr w:type="spellEnd"/>
            <w:proofErr w:type="gram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Феодосия, арестована ОО 3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сд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 xml:space="preserve"> 13.12.1929. Обвинение: служила у белых в контрразведке. Приговор: тройкой — ВМН. Реабилитация: Прокуратурой АРК, 10.05.1995. </w:t>
            </w:r>
            <w:proofErr w:type="spellStart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B5451F">
              <w:rPr>
                <w:rFonts w:ascii="Arial" w:hAnsi="Arial" w:cs="Arial"/>
                <w:sz w:val="16"/>
                <w:szCs w:val="16"/>
                <w:lang w:val="ru-RU"/>
              </w:rPr>
              <w:t>: ГААРК, ф.р-4808, оп.1, д. 021605. Состав семьи: не замужем</w:t>
            </w:r>
          </w:p>
          <w:p w14:paraId="01FF5B93" w14:textId="182A257F" w:rsidR="00F77664" w:rsidRPr="00B5451F" w:rsidRDefault="00F77664" w:rsidP="008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 w:rsidRPr="00A90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5</w:t>
            </w:r>
            <w:r w:rsidR="00A90044" w:rsidRPr="00A90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9004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" w:tgtFrame="_blank" w:history="1">
              <w:r w:rsidR="00A90044" w:rsidRPr="00A9004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1988E043" w14:textId="77777777" w:rsidR="00F77664" w:rsidRPr="00777BBA" w:rsidRDefault="00F77664" w:rsidP="00F77664">
      <w:pPr>
        <w:rPr>
          <w:rFonts w:hint="eastAsia"/>
          <w:lang w:val="ru-RU"/>
        </w:rPr>
      </w:pPr>
    </w:p>
    <w:p w14:paraId="1180267A" w14:textId="77777777" w:rsidR="00F77664" w:rsidRPr="00F77664" w:rsidRDefault="00F77664" w:rsidP="00F77664">
      <w:pPr>
        <w:rPr>
          <w:rFonts w:ascii="Arial" w:hAnsi="Arial" w:cs="Arial"/>
          <w:sz w:val="16"/>
          <w:szCs w:val="16"/>
          <w:lang w:val="ru-RU"/>
        </w:rPr>
      </w:pPr>
    </w:p>
    <w:sectPr w:rsidR="00F77664" w:rsidRPr="00F77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64"/>
    <w:rsid w:val="00070AFD"/>
    <w:rsid w:val="000D37D0"/>
    <w:rsid w:val="00244F3A"/>
    <w:rsid w:val="00303E5A"/>
    <w:rsid w:val="003F736E"/>
    <w:rsid w:val="00623EE4"/>
    <w:rsid w:val="006D22B1"/>
    <w:rsid w:val="008D1AED"/>
    <w:rsid w:val="00A63B70"/>
    <w:rsid w:val="00A90044"/>
    <w:rsid w:val="00BB113B"/>
    <w:rsid w:val="00C576CC"/>
    <w:rsid w:val="00CD5CC3"/>
    <w:rsid w:val="00CD7543"/>
    <w:rsid w:val="00CF0952"/>
    <w:rsid w:val="00D85C27"/>
    <w:rsid w:val="00F7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52DB"/>
  <w15:chartTrackingRefBased/>
  <w15:docId w15:val="{40B27801-6C68-41B8-B080-714C69D9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64"/>
    <w:pPr>
      <w:suppressAutoHyphens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7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F77664"/>
    <w:pPr>
      <w:suppressLineNumbers/>
    </w:pPr>
  </w:style>
  <w:style w:type="character" w:styleId="Hyperlink">
    <w:name w:val="Hyperlink"/>
    <w:rsid w:val="00F77664"/>
    <w:rPr>
      <w:color w:val="000080"/>
      <w:u w:val="single"/>
    </w:rPr>
  </w:style>
  <w:style w:type="paragraph" w:styleId="BodyText">
    <w:name w:val="Body Text"/>
    <w:basedOn w:val="Normal"/>
    <w:link w:val="BodyTextChar"/>
    <w:rsid w:val="00F77664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F77664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F7766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9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essmertnybarak.ru/books/person/517686/" TargetMode="External"/><Relationship Id="rId18" Type="http://schemas.openxmlformats.org/officeDocument/2006/relationships/hyperlink" Target="https://ru.openlist.wiki/&#1048;&#1075;&#1085;&#1072;&#1090;&#1086;&#1074;&#1072;_&#1042;&#1072;&#1083;&#1077;&#1085;&#1090;&#1080;&#1085;&#1072;_&#1040;&#1083;&#1077;&#1082;&#1089;&#1077;&#1077;&#1074;&#1085;&#1072;_(1894)" TargetMode="External"/><Relationship Id="rId26" Type="http://schemas.openxmlformats.org/officeDocument/2006/relationships/hyperlink" Target="https://base.memo.ru/person/show/1924134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ru.openlist.wiki/&#1051;&#1080;&#1090;&#1074;&#1080;&#1085;&#1086;&#1074;&#1072;_&#1045;&#1074;&#1076;&#1086;&#1082;&#1080;&#1103;_&#1048;&#1074;&#1072;&#1085;&#1086;&#1074;&#1085;&#1072;_(1868)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ru.openlist.wiki/&#1040;&#1088;&#1103;&#1084;&#1086;&#1074;&#1072;_&#1045;&#1074;&#1075;&#1077;&#1085;&#1080;&#1103;_&#1048;&#1089;&#1072;&#1072;&#1082;&#1086;&#1074;&#1085;&#1072;_(1897)" TargetMode="External"/><Relationship Id="rId12" Type="http://schemas.openxmlformats.org/officeDocument/2006/relationships/hyperlink" Target="https://ru.openlist.wiki/&#1042;&#1099;&#1089;&#1086;&#1094;&#1082;&#1072;&#1103;_&#1040;&#1075;&#1072;&#1092;&#1100;&#1103;_&#1057;&#1077;&#1084;&#1077;&#1085;&#1086;&#1074;&#1085;&#1072;_(1888)" TargetMode="External"/><Relationship Id="rId17" Type="http://schemas.openxmlformats.org/officeDocument/2006/relationships/hyperlink" Target="https://ru.openlist.wiki/&#1043;&#1084;&#1099;&#1083;&#1100;-&#1043;&#1091;&#1085;&#1100;&#1082;&#1086;_&#1057;&#1086;&#1092;&#1100;&#1103;_&#1052;&#1072;&#1088;&#1090;&#1099;&#1085;&#1086;&#1074;&#1085;&#1072;_(1902)" TargetMode="External"/><Relationship Id="rId25" Type="http://schemas.openxmlformats.org/officeDocument/2006/relationships/hyperlink" Target="https://base.memo.ru/person/show/1924134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base.memo.ru/person/show/2796493" TargetMode="External"/><Relationship Id="rId20" Type="http://schemas.openxmlformats.org/officeDocument/2006/relationships/hyperlink" Target="https://ru.openlist.wiki/&#1050;&#1086;&#1074;&#1072;&#1083;&#1077;&#1074;&#1089;&#1082;&#1072;&#1103;_&#1052;&#1072;&#1088;&#1080;&#1103;_&#1048;&#1086;&#1089;&#1080;&#1092;&#1086;&#1074;&#1085;&#1072;_(1900)" TargetMode="External"/><Relationship Id="rId29" Type="http://schemas.openxmlformats.org/officeDocument/2006/relationships/hyperlink" Target="http://visz.nlr.ru/person/book/vi/" TargetMode="External"/><Relationship Id="rId1" Type="http://schemas.openxmlformats.org/officeDocument/2006/relationships/styles" Target="styles.xml"/><Relationship Id="rId6" Type="http://schemas.openxmlformats.org/officeDocument/2006/relationships/hyperlink" Target="https://ru.openlist.wiki/&#1040;&#1083;&#1077;&#1096;&#1077;&#1095;&#1082;&#1080;&#1085;&#1072;_&#1047;&#1080;&#1085;&#1072;&#1080;&#1076;&#1072;_&#1060;&#1077;&#1076;&#1086;&#1088;&#1086;&#1074;&#1085;&#1072;_(1901)" TargetMode="External"/><Relationship Id="rId11" Type="http://schemas.openxmlformats.org/officeDocument/2006/relationships/hyperlink" Target="https://ru.openlist.wiki/&#1042;&#1080;&#1083;&#1100;&#1084;&#1072;&#1085;-&#1069;&#1083;&#1086;&#1088;&#1072;&#1085;&#1090;&#1086;_&#1069;&#1083;&#1100;&#1074;&#1080;&#1088;&#1072;_&#1048;&#1074;&#1072;&#1085;&#1086;&#1074;&#1085;&#1072;_(1875)" TargetMode="External"/><Relationship Id="rId24" Type="http://schemas.openxmlformats.org/officeDocument/2006/relationships/hyperlink" Target="https://ru.openlist.wiki/&#1052;&#1072;&#1083;&#1080;&#1085;&#1080;&#1085;&#1072;_&#1040;&#1076;&#1077;&#1083;&#1072;&#1080;&#1076;&#1072;_&#1071;&#1082;&#1086;&#1074;&#1083;&#1077;&#1074;&#1085;&#1072;_(1893)" TargetMode="External"/><Relationship Id="rId32" Type="http://schemas.openxmlformats.org/officeDocument/2006/relationships/hyperlink" Target="https://ru.openlist.wiki/&#1058;&#1088;&#1077;&#1090;&#1100;&#1103;&#1082;&#1086;&#1074;&#1072;_&#1053;&#1072;&#1076;&#1077;&#1078;&#1076;&#1072;_&#1048;&#1074;&#1072;&#1085;&#1086;&#1074;&#1085;&#1072;_(1902)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ru.openlist.wiki/&#1043;&#1072;&#1088;&#1076;&#1086;&#1096;_&#1060;&#1088;&#1080;&#1076;&#1077;&#1088;&#1080;&#1082;&#1072;_&#1052;&#1080;&#1093;&#1072;&#1081;&#1083;&#1086;&#1074;&#1085;&#1072;_(1895)" TargetMode="External"/><Relationship Id="rId23" Type="http://schemas.openxmlformats.org/officeDocument/2006/relationships/hyperlink" Target="https://ru.openlist.wiki/&#1052;&#1072;&#1082;&#1072;&#1088;&#1086;&#1074;&#1089;&#1082;&#1072;&#1103;_&#1052;&#1072;&#1074;&#1088;&#1072;_&#1057;&#1090;&#1077;&#1087;&#1072;&#1085;&#1086;&#1074;&#1085;&#1072;_(1868)" TargetMode="External"/><Relationship Id="rId28" Type="http://schemas.openxmlformats.org/officeDocument/2006/relationships/hyperlink" Target="https://ru.openlist.wiki/&#1055;&#1072;&#1085;&#1090;&#1077;&#1083;&#1077;&#1077;&#1074;&#1072;_&#1053;&#1080;&#1085;&#1072;_&#1040;&#1085;&#1076;&#1088;&#1077;&#1077;&#1074;&#1085;&#1072;_(1893)" TargetMode="External"/><Relationship Id="rId10" Type="http://schemas.openxmlformats.org/officeDocument/2006/relationships/hyperlink" Target="https://ru.openlist.wiki/&#1042;&#1099;&#1089;&#1086;&#1094;&#1082;&#1072;&#1103;_&#1057;&#1086;&#1092;&#1080;&#1103;_&#1044;&#1084;&#1080;&#1090;&#1088;&#1080;&#1077;&#1074;&#1085;&#1072;_(1883)" TargetMode="External"/><Relationship Id="rId19" Type="http://schemas.openxmlformats.org/officeDocument/2006/relationships/hyperlink" Target="https://ru.openlist.wiki/&#1050;&#1086;&#1074;&#1088;&#1080;&#1075;&#1086;_&#1042;&#1080;&#1082;&#1090;&#1086;&#1088;&#1080;&#1103;_&#1054;&#1089;&#1080;&#1087;&#1086;&#1074;&#1085;&#1072;_(1870)" TargetMode="External"/><Relationship Id="rId31" Type="http://schemas.openxmlformats.org/officeDocument/2006/relationships/hyperlink" Target="https://archives.gov.ua/um.php?kw=&#1088;&#1086;&#1079;&#1089;&#1090;&#1088;&#1110;&#1083;&amp;p=27&amp;a=23&amp;id=67498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ru.openlist.wiki/&#1041;&#1072;&#1091;&#1101;&#1088;_&#1053;&#1072;&#1090;&#1072;&#1083;&#1100;&#1103;_&#1040;&#1088;&#1085;&#1086;&#1083;&#1100;&#1076;&#1086;&#1074;&#1085;&#1072;_(1891)" TargetMode="External"/><Relationship Id="rId14" Type="http://schemas.openxmlformats.org/officeDocument/2006/relationships/hyperlink" Target="https://bessmertnybarak.ru/books/person/661162/" TargetMode="External"/><Relationship Id="rId22" Type="http://schemas.openxmlformats.org/officeDocument/2006/relationships/hyperlink" Target="https://ru.openlist.wiki/&#1052;&#1077;&#1085;&#1076;&#1077;&#1083;&#1100;_&#1048;&#1088;&#1084;&#1072;_&#1052;&#1072;&#1088;&#1082;&#1086;&#1074;&#1085;&#1072;_(1898)" TargetMode="External"/><Relationship Id="rId27" Type="http://schemas.openxmlformats.org/officeDocument/2006/relationships/hyperlink" Target="https://ru.openlist.wiki/&#1052;&#1080;&#1093;&#1077;&#1083;&#1100;&#1089;&#1086;&#1085;_&#1053;&#1086;&#1085;&#1085;&#1072;_&#1040;&#1088;&#1085;&#1086;&#1083;&#1100;&#1076;&#1086;&#1074;&#1085;&#1072;_(1906)" TargetMode="External"/><Relationship Id="rId30" Type="http://schemas.openxmlformats.org/officeDocument/2006/relationships/hyperlink" Target="https://ru.openlist.wiki/&#1057;&#1080;&#1085;&#1082;&#1077;&#1074;&#1080;&#1095;_&#1044;&#1072;&#1088;&#1100;&#1103;_&#1048;&#1086;&#1089;&#1080;&#1092;&#1086;&#1074;&#1085;&#1072;_(1879)" TargetMode="External"/><Relationship Id="rId8" Type="http://schemas.openxmlformats.org/officeDocument/2006/relationships/hyperlink" Target="https://xn--90adhkb6ag0f.xn--p1ai/arhiv/uchastniki-grazhdanskoj-vojny/uchastniki-belogo-dvizheniya-v-rossii/uchastniki-belogo-dvizheniya-v-rossii-b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2711</Words>
  <Characters>15456</Characters>
  <Application>Microsoft Office Word</Application>
  <DocSecurity>0</DocSecurity>
  <Lines>128</Lines>
  <Paragraphs>36</Paragraphs>
  <ScaleCrop>false</ScaleCrop>
  <Company/>
  <LinksUpToDate>false</LinksUpToDate>
  <CharactersWithSpaces>18131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Gessen</dc:creator>
  <cp:keywords/>
  <dc:description/>
  <cp:lastModifiedBy>Philip Gessen</cp:lastModifiedBy>
  <cp:revision>9</cp:revision>
  <dcterms:created xsi:type="dcterms:W3CDTF">2024-07-05T20:43:00Z</dcterms:created>
  <dcterms:modified xsi:type="dcterms:W3CDTF">2025-07-12T03:59:00Z</dcterms:modified>
</cp:coreProperties>
</file>