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theme/themeOverride1.xml" ContentType="application/vnd.openxmlformats-officedocument.themeOverrid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7ADE2" w14:textId="1FAB68B2" w:rsidR="002A75AE" w:rsidRDefault="002A75AE" w:rsidP="002A75AE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F92C00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ЖЕНЩИН-ИЖОРОК</w:t>
      </w:r>
    </w:p>
    <w:p w14:paraId="3E04DB92" w14:textId="77777777" w:rsidR="0011543B" w:rsidRDefault="0011543B" w:rsidP="002A75AE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4A0118C2" w14:textId="223D8C60" w:rsidR="0011543B" w:rsidRPr="0011543B" w:rsidRDefault="0011543B" w:rsidP="002A75AE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11543B">
        <w:rPr>
          <w:rFonts w:ascii="Arial" w:hAnsi="Arial" w:cs="Arial"/>
          <w:b/>
          <w:bCs/>
          <w:sz w:val="18"/>
          <w:szCs w:val="18"/>
          <w:lang w:val="ru-RU"/>
        </w:rPr>
        <w:t>15 имен</w:t>
      </w:r>
    </w:p>
    <w:p w14:paraId="5A1663AF" w14:textId="77777777" w:rsidR="002A75AE" w:rsidRPr="00F92C00" w:rsidRDefault="002A75AE" w:rsidP="002A75AE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6D4F6E" w:rsidRPr="00021DA0" w14:paraId="3DEC11E9" w14:textId="77777777" w:rsidTr="006D4F6E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2803435D" w14:textId="4A0EFCDC" w:rsidR="006D4F6E" w:rsidRPr="00F92C00" w:rsidRDefault="006D4F6E" w:rsidP="006D4F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В СССР в годы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Большого террора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с 1937 по 1938 гг. было расстреляно 15 женщин-ижорок.</w:t>
            </w:r>
          </w:p>
          <w:p w14:paraId="203C18E9" w14:textId="2F8F4A03" w:rsidR="006D4F6E" w:rsidRPr="00F92C00" w:rsidRDefault="006D4F6E" w:rsidP="006D4F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3B3AF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претендует быть ни полным, ни окончательным.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C94591E" w14:textId="06177949" w:rsidR="006D4F6E" w:rsidRPr="00F92C00" w:rsidRDefault="006D4F6E" w:rsidP="006D4F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ижоров проживавших в СССР составляла 8 622 человек, таким образом </w:t>
            </w:r>
            <w:r w:rsidR="0011543B" w:rsidRPr="00F92C00">
              <w:rPr>
                <w:rFonts w:ascii="Arial" w:hAnsi="Arial" w:cs="Arial"/>
                <w:sz w:val="16"/>
                <w:szCs w:val="16"/>
                <w:lang w:val="ru-RU"/>
              </w:rPr>
              <w:t>15 расстрелянных ижорок – это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безвозвратные потери нации</w:t>
            </w:r>
            <w:r w:rsidR="0011543B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</w:t>
            </w:r>
            <w:r w:rsidR="006E6557" w:rsidRPr="00A4111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17% от общего числа ижоров проживавших на тот момент в СССР.</w:t>
            </w:r>
          </w:p>
          <w:p w14:paraId="222BAFC3" w14:textId="74A963A7" w:rsidR="006D4F6E" w:rsidRPr="00F92C00" w:rsidRDefault="006D4F6E" w:rsidP="006D4F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Все 15 женщин осуждены Особой тройкой УНКВД ЛО.</w:t>
            </w:r>
          </w:p>
          <w:p w14:paraId="010299D8" w14:textId="21610178" w:rsidR="006D4F6E" w:rsidRPr="00F92C00" w:rsidRDefault="006D4F6E" w:rsidP="006D4F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Все 15 женщин расстреляны и захоронены Ленинграде.</w:t>
            </w:r>
          </w:p>
          <w:p w14:paraId="5BD4AA51" w14:textId="6DA27293" w:rsidR="006D4F6E" w:rsidRPr="00F92C00" w:rsidRDefault="006D4F6E" w:rsidP="006D4F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10 (67%)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расстреляны в 1938 году.</w:t>
            </w:r>
          </w:p>
          <w:p w14:paraId="0896BDC5" w14:textId="1ECFECDF" w:rsidR="006D4F6E" w:rsidRPr="00F92C00" w:rsidRDefault="006D4F6E" w:rsidP="006D4F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4 (27%)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расстреляны в возрастной группе: </w:t>
            </w:r>
            <w:proofErr w:type="gram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31-35</w:t>
            </w:r>
            <w:proofErr w:type="gram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</w:p>
          <w:p w14:paraId="19FAF36E" w14:textId="02FFAD4D" w:rsidR="006D4F6E" w:rsidRPr="00F92C00" w:rsidRDefault="006D4F6E" w:rsidP="006D4F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14 женщин родились и проживали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деревнях и хуторах Ленинградской области.</w:t>
            </w:r>
          </w:p>
          <w:p w14:paraId="4B5973AA" w14:textId="31B66459" w:rsidR="006D4F6E" w:rsidRPr="00F92C00" w:rsidRDefault="006D4F6E" w:rsidP="006D4F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У одной женщины расстрелян муж.</w:t>
            </w:r>
          </w:p>
          <w:p w14:paraId="41B71D25" w14:textId="7AE9C59C" w:rsidR="006D4F6E" w:rsidRPr="00F92C00" w:rsidRDefault="006D4F6E" w:rsidP="006D4F6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– 1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8E5ECDC" w14:textId="4B0DE1B8" w:rsidR="006D4F6E" w:rsidRPr="00F92C00" w:rsidRDefault="006D4F6E" w:rsidP="006D4F6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Партийность: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13 (87%), член</w:t>
            </w:r>
            <w:r w:rsidR="006E655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ВКП(б)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1.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E0D43BA" w14:textId="263D5375" w:rsidR="006D4F6E" w:rsidRPr="00F92C00" w:rsidRDefault="006D4F6E" w:rsidP="002A75A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Профессия/социальная страта: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судомойка – 3; монашка – 3; домохозяйка – 2, колхозница – 2; сторож; педагог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1;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рабочая 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  <w:tr w:rsidR="00A41116" w:rsidRPr="00A41116" w14:paraId="5BAA4474" w14:textId="77777777" w:rsidTr="00A41116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5D516525" w14:textId="77777777" w:rsidR="00A41116" w:rsidRDefault="00A41116" w:rsidP="00A4111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640C9084" w14:textId="77777777" w:rsidR="00A41116" w:rsidRDefault="00A41116" w:rsidP="00A4111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5BDC0A0C" w14:textId="77777777" w:rsidR="00A41116" w:rsidRPr="00A41116" w:rsidRDefault="00A41116" w:rsidP="00A41116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A4111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Расстрелы ижорок происходили только в годы Большого террора</w:t>
            </w:r>
          </w:p>
          <w:p w14:paraId="4DE8163F" w14:textId="06265756" w:rsidR="00A41116" w:rsidRPr="00F92C00" w:rsidRDefault="00A41116" w:rsidP="00A4111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07F12057" wp14:editId="48724F85">
                  <wp:extent cx="3289738" cy="1681656"/>
                  <wp:effectExtent l="0" t="0" r="6350" b="13970"/>
                  <wp:docPr id="1089731655" name="Chart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35330ED3-773E-417F-A54C-D4681081D73A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5"/>
                    </a:graphicData>
                  </a:graphic>
                </wp:inline>
              </w:drawing>
            </w:r>
          </w:p>
        </w:tc>
      </w:tr>
    </w:tbl>
    <w:p w14:paraId="33F5E03E" w14:textId="77777777" w:rsidR="00FE65F8" w:rsidRDefault="00FE65F8" w:rsidP="00021DA0">
      <w:pPr>
        <w:jc w:val="center"/>
        <w:rPr>
          <w:lang w:val="ru-RU"/>
        </w:rPr>
      </w:pPr>
    </w:p>
    <w:p w14:paraId="3D54099E" w14:textId="0011FBC9" w:rsidR="00021DA0" w:rsidRPr="00021DA0" w:rsidRDefault="00021DA0" w:rsidP="00021DA0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</w:pPr>
      <w:r w:rsidRPr="00021DA0">
        <w:rPr>
          <w:rFonts w:ascii="Arial" w:eastAsia="Times New Roman" w:hAnsi="Arial" w:cs="Arial"/>
          <w:b/>
          <w:bCs/>
          <w:color w:val="000000"/>
          <w:kern w:val="0"/>
          <w:sz w:val="16"/>
          <w:szCs w:val="16"/>
          <w:lang w:val="ru-RU" w:eastAsia="en-US" w:bidi="ar-SA"/>
        </w:rPr>
        <w:t xml:space="preserve">ЧИСЛЕННОСТЬ РАССТРЕЛЯННЫХ ЖЕНЩИН ПО ВОЗРАСТНАМ </w:t>
      </w:r>
      <w:r w:rsidRPr="005D6E1C">
        <w:rPr>
          <w:rFonts w:ascii="Arial" w:eastAsia="Arial" w:hAnsi="Arial" w:cs="Arial"/>
          <w:b/>
          <w:sz w:val="16"/>
          <w:lang w:val="ru-RU"/>
        </w:rPr>
        <w:t>с</w:t>
      </w:r>
      <w:r>
        <w:rPr>
          <w:rFonts w:ascii="Arial" w:eastAsia="Arial" w:hAnsi="Arial" w:cs="Arial"/>
          <w:b/>
          <w:sz w:val="16"/>
          <w:lang w:val="ru-RU"/>
        </w:rPr>
        <w:t xml:space="preserve"> </w:t>
      </w:r>
      <w:r w:rsidRPr="005D6E1C">
        <w:rPr>
          <w:rFonts w:ascii="Arial" w:eastAsia="Arial" w:hAnsi="Arial" w:cs="Arial"/>
          <w:b/>
          <w:sz w:val="16"/>
          <w:lang w:val="ru-RU"/>
        </w:rPr>
        <w:t>19</w:t>
      </w:r>
      <w:r>
        <w:rPr>
          <w:rFonts w:ascii="Arial" w:eastAsia="Arial" w:hAnsi="Arial" w:cs="Arial"/>
          <w:b/>
          <w:sz w:val="16"/>
          <w:lang w:val="ru-RU"/>
        </w:rPr>
        <w:t>37</w:t>
      </w:r>
      <w:r w:rsidRPr="005D6E1C">
        <w:rPr>
          <w:rFonts w:ascii="Arial" w:eastAsia="Arial" w:hAnsi="Arial" w:cs="Arial"/>
          <w:b/>
          <w:sz w:val="16"/>
          <w:lang w:val="ru-RU"/>
        </w:rPr>
        <w:t xml:space="preserve"> по 19</w:t>
      </w:r>
      <w:r>
        <w:rPr>
          <w:rFonts w:ascii="Arial" w:eastAsia="Arial" w:hAnsi="Arial" w:cs="Arial"/>
          <w:b/>
          <w:sz w:val="16"/>
          <w:lang w:val="ru-RU"/>
        </w:rPr>
        <w:t>38</w:t>
      </w:r>
      <w:r>
        <w:rPr>
          <w:rFonts w:ascii="Arial" w:eastAsia="Arial" w:hAnsi="Arial" w:cs="Arial"/>
          <w:b/>
          <w:sz w:val="16"/>
          <w:lang w:val="ru-RU"/>
        </w:rPr>
        <w:t xml:space="preserve"> </w:t>
      </w:r>
      <w:r w:rsidRPr="005D6E1C">
        <w:rPr>
          <w:rFonts w:ascii="Arial" w:eastAsia="Arial" w:hAnsi="Arial" w:cs="Arial"/>
          <w:b/>
          <w:sz w:val="16"/>
          <w:lang w:val="ru-RU"/>
        </w:rPr>
        <w:t>гг</w:t>
      </w:r>
      <w:r>
        <w:rPr>
          <w:rFonts w:ascii="Arial" w:eastAsia="Arial" w:hAnsi="Arial" w:cs="Arial"/>
          <w:b/>
          <w:sz w:val="16"/>
          <w:lang w:val="ru-RU"/>
        </w:rPr>
        <w:t>.</w:t>
      </w:r>
    </w:p>
    <w:p w14:paraId="39C4A66D" w14:textId="7903D310" w:rsidR="00021DA0" w:rsidRPr="00F92C00" w:rsidRDefault="00021DA0" w:rsidP="00021DA0">
      <w:pPr>
        <w:jc w:val="center"/>
        <w:rPr>
          <w:rFonts w:hint="eastAsia"/>
          <w:lang w:val="ru-RU"/>
        </w:rPr>
      </w:pPr>
      <w:r>
        <w:rPr>
          <w:noProof/>
        </w:rPr>
        <w:drawing>
          <wp:inline distT="0" distB="0" distL="0" distR="0" wp14:anchorId="22C4FC75" wp14:editId="7A15E0DA">
            <wp:extent cx="4183113" cy="1885293"/>
            <wp:effectExtent l="0" t="0" r="8255" b="1270"/>
            <wp:docPr id="1581181635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9DC86222-BD98-49AD-A8F1-609CC1CA699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063BA3EC" w14:textId="77777777" w:rsidR="00FE65F8" w:rsidRPr="00F92C00" w:rsidRDefault="00FE65F8">
      <w:pPr>
        <w:pStyle w:val="BodyText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left" w:pos="0"/>
        </w:tabs>
        <w:snapToGrid w:val="0"/>
        <w:spacing w:after="0" w:line="240" w:lineRule="auto"/>
        <w:ind w:right="60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265D419E" w14:textId="02D994A0" w:rsidR="00FC7CBE" w:rsidRPr="00F92C00" w:rsidRDefault="00FC7CBE">
      <w:pPr>
        <w:pStyle w:val="BodyText"/>
        <w:rPr>
          <w:rFonts w:ascii="Arial" w:hAnsi="Arial" w:cs="Arial"/>
          <w:sz w:val="16"/>
          <w:szCs w:val="16"/>
          <w:lang w:val="ru-RU"/>
        </w:rPr>
      </w:pPr>
      <w:r w:rsidRPr="00F92C00">
        <w:rPr>
          <w:rFonts w:ascii="Arial" w:hAnsi="Arial" w:cs="Arial"/>
          <w:sz w:val="16"/>
          <w:szCs w:val="16"/>
          <w:lang w:val="ru-RU"/>
        </w:rPr>
        <w:t xml:space="preserve"> </w:t>
      </w:r>
    </w:p>
    <w:tbl>
      <w:tblPr>
        <w:tblW w:w="11039" w:type="dxa"/>
        <w:tblInd w:w="-44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39"/>
      </w:tblGrid>
      <w:tr w:rsidR="00461CFC" w:rsidRPr="00021DA0" w14:paraId="552228D0" w14:textId="77777777" w:rsidTr="00CC6930">
        <w:tc>
          <w:tcPr>
            <w:tcW w:w="11039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F1CBC3" w14:textId="4FCF1125" w:rsidR="006E26C6" w:rsidRPr="00F92C00" w:rsidRDefault="006E26C6" w:rsidP="006E26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Александрова Пелагея Васильевна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229ECD" w14:textId="50709403" w:rsidR="006E26C6" w:rsidRPr="00F92C00" w:rsidRDefault="006E26C6" w:rsidP="006E26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р., уроженка д. Новое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proofErr w:type="spell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Гарколово</w:t>
            </w:r>
            <w:proofErr w:type="spell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Кингисеппского р-на Лен. обл., ижорка, б/п, член колхоза «</w:t>
            </w:r>
            <w:proofErr w:type="spell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Ловколово</w:t>
            </w:r>
            <w:proofErr w:type="spell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», проживала: д.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proofErr w:type="spell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Ловколово</w:t>
            </w:r>
            <w:proofErr w:type="spell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Кингисеппского р-на. Арестована 18 января 1938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Особой тройкой УНКВД ЛО 15 октября 1938 г. приговорена по ст. 58-1а УК РСФСР к </w:t>
            </w:r>
            <w:r w:rsidR="002F0570"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22 октября 1938 г.</w:t>
            </w:r>
          </w:p>
          <w:p w14:paraId="62AAFFBF" w14:textId="781051A5" w:rsidR="00FC7CBE" w:rsidRPr="00F92C00" w:rsidRDefault="0011543B" w:rsidP="006E26C6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6E26C6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6E26C6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6E26C6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="00C1792D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C1792D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021DA0" w14:paraId="78107469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C4BCDD" w14:textId="5C67BBFB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Андреева Елена Васильевна</w:t>
            </w:r>
            <w:r w:rsidR="00F92C00"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года</w:t>
            </w:r>
            <w:r w:rsidR="00F92C00"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8E55A9" w14:textId="61CD9931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Ловколово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Кингисеппского р-на Лен. обл.; ижорка; б/п; член колхоза "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Ловколово</w:t>
            </w:r>
            <w:proofErr w:type="spellEnd"/>
            <w:proofErr w:type="gram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Проживала: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Ловколово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Кингисеппского р-на Лен. </w:t>
            </w:r>
            <w:proofErr w:type="gram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Комиссией НКВД и Прокуратуры СССР 17 января 1938 г.,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ст. ст. 58-1а-6-9-11 УК РСФСР.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 Место захоронения</w:t>
            </w:r>
            <w:r w:rsidR="00F92C00" w:rsidRPr="00A4111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6178F308" w14:textId="4D9B6F3E" w:rsidR="00FC7CBE" w:rsidRPr="00F92C0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r w:rsidR="00C1792D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C1792D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021DA0" w14:paraId="1D36274C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4EDFAD" w14:textId="795B6234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Борисова Анастасия Григорьевна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E7A952" w14:textId="1BEF3560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 р., уроженка д. Глинки Кингисеппского р-на Лен. обл., ижорка, б/п, домохозяйка, проживала: д. Репино Кингисеппского р-на. Арестована 15 января 1938 г. Комиссией НКВД и Прокуратуры СССР 29 марта 1938 г. приговорена по ст. 58-1а к </w:t>
            </w:r>
            <w:r w:rsidR="002F0570"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5 апреля 1938 г.</w:t>
            </w:r>
          </w:p>
          <w:p w14:paraId="08576E7B" w14:textId="3FFEB3FA" w:rsidR="00FC7CBE" w:rsidRPr="00F92C0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</w:t>
            </w:r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9</w:t>
            </w:r>
            <w:r w:rsidR="00C1792D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C1792D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021DA0" w14:paraId="69C077B5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18E5471" w14:textId="5B6FFE8A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Иванова Наталия Ивановна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4A57FC" w14:textId="0D9FA3F0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д.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Липово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Кингисеппского р-на Лен. обл., ижорка, б/п, в прошлом монахиня. Арестована 2 марта 1938 г. Особой тройкой УНКВД ЛО 20 марта 1938 г. приговорена по ст. ст. 58-10-11 УК РСФСР к </w:t>
            </w:r>
            <w:r w:rsidR="002F0570" w:rsidRPr="00F92C00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9 апреля 1938 г. </w:t>
            </w:r>
          </w:p>
          <w:p w14:paraId="1B1E055D" w14:textId="4C8847E2" w:rsidR="00FC7CBE" w:rsidRPr="00F92C0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9</w:t>
            </w:r>
            <w:r w:rsidR="00AA44AC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AA44AC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021DA0" w14:paraId="0800E160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BD3A11" w14:textId="4B6D1055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 Татьяна Егоровна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695373" w14:textId="627B68DF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и жительница д. Б.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Куземкино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Кингисеппского р-на Лен. обл., ижорка, б/п, судомойка столовой 133-го стрелкового полка ЛВО. Арестована 26 июля 1937 г. Комиссией НКВД и Прокуратуры СССР 10 декабря 1937 г. приговорена по ст. ст. 58-1а-</w:t>
            </w:r>
            <w:proofErr w:type="gram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9-11</w:t>
            </w:r>
            <w:proofErr w:type="gram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</w:t>
            </w:r>
            <w:r w:rsidR="002F0570" w:rsidRPr="00F92C00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16 декабря 1937 г. </w:t>
            </w:r>
          </w:p>
          <w:p w14:paraId="50B3423C" w14:textId="162B8FD2" w:rsidR="00FC7CBE" w:rsidRPr="00F92C0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11543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11543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11543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 Центр "Возвращенные имена"</w:t>
            </w:r>
            <w:r w:rsidR="00AA44AC" w:rsidRPr="0011543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AA44AC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021DA0" w14:paraId="3B28B543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D2D0BB" w14:textId="0D7B1949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Кондратьева Татьяна </w:t>
            </w:r>
            <w:proofErr w:type="spellStart"/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Ерофеевна</w:t>
            </w:r>
            <w:proofErr w:type="spellEnd"/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9E59E5" w14:textId="12E60283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 р., уроженка д. </w:t>
            </w:r>
            <w:proofErr w:type="spell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Пахомовка</w:t>
            </w:r>
            <w:proofErr w:type="spell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Кингисеппского р-на Лен. обл., ижорка, б/п, БОЗ б. монашка </w:t>
            </w:r>
            <w:proofErr w:type="spell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Козьегорского</w:t>
            </w:r>
            <w:proofErr w:type="spell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монастыря, проживала: д. </w:t>
            </w:r>
            <w:proofErr w:type="spell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Сонкино</w:t>
            </w:r>
            <w:proofErr w:type="spell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Кингисеппского р-на. Арестована 24 сентября 1937 г. Особой тройкой УНКВД ЛО 15 ноября 1937 г. приговорена по ст. ст. 58-10-11 УК РСФСР к </w:t>
            </w:r>
            <w:r w:rsidR="002F0570"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19 ноября 1937 г.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EB765D" w14:textId="4D0D17F7" w:rsidR="00FC7CBE" w:rsidRPr="0011543B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FC7CBE" w:rsidRPr="0011543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11543B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11543B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3</w:t>
            </w:r>
            <w:r w:rsidR="00AA44AC" w:rsidRPr="0011543B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F92C00" w:rsidRPr="0011543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AA44AC" w:rsidRPr="0011543B">
                <w:rPr>
                  <w:rStyle w:val="Hyperlink"/>
                  <w:rFonts w:ascii="Arial" w:hAnsi="Arial" w:cs="Arial"/>
                  <w:b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021DA0" w14:paraId="424FA57B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BE9F43" w14:textId="41748FA2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Лаврентьева Альма Андреевна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F09199" w14:textId="634D7F77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. Белое Озеро Кингисеппского р-на Лен. обл., ижорка, б/п, судомойка 33-го стрелкового полка, проживала: д. Остров Кингисеппского р-на. Арестована 28 ноября 1937 г. Комиссией НКВД и Прокуратуры СССР 3 января 1938 г. приговорена по ст. ст. 58-1а-</w:t>
            </w:r>
            <w:proofErr w:type="gram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9-11</w:t>
            </w:r>
            <w:proofErr w:type="gram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</w:t>
            </w:r>
            <w:r w:rsidR="002F0570" w:rsidRPr="00F92C00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8 января 1938 г.</w:t>
            </w:r>
          </w:p>
          <w:p w14:paraId="420E86A1" w14:textId="371ED5E4" w:rsidR="00FC7CBE" w:rsidRPr="00F92C0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F92C0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F92C0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, том </w:t>
            </w:r>
            <w:r w:rsidR="00427EA4" w:rsidRPr="00F92C0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7;</w:t>
            </w:r>
            <w:r w:rsidR="00F92C00" w:rsidRPr="00F92C0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427EA4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021DA0" w14:paraId="68B68F40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8C351B" w14:textId="6A8A46AA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Матвеева-Панфилова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</w:t>
            </w:r>
            <w:proofErr w:type="spellStart"/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Панфиловна</w:t>
            </w:r>
            <w:proofErr w:type="spellEnd"/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DE02FC" w14:textId="1181EF56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и жительница д.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Ловколово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Кингисеппского р-на Лен. обл., ижорка, б/п,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б. монашка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Козьегорского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монастыря. Арестована 24 сентября 1937 г. Особой тройкой УНКВД ЛО 15 ноября 1937 г. приговорена по ст. ст. 58-10-11 УК РСФСР к </w:t>
            </w:r>
            <w:r w:rsidR="002F0570" w:rsidRPr="00F92C00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19 ноября 1937 г.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D253D8A" w14:textId="6985D718" w:rsidR="00FC7CBE" w:rsidRPr="00F92C0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1937-1938, том 3</w:t>
            </w:r>
            <w:r w:rsidR="00E118D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E118D0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021DA0" w14:paraId="6B946515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A28C53" w14:textId="698C94BA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Николаева Анастасия Ивановна</w:t>
            </w:r>
            <w:r w:rsidR="00F92C00"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F92C00"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EE3293" w14:textId="24B616BA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 в 1898 г., Ленинградская обл., Кингисеппский р-н, д. </w:t>
            </w:r>
            <w:proofErr w:type="spell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Куземкино</w:t>
            </w:r>
            <w:proofErr w:type="spell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; ижорка; б/п; Домохозяйка. Проживала: Ленинградская обл., г. Кингисепп.</w:t>
            </w:r>
            <w:r w:rsidR="00F92C00"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21 октября 1937 г.</w:t>
            </w:r>
            <w:r w:rsidR="00F92C00"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Приговорена: Комиссия НКВД и прокуратуры СССР 10 декабря 1937 г., </w:t>
            </w:r>
            <w:proofErr w:type="spell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.: 58-1а-</w:t>
            </w:r>
            <w:proofErr w:type="gram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9-11</w:t>
            </w:r>
            <w:proofErr w:type="gram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РСФСР.</w:t>
            </w:r>
            <w:r w:rsidR="00F92C00"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16 декабря 1937 г. </w:t>
            </w:r>
          </w:p>
          <w:p w14:paraId="59173D38" w14:textId="78C0A01A" w:rsidR="00FC7CBE" w:rsidRPr="00021DA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r w:rsidR="00E118D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E118D0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021DA0" w14:paraId="3255BA85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F6CB5E" w14:textId="32DC76B8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Паю Ольга Михайловна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E4AEFD" w14:textId="61AA94B4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в 1895 г., Эстония; ижорка; Совхоз "Индустрия", рабочая. Проживала: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Мурманская обл., Кировский р-н, пос. Апатиты,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Рыбпромхоз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, д. </w:t>
            </w:r>
            <w:proofErr w:type="gram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Арестована 21 июня 1938 г.</w:t>
            </w:r>
            <w:r w:rsidR="00F92C00"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Мурманской обл. 5 ноября 1938 г.,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ст. 58-6-10-11 УК..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22 ноября 1938 г. Реабилитирована 7 марта 1957 г. Военным трибуналом Северного военного округа.</w:t>
            </w:r>
          </w:p>
          <w:p w14:paraId="4419F195" w14:textId="57E6A027" w:rsidR="00FC7CBE" w:rsidRPr="00F92C0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Мурманской обл.</w:t>
            </w:r>
            <w:r w:rsidR="005A289C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5A289C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021DA0" w14:paraId="29C6AEF4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DE14E8B" w14:textId="12590B5D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Таппи</w:t>
            </w:r>
            <w:proofErr w:type="spellEnd"/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Фоминична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8EF63F" w14:textId="45753FED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д.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Федоровка Кингисеппского р-на Лен. обл., ижорка, б/п, крестьянка, жила на иждивении сыновей. Арестована 28 февраля 1938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</w:t>
            </w:r>
            <w:proofErr w:type="gram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</w:t>
            </w:r>
            <w:r w:rsidR="002F0570" w:rsidRPr="00F92C00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Ленинград 27 октября 1938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289C139" w14:textId="5EC81049" w:rsidR="00FC7CBE" w:rsidRPr="00F92C0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="005A289C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5A289C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="00FC7CBE"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</w:tc>
      </w:tr>
      <w:tr w:rsidR="00461CFC" w:rsidRPr="00021DA0" w14:paraId="650D87CF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329B3C" w14:textId="5A8E8B46" w:rsidR="00FC7CBE" w:rsidRPr="00F92C00" w:rsidRDefault="00FC7CBE" w:rsidP="002E2A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Тихомирова Екатерина Ивановна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7A2969" w14:textId="4102C14D" w:rsidR="00FC7CBE" w:rsidRPr="00F92C00" w:rsidRDefault="00FC7CBE" w:rsidP="002E2A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и жительница д.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Краколье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Кингисеппского р-на Лен. обл., ижорка, б/п, судомойка 33-го стрелкового полка. Арестована 28 ноября 1937 г. Комиссией НКВД и Прокуратуры СССР 3 января 1938 г. приговорена по ст. ст. 58-1а-</w:t>
            </w:r>
            <w:proofErr w:type="gram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9-11</w:t>
            </w:r>
            <w:proofErr w:type="gram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</w:t>
            </w:r>
            <w:r w:rsidR="002F0570" w:rsidRPr="00F92C00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. Расстреляна в г. Ленинград 8 января 1938 г. </w:t>
            </w:r>
          </w:p>
          <w:p w14:paraId="4F93681A" w14:textId="0CBBC946" w:rsidR="00FC7CBE" w:rsidRPr="00F92C00" w:rsidRDefault="0011543B" w:rsidP="002E2AA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</w:t>
            </w:r>
            <w:r w:rsidR="00C437C8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C437C8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021DA0" w14:paraId="25D403E1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1FEC49" w14:textId="25195C38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Толкачева София Егоровна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B88F6E" w14:textId="260CC9F7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Липово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 Кингисеппского р-на Лен. обл., ижорка, б/п, сторож гаража Дорстроя, проживала: </w:t>
            </w:r>
            <w:proofErr w:type="spellStart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Мгновение Кингисеппского р-на Лен. обл. Арестована 23 июня 1938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 октября 1938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 xml:space="preserve">г. приговорена по ст. 58-1а УК РСФСР к </w:t>
            </w:r>
            <w:r w:rsidR="002F0570" w:rsidRPr="00F92C00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Ленинград 6 октября 1938</w:t>
            </w:r>
            <w:r w:rsidRPr="00F92C00">
              <w:rPr>
                <w:rFonts w:ascii="Arial" w:hAnsi="Arial" w:cs="Arial"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5631971" w14:textId="7EE7E78F" w:rsidR="00FC7CBE" w:rsidRPr="00F92C0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="00BE6AEC"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BE6AEC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021DA0" w14:paraId="6F9DB9EB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A5A3EE" w14:textId="544A0A88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Федорова Екатерина Михайловна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8ECF74" w14:textId="2A62EDE0" w:rsidR="00FC7CBE" w:rsidRPr="00F92C00" w:rsidRDefault="00FC7CBE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 р., уроженка и жительница д. </w:t>
            </w:r>
            <w:proofErr w:type="spell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Куземкино</w:t>
            </w:r>
            <w:proofErr w:type="spell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Кингисеппского р-на Лен. обл., ижорка, член ВКП(б) в </w:t>
            </w:r>
            <w:proofErr w:type="gram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1926-1937</w:t>
            </w:r>
            <w:proofErr w:type="gram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гг., педагог неполной средней школы. Арестована 11 октября 1937 г. Комиссией НКВД и Прокуратуры СССР 10 декабря 1937 г. приговорена по ст. ст. 58-1а-</w:t>
            </w:r>
            <w:proofErr w:type="gram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9-11</w:t>
            </w:r>
            <w:proofErr w:type="gram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 к </w:t>
            </w:r>
            <w:r w:rsidR="002F0570"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 Ленинград 16 декабря 1937 г.</w:t>
            </w:r>
          </w:p>
          <w:p w14:paraId="33B987DB" w14:textId="46B5D143" w:rsidR="00FC7CBE" w:rsidRPr="00F92C00" w:rsidRDefault="0011543B" w:rsidP="002E2A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FC7CBE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r w:rsidR="00BE6AEC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BE6AEC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61CFC" w:rsidRPr="00021DA0" w14:paraId="6D05CB6D" w14:textId="77777777" w:rsidTr="00CC6930">
        <w:tc>
          <w:tcPr>
            <w:tcW w:w="1103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9FA29B1" w14:textId="7F7543D7" w:rsidR="00CC6930" w:rsidRPr="00F92C00" w:rsidRDefault="00CC6930" w:rsidP="00CC6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Яковлева Анастасия Михайловна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29 лет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1E357B" w14:textId="0236E6A2" w:rsidR="00CC6930" w:rsidRPr="00F92C00" w:rsidRDefault="00CC6930" w:rsidP="00CC69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1909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Глинки Кингисеппского р-на Лен. обл., ижорка, б/п, резчица рыбы на </w:t>
            </w:r>
            <w:proofErr w:type="spellStart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Логовском</w:t>
            </w:r>
            <w:proofErr w:type="spellEnd"/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консервном заводе, проживала д.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Логи Кингисеппского р-на. Арестована 13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июня 1938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приговорена по ст. 58-1а УК РСФСР к </w:t>
            </w:r>
            <w:r w:rsidR="002F0570"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Расстреляна в г.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14 октября 1938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(Ее муж Александр Антонович Яковлев расстрелян 5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мая 1938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г.; ее мать Анастасия Федоровна Антипова, сестра Акулина с мужем Федором Игнатьевичем Кирилловым и жена ее дяди Домна Антипова высланы в Казахстан в 1935</w:t>
            </w:r>
            <w:r w:rsidRPr="00F92C0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F92C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г.; ее дядя Илья Федорович Антипов дважды репрессирован.)</w:t>
            </w:r>
          </w:p>
          <w:p w14:paraId="34B709F5" w14:textId="059E56A8" w:rsidR="00FC7CBE" w:rsidRPr="00F92C00" w:rsidRDefault="0011543B" w:rsidP="00CC6930">
            <w:pPr>
              <w:snapToGrid w:val="0"/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CC693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CC693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CC693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11</w:t>
            </w:r>
            <w:r w:rsidR="0049562D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F92C00" w:rsidRPr="00F92C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49562D" w:rsidRPr="00F92C0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125A031F" w14:textId="77777777" w:rsidR="00FC7CBE" w:rsidRPr="00F92C00" w:rsidRDefault="00FC7CBE">
      <w:pPr>
        <w:rPr>
          <w:rFonts w:hint="eastAsia"/>
          <w:lang w:val="ru-RU"/>
        </w:rPr>
      </w:pPr>
    </w:p>
    <w:sectPr w:rsidR="00FC7CBE" w:rsidRPr="00F92C00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482993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BEF"/>
    <w:rsid w:val="00021DA0"/>
    <w:rsid w:val="00031246"/>
    <w:rsid w:val="00045D63"/>
    <w:rsid w:val="00060594"/>
    <w:rsid w:val="000617AD"/>
    <w:rsid w:val="000A24B5"/>
    <w:rsid w:val="000C5E57"/>
    <w:rsid w:val="000F10DC"/>
    <w:rsid w:val="000F7029"/>
    <w:rsid w:val="0010704F"/>
    <w:rsid w:val="0011543B"/>
    <w:rsid w:val="001439DA"/>
    <w:rsid w:val="001650E1"/>
    <w:rsid w:val="001F1CEF"/>
    <w:rsid w:val="001F4203"/>
    <w:rsid w:val="002225A0"/>
    <w:rsid w:val="00294ABB"/>
    <w:rsid w:val="002A75AE"/>
    <w:rsid w:val="002B4961"/>
    <w:rsid w:val="002E2AAB"/>
    <w:rsid w:val="002E358E"/>
    <w:rsid w:val="002F0570"/>
    <w:rsid w:val="003431A6"/>
    <w:rsid w:val="003B0725"/>
    <w:rsid w:val="003B3AFA"/>
    <w:rsid w:val="003C49DD"/>
    <w:rsid w:val="003D6CE6"/>
    <w:rsid w:val="0041368B"/>
    <w:rsid w:val="00427EA4"/>
    <w:rsid w:val="00461CFC"/>
    <w:rsid w:val="00493260"/>
    <w:rsid w:val="0049562D"/>
    <w:rsid w:val="004B2BE3"/>
    <w:rsid w:val="00580481"/>
    <w:rsid w:val="005831BB"/>
    <w:rsid w:val="005A289C"/>
    <w:rsid w:val="005A49CC"/>
    <w:rsid w:val="005D3E58"/>
    <w:rsid w:val="005F70A2"/>
    <w:rsid w:val="006D4F6E"/>
    <w:rsid w:val="006E26C6"/>
    <w:rsid w:val="006E6557"/>
    <w:rsid w:val="006F1C8F"/>
    <w:rsid w:val="00704BEF"/>
    <w:rsid w:val="007A221F"/>
    <w:rsid w:val="007A4F88"/>
    <w:rsid w:val="008A325B"/>
    <w:rsid w:val="008F3DEE"/>
    <w:rsid w:val="00931567"/>
    <w:rsid w:val="00A24A18"/>
    <w:rsid w:val="00A41116"/>
    <w:rsid w:val="00AA44AC"/>
    <w:rsid w:val="00AA588C"/>
    <w:rsid w:val="00AB615D"/>
    <w:rsid w:val="00B24099"/>
    <w:rsid w:val="00B524D1"/>
    <w:rsid w:val="00B64E99"/>
    <w:rsid w:val="00BE6AEC"/>
    <w:rsid w:val="00C05266"/>
    <w:rsid w:val="00C1792D"/>
    <w:rsid w:val="00C22A09"/>
    <w:rsid w:val="00C31D8F"/>
    <w:rsid w:val="00C3404B"/>
    <w:rsid w:val="00C437C8"/>
    <w:rsid w:val="00CC6930"/>
    <w:rsid w:val="00CD468A"/>
    <w:rsid w:val="00D11A94"/>
    <w:rsid w:val="00DE3613"/>
    <w:rsid w:val="00E118D0"/>
    <w:rsid w:val="00E22280"/>
    <w:rsid w:val="00E46F8C"/>
    <w:rsid w:val="00E7128C"/>
    <w:rsid w:val="00EE6FA5"/>
    <w:rsid w:val="00F6577E"/>
    <w:rsid w:val="00F92C00"/>
    <w:rsid w:val="00FC7CBE"/>
    <w:rsid w:val="00FE6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CF67C82"/>
  <w15:chartTrackingRefBased/>
  <w15:docId w15:val="{A77FDD1F-38F3-4A24-8C15-257F365BC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table" w:styleId="TableGrid">
    <w:name w:val="Table Grid"/>
    <w:basedOn w:val="TableNormal"/>
    <w:uiPriority w:val="39"/>
    <w:rsid w:val="006D4F6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185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0;&#1085;&#1076;&#1088;&#1077;&#1077;&#1074;&#1072;_&#1045;&#1083;&#1077;&#1085;&#1072;_&#1042;&#1072;&#1089;&#1080;&#1083;&#1100;&#1077;&#1074;&#1085;&#1072;_(1887)" TargetMode="External"/><Relationship Id="rId13" Type="http://schemas.openxmlformats.org/officeDocument/2006/relationships/hyperlink" Target="https://ru.openlist.wiki/&#1051;&#1072;&#1074;&#1088;&#1077;&#1085;&#1090;&#1100;&#1077;&#1074;&#1072;_&#1040;&#1083;&#1100;&#1084;&#1072;_&#1040;&#1085;&#1076;&#1088;&#1077;&#1077;&#1074;&#1085;&#1072;_(1914)" TargetMode="External"/><Relationship Id="rId18" Type="http://schemas.openxmlformats.org/officeDocument/2006/relationships/hyperlink" Target="https://ru.openlist.wiki/&#1058;&#1080;&#1093;&#1086;&#1084;&#1080;&#1088;&#1086;&#1074;&#1072;_&#1045;&#1082;&#1072;&#1090;&#1077;&#1088;&#1080;&#1085;&#1072;_&#1048;&#1074;&#1072;&#1085;&#1086;&#1074;&#1085;&#1072;_(1907)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ru.openlist.wiki/&#1071;&#1082;&#1086;&#1074;&#1083;&#1077;&#1074;&#1072;_&#1040;&#1085;&#1072;&#1089;&#1090;&#1072;&#1089;&#1080;&#1103;_&#1052;&#1080;&#1093;&#1072;&#1081;&#1083;&#1086;&#1074;&#1085;&#1072;_(1909)" TargetMode="External"/><Relationship Id="rId7" Type="http://schemas.openxmlformats.org/officeDocument/2006/relationships/hyperlink" Target="https://ru.openlist.wiki/&#1040;&#1083;&#1077;&#1082;&#1089;&#1072;&#1085;&#1076;&#1088;&#1086;&#1074;&#1072;_&#1055;&#1077;&#1083;&#1072;&#1075;&#1077;&#1103;_&#1042;&#1072;&#1089;&#1080;&#1083;&#1100;&#1077;&#1074;&#1085;&#1072;_(1906)" TargetMode="External"/><Relationship Id="rId12" Type="http://schemas.openxmlformats.org/officeDocument/2006/relationships/hyperlink" Target="https://ru.openlist.wiki/&#1050;&#1086;&#1085;&#1076;&#1088;&#1072;&#1090;&#1100;&#1077;&#1074;&#1072;_&#1058;&#1072;&#1090;&#1100;&#1103;&#1085;&#1072;_&#1045;&#1088;&#1086;&#1092;&#1077;&#1077;&#1074;&#1085;&#1072;_(1890)" TargetMode="External"/><Relationship Id="rId17" Type="http://schemas.openxmlformats.org/officeDocument/2006/relationships/hyperlink" Target="https://ru.openlist.wiki/&#1058;&#1072;&#1087;&#1087;&#1080;_&#1052;&#1072;&#1088;&#1080;&#1103;_&#1060;&#1086;&#1084;&#1080;&#1085;&#1080;&#1095;&#1085;&#1072;_(1885)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openlist.wiki/&#1055;&#1072;&#1102;_&#1054;&#1083;&#1100;&#1075;&#1072;_&#1052;&#1080;&#1093;&#1072;&#1081;&#1083;&#1086;&#1074;&#1085;&#1072;_(1895)" TargetMode="External"/><Relationship Id="rId20" Type="http://schemas.openxmlformats.org/officeDocument/2006/relationships/hyperlink" Target="https://ru.openlist.wiki/&#1060;&#1077;&#1076;&#1086;&#1088;&#1086;&#1074;&#1072;_&#1045;&#1082;&#1072;&#1090;&#1077;&#1088;&#1080;&#1085;&#1072;_&#1052;&#1080;&#1093;&#1072;&#1081;&#1083;&#1086;&#1074;&#1085;&#1072;_(1905)" TargetMode="External"/><Relationship Id="rId1" Type="http://schemas.openxmlformats.org/officeDocument/2006/relationships/numbering" Target="numbering.xml"/><Relationship Id="rId6" Type="http://schemas.openxmlformats.org/officeDocument/2006/relationships/chart" Target="charts/chart2.xml"/><Relationship Id="rId11" Type="http://schemas.openxmlformats.org/officeDocument/2006/relationships/hyperlink" Target="https://ru.openlist.wiki/&#1048;&#1074;&#1072;&#1085;&#1086;&#1074;&#1072;_&#1058;&#1072;&#1090;&#1100;&#1103;&#1085;&#1072;_&#1045;&#1075;&#1086;&#1088;&#1086;&#1074;&#1085;&#1072;_(1904)" TargetMode="External"/><Relationship Id="rId5" Type="http://schemas.openxmlformats.org/officeDocument/2006/relationships/chart" Target="charts/chart1.xml"/><Relationship Id="rId15" Type="http://schemas.openxmlformats.org/officeDocument/2006/relationships/hyperlink" Target="https://ru.openlist.wiki/&#1053;&#1080;&#1082;&#1086;&#1083;&#1072;&#1077;&#1074;&#1072;_&#1040;&#1085;&#1072;&#1089;&#1090;&#1072;&#1089;&#1080;&#1103;_&#1048;&#1074;&#1072;&#1085;&#1086;&#1074;&#1085;&#1072;_(1898)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base.memo.ru/person/show/2743732" TargetMode="External"/><Relationship Id="rId19" Type="http://schemas.openxmlformats.org/officeDocument/2006/relationships/hyperlink" Target="https://base.memo.ru/person/show/276906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ase.memo.ru/person/show/2733184" TargetMode="External"/><Relationship Id="rId14" Type="http://schemas.openxmlformats.org/officeDocument/2006/relationships/hyperlink" Target="https://ru.openlist.wiki/&#1052;&#1072;&#1090;&#1074;&#1077;&#1077;&#1074;&#1072;-&#1055;&#1072;&#1085;&#1092;&#1080;&#1083;&#1086;&#1074;&#1072;_&#1040;&#1085;&#1072;&#1089;&#1090;&#1072;&#1089;&#1080;&#1103;_&#1055;&#1072;&#1085;&#1092;&#1080;&#1083;&#1086;&#1074;&#1085;&#1072;_(1890)" TargetMode="External"/><Relationship Id="rId22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gesse\Documents\SOFYA%20ISKAKOVA\&#1043;&#1088;&#1072;&#1092;&#1080;&#1082;-&#1088;&#1072;&#1089;&#1089;&#1090;&#1088;-&#1078;&#1077;&#1085;-&#1084;&#1072;&#1081;-6-2025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2.xml"/><Relationship Id="rId1" Type="http://schemas.microsoft.com/office/2011/relationships/chartStyle" Target="style2.xml"/><Relationship Id="rId4" Type="http://schemas.openxmlformats.org/officeDocument/2006/relationships/oleObject" Target="file:///C:\Users\gesse\Documents\SOFYA%20ISKAKOVA\&#1043;&#1088;&#1072;&#1092;&#1080;&#1082;&#1080;-&#1074;&#1086;&#1079;&#1088;&#1072;&#1089;&#1090;&#1086;&#1074;%20&#1084;&#1072;&#1081;%202025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view3D>
      <c:rotX val="15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7.7565031750171348E-2"/>
          <c:y val="5.9326381265377474E-2"/>
          <c:w val="0.89402660100314768"/>
          <c:h val="0.81464254180748019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Ижорки!$A$4:$A$5</c:f>
              <c:numCache>
                <c:formatCode>General</c:formatCode>
                <c:ptCount val="2"/>
                <c:pt idx="0">
                  <c:v>1937</c:v>
                </c:pt>
                <c:pt idx="1">
                  <c:v>1938</c:v>
                </c:pt>
              </c:numCache>
            </c:numRef>
          </c:cat>
          <c:val>
            <c:numRef>
              <c:f>Ижорки!$B$4:$B$5</c:f>
              <c:numCache>
                <c:formatCode>General</c:formatCode>
                <c:ptCount val="2"/>
                <c:pt idx="0">
                  <c:v>5</c:v>
                </c:pt>
                <c:pt idx="1">
                  <c:v>10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61B-4FB5-9CC2-979639A4878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904673775"/>
        <c:axId val="904655055"/>
        <c:axId val="0"/>
      </c:bar3DChart>
      <c:date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-1000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 val="autoZero"/>
        <c:auto val="0"/>
        <c:lblOffset val="100"/>
        <c:baseTimeUnit val="days"/>
      </c:dateAx>
      <c:valAx>
        <c:axId val="904655055"/>
        <c:scaling>
          <c:orientation val="minMax"/>
          <c:max val="12"/>
          <c:min val="0"/>
        </c:scaling>
        <c:delete val="1"/>
        <c:axPos val="r"/>
        <c:numFmt formatCode="General" sourceLinked="1"/>
        <c:majorTickMark val="out"/>
        <c:minorTickMark val="none"/>
        <c:tickLblPos val="nextTo"/>
        <c:crossAx val="904673775"/>
        <c:crosses val="max"/>
        <c:crossBetween val="between"/>
        <c:majorUnit val="2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autoTitleDeleted val="1"/>
    <c:view3D>
      <c:rotX val="0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0.1385925923097994"/>
          <c:y val="0.11691548153699009"/>
          <c:w val="0.76139967683099674"/>
          <c:h val="0.65509437060993481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rgbClr val="4472C4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eparator>
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Ижорки!$A$7:$A$13</c:f>
              <c:strCache>
                <c:ptCount val="7"/>
                <c:pt idx="0">
                  <c:v>21-25 лет</c:v>
                </c:pt>
                <c:pt idx="1">
                  <c:v>26-30 лет</c:v>
                </c:pt>
                <c:pt idx="2">
                  <c:v>31-35 лет</c:v>
                </c:pt>
                <c:pt idx="3">
                  <c:v>36-40 лет</c:v>
                </c:pt>
                <c:pt idx="4">
                  <c:v>41-45 лет</c:v>
                </c:pt>
                <c:pt idx="5">
                  <c:v>46-50 лет</c:v>
                </c:pt>
                <c:pt idx="6">
                  <c:v>51-55 лет</c:v>
                </c:pt>
              </c:strCache>
            </c:strRef>
          </c:cat>
          <c:val>
            <c:numRef>
              <c:f>Ижорки!$B$7:$B$13</c:f>
              <c:numCache>
                <c:formatCode>General</c:formatCode>
                <c:ptCount val="7"/>
                <c:pt idx="0">
                  <c:v>1</c:v>
                </c:pt>
                <c:pt idx="1">
                  <c:v>1</c:v>
                </c:pt>
                <c:pt idx="2">
                  <c:v>4</c:v>
                </c:pt>
                <c:pt idx="3">
                  <c:v>2</c:v>
                </c:pt>
                <c:pt idx="4">
                  <c:v>3</c:v>
                </c:pt>
                <c:pt idx="5">
                  <c:v>2</c:v>
                </c:pt>
                <c:pt idx="6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9BD-4939-B095-432C19F2C5E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3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900" b="0" i="0" u="none" strike="noStrike" kern="1200" baseline="-1000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  <c:max val="4"/>
          <c:min val="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1"/>
        <c:minorUnit val="0.5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Office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2</Pages>
  <Words>1320</Words>
  <Characters>7527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50</cp:revision>
  <cp:lastPrinted>1995-11-21T22:41:00Z</cp:lastPrinted>
  <dcterms:created xsi:type="dcterms:W3CDTF">2023-09-10T18:49:00Z</dcterms:created>
  <dcterms:modified xsi:type="dcterms:W3CDTF">2025-05-26T20:43:00Z</dcterms:modified>
</cp:coreProperties>
</file>