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4AE7A" w14:textId="4119B091" w:rsidR="00614F01" w:rsidRPr="00691D38" w:rsidRDefault="00614F01" w:rsidP="00615BF0">
      <w:pPr>
        <w:spacing w:after="0" w:line="240" w:lineRule="auto"/>
        <w:rPr>
          <w:lang w:val="ru-RU"/>
        </w:rPr>
      </w:pPr>
      <w:r w:rsidRPr="00691D38">
        <w:rPr>
          <w:lang w:val="ru-RU"/>
        </w:rPr>
        <w:t>В проекте “</w:t>
      </w:r>
      <w:proofErr w:type="gramStart"/>
      <w:r w:rsidRPr="00691D38">
        <w:rPr>
          <w:lang w:val="ru-RU"/>
        </w:rPr>
        <w:t>Женщины</w:t>
      </w:r>
      <w:proofErr w:type="gramEnd"/>
      <w:r w:rsidRPr="00691D38">
        <w:rPr>
          <w:lang w:val="ru-RU"/>
        </w:rPr>
        <w:t xml:space="preserve"> казненные советской властью“ собраны анкетные данные из формуляров более 17 тысяч казненных в России женщин, рожденных в </w:t>
      </w:r>
      <w:proofErr w:type="gramStart"/>
      <w:r w:rsidRPr="00691D38">
        <w:rPr>
          <w:lang w:val="ru-RU"/>
        </w:rPr>
        <w:t>1825-1932</w:t>
      </w:r>
      <w:proofErr w:type="gramEnd"/>
      <w:r w:rsidRPr="00691D38">
        <w:rPr>
          <w:lang w:val="ru-RU"/>
        </w:rPr>
        <w:t xml:space="preserve"> годах. Они были расстреляны в период российско-советского расстрельного марафона длиной в 35 лет: с 1918 по 1953 годы. Самой молодой было 11 лет, самой старой – 95, большинству было </w:t>
      </w:r>
      <w:proofErr w:type="gramStart"/>
      <w:r w:rsidRPr="00691D38">
        <w:rPr>
          <w:lang w:val="ru-RU"/>
        </w:rPr>
        <w:t>35-40</w:t>
      </w:r>
      <w:proofErr w:type="gramEnd"/>
      <w:r w:rsidRPr="00691D38">
        <w:rPr>
          <w:lang w:val="ru-RU"/>
        </w:rPr>
        <w:t xml:space="preserve"> лет. Подавляющее большинство расстрелов пришлось на годы Большого террора: </w:t>
      </w:r>
      <w:proofErr w:type="gramStart"/>
      <w:r w:rsidRPr="00691D38">
        <w:rPr>
          <w:lang w:val="ru-RU"/>
        </w:rPr>
        <w:t>1937-1938</w:t>
      </w:r>
      <w:proofErr w:type="gramEnd"/>
      <w:r w:rsidRPr="00691D38">
        <w:rPr>
          <w:lang w:val="ru-RU"/>
        </w:rPr>
        <w:t xml:space="preserve">. 76 женщин в этом списке родились до отмены крепостного права в 1861 г., пережили трех царей Российской </w:t>
      </w:r>
      <w:r w:rsidR="00691D38" w:rsidRPr="00691D38">
        <w:rPr>
          <w:lang w:val="ru-RU"/>
        </w:rPr>
        <w:t>империи, а</w:t>
      </w:r>
      <w:r w:rsidRPr="00691D38">
        <w:rPr>
          <w:lang w:val="ru-RU"/>
        </w:rPr>
        <w:t xml:space="preserve"> погибли уже от рук большевиков.</w:t>
      </w:r>
    </w:p>
    <w:p w14:paraId="010649B4" w14:textId="77777777" w:rsidR="00614F01" w:rsidRPr="00691D38" w:rsidRDefault="00614F01" w:rsidP="00615BF0">
      <w:pPr>
        <w:pStyle w:val="BodyText"/>
        <w:spacing w:after="0" w:line="240" w:lineRule="auto"/>
        <w:rPr>
          <w:rFonts w:asciiTheme="minorHAnsi" w:hAnsiTheme="minorHAnsi"/>
          <w:lang w:val="ru-RU"/>
        </w:rPr>
      </w:pPr>
    </w:p>
    <w:p w14:paraId="69462786" w14:textId="16337F82" w:rsidR="00614F01" w:rsidRPr="00691D38" w:rsidRDefault="00614F01" w:rsidP="00615BF0">
      <w:pPr>
        <w:pStyle w:val="BodyText"/>
        <w:spacing w:after="0" w:line="240" w:lineRule="auto"/>
        <w:rPr>
          <w:rFonts w:asciiTheme="minorHAnsi" w:hAnsiTheme="minorHAnsi" w:cs="Arial"/>
          <w:lang w:val="ru-RU"/>
        </w:rPr>
      </w:pPr>
      <w:r w:rsidRPr="00691D38">
        <w:rPr>
          <w:rFonts w:asciiTheme="minorHAnsi" w:hAnsiTheme="minorHAnsi"/>
          <w:lang w:val="ru-RU"/>
        </w:rPr>
        <w:t>Также в проекте собраны анкетные формуляры более 3 тысяч женщин умерших в России</w:t>
      </w:r>
      <w:r w:rsidR="00691D38" w:rsidRPr="00691D38">
        <w:rPr>
          <w:rFonts w:asciiTheme="minorHAnsi" w:hAnsiTheme="minorHAnsi"/>
          <w:lang w:val="ru-RU"/>
        </w:rPr>
        <w:t xml:space="preserve"> в</w:t>
      </w:r>
      <w:r w:rsidRPr="00691D38">
        <w:rPr>
          <w:rFonts w:asciiTheme="minorHAnsi" w:hAnsiTheme="minorHAnsi"/>
          <w:lang w:val="ru-RU"/>
        </w:rPr>
        <w:t xml:space="preserve"> 1918 -1980 гг. в системе ГУЛАГа во время следствия, на этапе, в пересыльных пунктах, тюрьмах </w:t>
      </w:r>
      <w:r w:rsidR="00691D38" w:rsidRPr="00691D38">
        <w:rPr>
          <w:rFonts w:asciiTheme="minorHAnsi" w:hAnsiTheme="minorHAnsi"/>
          <w:lang w:val="ru-RU"/>
        </w:rPr>
        <w:t>лагерях,</w:t>
      </w:r>
      <w:r w:rsidRPr="00691D38">
        <w:rPr>
          <w:rFonts w:asciiTheme="minorHAnsi" w:hAnsiTheme="minorHAnsi"/>
          <w:lang w:val="ru-RU"/>
        </w:rPr>
        <w:t xml:space="preserve"> трудармии</w:t>
      </w:r>
      <w:r w:rsidR="00691D38" w:rsidRPr="00691D38">
        <w:rPr>
          <w:rFonts w:asciiTheme="minorHAnsi" w:hAnsiTheme="minorHAnsi"/>
          <w:lang w:val="ru-RU"/>
        </w:rPr>
        <w:t>,</w:t>
      </w:r>
      <w:r w:rsidRPr="00691D38">
        <w:rPr>
          <w:rFonts w:asciiTheme="minorHAnsi" w:hAnsiTheme="minorHAnsi"/>
          <w:lang w:val="ru-RU"/>
        </w:rPr>
        <w:t xml:space="preserve"> ссылках, в спецпсихбольницах, на спецпоселении. </w:t>
      </w:r>
    </w:p>
    <w:p w14:paraId="4367352B" w14:textId="77777777" w:rsidR="00614F01" w:rsidRPr="00691D38" w:rsidRDefault="00614F01" w:rsidP="00615BF0">
      <w:pPr>
        <w:spacing w:after="0" w:line="240" w:lineRule="auto"/>
        <w:rPr>
          <w:lang w:val="ru-RU"/>
        </w:rPr>
      </w:pPr>
    </w:p>
    <w:p w14:paraId="696F90BB" w14:textId="77777777" w:rsidR="00614F01" w:rsidRDefault="00614F01" w:rsidP="00615BF0">
      <w:pPr>
        <w:spacing w:after="0" w:line="240" w:lineRule="auto"/>
        <w:rPr>
          <w:lang w:val="ru-RU"/>
        </w:rPr>
      </w:pPr>
      <w:r w:rsidRPr="00691D38">
        <w:rPr>
          <w:lang w:val="ru-RU"/>
        </w:rPr>
        <w:t>Среди расстрелянных и умерших в системе ГУЛАГа женщин были гражданки России и СССР, и лица без гражданства, и иностранки. Всего не меньше 70 национальностей. Смертные приговоры, приговоры о лишении свободы, высылке, ссылке, направлении в трудармию и принудительном лечении в спец. псих. больницы им выносили так называемые органы безопасности России и Советского Союза: ВЧК, ОГПУ, РВТ, РВПТ, НКВД, ВТ.</w:t>
      </w:r>
    </w:p>
    <w:p w14:paraId="1A698A6A" w14:textId="77777777" w:rsidR="00FC26C2" w:rsidRPr="007C285B" w:rsidRDefault="00FC26C2" w:rsidP="00615BF0">
      <w:pPr>
        <w:spacing w:after="0" w:line="240" w:lineRule="auto"/>
        <w:rPr>
          <w:lang w:val="ru-RU"/>
        </w:rPr>
      </w:pPr>
    </w:p>
    <w:p w14:paraId="687B0CAD" w14:textId="38D185EC" w:rsidR="007C285B" w:rsidRDefault="007C285B" w:rsidP="00615BF0">
      <w:pPr>
        <w:spacing w:after="0" w:line="240" w:lineRule="auto"/>
        <w:rPr>
          <w:lang w:val="ru-RU"/>
        </w:rPr>
      </w:pPr>
      <w:r w:rsidRPr="007C285B">
        <w:rPr>
          <w:lang w:val="ru-RU"/>
        </w:rPr>
        <w:t>Перед вам</w:t>
      </w:r>
      <w:r w:rsidR="00CD3951">
        <w:rPr>
          <w:lang w:val="ru-RU"/>
        </w:rPr>
        <w:t>и</w:t>
      </w:r>
      <w:r w:rsidRPr="007C285B">
        <w:rPr>
          <w:lang w:val="ru-RU"/>
        </w:rPr>
        <w:t xml:space="preserve"> пока неполный список. В документах зачастую отсутствуют даже минимальные данные: национальность, стать</w:t>
      </w:r>
      <w:r w:rsidR="00CD3951">
        <w:rPr>
          <w:lang w:val="ru-RU"/>
        </w:rPr>
        <w:t>я</w:t>
      </w:r>
      <w:r w:rsidRPr="007C285B">
        <w:rPr>
          <w:lang w:val="ru-RU"/>
        </w:rPr>
        <w:t xml:space="preserve"> обвинения, дат</w:t>
      </w:r>
      <w:r w:rsidR="00CD3951">
        <w:rPr>
          <w:lang w:val="ru-RU"/>
        </w:rPr>
        <w:t>а</w:t>
      </w:r>
      <w:r w:rsidRPr="007C285B">
        <w:rPr>
          <w:lang w:val="ru-RU"/>
        </w:rPr>
        <w:t xml:space="preserve"> ареста, </w:t>
      </w:r>
      <w:r w:rsidR="00CD3951" w:rsidRPr="007C285B">
        <w:rPr>
          <w:lang w:val="ru-RU"/>
        </w:rPr>
        <w:t>дат</w:t>
      </w:r>
      <w:r w:rsidR="00CD3951">
        <w:rPr>
          <w:lang w:val="ru-RU"/>
        </w:rPr>
        <w:t>а</w:t>
      </w:r>
      <w:r w:rsidRPr="007C285B">
        <w:rPr>
          <w:lang w:val="ru-RU"/>
        </w:rPr>
        <w:t xml:space="preserve"> приговора, </w:t>
      </w:r>
      <w:r w:rsidR="00CD3951" w:rsidRPr="007C285B">
        <w:rPr>
          <w:lang w:val="ru-RU"/>
        </w:rPr>
        <w:t>дат</w:t>
      </w:r>
      <w:r w:rsidR="00CD3951">
        <w:rPr>
          <w:lang w:val="ru-RU"/>
        </w:rPr>
        <w:t>а</w:t>
      </w:r>
      <w:r w:rsidRPr="007C285B">
        <w:rPr>
          <w:lang w:val="ru-RU"/>
        </w:rPr>
        <w:t xml:space="preserve"> расстрела</w:t>
      </w:r>
      <w:r w:rsidR="00731A2B">
        <w:rPr>
          <w:lang w:val="ru-RU"/>
        </w:rPr>
        <w:t xml:space="preserve">. </w:t>
      </w:r>
      <w:r w:rsidRPr="007C285B">
        <w:rPr>
          <w:lang w:val="ru-RU"/>
        </w:rPr>
        <w:t>В с</w:t>
      </w:r>
      <w:r w:rsidR="00731A2B">
        <w:rPr>
          <w:lang w:val="ru-RU"/>
        </w:rPr>
        <w:t>л</w:t>
      </w:r>
      <w:r w:rsidRPr="007C285B">
        <w:rPr>
          <w:lang w:val="ru-RU"/>
        </w:rPr>
        <w:t>учае 15 женщин неизвестны даже имена и фамилии. Это</w:t>
      </w:r>
      <w:r w:rsidR="00731A2B">
        <w:rPr>
          <w:lang w:val="ru-RU"/>
        </w:rPr>
        <w:t xml:space="preserve"> </w:t>
      </w:r>
      <w:r w:rsidRPr="007C285B">
        <w:rPr>
          <w:lang w:val="ru-RU"/>
        </w:rPr>
        <w:t xml:space="preserve">монахини, трудпоселенки ББК (Беломоро-Балтийского канала), расстрелянные </w:t>
      </w:r>
      <w:r w:rsidR="00C86A84">
        <w:rPr>
          <w:lang w:val="ru-RU"/>
        </w:rPr>
        <w:t>30</w:t>
      </w:r>
      <w:r w:rsidRPr="007C285B">
        <w:rPr>
          <w:lang w:val="ru-RU"/>
        </w:rPr>
        <w:t xml:space="preserve"> сентября 1937 г. В архивных формулярах они указаны как «Неизвестная №» и идут под различными порядковыми номерами.</w:t>
      </w:r>
    </w:p>
    <w:p w14:paraId="54B09F55" w14:textId="77777777" w:rsidR="00FC26C2" w:rsidRPr="007C285B" w:rsidRDefault="00FC26C2" w:rsidP="00615BF0">
      <w:pPr>
        <w:spacing w:after="0" w:line="240" w:lineRule="auto"/>
        <w:rPr>
          <w:lang w:val="ru-RU"/>
        </w:rPr>
      </w:pPr>
    </w:p>
    <w:p w14:paraId="1024B413" w14:textId="590B6E6C" w:rsidR="007C285B" w:rsidRDefault="007C285B" w:rsidP="00615BF0">
      <w:pPr>
        <w:spacing w:after="0" w:line="240" w:lineRule="auto"/>
        <w:rPr>
          <w:lang w:val="ru-RU"/>
        </w:rPr>
      </w:pPr>
      <w:r w:rsidRPr="007C285B">
        <w:rPr>
          <w:lang w:val="ru-RU"/>
        </w:rPr>
        <w:t>Размышлять и говорить на тему женских казней трудно. Надо ли писать о том, что мы чувствуем, или только о том, что мы думаем о тысячах безвинно загубленных жизней? Когда хочется кричать о том, что одни взрослые люди, наделенные властью, делали с другими, беззащитными людьми, по приказу третьих, воздерживаться от эмоциональных суждений невозможно. Но как найти верные и уместные слова</w:t>
      </w:r>
      <w:r w:rsidR="00FA3305">
        <w:rPr>
          <w:lang w:val="ru-RU"/>
        </w:rPr>
        <w:t xml:space="preserve">? </w:t>
      </w:r>
      <w:r w:rsidRPr="007C285B">
        <w:rPr>
          <w:lang w:val="ru-RU"/>
        </w:rPr>
        <w:t>Хотелось бы думать, что погружение в прочтение этих фамилий, имён и дат рождений погибших женщин помогут нам в этом.</w:t>
      </w:r>
      <w:r w:rsidRPr="007C285B">
        <w:t> </w:t>
      </w:r>
    </w:p>
    <w:p w14:paraId="46FB202B" w14:textId="77777777" w:rsidR="00FC26C2" w:rsidRPr="007C285B" w:rsidRDefault="00FC26C2" w:rsidP="00615BF0">
      <w:pPr>
        <w:spacing w:after="0" w:line="240" w:lineRule="auto"/>
        <w:rPr>
          <w:lang w:val="ru-RU"/>
        </w:rPr>
      </w:pPr>
    </w:p>
    <w:p w14:paraId="52C26DF1" w14:textId="26980E36" w:rsidR="007C285B" w:rsidRDefault="007C285B" w:rsidP="00615BF0">
      <w:pPr>
        <w:spacing w:after="0" w:line="240" w:lineRule="auto"/>
        <w:rPr>
          <w:lang w:val="ru-RU"/>
        </w:rPr>
      </w:pPr>
      <w:r w:rsidRPr="007C285B">
        <w:rPr>
          <w:lang w:val="ru-RU"/>
        </w:rPr>
        <w:t>Я называю эти списки окаянными. В первые десятилетия советской власти женщин казнили именем рабоче-крестьянской революции, руководствуясь якобы революционной необходимостью, в тридцатые годы их казнили внесудебными решениями “двоек “ и “троек “, в военные годы казнили решениями военных трибуналов. Их казнили именем государства и во имя государственной идеологии.</w:t>
      </w:r>
      <w:r w:rsidRPr="007C285B">
        <w:t> </w:t>
      </w:r>
      <w:r w:rsidRPr="007C285B">
        <w:rPr>
          <w:lang w:val="ru-RU"/>
        </w:rPr>
        <w:t xml:space="preserve"> Женщин расстреливали по будням, по выходным и по праздникам. Женщин расстреливали по спускаемым свыше планам и сверх плана, их убивали показательно, в назидание другим, их убивали тайно и хоронили тайно, их убивали </w:t>
      </w:r>
      <w:r w:rsidRPr="007C285B">
        <w:rPr>
          <w:lang w:val="ru-RU"/>
        </w:rPr>
        <w:lastRenderedPageBreak/>
        <w:t>заодно с их детьми, мужьями, отцами, матерями, братьями, сестрами. Их убивали для отчетности, для повышения по службе, для получения званий и наград. Их убивали всласть. Их арестовывали, обыскивали, допрашивали, пытали, выносили приговор и расстреливали облеченные властью – главным образом мужчины (хотя среди лагерной и тюремной администрации и охраны попадались и женщины).</w:t>
      </w:r>
      <w:r w:rsidR="00FA3305">
        <w:rPr>
          <w:lang w:val="ru-RU"/>
        </w:rPr>
        <w:t xml:space="preserve"> Ж</w:t>
      </w:r>
      <w:r w:rsidRPr="007C285B">
        <w:rPr>
          <w:lang w:val="ru-RU"/>
        </w:rPr>
        <w:t>енщин под пытками принуждали отрекаться и клеветать на друзей и родных</w:t>
      </w:r>
      <w:r w:rsidR="00FA3305">
        <w:rPr>
          <w:lang w:val="ru-RU"/>
        </w:rPr>
        <w:t>.</w:t>
      </w:r>
      <w:r w:rsidRPr="007C285B">
        <w:rPr>
          <w:lang w:val="ru-RU"/>
        </w:rPr>
        <w:t xml:space="preserve"> </w:t>
      </w:r>
      <w:r w:rsidR="00FA3305">
        <w:rPr>
          <w:lang w:val="ru-RU"/>
        </w:rPr>
        <w:t>И</w:t>
      </w:r>
      <w:r w:rsidRPr="007C285B">
        <w:rPr>
          <w:lang w:val="ru-RU"/>
        </w:rPr>
        <w:t xml:space="preserve"> ближайших членов семьи принуждали к такому же публичному отречению от них, находящихся под следствием или расстрелянных. Их родные десятилетиями подвергались преследованиям, их детей помещали в детские дома, зачастую меняя фамилии. Наиболее неугомонным родственникам расстрелянных женщин выдавали фальшивые справки о смерти в лагерях</w:t>
      </w:r>
      <w:r w:rsidR="00557396">
        <w:rPr>
          <w:lang w:val="ru-RU"/>
        </w:rPr>
        <w:t>.</w:t>
      </w:r>
    </w:p>
    <w:p w14:paraId="4FAD23EF" w14:textId="77777777" w:rsidR="00FC26C2" w:rsidRPr="007C285B" w:rsidRDefault="00FC26C2" w:rsidP="00615BF0">
      <w:pPr>
        <w:spacing w:after="0" w:line="240" w:lineRule="auto"/>
        <w:rPr>
          <w:lang w:val="ru-RU"/>
        </w:rPr>
      </w:pPr>
    </w:p>
    <w:p w14:paraId="565A8F24" w14:textId="706512BB" w:rsidR="009D757F" w:rsidRDefault="007C285B" w:rsidP="00615BF0">
      <w:pPr>
        <w:spacing w:after="0" w:line="240" w:lineRule="auto"/>
        <w:rPr>
          <w:lang w:val="ru-RU"/>
        </w:rPr>
      </w:pPr>
      <w:r w:rsidRPr="007C285B">
        <w:rPr>
          <w:lang w:val="ru-RU"/>
        </w:rPr>
        <w:t>В расстрельных полигонах и ямах</w:t>
      </w:r>
      <w:r w:rsidR="0089510E">
        <w:rPr>
          <w:lang w:val="ru-RU"/>
        </w:rPr>
        <w:t xml:space="preserve">, </w:t>
      </w:r>
      <w:r w:rsidR="00E4727F" w:rsidRPr="00106D0C">
        <w:rPr>
          <w:lang w:val="ru-RU"/>
        </w:rPr>
        <w:t xml:space="preserve">лагерных </w:t>
      </w:r>
      <w:r w:rsidR="0092380B" w:rsidRPr="00106D0C">
        <w:rPr>
          <w:lang w:val="ru-RU"/>
        </w:rPr>
        <w:t xml:space="preserve">и тюремных </w:t>
      </w:r>
      <w:r w:rsidR="00106D0C" w:rsidRPr="00106D0C">
        <w:rPr>
          <w:lang w:val="ru-RU"/>
        </w:rPr>
        <w:t>кладбищах</w:t>
      </w:r>
      <w:r w:rsidR="00106D0C">
        <w:rPr>
          <w:lang w:val="ru-RU"/>
        </w:rPr>
        <w:t xml:space="preserve"> лежат</w:t>
      </w:r>
      <w:r w:rsidRPr="007C285B">
        <w:rPr>
          <w:lang w:val="ru-RU"/>
        </w:rPr>
        <w:t xml:space="preserve"> тела женщин всех социальных слоев, всех уровней образования, самых разных профессий.</w:t>
      </w:r>
      <w:r w:rsidR="0092380B">
        <w:rPr>
          <w:lang w:val="ru-RU"/>
        </w:rPr>
        <w:t xml:space="preserve"> </w:t>
      </w:r>
      <w:r w:rsidRPr="007C285B">
        <w:rPr>
          <w:lang w:val="ru-RU"/>
        </w:rPr>
        <w:t>Расстреливались женщины царского дома Романовых и уборщицы, революционерки и монахини, артистки и няни, журналистки и надомницы, дворянки и крестьянки, партийные функционеры и кустари. Десятилетия спустя в делах большинства расстрелянных женщин появится последний документ «Справка о реабилитации» где будет написано – «Приговор отменить и дело прекратить за отсутствием состава преступления».</w:t>
      </w:r>
      <w:r w:rsidR="0016623F">
        <w:rPr>
          <w:lang w:val="ru-RU"/>
        </w:rPr>
        <w:t xml:space="preserve"> </w:t>
      </w:r>
    </w:p>
    <w:p w14:paraId="37865E03" w14:textId="77777777" w:rsidR="00FC26C2" w:rsidRPr="007C285B" w:rsidRDefault="00FC26C2" w:rsidP="00615BF0">
      <w:pPr>
        <w:spacing w:after="0" w:line="240" w:lineRule="auto"/>
        <w:rPr>
          <w:lang w:val="ru-RU"/>
        </w:rPr>
      </w:pPr>
    </w:p>
    <w:p w14:paraId="2AAEE641" w14:textId="43D4FEC5" w:rsidR="007C285B" w:rsidRDefault="007C285B" w:rsidP="00615BF0">
      <w:pPr>
        <w:spacing w:after="0" w:line="240" w:lineRule="auto"/>
        <w:rPr>
          <w:lang w:val="ru-RU"/>
        </w:rPr>
      </w:pPr>
      <w:r w:rsidRPr="007C285B">
        <w:rPr>
          <w:lang w:val="ru-RU"/>
        </w:rPr>
        <w:t>Далеко не все реабилитированы – в каждом списке указано число реабилитированных. Память о расстрелах невинных жертв не имеет срока давности, и мы, живущие, у них в долгу. Если мы забудем о них, их не убудет, они давно вне нашей досягаемости, убудет нас, беспамятных и равнодушных.</w:t>
      </w:r>
      <w:r w:rsidRPr="007C285B">
        <w:t> </w:t>
      </w:r>
    </w:p>
    <w:p w14:paraId="32B75D09" w14:textId="77777777" w:rsidR="0011581F" w:rsidRDefault="0011581F" w:rsidP="00615BF0">
      <w:pPr>
        <w:spacing w:after="0" w:line="240" w:lineRule="auto"/>
        <w:rPr>
          <w:highlight w:val="yellow"/>
          <w:lang w:val="ru-RU"/>
        </w:rPr>
      </w:pPr>
    </w:p>
    <w:p w14:paraId="579921E0" w14:textId="7418AD98" w:rsidR="00C13630" w:rsidRDefault="00C13630" w:rsidP="00615BF0">
      <w:pPr>
        <w:spacing w:after="0" w:line="240" w:lineRule="auto"/>
        <w:rPr>
          <w:lang w:val="ru-RU"/>
        </w:rPr>
      </w:pPr>
      <w:r w:rsidRPr="00106D0C">
        <w:rPr>
          <w:lang w:val="ru-RU"/>
        </w:rPr>
        <w:t xml:space="preserve">Места захоронений значительной части погибших </w:t>
      </w:r>
      <w:r w:rsidR="00106D0C" w:rsidRPr="00106D0C">
        <w:rPr>
          <w:lang w:val="ru-RU"/>
        </w:rPr>
        <w:t>женщин остаются</w:t>
      </w:r>
      <w:r w:rsidRPr="00106D0C">
        <w:rPr>
          <w:lang w:val="ru-RU"/>
        </w:rPr>
        <w:t xml:space="preserve"> неизвестными, о чем </w:t>
      </w:r>
      <w:r w:rsidR="0011581F" w:rsidRPr="00106D0C">
        <w:rPr>
          <w:lang w:val="ru-RU"/>
        </w:rPr>
        <w:t>свидетельствуют комментарии</w:t>
      </w:r>
      <w:r w:rsidRPr="00106D0C">
        <w:rPr>
          <w:lang w:val="ru-RU"/>
        </w:rPr>
        <w:t xml:space="preserve"> в архивных формулярах</w:t>
      </w:r>
      <w:r w:rsidR="00106D0C" w:rsidRPr="00106D0C">
        <w:rPr>
          <w:lang w:val="ru-RU"/>
        </w:rPr>
        <w:t xml:space="preserve"> – </w:t>
      </w:r>
      <w:r w:rsidRPr="00106D0C">
        <w:rPr>
          <w:lang w:val="ru-RU"/>
        </w:rPr>
        <w:t>«место захоронения неизвестно». В стране</w:t>
      </w:r>
      <w:r w:rsidR="0011581F" w:rsidRPr="00106D0C">
        <w:rPr>
          <w:lang w:val="ru-RU"/>
        </w:rPr>
        <w:t>,</w:t>
      </w:r>
      <w:r w:rsidRPr="00106D0C">
        <w:rPr>
          <w:lang w:val="ru-RU"/>
        </w:rPr>
        <w:t xml:space="preserve"> где в самом центре столицы </w:t>
      </w:r>
      <w:r w:rsidR="0011581F" w:rsidRPr="00106D0C">
        <w:rPr>
          <w:lang w:val="ru-RU"/>
        </w:rPr>
        <w:t>есть почитаемая</w:t>
      </w:r>
      <w:r w:rsidRPr="00106D0C">
        <w:rPr>
          <w:lang w:val="ru-RU"/>
        </w:rPr>
        <w:t xml:space="preserve"> государственная Могила Неизвестного </w:t>
      </w:r>
      <w:r w:rsidR="0011581F" w:rsidRPr="00106D0C">
        <w:rPr>
          <w:lang w:val="ru-RU"/>
        </w:rPr>
        <w:t>С</w:t>
      </w:r>
      <w:r w:rsidRPr="00106D0C">
        <w:rPr>
          <w:lang w:val="ru-RU"/>
        </w:rPr>
        <w:t xml:space="preserve">олдата, по окраинам </w:t>
      </w:r>
      <w:r w:rsidR="0011581F" w:rsidRPr="00106D0C">
        <w:rPr>
          <w:lang w:val="ru-RU"/>
        </w:rPr>
        <w:t>России раскиданы</w:t>
      </w:r>
      <w:r w:rsidRPr="00106D0C">
        <w:rPr>
          <w:lang w:val="ru-RU"/>
        </w:rPr>
        <w:t xml:space="preserve"> </w:t>
      </w:r>
      <w:r w:rsidR="0011581F" w:rsidRPr="00106D0C">
        <w:rPr>
          <w:lang w:val="ru-RU"/>
        </w:rPr>
        <w:t>бессчетные</w:t>
      </w:r>
      <w:r w:rsidRPr="00106D0C">
        <w:rPr>
          <w:lang w:val="ru-RU"/>
        </w:rPr>
        <w:t xml:space="preserve"> могилы </w:t>
      </w:r>
      <w:r w:rsidR="0011581F" w:rsidRPr="00106D0C">
        <w:rPr>
          <w:lang w:val="ru-RU"/>
        </w:rPr>
        <w:t>безымянных</w:t>
      </w:r>
      <w:r w:rsidRPr="00106D0C">
        <w:rPr>
          <w:lang w:val="ru-RU"/>
        </w:rPr>
        <w:t xml:space="preserve"> женщин</w:t>
      </w:r>
      <w:r w:rsidR="0011581F" w:rsidRPr="00106D0C">
        <w:rPr>
          <w:lang w:val="ru-RU"/>
        </w:rPr>
        <w:t>.</w:t>
      </w:r>
    </w:p>
    <w:p w14:paraId="54C8B66D" w14:textId="77777777" w:rsidR="00FC26C2" w:rsidRPr="007C285B" w:rsidRDefault="00FC26C2" w:rsidP="00615BF0">
      <w:pPr>
        <w:spacing w:after="0" w:line="240" w:lineRule="auto"/>
        <w:rPr>
          <w:lang w:val="ru-RU"/>
        </w:rPr>
      </w:pPr>
    </w:p>
    <w:p w14:paraId="51EDA298" w14:textId="291915F5" w:rsidR="007C285B" w:rsidRDefault="007C285B" w:rsidP="00615BF0">
      <w:pPr>
        <w:spacing w:after="0" w:line="240" w:lineRule="auto"/>
        <w:rPr>
          <w:lang w:val="ru-RU"/>
        </w:rPr>
      </w:pPr>
      <w:r w:rsidRPr="007C285B">
        <w:rPr>
          <w:lang w:val="ru-RU"/>
        </w:rPr>
        <w:t>В середине 1947 года расстрельная вакханалия, длившаяся 29 лет, оказалась приостановлена. «По многочисленным просьбам трудящихся» смертную казнь отменили. В деятельности расстрельных команд наступил период вынужденного бездействия.</w:t>
      </w:r>
      <w:r w:rsidR="00555FBC">
        <w:rPr>
          <w:lang w:val="ru-RU"/>
        </w:rPr>
        <w:t xml:space="preserve"> </w:t>
      </w:r>
      <w:r w:rsidRPr="007C285B">
        <w:rPr>
          <w:lang w:val="ru-RU"/>
        </w:rPr>
        <w:t>Указ Президиума ВС СССР об отмене смертной казни вышел 26</w:t>
      </w:r>
      <w:r w:rsidRPr="007C285B">
        <w:t> </w:t>
      </w:r>
      <w:r w:rsidRPr="007C285B">
        <w:rPr>
          <w:lang w:val="ru-RU"/>
        </w:rPr>
        <w:t>мая 1947</w:t>
      </w:r>
      <w:r w:rsidRPr="007C285B">
        <w:t> </w:t>
      </w:r>
      <w:r w:rsidRPr="007C285B">
        <w:rPr>
          <w:lang w:val="ru-RU"/>
        </w:rPr>
        <w:t>года. Спустя три года, 12</w:t>
      </w:r>
      <w:r w:rsidRPr="007C285B">
        <w:t> </w:t>
      </w:r>
      <w:r w:rsidRPr="007C285B">
        <w:rPr>
          <w:lang w:val="ru-RU"/>
        </w:rPr>
        <w:t>января 1950 года</w:t>
      </w:r>
      <w:r w:rsidR="00555FBC">
        <w:rPr>
          <w:lang w:val="ru-RU"/>
        </w:rPr>
        <w:t>,</w:t>
      </w:r>
      <w:r w:rsidRPr="007C285B">
        <w:rPr>
          <w:lang w:val="ru-RU"/>
        </w:rPr>
        <w:t xml:space="preserve"> высшую меру наказания вернули </w:t>
      </w:r>
      <w:r w:rsidR="00AA7925">
        <w:rPr>
          <w:lang w:val="ru-RU"/>
        </w:rPr>
        <w:t xml:space="preserve">– </w:t>
      </w:r>
      <w:r w:rsidR="00AA7925" w:rsidRPr="007C285B">
        <w:rPr>
          <w:lang w:val="ru-RU"/>
        </w:rPr>
        <w:t>снова</w:t>
      </w:r>
      <w:r w:rsidRPr="007C285B">
        <w:rPr>
          <w:lang w:val="ru-RU"/>
        </w:rPr>
        <w:t xml:space="preserve"> «по многочисленным просьбам трудящихся»</w:t>
      </w:r>
      <w:r w:rsidR="00555FBC">
        <w:rPr>
          <w:lang w:val="ru-RU"/>
        </w:rPr>
        <w:t>.</w:t>
      </w:r>
      <w:r w:rsidR="009454AD" w:rsidRPr="007C285B">
        <w:rPr>
          <w:lang w:val="ru-RU"/>
        </w:rPr>
        <w:t xml:space="preserve"> </w:t>
      </w:r>
      <w:r w:rsidRPr="007C285B">
        <w:rPr>
          <w:lang w:val="ru-RU"/>
        </w:rPr>
        <w:t>Расстрельные команды возобновил</w:t>
      </w:r>
      <w:r w:rsidR="009454AD">
        <w:rPr>
          <w:lang w:val="ru-RU"/>
        </w:rPr>
        <w:t>и</w:t>
      </w:r>
      <w:r w:rsidRPr="007C285B">
        <w:rPr>
          <w:lang w:val="ru-RU"/>
        </w:rPr>
        <w:t xml:space="preserve"> свою работу в апреле 1950 года.</w:t>
      </w:r>
      <w:r w:rsidR="009454AD">
        <w:rPr>
          <w:lang w:val="ru-RU"/>
        </w:rPr>
        <w:t xml:space="preserve"> </w:t>
      </w:r>
      <w:r w:rsidRPr="007C285B">
        <w:rPr>
          <w:lang w:val="ru-RU"/>
        </w:rPr>
        <w:t xml:space="preserve">20 апреля расстреляны первые три женщины. Идол, которому была необходима жертвенная кровь, умер </w:t>
      </w:r>
      <w:r w:rsidR="00C305A2" w:rsidRPr="00C305A2">
        <w:rPr>
          <w:lang w:val="ru-RU"/>
        </w:rPr>
        <w:t>5</w:t>
      </w:r>
      <w:r w:rsidRPr="007C285B">
        <w:rPr>
          <w:lang w:val="ru-RU"/>
        </w:rPr>
        <w:t xml:space="preserve"> марта 1953 года, а расстрелы продолжались</w:t>
      </w:r>
      <w:r w:rsidR="00AA7925">
        <w:rPr>
          <w:lang w:val="ru-RU"/>
        </w:rPr>
        <w:t>,</w:t>
      </w:r>
      <w:r w:rsidRPr="007C285B">
        <w:rPr>
          <w:lang w:val="ru-RU"/>
        </w:rPr>
        <w:t xml:space="preserve"> по крайней мере</w:t>
      </w:r>
      <w:r w:rsidR="00AA7925">
        <w:rPr>
          <w:lang w:val="ru-RU"/>
        </w:rPr>
        <w:t xml:space="preserve">, </w:t>
      </w:r>
      <w:r w:rsidRPr="007C285B">
        <w:rPr>
          <w:lang w:val="ru-RU"/>
        </w:rPr>
        <w:t>до 8 апреля 1953 года, когда была расстреляна 45-летняя украинка Паевская Александра Николаевна.</w:t>
      </w:r>
    </w:p>
    <w:p w14:paraId="56A8F0B3" w14:textId="77777777" w:rsidR="00FC26C2" w:rsidRPr="00240615" w:rsidRDefault="00FC26C2" w:rsidP="00615BF0">
      <w:pPr>
        <w:spacing w:after="0" w:line="240" w:lineRule="auto"/>
        <w:rPr>
          <w:lang w:val="ru-RU"/>
        </w:rPr>
      </w:pPr>
    </w:p>
    <w:p w14:paraId="6214EBA1" w14:textId="66C5715C" w:rsidR="007C285B" w:rsidRDefault="007C285B" w:rsidP="00615BF0">
      <w:pPr>
        <w:spacing w:after="0" w:line="240" w:lineRule="auto"/>
        <w:rPr>
          <w:lang w:val="ru-RU"/>
        </w:rPr>
      </w:pPr>
      <w:r w:rsidRPr="007C285B">
        <w:rPr>
          <w:lang w:val="ru-RU"/>
        </w:rPr>
        <w:lastRenderedPageBreak/>
        <w:t xml:space="preserve">Проект включает фотоархив, где собраны </w:t>
      </w:r>
      <w:r w:rsidRPr="00106D0C">
        <w:rPr>
          <w:lang w:val="ru-RU"/>
        </w:rPr>
        <w:t xml:space="preserve">более </w:t>
      </w:r>
      <w:r w:rsidR="00574AE8" w:rsidRPr="00106D0C">
        <w:rPr>
          <w:lang w:val="ru-RU"/>
        </w:rPr>
        <w:t>1000</w:t>
      </w:r>
      <w:r w:rsidRPr="00106D0C">
        <w:rPr>
          <w:lang w:val="ru-RU"/>
        </w:rPr>
        <w:t xml:space="preserve"> фотографий</w:t>
      </w:r>
      <w:r w:rsidRPr="007C285B">
        <w:rPr>
          <w:lang w:val="ru-RU"/>
        </w:rPr>
        <w:t xml:space="preserve"> погибших женщин – расстрелянных, умерших во время следствия, в тюрьмах, лагерях, ссылках, и также женщин помещенных принудительно на лечение в спецпсихбольницы и умерших там. Большая часть фотографий взята из следственных дел, и это последние прижизненные фото. Навряд ли женщинам давали последнее слово перед казнью, но у каждой из них безусловно был последний адрес проживания. Сохранением памяти о погибших в годы террора занимается общественная организация </w:t>
      </w:r>
      <w:r w:rsidRPr="00106D0C">
        <w:rPr>
          <w:lang w:val="ru-RU"/>
        </w:rPr>
        <w:t xml:space="preserve">«Последний адрес», созданная в Москве. Усилиями волонтеров этой </w:t>
      </w:r>
      <w:r w:rsidR="00106D0C" w:rsidRPr="00106D0C">
        <w:rPr>
          <w:lang w:val="ru-RU"/>
        </w:rPr>
        <w:t>организации с</w:t>
      </w:r>
      <w:r w:rsidRPr="00106D0C">
        <w:rPr>
          <w:lang w:val="ru-RU"/>
        </w:rPr>
        <w:t xml:space="preserve"> 2014 по 202</w:t>
      </w:r>
      <w:r w:rsidR="00D44DEB" w:rsidRPr="00106D0C">
        <w:rPr>
          <w:lang w:val="ru-RU"/>
        </w:rPr>
        <w:t>6</w:t>
      </w:r>
      <w:r w:rsidRPr="00106D0C">
        <w:rPr>
          <w:lang w:val="ru-RU"/>
        </w:rPr>
        <w:t xml:space="preserve"> годы</w:t>
      </w:r>
      <w:r w:rsidR="006C7E4E" w:rsidRPr="00106D0C">
        <w:rPr>
          <w:lang w:val="ru-RU"/>
        </w:rPr>
        <w:t xml:space="preserve"> в разных городах </w:t>
      </w:r>
      <w:r w:rsidR="003323FC" w:rsidRPr="00106D0C">
        <w:rPr>
          <w:lang w:val="ru-RU"/>
        </w:rPr>
        <w:t>России и зарубежья</w:t>
      </w:r>
      <w:r w:rsidRPr="00106D0C">
        <w:rPr>
          <w:lang w:val="ru-RU"/>
        </w:rPr>
        <w:t xml:space="preserve"> установлен</w:t>
      </w:r>
      <w:r w:rsidR="00B85C46" w:rsidRPr="00106D0C">
        <w:rPr>
          <w:lang w:val="ru-RU"/>
        </w:rPr>
        <w:t>ы</w:t>
      </w:r>
      <w:r w:rsidR="00D44DEB" w:rsidRPr="00106D0C">
        <w:rPr>
          <w:lang w:val="ru-RU"/>
        </w:rPr>
        <w:t xml:space="preserve"> более </w:t>
      </w:r>
      <w:r w:rsidR="00106D0C">
        <w:rPr>
          <w:lang w:val="ru-RU"/>
        </w:rPr>
        <w:t xml:space="preserve">ста </w:t>
      </w:r>
      <w:r w:rsidRPr="00106D0C">
        <w:rPr>
          <w:lang w:val="ru-RU"/>
        </w:rPr>
        <w:t>памятны</w:t>
      </w:r>
      <w:r w:rsidR="00B85C46" w:rsidRPr="00106D0C">
        <w:rPr>
          <w:lang w:val="ru-RU"/>
        </w:rPr>
        <w:t>х</w:t>
      </w:r>
      <w:r w:rsidRPr="00106D0C">
        <w:rPr>
          <w:lang w:val="ru-RU"/>
        </w:rPr>
        <w:t xml:space="preserve"> </w:t>
      </w:r>
      <w:r w:rsidR="00106D0C" w:rsidRPr="00106D0C">
        <w:rPr>
          <w:lang w:val="ru-RU"/>
        </w:rPr>
        <w:t>табличек расстрелянным и</w:t>
      </w:r>
      <w:r w:rsidR="00C85001" w:rsidRPr="00106D0C">
        <w:rPr>
          <w:lang w:val="ru-RU"/>
        </w:rPr>
        <w:t xml:space="preserve"> умерши</w:t>
      </w:r>
      <w:r w:rsidR="00B85C46" w:rsidRPr="00106D0C">
        <w:rPr>
          <w:lang w:val="ru-RU"/>
        </w:rPr>
        <w:t>м</w:t>
      </w:r>
      <w:r w:rsidR="00C85001" w:rsidRPr="00106D0C">
        <w:rPr>
          <w:lang w:val="ru-RU"/>
        </w:rPr>
        <w:t xml:space="preserve"> в ИТЛ </w:t>
      </w:r>
      <w:r w:rsidRPr="00106D0C">
        <w:rPr>
          <w:lang w:val="ru-RU"/>
        </w:rPr>
        <w:t>женщин</w:t>
      </w:r>
      <w:r w:rsidR="006C7E4E" w:rsidRPr="00106D0C">
        <w:rPr>
          <w:lang w:val="ru-RU"/>
        </w:rPr>
        <w:t>ам</w:t>
      </w:r>
      <w:r w:rsidRPr="00106D0C">
        <w:rPr>
          <w:lang w:val="ru-RU"/>
        </w:rPr>
        <w:t>, на домах в тех городах, где они проживали на момент ареста.</w:t>
      </w:r>
      <w:r w:rsidRPr="007C285B">
        <w:rPr>
          <w:lang w:val="ru-RU"/>
        </w:rPr>
        <w:t xml:space="preserve"> </w:t>
      </w:r>
    </w:p>
    <w:p w14:paraId="31193521" w14:textId="77777777" w:rsidR="00FC26C2" w:rsidRPr="007C285B" w:rsidRDefault="00FC26C2" w:rsidP="00615BF0">
      <w:pPr>
        <w:spacing w:after="0" w:line="240" w:lineRule="auto"/>
        <w:rPr>
          <w:lang w:val="ru-RU"/>
        </w:rPr>
      </w:pPr>
    </w:p>
    <w:p w14:paraId="40B778D9" w14:textId="3E23A88F" w:rsidR="007C285B" w:rsidRDefault="007C285B" w:rsidP="00615BF0">
      <w:pPr>
        <w:spacing w:after="0" w:line="240" w:lineRule="auto"/>
        <w:rPr>
          <w:lang w:val="ru-RU"/>
        </w:rPr>
      </w:pPr>
      <w:r w:rsidRPr="007C285B">
        <w:rPr>
          <w:lang w:val="ru-RU"/>
        </w:rPr>
        <w:t xml:space="preserve">Мы должны помнить о расстрелянных и погибших в России и других республиках бывшего </w:t>
      </w:r>
      <w:r w:rsidR="00AA7925">
        <w:rPr>
          <w:lang w:val="ru-RU"/>
        </w:rPr>
        <w:t xml:space="preserve">Советского </w:t>
      </w:r>
      <w:r w:rsidRPr="007C285B">
        <w:rPr>
          <w:lang w:val="ru-RU"/>
        </w:rPr>
        <w:t>Союза в годы террора</w:t>
      </w:r>
      <w:r w:rsidR="00B42D7C">
        <w:rPr>
          <w:lang w:val="ru-RU"/>
        </w:rPr>
        <w:t>.</w:t>
      </w:r>
      <w:r w:rsidRPr="007C285B">
        <w:rPr>
          <w:lang w:val="ru-RU"/>
        </w:rPr>
        <w:t xml:space="preserve"> Это то горькое наследие, которое нынешняя власть </w:t>
      </w:r>
      <w:r w:rsidR="00B42D7C" w:rsidRPr="007C285B">
        <w:rPr>
          <w:lang w:val="ru-RU"/>
        </w:rPr>
        <w:t>пытается</w:t>
      </w:r>
      <w:r w:rsidRPr="007C285B">
        <w:rPr>
          <w:lang w:val="ru-RU"/>
        </w:rPr>
        <w:t xml:space="preserve"> либо обелить, либо утаить вообще, а услужливые идеологи объявить несуществующим или несущественным. Память о трагедиях является необходимым элементом</w:t>
      </w:r>
      <w:r w:rsidRPr="006B424F">
        <w:rPr>
          <w:lang w:val="ru-RU"/>
        </w:rPr>
        <w:t xml:space="preserve"> настоящего</w:t>
      </w:r>
      <w:r w:rsidRPr="007C285B">
        <w:rPr>
          <w:lang w:val="ru-RU"/>
        </w:rPr>
        <w:t>, если в настоящем живут люди, берущие на себя</w:t>
      </w:r>
      <w:r w:rsidR="00621CE8" w:rsidRPr="00621CE8">
        <w:rPr>
          <w:lang w:val="ru-RU"/>
        </w:rPr>
        <w:t xml:space="preserve"> </w:t>
      </w:r>
      <w:r w:rsidRPr="007C285B">
        <w:rPr>
          <w:lang w:val="ru-RU"/>
        </w:rPr>
        <w:t>ответственность за происходящее и пытающиеся понять его смысл. Осмысляемое настоящее подвижно, оно постоянно наполняется пониманием себя, оно дышит прошлым и пронизано будущим, откуда приходит запрос на более полное знание в осознании себя и своего происхождения, на более детальное знание прошлого. И именно такое динамичное настоящее, оттененное прошлым и будущим</w:t>
      </w:r>
      <w:r w:rsidR="00AA7925">
        <w:rPr>
          <w:lang w:val="ru-RU"/>
        </w:rPr>
        <w:t>,</w:t>
      </w:r>
      <w:r w:rsidRPr="007C285B">
        <w:rPr>
          <w:lang w:val="ru-RU"/>
        </w:rPr>
        <w:t xml:space="preserve"> и осознающее себя в их смысловом взаимопроникновении, выступает как клеточка живой ткани истории.</w:t>
      </w:r>
      <w:r w:rsidRPr="007C285B">
        <w:t>  </w:t>
      </w:r>
    </w:p>
    <w:p w14:paraId="48DEF09E" w14:textId="77777777" w:rsidR="00FC26C2" w:rsidRPr="007C285B" w:rsidRDefault="00FC26C2" w:rsidP="00615BF0">
      <w:pPr>
        <w:spacing w:after="0" w:line="240" w:lineRule="auto"/>
        <w:rPr>
          <w:lang w:val="ru-RU"/>
        </w:rPr>
      </w:pPr>
    </w:p>
    <w:p w14:paraId="59A3EF1A" w14:textId="3AD0DE01" w:rsidR="007C285B" w:rsidRPr="00043913" w:rsidRDefault="007C285B" w:rsidP="00615BF0">
      <w:pPr>
        <w:spacing w:after="0" w:line="240" w:lineRule="auto"/>
        <w:rPr>
          <w:lang w:val="ru-RU"/>
        </w:rPr>
      </w:pPr>
      <w:r w:rsidRPr="00043913">
        <w:rPr>
          <w:lang w:val="ru-RU"/>
        </w:rPr>
        <w:t>Общее количество погибших от рук сталинских палачей, как и общее количество расстрелянных женщин, пока не установлено. Чтобы понять каково было соотношение казненных женщин к общей массе всех расстрелянны</w:t>
      </w:r>
      <w:r w:rsidR="00755539" w:rsidRPr="00043913">
        <w:rPr>
          <w:lang w:val="ru-RU"/>
        </w:rPr>
        <w:t>х</w:t>
      </w:r>
      <w:r w:rsidRPr="00043913">
        <w:rPr>
          <w:lang w:val="ru-RU"/>
        </w:rPr>
        <w:t>, взяты статистические данные по 4-м спискам известных мест массовых и задокументированных захоронений:</w:t>
      </w:r>
    </w:p>
    <w:p w14:paraId="0118A339" w14:textId="77777777" w:rsidR="007C285B" w:rsidRPr="00043913" w:rsidRDefault="007C285B" w:rsidP="00615BF0">
      <w:pPr>
        <w:spacing w:after="0" w:line="240" w:lineRule="auto"/>
        <w:rPr>
          <w:lang w:val="ru-RU"/>
        </w:rPr>
      </w:pPr>
      <w:r w:rsidRPr="00043913">
        <w:rPr>
          <w:lang w:val="ru-RU"/>
        </w:rPr>
        <w:t>На Донском кладбище захоронено 5 065 человек, из них женщин – 227.</w:t>
      </w:r>
      <w:r w:rsidRPr="00043913">
        <w:t> </w:t>
      </w:r>
    </w:p>
    <w:p w14:paraId="293A6EF7" w14:textId="77777777" w:rsidR="007C285B" w:rsidRPr="00043913" w:rsidRDefault="007C285B" w:rsidP="00615BF0">
      <w:pPr>
        <w:spacing w:after="0" w:line="240" w:lineRule="auto"/>
        <w:rPr>
          <w:lang w:val="ru-RU"/>
        </w:rPr>
      </w:pPr>
      <w:r w:rsidRPr="00043913">
        <w:rPr>
          <w:lang w:val="ru-RU"/>
        </w:rPr>
        <w:t>На Бутовском полигоне казнены 20 765 человек, из них женщин – 851.</w:t>
      </w:r>
      <w:r w:rsidRPr="00043913">
        <w:t> </w:t>
      </w:r>
    </w:p>
    <w:p w14:paraId="41BFC87B" w14:textId="77777777" w:rsidR="007C285B" w:rsidRPr="00043913" w:rsidRDefault="007C285B" w:rsidP="00615BF0">
      <w:pPr>
        <w:spacing w:after="0" w:line="240" w:lineRule="auto"/>
        <w:rPr>
          <w:lang w:val="ru-RU"/>
        </w:rPr>
      </w:pPr>
      <w:r w:rsidRPr="00043913">
        <w:rPr>
          <w:lang w:val="ru-RU"/>
        </w:rPr>
        <w:t>Расстрельные списки Коммунарки – 6 608 казненных, из них женщин – 223.</w:t>
      </w:r>
      <w:r w:rsidRPr="00043913">
        <w:t> </w:t>
      </w:r>
    </w:p>
    <w:p w14:paraId="757AF85A" w14:textId="77777777" w:rsidR="007C285B" w:rsidRPr="00043913" w:rsidRDefault="007C285B" w:rsidP="00615BF0">
      <w:pPr>
        <w:spacing w:after="0" w:line="240" w:lineRule="auto"/>
        <w:rPr>
          <w:lang w:val="ru-RU"/>
        </w:rPr>
      </w:pPr>
      <w:r w:rsidRPr="00043913">
        <w:rPr>
          <w:lang w:val="ru-RU"/>
        </w:rPr>
        <w:t>В Москве и Московской области казнено около 32 000 человек, из них женщин – 774.</w:t>
      </w:r>
      <w:r w:rsidRPr="00043913">
        <w:t> </w:t>
      </w:r>
    </w:p>
    <w:p w14:paraId="099678CE" w14:textId="77777777" w:rsidR="007C285B" w:rsidRPr="00043913" w:rsidRDefault="007C285B" w:rsidP="00615BF0">
      <w:pPr>
        <w:spacing w:after="0" w:line="240" w:lineRule="auto"/>
        <w:rPr>
          <w:lang w:val="ru-RU"/>
        </w:rPr>
      </w:pPr>
      <w:r w:rsidRPr="00043913">
        <w:rPr>
          <w:lang w:val="ru-RU"/>
        </w:rPr>
        <w:t>Всего по 4-м спискам, казнено 64 438 человек, из них 2 175 женщин</w:t>
      </w:r>
      <w:r w:rsidRPr="00043913">
        <w:t> </w:t>
      </w:r>
    </w:p>
    <w:p w14:paraId="15722677" w14:textId="275667CD" w:rsidR="007C285B" w:rsidRPr="00043913" w:rsidRDefault="007C285B" w:rsidP="00615BF0">
      <w:pPr>
        <w:spacing w:after="0" w:line="240" w:lineRule="auto"/>
        <w:rPr>
          <w:lang w:val="ru-RU"/>
        </w:rPr>
      </w:pPr>
      <w:r w:rsidRPr="00043913">
        <w:rPr>
          <w:lang w:val="ru-RU"/>
        </w:rPr>
        <w:t>Другими словами,</w:t>
      </w:r>
      <w:r w:rsidRPr="00043913">
        <w:t> </w:t>
      </w:r>
      <w:r w:rsidRPr="00043913">
        <w:rPr>
          <w:lang w:val="ru-RU"/>
        </w:rPr>
        <w:t>в некотором приближении можно допустить, что в каждой тысяче расстрелянных были 33 женщины.</w:t>
      </w:r>
    </w:p>
    <w:p w14:paraId="432C1EFC" w14:textId="77777777" w:rsidR="00FC26C2" w:rsidRPr="00043913" w:rsidRDefault="00FC26C2" w:rsidP="00615BF0">
      <w:pPr>
        <w:spacing w:after="0" w:line="240" w:lineRule="auto"/>
        <w:rPr>
          <w:lang w:val="ru-RU"/>
        </w:rPr>
      </w:pPr>
    </w:p>
    <w:p w14:paraId="573A5834" w14:textId="25B1A524" w:rsidR="007C285B" w:rsidRPr="00EB7241" w:rsidRDefault="007C285B" w:rsidP="00615BF0">
      <w:pPr>
        <w:spacing w:after="0" w:line="240" w:lineRule="auto"/>
        <w:rPr>
          <w:rFonts w:cs="Arial"/>
          <w:lang w:val="ru-RU"/>
        </w:rPr>
      </w:pPr>
      <w:r w:rsidRPr="00EB7241">
        <w:rPr>
          <w:rFonts w:cs="Arial"/>
          <w:lang w:val="ru-RU"/>
        </w:rPr>
        <w:t>При составлении списков расстрелянных женщин использовались, в частности, изданные в России Обществом Мемориал мартирологи расстрелянных, расстрельные списки мест массовых захоронений, республиканские и региональные Книги памяти жертв репрессий.</w:t>
      </w:r>
      <w:r w:rsidRPr="00043913">
        <w:rPr>
          <w:rFonts w:cs="Arial"/>
        </w:rPr>
        <w:t> </w:t>
      </w:r>
    </w:p>
    <w:p w14:paraId="7ED33254" w14:textId="77777777" w:rsidR="00482437" w:rsidRPr="00043913" w:rsidRDefault="00482437" w:rsidP="00615BF0">
      <w:pPr>
        <w:spacing w:after="0" w:line="240" w:lineRule="auto"/>
        <w:rPr>
          <w:rFonts w:cs="Arial"/>
          <w:lang w:val="ru-RU"/>
        </w:rPr>
      </w:pPr>
    </w:p>
    <w:p w14:paraId="04D42999" w14:textId="2EDC9219" w:rsidR="00483039" w:rsidRPr="00EB7241" w:rsidRDefault="00483039" w:rsidP="00615BF0">
      <w:pPr>
        <w:spacing w:after="0" w:line="240" w:lineRule="auto"/>
        <w:rPr>
          <w:rFonts w:cs="Arial"/>
          <w:i/>
          <w:iCs/>
          <w:lang w:val="ru-RU"/>
        </w:rPr>
      </w:pPr>
      <w:r w:rsidRPr="00EB7241">
        <w:rPr>
          <w:rFonts w:cs="Arial"/>
          <w:i/>
          <w:iCs/>
          <w:lang w:val="ru-RU"/>
        </w:rPr>
        <w:t>Судьба Мемориала в сегодняшней России:</w:t>
      </w:r>
    </w:p>
    <w:p w14:paraId="0480C46A" w14:textId="5EDD9475" w:rsidR="00C62417" w:rsidRPr="00EB7241" w:rsidRDefault="0079120D" w:rsidP="00615BF0">
      <w:pPr>
        <w:spacing w:after="0" w:line="240" w:lineRule="auto"/>
        <w:rPr>
          <w:rFonts w:eastAsia="Times New Roman" w:cstheme="minorHAnsi"/>
          <w:i/>
          <w:iCs/>
          <w:lang w:val="ru-RU" w:eastAsia="ru-RU"/>
        </w:rPr>
      </w:pPr>
      <w:r w:rsidRPr="00EB7241">
        <w:rPr>
          <w:rFonts w:cs="Arial"/>
          <w:i/>
          <w:iCs/>
          <w:lang w:val="ru-RU"/>
        </w:rPr>
        <w:lastRenderedPageBreak/>
        <w:t>В январе 2025</w:t>
      </w:r>
      <w:r w:rsidRPr="00EB7241">
        <w:rPr>
          <w:rFonts w:cs="Arial"/>
          <w:i/>
          <w:iCs/>
        </w:rPr>
        <w:t> </w:t>
      </w:r>
      <w:r w:rsidRPr="00EB7241">
        <w:rPr>
          <w:rFonts w:cs="Arial"/>
          <w:i/>
          <w:iCs/>
          <w:lang w:val="ru-RU"/>
        </w:rPr>
        <w:t xml:space="preserve">года </w:t>
      </w:r>
      <w:r w:rsidR="00ED57A2" w:rsidRPr="00EB7241">
        <w:rPr>
          <w:rFonts w:eastAsia="Times New Roman" w:cstheme="minorHAnsi"/>
          <w:i/>
          <w:iCs/>
          <w:lang w:val="ru-RU" w:eastAsia="ru-RU"/>
        </w:rPr>
        <w:t>Мемориал был внесен в число «иностранных агентов»</w:t>
      </w:r>
      <w:r w:rsidR="00EB7241" w:rsidRPr="00EB7241">
        <w:rPr>
          <w:rFonts w:eastAsia="Times New Roman" w:cstheme="minorHAnsi"/>
          <w:i/>
          <w:iCs/>
          <w:lang w:val="ru-RU" w:eastAsia="ru-RU"/>
        </w:rPr>
        <w:t>.</w:t>
      </w:r>
    </w:p>
    <w:p w14:paraId="204A90B2" w14:textId="7595425D" w:rsidR="00C62417" w:rsidRPr="00EB7241" w:rsidRDefault="007D5DD8" w:rsidP="00615BF0">
      <w:pPr>
        <w:spacing w:after="0" w:line="240" w:lineRule="auto"/>
        <w:rPr>
          <w:rFonts w:eastAsia="Times New Roman" w:cstheme="minorHAnsi"/>
          <w:i/>
          <w:iCs/>
          <w:lang w:val="ru-RU" w:eastAsia="ru-RU"/>
        </w:rPr>
      </w:pPr>
      <w:r w:rsidRPr="00EB7241">
        <w:rPr>
          <w:rFonts w:cs="Arial"/>
          <w:i/>
          <w:iCs/>
          <w:lang w:val="ru-RU"/>
        </w:rPr>
        <w:t>В ф</w:t>
      </w:r>
      <w:r w:rsidR="00D5726E" w:rsidRPr="00EB7241">
        <w:rPr>
          <w:rFonts w:cs="Arial"/>
          <w:i/>
          <w:iCs/>
          <w:lang w:val="ru-RU"/>
        </w:rPr>
        <w:t>ев</w:t>
      </w:r>
      <w:r w:rsidRPr="00EB7241">
        <w:rPr>
          <w:rFonts w:cs="Arial"/>
          <w:i/>
          <w:iCs/>
          <w:lang w:val="ru-RU"/>
        </w:rPr>
        <w:t xml:space="preserve">рале </w:t>
      </w:r>
      <w:r w:rsidR="0079120D" w:rsidRPr="00EB7241">
        <w:rPr>
          <w:rFonts w:cs="Arial"/>
          <w:i/>
          <w:iCs/>
          <w:lang w:val="ru-RU"/>
        </w:rPr>
        <w:t>2026</w:t>
      </w:r>
      <w:r w:rsidR="0079120D" w:rsidRPr="00EB7241">
        <w:rPr>
          <w:rFonts w:cs="Arial"/>
          <w:i/>
          <w:iCs/>
        </w:rPr>
        <w:t> </w:t>
      </w:r>
      <w:r w:rsidR="0079120D" w:rsidRPr="00EB7241">
        <w:rPr>
          <w:rFonts w:cs="Arial"/>
          <w:i/>
          <w:iCs/>
          <w:lang w:val="ru-RU"/>
        </w:rPr>
        <w:t>года</w:t>
      </w:r>
      <w:r w:rsidR="00D5726E" w:rsidRPr="00EB7241">
        <w:rPr>
          <w:rFonts w:cs="Arial"/>
          <w:i/>
          <w:iCs/>
          <w:lang w:val="ru-RU"/>
        </w:rPr>
        <w:t xml:space="preserve"> </w:t>
      </w:r>
      <w:r w:rsidR="00D5726E" w:rsidRPr="00EB7241">
        <w:rPr>
          <w:rFonts w:eastAsia="Times New Roman" w:cstheme="minorHAnsi"/>
          <w:i/>
          <w:iCs/>
          <w:lang w:val="ru-RU" w:eastAsia="ru-RU"/>
        </w:rPr>
        <w:t>Мемориал был внесен в число «</w:t>
      </w:r>
      <w:r w:rsidR="009C52C1" w:rsidRPr="00EB7241">
        <w:rPr>
          <w:rFonts w:eastAsia="Times New Roman" w:cstheme="minorHAnsi"/>
          <w:i/>
          <w:iCs/>
          <w:lang w:val="ru-RU" w:eastAsia="ru-RU"/>
        </w:rPr>
        <w:t>нежелатель</w:t>
      </w:r>
      <w:r w:rsidR="00D5726E" w:rsidRPr="00EB7241">
        <w:rPr>
          <w:rFonts w:eastAsia="Times New Roman" w:cstheme="minorHAnsi"/>
          <w:i/>
          <w:iCs/>
          <w:lang w:val="ru-RU" w:eastAsia="ru-RU"/>
        </w:rPr>
        <w:t>ных</w:t>
      </w:r>
      <w:r w:rsidR="00C85DBD" w:rsidRPr="00EB7241">
        <w:rPr>
          <w:rFonts w:eastAsia="Times New Roman" w:cstheme="minorHAnsi"/>
          <w:i/>
          <w:iCs/>
          <w:lang w:val="ru-RU" w:eastAsia="ru-RU"/>
        </w:rPr>
        <w:t xml:space="preserve"> организа</w:t>
      </w:r>
      <w:r w:rsidR="00C62417" w:rsidRPr="00EB7241">
        <w:rPr>
          <w:rFonts w:eastAsia="Times New Roman" w:cstheme="minorHAnsi"/>
          <w:i/>
          <w:iCs/>
          <w:lang w:val="ru-RU" w:eastAsia="ru-RU"/>
        </w:rPr>
        <w:t>ций</w:t>
      </w:r>
      <w:r w:rsidR="00D5726E" w:rsidRPr="00EB7241">
        <w:rPr>
          <w:rFonts w:eastAsia="Times New Roman" w:cstheme="minorHAnsi"/>
          <w:i/>
          <w:iCs/>
          <w:lang w:val="ru-RU" w:eastAsia="ru-RU"/>
        </w:rPr>
        <w:t>»</w:t>
      </w:r>
      <w:r w:rsidR="00EB7241" w:rsidRPr="00EB7241">
        <w:rPr>
          <w:rFonts w:eastAsia="Times New Roman" w:cstheme="minorHAnsi"/>
          <w:i/>
          <w:iCs/>
          <w:lang w:val="ru-RU" w:eastAsia="ru-RU"/>
        </w:rPr>
        <w:t>.</w:t>
      </w:r>
    </w:p>
    <w:p w14:paraId="6484F5E6" w14:textId="33C55314" w:rsidR="0079120D" w:rsidRPr="00EB7241" w:rsidRDefault="0079120D" w:rsidP="00615BF0">
      <w:pPr>
        <w:spacing w:after="0" w:line="240" w:lineRule="auto"/>
        <w:rPr>
          <w:rFonts w:cs="Arial"/>
          <w:i/>
          <w:iCs/>
          <w:lang w:val="ru-RU"/>
        </w:rPr>
      </w:pPr>
      <w:r w:rsidRPr="00EB7241">
        <w:rPr>
          <w:rFonts w:cs="Arial"/>
          <w:i/>
          <w:iCs/>
          <w:lang w:val="ru-RU"/>
        </w:rPr>
        <w:t xml:space="preserve">9 апреля </w:t>
      </w:r>
      <w:r w:rsidR="00EB7241" w:rsidRPr="00EB7241">
        <w:rPr>
          <w:rFonts w:cs="Arial"/>
          <w:i/>
          <w:iCs/>
          <w:lang w:val="ru-RU"/>
        </w:rPr>
        <w:t>2026 Мемориал</w:t>
      </w:r>
      <w:r w:rsidR="007E4BC9" w:rsidRPr="00EB7241">
        <w:rPr>
          <w:rFonts w:cs="Arial"/>
          <w:i/>
          <w:iCs/>
          <w:lang w:val="ru-RU"/>
        </w:rPr>
        <w:t xml:space="preserve"> был </w:t>
      </w:r>
      <w:r w:rsidR="00EB7241" w:rsidRPr="00EB7241">
        <w:rPr>
          <w:rFonts w:cs="Arial"/>
          <w:i/>
          <w:iCs/>
          <w:lang w:val="ru-RU"/>
        </w:rPr>
        <w:t>признан «</w:t>
      </w:r>
      <w:r w:rsidR="007E4BC9" w:rsidRPr="00EB7241">
        <w:rPr>
          <w:rFonts w:cs="Arial"/>
          <w:i/>
          <w:iCs/>
          <w:lang w:val="ru-RU"/>
        </w:rPr>
        <w:t>экстремистской организацией»</w:t>
      </w:r>
      <w:r w:rsidR="00C00288" w:rsidRPr="00EB7241">
        <w:rPr>
          <w:rFonts w:cs="Arial"/>
          <w:i/>
          <w:iCs/>
          <w:lang w:val="ru-RU"/>
        </w:rPr>
        <w:t xml:space="preserve">. </w:t>
      </w:r>
      <w:r w:rsidRPr="00EB7241">
        <w:rPr>
          <w:rFonts w:cs="Arial"/>
          <w:i/>
          <w:iCs/>
          <w:lang w:val="ru-RU"/>
        </w:rPr>
        <w:t xml:space="preserve"> </w:t>
      </w:r>
      <w:r w:rsidR="00417B7D" w:rsidRPr="00EB7241">
        <w:rPr>
          <w:rFonts w:cs="Arial"/>
          <w:i/>
          <w:iCs/>
          <w:lang w:val="ru-RU"/>
        </w:rPr>
        <w:t>Д</w:t>
      </w:r>
      <w:r w:rsidRPr="00EB7241">
        <w:rPr>
          <w:rFonts w:cs="Arial"/>
          <w:i/>
          <w:iCs/>
          <w:lang w:val="ru-RU"/>
        </w:rPr>
        <w:t xml:space="preserve">еятельность </w:t>
      </w:r>
      <w:r w:rsidR="00FA71B0" w:rsidRPr="00EB7241">
        <w:rPr>
          <w:rFonts w:cs="Arial"/>
          <w:i/>
          <w:iCs/>
          <w:lang w:val="ru-RU"/>
        </w:rPr>
        <w:t>Мемориала</w:t>
      </w:r>
      <w:r w:rsidRPr="00EB7241">
        <w:rPr>
          <w:rFonts w:cs="Arial"/>
          <w:i/>
          <w:iCs/>
          <w:lang w:val="ru-RU"/>
        </w:rPr>
        <w:t xml:space="preserve"> и его структурных подразделений в </w:t>
      </w:r>
      <w:r w:rsidR="00782782" w:rsidRPr="00EB7241">
        <w:rPr>
          <w:rFonts w:cs="Arial"/>
          <w:i/>
          <w:iCs/>
          <w:lang w:val="ru-RU"/>
        </w:rPr>
        <w:t xml:space="preserve">РФ запрещена </w:t>
      </w:r>
    </w:p>
    <w:p w14:paraId="62BD082C" w14:textId="5C153D5F" w:rsidR="0079120D" w:rsidRPr="00EB7241" w:rsidRDefault="00095C31" w:rsidP="00615BF0">
      <w:pPr>
        <w:spacing w:after="0" w:line="240" w:lineRule="auto"/>
        <w:rPr>
          <w:rFonts w:cs="Arial"/>
          <w:i/>
          <w:iCs/>
          <w:lang w:val="ru-RU"/>
        </w:rPr>
      </w:pPr>
      <w:r w:rsidRPr="00EB7241">
        <w:rPr>
          <w:rFonts w:cs="Arial"/>
          <w:i/>
          <w:iCs/>
          <w:lang w:val="ru-RU"/>
        </w:rPr>
        <w:t xml:space="preserve">В связи с чем </w:t>
      </w:r>
      <w:r w:rsidR="00EB7241" w:rsidRPr="00EB7241">
        <w:rPr>
          <w:rFonts w:cs="Arial"/>
          <w:i/>
          <w:iCs/>
          <w:lang w:val="ru-RU"/>
        </w:rPr>
        <w:t>интернет-ссылки</w:t>
      </w:r>
      <w:r w:rsidRPr="00EB7241">
        <w:rPr>
          <w:rFonts w:cs="Arial"/>
          <w:i/>
          <w:iCs/>
          <w:lang w:val="ru-RU"/>
        </w:rPr>
        <w:t xml:space="preserve"> на базы данных Мемориала полностью заблокированы</w:t>
      </w:r>
      <w:r w:rsidR="00EB7241" w:rsidRPr="00EB7241">
        <w:rPr>
          <w:rFonts w:cs="Arial"/>
          <w:i/>
          <w:iCs/>
          <w:lang w:val="ru-RU"/>
        </w:rPr>
        <w:t>.</w:t>
      </w:r>
    </w:p>
    <w:p w14:paraId="1A87585B" w14:textId="32CE5A7F" w:rsidR="00741C43" w:rsidRDefault="00095C31" w:rsidP="00615BF0">
      <w:pPr>
        <w:spacing w:after="0" w:line="240" w:lineRule="auto"/>
        <w:rPr>
          <w:lang w:val="ru-RU"/>
        </w:rPr>
      </w:pPr>
      <w:r>
        <w:rPr>
          <w:lang w:val="ru-RU"/>
        </w:rPr>
        <w:t xml:space="preserve"> </w:t>
      </w:r>
    </w:p>
    <w:p w14:paraId="3B148537" w14:textId="372F712D" w:rsidR="009A2F81" w:rsidRPr="00BF6C27" w:rsidRDefault="009A2F81" w:rsidP="00615BF0">
      <w:pPr>
        <w:spacing w:after="0" w:line="240" w:lineRule="auto"/>
        <w:rPr>
          <w:lang w:val="ru-RU"/>
        </w:rPr>
      </w:pPr>
      <w:r w:rsidRPr="00EB7241">
        <w:rPr>
          <w:lang w:val="ru-RU"/>
        </w:rPr>
        <w:t xml:space="preserve">Авторы </w:t>
      </w:r>
      <w:r w:rsidR="00EB7241" w:rsidRPr="00EB7241">
        <w:rPr>
          <w:lang w:val="ru-RU"/>
        </w:rPr>
        <w:t>проекта отдают</w:t>
      </w:r>
      <w:r w:rsidRPr="00EB7241">
        <w:rPr>
          <w:lang w:val="ru-RU"/>
        </w:rPr>
        <w:t xml:space="preserve"> себе отчет в том, </w:t>
      </w:r>
      <w:r w:rsidR="00EB7241" w:rsidRPr="00EB7241">
        <w:rPr>
          <w:lang w:val="ru-RU"/>
        </w:rPr>
        <w:t>что не</w:t>
      </w:r>
      <w:r w:rsidR="00E1618F" w:rsidRPr="00EB7241">
        <w:rPr>
          <w:lang w:val="ru-RU"/>
        </w:rPr>
        <w:t xml:space="preserve"> вс</w:t>
      </w:r>
      <w:r w:rsidR="00633A5E" w:rsidRPr="00EB7241">
        <w:rPr>
          <w:lang w:val="ru-RU"/>
        </w:rPr>
        <w:t xml:space="preserve">я </w:t>
      </w:r>
      <w:r w:rsidR="00EB7241" w:rsidRPr="00EB7241">
        <w:rPr>
          <w:lang w:val="ru-RU"/>
        </w:rPr>
        <w:t>информация по</w:t>
      </w:r>
      <w:r w:rsidR="006464D8" w:rsidRPr="00EB7241">
        <w:rPr>
          <w:lang w:val="ru-RU"/>
        </w:rPr>
        <w:t xml:space="preserve"> </w:t>
      </w:r>
      <w:r w:rsidR="00EB7241" w:rsidRPr="00EB7241">
        <w:rPr>
          <w:lang w:val="ru-RU"/>
        </w:rPr>
        <w:t>репрессированным</w:t>
      </w:r>
      <w:r w:rsidR="006464D8" w:rsidRPr="00EB7241">
        <w:rPr>
          <w:lang w:val="ru-RU"/>
        </w:rPr>
        <w:t xml:space="preserve"> женщинам</w:t>
      </w:r>
      <w:r w:rsidR="005025BE" w:rsidRPr="00EB7241">
        <w:rPr>
          <w:lang w:val="ru-RU"/>
        </w:rPr>
        <w:t>,</w:t>
      </w:r>
      <w:r w:rsidR="005C7ACD" w:rsidRPr="00EB7241">
        <w:rPr>
          <w:lang w:val="ru-RU"/>
        </w:rPr>
        <w:t xml:space="preserve"> </w:t>
      </w:r>
      <w:r w:rsidR="00BE103B" w:rsidRPr="00EB7241">
        <w:rPr>
          <w:lang w:val="ru-RU"/>
        </w:rPr>
        <w:t>представленн</w:t>
      </w:r>
      <w:r w:rsidR="00867F8E" w:rsidRPr="00EB7241">
        <w:rPr>
          <w:lang w:val="ru-RU"/>
        </w:rPr>
        <w:t>ая</w:t>
      </w:r>
      <w:r w:rsidR="00BE103B" w:rsidRPr="00EB7241">
        <w:rPr>
          <w:lang w:val="ru-RU"/>
        </w:rPr>
        <w:t xml:space="preserve"> в этом </w:t>
      </w:r>
      <w:r w:rsidR="00633A5E" w:rsidRPr="00EB7241">
        <w:rPr>
          <w:lang w:val="ru-RU"/>
        </w:rPr>
        <w:t>проекте</w:t>
      </w:r>
      <w:r w:rsidR="00AA7925" w:rsidRPr="00EB7241">
        <w:rPr>
          <w:lang w:val="ru-RU"/>
        </w:rPr>
        <w:t>,</w:t>
      </w:r>
      <w:r w:rsidR="00633A5E" w:rsidRPr="00EB7241">
        <w:rPr>
          <w:lang w:val="ru-RU"/>
        </w:rPr>
        <w:t xml:space="preserve"> </w:t>
      </w:r>
      <w:r w:rsidR="00EB7241" w:rsidRPr="00EB7241">
        <w:rPr>
          <w:lang w:val="ru-RU"/>
        </w:rPr>
        <w:t>как-то</w:t>
      </w:r>
      <w:r w:rsidR="00914E72" w:rsidRPr="00EB7241">
        <w:rPr>
          <w:lang w:val="ru-RU"/>
        </w:rPr>
        <w:t xml:space="preserve">: ФИО, </w:t>
      </w:r>
      <w:r w:rsidR="00666F36" w:rsidRPr="00EB7241">
        <w:rPr>
          <w:lang w:val="ru-RU"/>
        </w:rPr>
        <w:t xml:space="preserve">даты, данные </w:t>
      </w:r>
      <w:r w:rsidR="005C7ACD" w:rsidRPr="00EB7241">
        <w:rPr>
          <w:lang w:val="ru-RU"/>
        </w:rPr>
        <w:t>следствия и протоколы</w:t>
      </w:r>
      <w:r w:rsidR="005025BE" w:rsidRPr="00EB7241">
        <w:rPr>
          <w:lang w:val="ru-RU"/>
        </w:rPr>
        <w:t xml:space="preserve"> </w:t>
      </w:r>
      <w:r w:rsidR="00B62567" w:rsidRPr="00EB7241">
        <w:rPr>
          <w:lang w:val="ru-RU"/>
        </w:rPr>
        <w:t xml:space="preserve">решений, </w:t>
      </w:r>
      <w:r w:rsidR="005C7ACD" w:rsidRPr="00EB7241">
        <w:rPr>
          <w:lang w:val="ru-RU"/>
        </w:rPr>
        <w:t>ссылки</w:t>
      </w:r>
      <w:r w:rsidR="00B62567" w:rsidRPr="00EB7241">
        <w:rPr>
          <w:lang w:val="ru-RU"/>
        </w:rPr>
        <w:t xml:space="preserve"> на родс</w:t>
      </w:r>
      <w:r w:rsidR="000363FF" w:rsidRPr="00EB7241">
        <w:rPr>
          <w:lang w:val="ru-RU"/>
        </w:rPr>
        <w:t>т</w:t>
      </w:r>
      <w:r w:rsidR="00B62567" w:rsidRPr="00EB7241">
        <w:rPr>
          <w:lang w:val="ru-RU"/>
        </w:rPr>
        <w:t>венников</w:t>
      </w:r>
      <w:r w:rsidR="000363FF" w:rsidRPr="00EB7241">
        <w:rPr>
          <w:lang w:val="ru-RU"/>
        </w:rPr>
        <w:t>, имена</w:t>
      </w:r>
      <w:r w:rsidR="00064B75" w:rsidRPr="00EB7241">
        <w:rPr>
          <w:lang w:val="ru-RU"/>
        </w:rPr>
        <w:t xml:space="preserve"> лиц</w:t>
      </w:r>
      <w:r w:rsidR="00AA7925" w:rsidRPr="00EB7241">
        <w:rPr>
          <w:lang w:val="ru-RU"/>
        </w:rPr>
        <w:t>,</w:t>
      </w:r>
      <w:r w:rsidR="00064B75" w:rsidRPr="00EB7241">
        <w:rPr>
          <w:lang w:val="ru-RU"/>
        </w:rPr>
        <w:t xml:space="preserve"> принимавших ре</w:t>
      </w:r>
      <w:r w:rsidR="00DD3FFB" w:rsidRPr="00EB7241">
        <w:rPr>
          <w:lang w:val="ru-RU"/>
        </w:rPr>
        <w:t>ш</w:t>
      </w:r>
      <w:r w:rsidR="00064B75" w:rsidRPr="00EB7241">
        <w:rPr>
          <w:lang w:val="ru-RU"/>
        </w:rPr>
        <w:t xml:space="preserve">ения </w:t>
      </w:r>
      <w:r w:rsidR="00EB7241" w:rsidRPr="00EB7241">
        <w:rPr>
          <w:lang w:val="ru-RU"/>
        </w:rPr>
        <w:t>и исполнявших</w:t>
      </w:r>
      <w:r w:rsidR="00DD3FFB" w:rsidRPr="00EB7241">
        <w:rPr>
          <w:lang w:val="ru-RU"/>
        </w:rPr>
        <w:t xml:space="preserve"> приговоры являются </w:t>
      </w:r>
      <w:r w:rsidR="00EB7241" w:rsidRPr="00EB7241">
        <w:rPr>
          <w:lang w:val="ru-RU"/>
        </w:rPr>
        <w:t>абсолютно</w:t>
      </w:r>
      <w:r w:rsidR="005C290D" w:rsidRPr="00EB7241">
        <w:rPr>
          <w:lang w:val="ru-RU"/>
        </w:rPr>
        <w:t xml:space="preserve"> верными. Мы открыты к </w:t>
      </w:r>
      <w:r w:rsidR="00C76025" w:rsidRPr="00EB7241">
        <w:rPr>
          <w:lang w:val="ru-RU"/>
        </w:rPr>
        <w:t xml:space="preserve">уточнениям </w:t>
      </w:r>
      <w:r w:rsidR="00F42704" w:rsidRPr="00EB7241">
        <w:rPr>
          <w:lang w:val="ru-RU"/>
        </w:rPr>
        <w:t>и</w:t>
      </w:r>
      <w:r w:rsidR="00C76025" w:rsidRPr="00EB7241">
        <w:rPr>
          <w:lang w:val="ru-RU"/>
        </w:rPr>
        <w:t xml:space="preserve"> </w:t>
      </w:r>
      <w:r w:rsidR="00EB7241" w:rsidRPr="00EB7241">
        <w:rPr>
          <w:lang w:val="ru-RU"/>
        </w:rPr>
        <w:t>коррекциям</w:t>
      </w:r>
      <w:r w:rsidR="00152D0B" w:rsidRPr="00EB7241">
        <w:rPr>
          <w:lang w:val="ru-RU"/>
        </w:rPr>
        <w:t xml:space="preserve"> и </w:t>
      </w:r>
      <w:r w:rsidR="00EB7241" w:rsidRPr="00EB7241">
        <w:rPr>
          <w:lang w:val="ru-RU"/>
        </w:rPr>
        <w:t>считаем,</w:t>
      </w:r>
      <w:r w:rsidR="00152D0B" w:rsidRPr="00EB7241">
        <w:rPr>
          <w:lang w:val="ru-RU"/>
        </w:rPr>
        <w:t xml:space="preserve"> что </w:t>
      </w:r>
      <w:r w:rsidR="00EB7241" w:rsidRPr="00EB7241">
        <w:rPr>
          <w:lang w:val="ru-RU"/>
        </w:rPr>
        <w:t>информация,</w:t>
      </w:r>
      <w:r w:rsidR="00152D0B" w:rsidRPr="00EB7241">
        <w:rPr>
          <w:lang w:val="ru-RU"/>
        </w:rPr>
        <w:t xml:space="preserve"> собранная в нашем проекте</w:t>
      </w:r>
      <w:r w:rsidR="00EB7241" w:rsidRPr="00EB7241">
        <w:rPr>
          <w:lang w:val="ru-RU"/>
        </w:rPr>
        <w:t>,</w:t>
      </w:r>
      <w:r w:rsidR="00152D0B" w:rsidRPr="00EB7241">
        <w:rPr>
          <w:lang w:val="ru-RU"/>
        </w:rPr>
        <w:t xml:space="preserve"> </w:t>
      </w:r>
      <w:r w:rsidR="00BF6C27" w:rsidRPr="00EB7241">
        <w:rPr>
          <w:lang w:val="ru-RU"/>
        </w:rPr>
        <w:t>должн</w:t>
      </w:r>
      <w:r w:rsidR="00152D0B" w:rsidRPr="00EB7241">
        <w:rPr>
          <w:lang w:val="ru-RU"/>
        </w:rPr>
        <w:t>а</w:t>
      </w:r>
      <w:r w:rsidR="00BF6C27" w:rsidRPr="00EB7241">
        <w:rPr>
          <w:lang w:val="ru-RU"/>
        </w:rPr>
        <w:t xml:space="preserve"> стать стимулом для критической проверки, </w:t>
      </w:r>
      <w:r w:rsidR="00A465AE" w:rsidRPr="00EB7241">
        <w:rPr>
          <w:lang w:val="ru-RU"/>
        </w:rPr>
        <w:t xml:space="preserve">и </w:t>
      </w:r>
      <w:r w:rsidR="00DC043C" w:rsidRPr="00EB7241">
        <w:rPr>
          <w:lang w:val="ru-RU"/>
        </w:rPr>
        <w:t>ожидаем</w:t>
      </w:r>
      <w:r w:rsidR="00AA7925" w:rsidRPr="00EB7241">
        <w:rPr>
          <w:lang w:val="ru-RU"/>
        </w:rPr>
        <w:t>,</w:t>
      </w:r>
      <w:r w:rsidR="00DC043C" w:rsidRPr="00EB7241">
        <w:rPr>
          <w:lang w:val="ru-RU"/>
        </w:rPr>
        <w:t xml:space="preserve"> что </w:t>
      </w:r>
      <w:r w:rsidR="00BF6C27" w:rsidRPr="00EB7241">
        <w:rPr>
          <w:lang w:val="ru-RU"/>
        </w:rPr>
        <w:t>дополнения</w:t>
      </w:r>
      <w:r w:rsidR="007D400F" w:rsidRPr="00EB7241">
        <w:rPr>
          <w:lang w:val="ru-RU"/>
        </w:rPr>
        <w:t xml:space="preserve">, </w:t>
      </w:r>
      <w:r w:rsidR="00EB7241" w:rsidRPr="00EB7241">
        <w:rPr>
          <w:lang w:val="ru-RU"/>
        </w:rPr>
        <w:t>уточнения и</w:t>
      </w:r>
      <w:r w:rsidR="00690279" w:rsidRPr="00EB7241">
        <w:rPr>
          <w:lang w:val="ru-RU"/>
        </w:rPr>
        <w:t xml:space="preserve"> </w:t>
      </w:r>
      <w:r w:rsidR="002C7AC6" w:rsidRPr="00EB7241">
        <w:rPr>
          <w:lang w:val="ru-RU"/>
        </w:rPr>
        <w:t xml:space="preserve">коррекция информации </w:t>
      </w:r>
      <w:r w:rsidR="00AA7925" w:rsidRPr="00EB7241">
        <w:rPr>
          <w:lang w:val="ru-RU"/>
        </w:rPr>
        <w:t xml:space="preserve">– </w:t>
      </w:r>
      <w:r w:rsidR="00EB7241" w:rsidRPr="00EB7241">
        <w:rPr>
          <w:lang w:val="ru-RU"/>
        </w:rPr>
        <w:t>необходимая часть</w:t>
      </w:r>
      <w:r w:rsidR="00690279" w:rsidRPr="00EB7241">
        <w:rPr>
          <w:lang w:val="ru-RU"/>
        </w:rPr>
        <w:t xml:space="preserve"> </w:t>
      </w:r>
      <w:r w:rsidR="00BF6C27" w:rsidRPr="00EB7241">
        <w:rPr>
          <w:lang w:val="ru-RU"/>
        </w:rPr>
        <w:t>настоящего проекта</w:t>
      </w:r>
      <w:r w:rsidR="00EB7241" w:rsidRPr="00EB7241">
        <w:rPr>
          <w:lang w:val="ru-RU"/>
        </w:rPr>
        <w:t>.</w:t>
      </w:r>
    </w:p>
    <w:p w14:paraId="57EECD90" w14:textId="77777777" w:rsidR="009A2F81" w:rsidRPr="00043913" w:rsidRDefault="009A2F81" w:rsidP="00615BF0">
      <w:pPr>
        <w:spacing w:after="0" w:line="240" w:lineRule="auto"/>
        <w:rPr>
          <w:lang w:val="ru-RU"/>
        </w:rPr>
      </w:pPr>
    </w:p>
    <w:p w14:paraId="45E081DD" w14:textId="7416C1C5" w:rsidR="00741C43" w:rsidRPr="00F623B1" w:rsidRDefault="00F623B1" w:rsidP="00615BF0">
      <w:pPr>
        <w:spacing w:after="0" w:line="240" w:lineRule="auto"/>
        <w:rPr>
          <w:b/>
          <w:bCs/>
          <w:lang w:val="ru-RU"/>
        </w:rPr>
      </w:pPr>
      <w:r w:rsidRPr="00F623B1">
        <w:rPr>
          <w:b/>
          <w:bCs/>
          <w:lang w:val="ru-RU"/>
        </w:rPr>
        <w:t>ССЫЛКИ НА ОСНОВНЫЕ ИСТОЧНИКИ</w:t>
      </w:r>
    </w:p>
    <w:p w14:paraId="407EE09F" w14:textId="77777777" w:rsidR="000871F5" w:rsidRDefault="000871F5" w:rsidP="00615BF0">
      <w:pPr>
        <w:spacing w:after="0" w:line="240" w:lineRule="auto"/>
        <w:rPr>
          <w:rFonts w:ascii="Arial" w:hAnsi="Arial" w:cs="Arial"/>
          <w:sz w:val="18"/>
          <w:szCs w:val="18"/>
          <w:lang w:val="ru-RU"/>
        </w:rPr>
      </w:pPr>
    </w:p>
    <w:p w14:paraId="77D8611B" w14:textId="77777777" w:rsidR="000871F5" w:rsidRPr="00CD5FB5" w:rsidRDefault="000871F5" w:rsidP="00615BF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18"/>
          <w:szCs w:val="18"/>
          <w:lang w:val="ru-RU"/>
        </w:rPr>
      </w:pPr>
      <w:hyperlink r:id="rId5" w:history="1"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Архив Алексея Келера</w:t>
        </w:r>
      </w:hyperlink>
    </w:p>
    <w:p w14:paraId="43124411" w14:textId="77777777" w:rsidR="000871F5" w:rsidRPr="00CD5FB5" w:rsidRDefault="000871F5" w:rsidP="00615BF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18"/>
          <w:szCs w:val="18"/>
          <w:lang w:val="ru-RU"/>
        </w:rPr>
      </w:pPr>
      <w:hyperlink r:id="rId6" w:history="1"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База данных "За Христа пострадавшие"</w:t>
        </w:r>
      </w:hyperlink>
    </w:p>
    <w:p w14:paraId="5A1C932F" w14:textId="3C253FC6" w:rsidR="008D512D" w:rsidRDefault="008D512D" w:rsidP="008D512D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18"/>
          <w:szCs w:val="18"/>
          <w:lang w:val="ru-RU"/>
        </w:rPr>
      </w:pPr>
      <w:hyperlink r:id="rId7" w:history="1">
        <w:r w:rsidRPr="00F24AAE">
          <w:rPr>
            <w:rStyle w:val="Hyperlink"/>
            <w:rFonts w:ascii="Arial" w:eastAsia="Times New Roman" w:hAnsi="Arial" w:cs="Arial"/>
            <w:b/>
            <w:bCs/>
            <w:kern w:val="0"/>
            <w:sz w:val="18"/>
            <w:szCs w:val="18"/>
          </w:rPr>
          <w:t>https</w:t>
        </w:r>
        <w:r w:rsidRPr="00F24AAE">
          <w:rPr>
            <w:rStyle w:val="Hyperlink"/>
            <w:rFonts w:ascii="Arial" w:eastAsia="Times New Roman" w:hAnsi="Arial" w:cs="Arial"/>
            <w:b/>
            <w:bCs/>
            <w:kern w:val="0"/>
            <w:sz w:val="18"/>
            <w:szCs w:val="18"/>
            <w:lang w:val="ru-RU"/>
          </w:rPr>
          <w:t>://</w:t>
        </w:r>
        <w:proofErr w:type="spellStart"/>
        <w:r w:rsidRPr="00F24AAE">
          <w:rPr>
            <w:rStyle w:val="Hyperlink"/>
            <w:rFonts w:ascii="Arial" w:eastAsia="Times New Roman" w:hAnsi="Arial" w:cs="Arial"/>
            <w:b/>
            <w:bCs/>
            <w:kern w:val="0"/>
            <w:sz w:val="18"/>
            <w:szCs w:val="18"/>
          </w:rPr>
          <w:t>chumakou</w:t>
        </w:r>
        <w:proofErr w:type="spellEnd"/>
        <w:r w:rsidRPr="00F24AAE">
          <w:rPr>
            <w:rStyle w:val="Hyperlink"/>
            <w:rFonts w:ascii="Arial" w:eastAsia="Times New Roman" w:hAnsi="Arial" w:cs="Arial"/>
            <w:b/>
            <w:bCs/>
            <w:kern w:val="0"/>
            <w:sz w:val="18"/>
            <w:szCs w:val="18"/>
            <w:lang w:val="ru-RU"/>
          </w:rPr>
          <w:t>.</w:t>
        </w:r>
        <w:r w:rsidRPr="00F24AAE">
          <w:rPr>
            <w:rStyle w:val="Hyperlink"/>
            <w:rFonts w:ascii="Arial" w:eastAsia="Times New Roman" w:hAnsi="Arial" w:cs="Arial"/>
            <w:b/>
            <w:bCs/>
            <w:kern w:val="0"/>
            <w:sz w:val="18"/>
            <w:szCs w:val="18"/>
          </w:rPr>
          <w:t>com</w:t>
        </w:r>
        <w:r w:rsidRPr="00F24AAE">
          <w:rPr>
            <w:rStyle w:val="Hyperlink"/>
            <w:rFonts w:ascii="Arial" w:eastAsia="Times New Roman" w:hAnsi="Arial" w:cs="Arial"/>
            <w:b/>
            <w:bCs/>
            <w:kern w:val="0"/>
            <w:sz w:val="18"/>
            <w:szCs w:val="18"/>
            <w:lang w:val="ru-RU"/>
          </w:rPr>
          <w:t>/</w:t>
        </w:r>
        <w:r w:rsidRPr="00F24AAE">
          <w:rPr>
            <w:rStyle w:val="Hyperlink"/>
            <w:rFonts w:ascii="Arial" w:eastAsia="Times New Roman" w:hAnsi="Arial" w:cs="Arial"/>
            <w:b/>
            <w:bCs/>
            <w:kern w:val="0"/>
            <w:sz w:val="18"/>
            <w:szCs w:val="18"/>
          </w:rPr>
          <w:t>projects</w:t>
        </w:r>
        <w:r w:rsidRPr="00F24AAE">
          <w:rPr>
            <w:rStyle w:val="Hyperlink"/>
            <w:rFonts w:ascii="Arial" w:eastAsia="Times New Roman" w:hAnsi="Arial" w:cs="Arial"/>
            <w:b/>
            <w:bCs/>
            <w:kern w:val="0"/>
            <w:sz w:val="18"/>
            <w:szCs w:val="18"/>
            <w:lang w:val="ru-RU"/>
          </w:rPr>
          <w:t>/</w:t>
        </w:r>
        <w:proofErr w:type="spellStart"/>
        <w:r w:rsidRPr="00F24AAE">
          <w:rPr>
            <w:rStyle w:val="Hyperlink"/>
            <w:rFonts w:ascii="Arial" w:eastAsia="Times New Roman" w:hAnsi="Arial" w:cs="Arial"/>
            <w:b/>
            <w:bCs/>
            <w:kern w:val="0"/>
            <w:sz w:val="18"/>
            <w:szCs w:val="18"/>
          </w:rPr>
          <w:t>belarus</w:t>
        </w:r>
        <w:proofErr w:type="spellEnd"/>
        <w:r w:rsidRPr="00F24AAE">
          <w:rPr>
            <w:rStyle w:val="Hyperlink"/>
            <w:rFonts w:ascii="Arial" w:eastAsia="Times New Roman" w:hAnsi="Arial" w:cs="Arial"/>
            <w:b/>
            <w:bCs/>
            <w:kern w:val="0"/>
            <w:sz w:val="18"/>
            <w:szCs w:val="18"/>
            <w:lang w:val="ru-RU"/>
          </w:rPr>
          <w:t>1937/</w:t>
        </w:r>
        <w:r w:rsidRPr="00F24AAE">
          <w:rPr>
            <w:rStyle w:val="Hyperlink"/>
            <w:rFonts w:ascii="Arial" w:eastAsia="Times New Roman" w:hAnsi="Arial" w:cs="Arial"/>
            <w:b/>
            <w:bCs/>
            <w:kern w:val="0"/>
            <w:sz w:val="18"/>
            <w:szCs w:val="18"/>
          </w:rPr>
          <w:t>index</w:t>
        </w:r>
        <w:r w:rsidRPr="00F24AAE">
          <w:rPr>
            <w:rStyle w:val="Hyperlink"/>
            <w:rFonts w:ascii="Arial" w:eastAsia="Times New Roman" w:hAnsi="Arial" w:cs="Arial"/>
            <w:b/>
            <w:bCs/>
            <w:kern w:val="0"/>
            <w:sz w:val="18"/>
            <w:szCs w:val="18"/>
            <w:lang w:val="ru-RU"/>
          </w:rPr>
          <w:t>.</w:t>
        </w:r>
        <w:r w:rsidRPr="00F24AAE">
          <w:rPr>
            <w:rStyle w:val="Hyperlink"/>
            <w:rFonts w:ascii="Arial" w:eastAsia="Times New Roman" w:hAnsi="Arial" w:cs="Arial"/>
            <w:b/>
            <w:bCs/>
            <w:kern w:val="0"/>
            <w:sz w:val="18"/>
            <w:szCs w:val="18"/>
          </w:rPr>
          <w:t>html</w:t>
        </w:r>
      </w:hyperlink>
    </w:p>
    <w:p w14:paraId="54A5BD2A" w14:textId="61A2EDDE" w:rsidR="000871F5" w:rsidRPr="00CD5FB5" w:rsidRDefault="000871F5" w:rsidP="008D512D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18"/>
          <w:szCs w:val="18"/>
          <w:lang w:val="ru-RU"/>
        </w:rPr>
      </w:pPr>
      <w:hyperlink r:id="rId8" w:history="1"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БЕССМЕРТНЫЙ БАРАК. КНИГИ ПАМЯТИ</w:t>
        </w:r>
      </w:hyperlink>
    </w:p>
    <w:p w14:paraId="222D0006" w14:textId="3228C688" w:rsidR="004378B6" w:rsidRPr="005B4F5F" w:rsidRDefault="000871F5" w:rsidP="00615BF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18"/>
          <w:szCs w:val="18"/>
          <w:lang w:val="ru-RU"/>
        </w:rPr>
      </w:pPr>
      <w:hyperlink r:id="rId9" w:history="1"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Бутовский полиго</w:t>
        </w:r>
        <w:r w:rsidR="00433F39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 xml:space="preserve">н НКВД в </w:t>
        </w:r>
        <w:proofErr w:type="gramStart"/>
        <w:r w:rsidR="00433F39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1937-1938</w:t>
        </w:r>
        <w:proofErr w:type="gramEnd"/>
        <w:r w:rsidR="00433F39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 xml:space="preserve"> гг.</w:t>
        </w:r>
      </w:hyperlink>
      <w:r w:rsidR="00433F39" w:rsidRPr="00433F39">
        <w:rPr>
          <w:rFonts w:ascii="Arial" w:eastAsia="Times New Roman" w:hAnsi="Arial" w:cs="Arial"/>
          <w:b/>
          <w:bCs/>
          <w:kern w:val="0"/>
          <w:sz w:val="18"/>
          <w:szCs w:val="18"/>
          <w:lang w:val="ru-RU"/>
        </w:rPr>
        <w:t xml:space="preserve"> </w:t>
      </w:r>
    </w:p>
    <w:p w14:paraId="7C2B8EC5" w14:textId="6D762470" w:rsidR="0068513A" w:rsidRPr="00615BF0" w:rsidRDefault="004378B6" w:rsidP="00615BF0">
      <w:pPr>
        <w:spacing w:after="0" w:line="240" w:lineRule="auto"/>
        <w:rPr>
          <w:lang w:val="ru-RU"/>
        </w:rPr>
      </w:pPr>
      <w:hyperlink r:id="rId10" w:tgtFrame="_blank" w:history="1">
        <w:r w:rsidRPr="00131368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ВОЗВРАЩЕННЫЕ ИМЕНА. КНИГИ ПАМЯТИ РОССИИ</w:t>
        </w:r>
      </w:hyperlink>
      <w:r w:rsidR="00AD55D1" w:rsidRPr="00131368">
        <w:rPr>
          <w:lang w:val="ru-RU"/>
        </w:rPr>
        <w:t xml:space="preserve"> </w:t>
      </w:r>
      <w:r w:rsidR="00AD55D1">
        <w:rPr>
          <w:lang w:val="ru-RU"/>
        </w:rPr>
        <w:t xml:space="preserve"> </w:t>
      </w:r>
    </w:p>
    <w:p w14:paraId="1C8522C1" w14:textId="77777777" w:rsidR="000871F5" w:rsidRPr="00CD5FB5" w:rsidRDefault="000871F5" w:rsidP="00615BF0">
      <w:pPr>
        <w:spacing w:after="0" w:line="240" w:lineRule="auto"/>
        <w:rPr>
          <w:rFonts w:ascii="Arial" w:hAnsi="Arial" w:cs="Arial"/>
          <w:sz w:val="18"/>
          <w:szCs w:val="18"/>
          <w:lang w:val="ru-RU"/>
        </w:rPr>
      </w:pPr>
      <w:hyperlink r:id="rId11" w:history="1"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Жертвы политических репрессий в Челябинской области</w:t>
        </w:r>
      </w:hyperlink>
    </w:p>
    <w:p w14:paraId="3A930F78" w14:textId="04D9F1F8" w:rsidR="000871F5" w:rsidRPr="002529F9" w:rsidRDefault="002529F9" w:rsidP="00615BF0">
      <w:pPr>
        <w:spacing w:after="0" w:line="240" w:lineRule="auto"/>
        <w:rPr>
          <w:rFonts w:ascii="Arial" w:hAnsi="Arial" w:cs="Arial"/>
          <w:sz w:val="18"/>
          <w:szCs w:val="18"/>
          <w:lang w:val="ru-RU"/>
        </w:rPr>
      </w:pPr>
      <w:hyperlink r:id="rId12" w:history="1">
        <w:r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 xml:space="preserve">Памяти репрессированных католиков </w:t>
        </w:r>
      </w:hyperlink>
      <w:r>
        <w:rPr>
          <w:rFonts w:ascii="Arial" w:hAnsi="Arial" w:cs="Arial"/>
          <w:sz w:val="18"/>
          <w:szCs w:val="18"/>
          <w:lang w:val="ru-RU"/>
        </w:rPr>
        <w:t xml:space="preserve"> </w:t>
      </w:r>
    </w:p>
    <w:p w14:paraId="5B9874F8" w14:textId="45AB4820" w:rsidR="00534074" w:rsidRDefault="00534074" w:rsidP="00615BF0">
      <w:pPr>
        <w:spacing w:after="0" w:line="240" w:lineRule="auto"/>
        <w:rPr>
          <w:lang w:val="ru-RU"/>
        </w:rPr>
      </w:pPr>
      <w:hyperlink r:id="rId13" w:history="1">
        <w:r w:rsidRPr="00131368">
          <w:rPr>
            <w:rStyle w:val="Hyperlink"/>
            <w:rFonts w:ascii="Arial" w:hAnsi="Arial" w:cs="Arial"/>
            <w:b/>
            <w:bCs/>
            <w:color w:val="auto"/>
            <w:sz w:val="20"/>
            <w:szCs w:val="20"/>
            <w:lang w:val="ru-RU"/>
          </w:rPr>
          <w:t xml:space="preserve">Книга памяти работников советской дипломатической службы </w:t>
        </w:r>
        <w:r w:rsidR="005B4F5F" w:rsidRPr="00131368">
          <w:rPr>
            <w:rStyle w:val="Hyperlink"/>
            <w:rFonts w:ascii="Arial" w:hAnsi="Arial" w:cs="Arial"/>
            <w:b/>
            <w:bCs/>
            <w:color w:val="auto"/>
            <w:sz w:val="20"/>
            <w:szCs w:val="20"/>
            <w:lang w:val="ru-RU"/>
          </w:rPr>
          <w:t>–</w:t>
        </w:r>
        <w:r w:rsidRPr="00131368">
          <w:rPr>
            <w:rStyle w:val="Hyperlink"/>
            <w:rFonts w:ascii="Arial" w:hAnsi="Arial" w:cs="Arial"/>
            <w:b/>
            <w:bCs/>
            <w:color w:val="auto"/>
            <w:sz w:val="20"/>
            <w:szCs w:val="20"/>
            <w:lang w:val="ru-RU"/>
          </w:rPr>
          <w:t xml:space="preserve"> жертв репрессий</w:t>
        </w:r>
      </w:hyperlink>
    </w:p>
    <w:p w14:paraId="36C541C4" w14:textId="6AA90764" w:rsidR="000871F5" w:rsidRPr="00CD5FB5" w:rsidRDefault="000871F5" w:rsidP="00615BF0">
      <w:pPr>
        <w:spacing w:after="0" w:line="240" w:lineRule="auto"/>
        <w:rPr>
          <w:rFonts w:ascii="Arial" w:hAnsi="Arial" w:cs="Arial"/>
          <w:sz w:val="18"/>
          <w:szCs w:val="18"/>
          <w:lang w:val="ru-RU"/>
        </w:rPr>
      </w:pPr>
      <w:hyperlink r:id="rId14" w:tgtFrame="_blank" w:history="1">
        <w:r w:rsidRPr="00CD5FB5">
          <w:rPr>
            <w:rStyle w:val="Hyperlink"/>
            <w:rFonts w:ascii="Arial" w:eastAsia="Times New Roman" w:hAnsi="Arial" w:cs="Arial"/>
            <w:b/>
            <w:bCs/>
            <w:color w:val="auto"/>
            <w:kern w:val="0"/>
            <w:sz w:val="18"/>
            <w:szCs w:val="18"/>
            <w:lang w:val="ru-RU"/>
          </w:rPr>
          <w:t>КОЛЫМА</w:t>
        </w:r>
        <w:r w:rsidR="002529F9">
          <w:rPr>
            <w:rStyle w:val="Hyperlink"/>
            <w:rFonts w:ascii="Arial" w:eastAsia="Times New Roman" w:hAnsi="Arial" w:cs="Arial"/>
            <w:b/>
            <w:bCs/>
            <w:color w:val="auto"/>
            <w:kern w:val="0"/>
            <w:sz w:val="18"/>
            <w:szCs w:val="18"/>
            <w:lang w:val="ru-RU"/>
          </w:rPr>
          <w:t xml:space="preserve"> </w:t>
        </w:r>
        <w:r w:rsidRPr="00CD5FB5">
          <w:rPr>
            <w:rStyle w:val="Hyperlink"/>
            <w:rFonts w:ascii="Arial" w:eastAsia="Times New Roman" w:hAnsi="Arial" w:cs="Arial"/>
            <w:b/>
            <w:bCs/>
            <w:color w:val="auto"/>
            <w:kern w:val="0"/>
            <w:sz w:val="18"/>
            <w:szCs w:val="18"/>
            <w:lang w:val="ru-RU"/>
          </w:rPr>
          <w:t xml:space="preserve"> </w:t>
        </w:r>
      </w:hyperlink>
    </w:p>
    <w:p w14:paraId="4878C782" w14:textId="77777777" w:rsidR="000871F5" w:rsidRPr="00CD5FB5" w:rsidRDefault="000871F5" w:rsidP="00615BF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18"/>
          <w:szCs w:val="18"/>
          <w:lang w:val="ru-RU"/>
        </w:rPr>
      </w:pPr>
      <w:hyperlink r:id="rId15" w:tgtFrame="_blank" w:history="1">
        <w:r w:rsidRPr="00CD5FB5">
          <w:rPr>
            <w:rStyle w:val="Hyperlink"/>
            <w:rFonts w:ascii="Arial" w:eastAsia="Times New Roman" w:hAnsi="Arial" w:cs="Arial"/>
            <w:b/>
            <w:bCs/>
            <w:color w:val="auto"/>
            <w:kern w:val="0"/>
            <w:sz w:val="18"/>
            <w:szCs w:val="18"/>
            <w:lang w:val="ru-RU"/>
          </w:rPr>
          <w:t xml:space="preserve">ЛЕВАШОВСКАЯ ПУСТОШЬ </w:t>
        </w:r>
      </w:hyperlink>
    </w:p>
    <w:p w14:paraId="5C8A8EC1" w14:textId="44937D8E" w:rsidR="000871F5" w:rsidRPr="002529F9" w:rsidRDefault="000871F5" w:rsidP="00615BF0">
      <w:pPr>
        <w:spacing w:after="0" w:line="240" w:lineRule="auto"/>
        <w:rPr>
          <w:rFonts w:ascii="Arial" w:hAnsi="Arial" w:cs="Arial"/>
          <w:sz w:val="18"/>
          <w:szCs w:val="18"/>
          <w:lang w:val="ru-RU"/>
        </w:rPr>
      </w:pPr>
      <w:hyperlink r:id="rId16" w:tgtFrame="_blank" w:history="1">
        <w:proofErr w:type="spellStart"/>
        <w:r w:rsidRPr="00CD5FB5">
          <w:rPr>
            <w:rStyle w:val="Hyperlink"/>
            <w:rFonts w:ascii="Arial" w:eastAsia="Times New Roman" w:hAnsi="Arial" w:cs="Arial"/>
            <w:b/>
            <w:bCs/>
            <w:color w:val="auto"/>
            <w:kern w:val="0"/>
            <w:sz w:val="18"/>
            <w:szCs w:val="18"/>
            <w:lang w:val="ru-RU"/>
          </w:rPr>
          <w:t>Нац</w:t>
        </w:r>
        <w:r w:rsidR="002529F9">
          <w:rPr>
            <w:rStyle w:val="Hyperlink"/>
            <w:rFonts w:ascii="Arial" w:eastAsia="Times New Roman" w:hAnsi="Arial" w:cs="Arial"/>
            <w:b/>
            <w:bCs/>
            <w:color w:val="auto"/>
            <w:kern w:val="0"/>
            <w:sz w:val="18"/>
            <w:szCs w:val="18"/>
          </w:rPr>
          <w:t>i</w:t>
        </w:r>
        <w:r w:rsidRPr="00CD5FB5">
          <w:rPr>
            <w:rStyle w:val="Hyperlink"/>
            <w:rFonts w:ascii="Arial" w:eastAsia="Times New Roman" w:hAnsi="Arial" w:cs="Arial"/>
            <w:b/>
            <w:bCs/>
            <w:color w:val="auto"/>
            <w:kern w:val="0"/>
            <w:sz w:val="18"/>
            <w:szCs w:val="18"/>
            <w:lang w:val="ru-RU"/>
          </w:rPr>
          <w:t>ональный</w:t>
        </w:r>
        <w:proofErr w:type="spellEnd"/>
        <w:r w:rsidRPr="00CD5FB5">
          <w:rPr>
            <w:rStyle w:val="Hyperlink"/>
            <w:rFonts w:ascii="Arial" w:eastAsia="Times New Roman" w:hAnsi="Arial" w:cs="Arial"/>
            <w:b/>
            <w:bCs/>
            <w:color w:val="auto"/>
            <w:kern w:val="0"/>
            <w:sz w:val="18"/>
            <w:szCs w:val="18"/>
            <w:lang w:val="ru-RU"/>
          </w:rPr>
          <w:t xml:space="preserve"> </w:t>
        </w:r>
        <w:r w:rsidR="002529F9">
          <w:rPr>
            <w:rStyle w:val="Hyperlink"/>
            <w:rFonts w:ascii="Arial" w:eastAsia="Times New Roman" w:hAnsi="Arial" w:cs="Arial"/>
            <w:b/>
            <w:bCs/>
            <w:color w:val="auto"/>
            <w:kern w:val="0"/>
            <w:sz w:val="18"/>
            <w:szCs w:val="18"/>
            <w:lang w:val="ru-RU"/>
          </w:rPr>
          <w:t>б</w:t>
        </w:r>
        <w:r w:rsidRPr="00CD5FB5">
          <w:rPr>
            <w:rStyle w:val="Hyperlink"/>
            <w:rFonts w:ascii="Arial" w:eastAsia="Times New Roman" w:hAnsi="Arial" w:cs="Arial"/>
            <w:b/>
            <w:bCs/>
            <w:color w:val="auto"/>
            <w:kern w:val="0"/>
            <w:sz w:val="18"/>
            <w:szCs w:val="18"/>
            <w:lang w:val="ru-RU"/>
          </w:rPr>
          <w:t xml:space="preserve">анк </w:t>
        </w:r>
        <w:proofErr w:type="spellStart"/>
        <w:r w:rsidR="002529F9">
          <w:rPr>
            <w:rStyle w:val="Hyperlink"/>
            <w:rFonts w:ascii="Arial" w:eastAsia="Times New Roman" w:hAnsi="Arial" w:cs="Arial"/>
            <w:b/>
            <w:bCs/>
            <w:color w:val="auto"/>
            <w:kern w:val="0"/>
            <w:sz w:val="18"/>
            <w:szCs w:val="18"/>
            <w:lang w:val="ru-RU"/>
          </w:rPr>
          <w:t>р</w:t>
        </w:r>
        <w:r w:rsidRPr="00CD5FB5">
          <w:rPr>
            <w:rStyle w:val="Hyperlink"/>
            <w:rFonts w:ascii="Arial" w:eastAsia="Times New Roman" w:hAnsi="Arial" w:cs="Arial"/>
            <w:b/>
            <w:bCs/>
            <w:color w:val="auto"/>
            <w:kern w:val="0"/>
            <w:sz w:val="18"/>
            <w:szCs w:val="18"/>
            <w:lang w:val="ru-RU"/>
          </w:rPr>
          <w:t>епрес</w:t>
        </w:r>
        <w:r w:rsidR="002529F9">
          <w:rPr>
            <w:rStyle w:val="Hyperlink"/>
            <w:rFonts w:ascii="Arial" w:eastAsia="Times New Roman" w:hAnsi="Arial" w:cs="Arial"/>
            <w:b/>
            <w:bCs/>
            <w:color w:val="auto"/>
            <w:kern w:val="0"/>
            <w:sz w:val="18"/>
            <w:szCs w:val="18"/>
          </w:rPr>
          <w:t>i</w:t>
        </w:r>
        <w:proofErr w:type="spellEnd"/>
        <w:r w:rsidR="002529F9">
          <w:rPr>
            <w:rStyle w:val="Hyperlink"/>
            <w:rFonts w:ascii="Arial" w:eastAsia="Times New Roman" w:hAnsi="Arial" w:cs="Arial"/>
            <w:b/>
            <w:bCs/>
            <w:color w:val="auto"/>
            <w:kern w:val="0"/>
            <w:sz w:val="18"/>
            <w:szCs w:val="18"/>
            <w:lang w:val="ru-RU"/>
          </w:rPr>
          <w:t xml:space="preserve">й </w:t>
        </w:r>
        <w:r w:rsidRPr="00CD5FB5">
          <w:rPr>
            <w:rStyle w:val="Hyperlink"/>
            <w:rFonts w:ascii="Arial" w:eastAsia="Times New Roman" w:hAnsi="Arial" w:cs="Arial"/>
            <w:b/>
            <w:bCs/>
            <w:color w:val="auto"/>
            <w:kern w:val="0"/>
            <w:sz w:val="18"/>
            <w:szCs w:val="18"/>
            <w:lang w:val="ru-RU"/>
          </w:rPr>
          <w:t xml:space="preserve">в </w:t>
        </w:r>
        <w:proofErr w:type="spellStart"/>
        <w:r w:rsidRPr="00CD5FB5">
          <w:rPr>
            <w:rStyle w:val="Hyperlink"/>
            <w:rFonts w:ascii="Arial" w:eastAsia="Times New Roman" w:hAnsi="Arial" w:cs="Arial"/>
            <w:b/>
            <w:bCs/>
            <w:color w:val="auto"/>
            <w:kern w:val="0"/>
            <w:sz w:val="18"/>
            <w:szCs w:val="18"/>
            <w:lang w:val="ru-RU"/>
          </w:rPr>
          <w:t>Укра</w:t>
        </w:r>
        <w:r w:rsidR="000440CE" w:rsidRPr="000440CE">
          <w:rPr>
            <w:rStyle w:val="Hyperlink"/>
            <w:rFonts w:ascii="Arial" w:eastAsia="Times New Roman" w:hAnsi="Arial" w:cs="Arial"/>
            <w:b/>
            <w:bCs/>
            <w:color w:val="auto"/>
            <w:kern w:val="0"/>
            <w:sz w:val="18"/>
            <w:szCs w:val="18"/>
            <w:lang w:val="ru-RU"/>
          </w:rPr>
          <w:t>ї</w:t>
        </w:r>
        <w:r w:rsidRPr="00CD5FB5">
          <w:rPr>
            <w:rStyle w:val="Hyperlink"/>
            <w:rFonts w:ascii="Arial" w:eastAsia="Times New Roman" w:hAnsi="Arial" w:cs="Arial"/>
            <w:b/>
            <w:bCs/>
            <w:color w:val="auto"/>
            <w:kern w:val="0"/>
            <w:sz w:val="18"/>
            <w:szCs w:val="18"/>
            <w:lang w:val="ru-RU"/>
          </w:rPr>
          <w:t>н</w:t>
        </w:r>
        <w:r w:rsidR="000440CE">
          <w:rPr>
            <w:rStyle w:val="Hyperlink"/>
            <w:rFonts w:ascii="Arial" w:eastAsia="Times New Roman" w:hAnsi="Arial" w:cs="Arial"/>
            <w:b/>
            <w:bCs/>
            <w:color w:val="auto"/>
            <w:kern w:val="0"/>
            <w:sz w:val="18"/>
            <w:szCs w:val="18"/>
          </w:rPr>
          <w:t>i</w:t>
        </w:r>
        <w:proofErr w:type="spellEnd"/>
      </w:hyperlink>
    </w:p>
    <w:p w14:paraId="4A937BB9" w14:textId="7DB9FA6B" w:rsidR="000871F5" w:rsidRPr="00CD5FB5" w:rsidRDefault="000871F5" w:rsidP="00615BF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18"/>
          <w:szCs w:val="18"/>
          <w:lang w:val="ru-RU"/>
        </w:rPr>
      </w:pPr>
      <w:hyperlink r:id="rId17" w:tgtFrame="_blank" w:history="1">
        <w:r w:rsidRPr="00CD5FB5">
          <w:rPr>
            <w:rStyle w:val="Hyperlink"/>
            <w:rFonts w:ascii="Arial" w:eastAsia="Times New Roman" w:hAnsi="Arial" w:cs="Arial"/>
            <w:b/>
            <w:bCs/>
            <w:color w:val="auto"/>
            <w:kern w:val="0"/>
            <w:sz w:val="18"/>
            <w:szCs w:val="18"/>
            <w:lang w:val="ru-RU"/>
          </w:rPr>
          <w:t>Немецкая операция НКВД</w:t>
        </w:r>
        <w:r w:rsidR="000440CE">
          <w:rPr>
            <w:rStyle w:val="Hyperlink"/>
            <w:rFonts w:ascii="Arial" w:eastAsia="Times New Roman" w:hAnsi="Arial" w:cs="Arial"/>
            <w:b/>
            <w:bCs/>
            <w:color w:val="auto"/>
            <w:kern w:val="0"/>
            <w:sz w:val="18"/>
            <w:szCs w:val="18"/>
            <w:lang w:val="ru-RU"/>
          </w:rPr>
          <w:t xml:space="preserve"> в Москве и Московской области</w:t>
        </w:r>
        <w:r w:rsidRPr="00CD5FB5">
          <w:rPr>
            <w:rStyle w:val="Hyperlink"/>
            <w:rFonts w:ascii="Arial" w:eastAsia="Times New Roman" w:hAnsi="Arial" w:cs="Arial"/>
            <w:b/>
            <w:bCs/>
            <w:color w:val="auto"/>
            <w:kern w:val="0"/>
            <w:sz w:val="18"/>
            <w:szCs w:val="18"/>
            <w:lang w:val="ru-RU"/>
          </w:rPr>
          <w:t xml:space="preserve"> </w:t>
        </w:r>
        <w:proofErr w:type="gramStart"/>
        <w:r w:rsidRPr="00CD5FB5">
          <w:rPr>
            <w:rStyle w:val="Hyperlink"/>
            <w:rFonts w:ascii="Arial" w:eastAsia="Times New Roman" w:hAnsi="Arial" w:cs="Arial"/>
            <w:b/>
            <w:bCs/>
            <w:color w:val="auto"/>
            <w:kern w:val="0"/>
            <w:sz w:val="18"/>
            <w:szCs w:val="18"/>
            <w:lang w:val="ru-RU"/>
          </w:rPr>
          <w:t>1934-1941</w:t>
        </w:r>
        <w:proofErr w:type="gramEnd"/>
        <w:r w:rsidR="000440CE" w:rsidRPr="000440CE">
          <w:rPr>
            <w:rStyle w:val="Hyperlink"/>
            <w:rFonts w:ascii="Arial" w:eastAsia="Times New Roman" w:hAnsi="Arial" w:cs="Arial"/>
            <w:b/>
            <w:bCs/>
            <w:color w:val="auto"/>
            <w:kern w:val="0"/>
            <w:sz w:val="18"/>
            <w:szCs w:val="18"/>
            <w:lang w:val="ru-RU"/>
          </w:rPr>
          <w:t xml:space="preserve"> </w:t>
        </w:r>
        <w:r w:rsidRPr="00CD5FB5">
          <w:rPr>
            <w:rStyle w:val="Hyperlink"/>
            <w:rFonts w:ascii="Arial" w:eastAsia="Times New Roman" w:hAnsi="Arial" w:cs="Arial"/>
            <w:b/>
            <w:bCs/>
            <w:color w:val="auto"/>
            <w:kern w:val="0"/>
            <w:sz w:val="18"/>
            <w:szCs w:val="18"/>
            <w:lang w:val="ru-RU"/>
          </w:rPr>
          <w:t>гг.</w:t>
        </w:r>
      </w:hyperlink>
    </w:p>
    <w:p w14:paraId="16FE3A7B" w14:textId="77777777" w:rsidR="000871F5" w:rsidRPr="00CD5FB5" w:rsidRDefault="000871F5" w:rsidP="00615BF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18"/>
          <w:szCs w:val="18"/>
          <w:lang w:val="ru-RU"/>
        </w:rPr>
      </w:pPr>
      <w:hyperlink r:id="rId18" w:history="1"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Открытый список</w:t>
        </w:r>
      </w:hyperlink>
    </w:p>
    <w:p w14:paraId="32164518" w14:textId="6B4081CA" w:rsidR="000871F5" w:rsidRPr="00CD5FB5" w:rsidRDefault="000440CE" w:rsidP="00615BF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18"/>
          <w:szCs w:val="18"/>
          <w:lang w:val="ru-RU"/>
        </w:rPr>
      </w:pPr>
      <w:hyperlink r:id="rId19" w:history="1">
        <w:r w:rsidRPr="000440CE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Вадим Роговин</w:t>
        </w:r>
        <w:r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.</w:t>
        </w:r>
        <w:r w:rsidRPr="000440CE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 xml:space="preserve"> </w:t>
        </w:r>
        <w:r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П</w:t>
        </w:r>
        <w:r w:rsidR="000871F5"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артия расстрелянных</w:t>
        </w:r>
        <w:r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 xml:space="preserve"> </w:t>
        </w:r>
      </w:hyperlink>
    </w:p>
    <w:p w14:paraId="1B657D57" w14:textId="69364C3B" w:rsidR="000871F5" w:rsidRPr="00CD5FB5" w:rsidRDefault="000871F5" w:rsidP="00615BF0">
      <w:pPr>
        <w:spacing w:after="0" w:line="240" w:lineRule="auto"/>
        <w:rPr>
          <w:rFonts w:ascii="Arial" w:hAnsi="Arial" w:cs="Arial"/>
          <w:sz w:val="18"/>
          <w:szCs w:val="18"/>
          <w:lang w:val="ru-RU"/>
        </w:rPr>
      </w:pPr>
      <w:hyperlink r:id="rId20" w:history="1"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Расстрел</w:t>
        </w:r>
        <w:r w:rsidR="002A1F64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янные</w:t>
        </w:r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 xml:space="preserve"> в Москве</w:t>
        </w:r>
      </w:hyperlink>
    </w:p>
    <w:p w14:paraId="1F86415B" w14:textId="5EC2E8BC" w:rsidR="000871F5" w:rsidRPr="000440CE" w:rsidRDefault="000871F5" w:rsidP="00615BF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18"/>
          <w:szCs w:val="18"/>
          <w:lang w:val="ru-RU"/>
        </w:rPr>
      </w:pPr>
      <w:hyperlink r:id="rId21" w:history="1"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 xml:space="preserve">Расстрелянные в </w:t>
        </w:r>
        <w:r w:rsidR="000440CE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 xml:space="preserve">тюрьмах </w:t>
        </w:r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Льв</w:t>
        </w:r>
        <w:r w:rsidR="000440CE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ова</w:t>
        </w:r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 xml:space="preserve"> </w:t>
        </w:r>
        <w:r w:rsidR="000440CE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в июне-июле</w:t>
        </w:r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 xml:space="preserve"> 1941 го</w:t>
        </w:r>
        <w:r w:rsidR="000440CE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 xml:space="preserve">да </w:t>
        </w:r>
      </w:hyperlink>
    </w:p>
    <w:p w14:paraId="7C861639" w14:textId="77777777" w:rsidR="000871F5" w:rsidRPr="00CD5FB5" w:rsidRDefault="000871F5" w:rsidP="00615BF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18"/>
          <w:szCs w:val="18"/>
          <w:lang w:val="ru-RU"/>
        </w:rPr>
      </w:pPr>
      <w:hyperlink r:id="rId22" w:history="1"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Расстрелянные женщины Смоленщины</w:t>
        </w:r>
      </w:hyperlink>
    </w:p>
    <w:p w14:paraId="3F0F8490" w14:textId="0270C913" w:rsidR="000871F5" w:rsidRPr="00CD5FB5" w:rsidRDefault="000871F5" w:rsidP="00615BF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18"/>
          <w:szCs w:val="18"/>
          <w:lang w:val="ru-RU"/>
        </w:rPr>
      </w:pPr>
      <w:hyperlink r:id="rId23" w:history="1"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Репрессированные в Житомирской област</w:t>
        </w:r>
        <w:r w:rsidR="000440CE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и</w:t>
        </w:r>
        <w:r w:rsidR="001753C4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 xml:space="preserve">, Украина </w:t>
        </w:r>
      </w:hyperlink>
    </w:p>
    <w:p w14:paraId="515D6BE4" w14:textId="77777777" w:rsidR="000871F5" w:rsidRPr="00CD5FB5" w:rsidRDefault="000871F5" w:rsidP="00615BF0">
      <w:pPr>
        <w:spacing w:after="0" w:line="240" w:lineRule="auto"/>
        <w:rPr>
          <w:rFonts w:ascii="Arial" w:hAnsi="Arial" w:cs="Arial"/>
          <w:sz w:val="18"/>
          <w:szCs w:val="18"/>
          <w:lang w:val="ru-RU"/>
        </w:rPr>
      </w:pPr>
      <w:hyperlink r:id="rId24" w:history="1">
        <w:proofErr w:type="spellStart"/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Рувики</w:t>
        </w:r>
        <w:proofErr w:type="spellEnd"/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. Большой террор</w:t>
        </w:r>
      </w:hyperlink>
    </w:p>
    <w:p w14:paraId="0800F308" w14:textId="77777777" w:rsidR="000871F5" w:rsidRPr="00CD5FB5" w:rsidRDefault="000871F5" w:rsidP="00615BF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18"/>
          <w:szCs w:val="18"/>
          <w:lang w:val="ru-RU"/>
        </w:rPr>
      </w:pPr>
      <w:hyperlink r:id="rId25" w:history="1">
        <w:proofErr w:type="spellStart"/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Сандормох</w:t>
        </w:r>
        <w:proofErr w:type="spellEnd"/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. Имена на памятниках</w:t>
        </w:r>
      </w:hyperlink>
    </w:p>
    <w:p w14:paraId="27782E48" w14:textId="37233157" w:rsidR="000871F5" w:rsidRPr="00CD5FB5" w:rsidRDefault="000871F5" w:rsidP="00615BF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18"/>
          <w:szCs w:val="18"/>
          <w:lang w:val="ru-RU"/>
        </w:rPr>
      </w:pPr>
      <w:hyperlink r:id="rId26" w:history="1"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 xml:space="preserve">Сахаровский центр. Мартиролог </w:t>
        </w:r>
        <w:r w:rsidR="001753C4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 xml:space="preserve">жертв </w:t>
        </w:r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репресси</w:t>
        </w:r>
        <w:r w:rsidR="001753C4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 xml:space="preserve">й в Москве и Московской обл. 1918-1953 гг. </w:t>
        </w:r>
      </w:hyperlink>
    </w:p>
    <w:p w14:paraId="489458B9" w14:textId="77777777" w:rsidR="000871F5" w:rsidRPr="00CD5FB5" w:rsidRDefault="000871F5" w:rsidP="00615BF0">
      <w:pPr>
        <w:spacing w:after="0" w:line="240" w:lineRule="auto"/>
        <w:rPr>
          <w:rFonts w:ascii="Arial" w:hAnsi="Arial" w:cs="Arial"/>
          <w:sz w:val="18"/>
          <w:szCs w:val="18"/>
          <w:lang w:val="ru-RU"/>
        </w:rPr>
      </w:pPr>
      <w:hyperlink r:id="rId27" w:history="1"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Списки Карлага</w:t>
        </w:r>
      </w:hyperlink>
    </w:p>
    <w:p w14:paraId="7E1C7F81" w14:textId="5AD41E6F" w:rsidR="000871F5" w:rsidRPr="00CD5FB5" w:rsidRDefault="000871F5" w:rsidP="00615BF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18"/>
          <w:szCs w:val="18"/>
          <w:lang w:val="ru-RU"/>
        </w:rPr>
      </w:pPr>
      <w:hyperlink r:id="rId28" w:history="1"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 xml:space="preserve">Список </w:t>
        </w:r>
        <w:r w:rsidR="004B428D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р</w:t>
        </w:r>
        <w:r w:rsidR="004B428D"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епрессированных</w:t>
        </w:r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 xml:space="preserve"> </w:t>
        </w:r>
        <w:r w:rsidR="001753C4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ф</w:t>
        </w:r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иннов</w:t>
        </w:r>
      </w:hyperlink>
    </w:p>
    <w:p w14:paraId="265470F3" w14:textId="77777777" w:rsidR="000871F5" w:rsidRPr="00CD5FB5" w:rsidRDefault="000871F5" w:rsidP="00615BF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18"/>
          <w:szCs w:val="18"/>
          <w:lang w:val="ru-RU"/>
        </w:rPr>
      </w:pPr>
      <w:hyperlink r:id="rId29" w:history="1"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Томск. Следственная тюрьма НКВД</w:t>
        </w:r>
      </w:hyperlink>
    </w:p>
    <w:p w14:paraId="107DE223" w14:textId="77777777" w:rsidR="000871F5" w:rsidRPr="00CD5FB5" w:rsidRDefault="000871F5" w:rsidP="00615BF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18"/>
          <w:szCs w:val="18"/>
          <w:lang w:val="ru-RU"/>
        </w:rPr>
      </w:pPr>
      <w:hyperlink r:id="rId30" w:history="1"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 xml:space="preserve">Убиты в </w:t>
        </w:r>
        <w:proofErr w:type="spellStart"/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Сандормохе</w:t>
        </w:r>
        <w:proofErr w:type="spellEnd"/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. Мемориальное кладбище</w:t>
        </w:r>
      </w:hyperlink>
    </w:p>
    <w:p w14:paraId="4859139C" w14:textId="77777777" w:rsidR="000871F5" w:rsidRPr="00CD5FB5" w:rsidRDefault="000871F5" w:rsidP="00615BF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18"/>
          <w:szCs w:val="18"/>
          <w:lang w:val="ru-RU"/>
        </w:rPr>
      </w:pPr>
      <w:hyperlink r:id="rId31" w:history="1">
        <w:proofErr w:type="spellStart"/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Укра</w:t>
        </w:r>
        <w:r w:rsidRPr="000440CE">
          <w:rPr>
            <w:rFonts w:ascii="Arial" w:hAnsi="Arial" w:cs="Arial"/>
            <w:b/>
            <w:bCs/>
            <w:sz w:val="18"/>
            <w:szCs w:val="18"/>
            <w:lang w:val="ru-RU"/>
          </w:rPr>
          <w:t>ї</w:t>
        </w:r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нський</w:t>
        </w:r>
        <w:proofErr w:type="spellEnd"/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 xml:space="preserve"> мартиролог ХХ ст.</w:t>
        </w:r>
      </w:hyperlink>
      <w:r w:rsidRPr="00CD5FB5">
        <w:rPr>
          <w:rFonts w:ascii="Arial" w:eastAsia="Times New Roman" w:hAnsi="Arial" w:cs="Arial"/>
          <w:b/>
          <w:bCs/>
          <w:kern w:val="0"/>
          <w:sz w:val="18"/>
          <w:szCs w:val="18"/>
          <w:lang w:val="ru-RU"/>
        </w:rPr>
        <w:t xml:space="preserve"> </w:t>
      </w:r>
    </w:p>
    <w:p w14:paraId="482ACE77" w14:textId="074267CE" w:rsidR="000871F5" w:rsidRPr="00614F01" w:rsidRDefault="000871F5" w:rsidP="00615BF0">
      <w:pPr>
        <w:spacing w:after="0" w:line="240" w:lineRule="auto"/>
        <w:rPr>
          <w:lang w:val="ru-RU"/>
        </w:rPr>
      </w:pPr>
      <w:hyperlink r:id="rId32" w:history="1">
        <w:proofErr w:type="spellStart"/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Цикло</w:t>
        </w:r>
        <w:r w:rsidR="00C26121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вики</w:t>
        </w:r>
        <w:proofErr w:type="spellEnd"/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.</w:t>
        </w:r>
        <w:r w:rsidR="00C26121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 xml:space="preserve"> </w:t>
        </w:r>
        <w:r w:rsidRPr="00CD5FB5">
          <w:rPr>
            <w:rStyle w:val="Hyperlink"/>
            <w:rFonts w:ascii="Arial" w:hAnsi="Arial" w:cs="Arial"/>
            <w:b/>
            <w:bCs/>
            <w:color w:val="auto"/>
            <w:sz w:val="18"/>
            <w:szCs w:val="18"/>
            <w:lang w:val="ru-RU"/>
          </w:rPr>
          <w:t>Репрессированные в СССР</w:t>
        </w:r>
      </w:hyperlink>
    </w:p>
    <w:p w14:paraId="7E237C3A" w14:textId="77777777" w:rsidR="00AA6C2A" w:rsidRPr="008D512D" w:rsidRDefault="00AA6C2A" w:rsidP="00615BF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18"/>
          <w:szCs w:val="18"/>
          <w:lang w:val="ru-RU"/>
        </w:rPr>
      </w:pPr>
    </w:p>
    <w:p w14:paraId="0EEFD5D6" w14:textId="77777777" w:rsidR="00741C43" w:rsidRPr="00C26121" w:rsidRDefault="00741C43" w:rsidP="00615BF0">
      <w:pPr>
        <w:pBdr>
          <w:bottom w:val="single" w:sz="6" w:space="1" w:color="auto"/>
        </w:pBdr>
        <w:spacing w:after="0" w:line="240" w:lineRule="auto"/>
        <w:rPr>
          <w:lang w:val="ru-RU"/>
        </w:rPr>
      </w:pPr>
    </w:p>
    <w:p w14:paraId="4C835453" w14:textId="2FA52C86" w:rsidR="00AB2BB9" w:rsidRPr="002F5397" w:rsidRDefault="002E1B9D" w:rsidP="00615BF0">
      <w:pPr>
        <w:pBdr>
          <w:bottom w:val="single" w:sz="6" w:space="1" w:color="auto"/>
        </w:pBdr>
        <w:spacing w:after="0" w:line="240" w:lineRule="auto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EA9CC9F" wp14:editId="2C3E421A">
            <wp:extent cx="5943600" cy="4969510"/>
            <wp:effectExtent l="0" t="0" r="0" b="2540"/>
            <wp:docPr id="101489822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98222" name=""/>
                    <pic:cNvPicPr/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B51B" w14:textId="77777777" w:rsidR="00AB2BB9" w:rsidRPr="00F30CF4" w:rsidRDefault="00AB2BB9" w:rsidP="00615BF0">
      <w:pPr>
        <w:pBdr>
          <w:bottom w:val="single" w:sz="6" w:space="1" w:color="auto"/>
        </w:pBdr>
        <w:spacing w:after="0" w:line="240" w:lineRule="auto"/>
        <w:rPr>
          <w:lang w:val="ru-RU"/>
        </w:rPr>
      </w:pPr>
    </w:p>
    <w:p w14:paraId="3BCA6A77" w14:textId="77777777" w:rsidR="00AB2BB9" w:rsidRPr="00F30CF4" w:rsidRDefault="00AB2BB9" w:rsidP="00615BF0">
      <w:pPr>
        <w:pBdr>
          <w:bottom w:val="single" w:sz="6" w:space="1" w:color="auto"/>
        </w:pBdr>
        <w:spacing w:after="0" w:line="240" w:lineRule="auto"/>
        <w:rPr>
          <w:lang w:val="ru-RU"/>
        </w:rPr>
      </w:pPr>
    </w:p>
    <w:p w14:paraId="023D4DB8" w14:textId="77777777" w:rsidR="00AB2BB9" w:rsidRPr="00F30CF4" w:rsidRDefault="00AB2BB9" w:rsidP="00615BF0">
      <w:pPr>
        <w:spacing w:after="0" w:line="240" w:lineRule="auto"/>
        <w:rPr>
          <w:i/>
          <w:iCs/>
          <w:sz w:val="22"/>
          <w:szCs w:val="22"/>
          <w:lang w:val="ru-RU"/>
        </w:rPr>
      </w:pPr>
    </w:p>
    <w:p w14:paraId="67F90D9F" w14:textId="28D7C5E6" w:rsidR="00AB2BB9" w:rsidRPr="002F4AB0" w:rsidRDefault="00AB2BB9" w:rsidP="00615BF0">
      <w:pPr>
        <w:pStyle w:val="Body"/>
        <w:shd w:val="clear" w:color="auto" w:fill="FFFFFF"/>
        <w:spacing w:after="0" w:line="240" w:lineRule="auto"/>
        <w:jc w:val="center"/>
        <w:rPr>
          <w:rFonts w:ascii="Arial" w:eastAsia="Arial" w:hAnsi="Arial" w:cs="Arial"/>
          <w:b/>
          <w:bCs/>
          <w:color w:val="auto"/>
          <w:kern w:val="0"/>
          <w:sz w:val="18"/>
          <w:szCs w:val="18"/>
          <w:u w:color="1D2228"/>
          <w:lang w:val="ru-RU"/>
        </w:rPr>
      </w:pPr>
      <w:r w:rsidRPr="002F4AB0">
        <w:rPr>
          <w:rFonts w:ascii="Arial" w:eastAsia="Arial" w:hAnsi="Arial" w:cs="Arial"/>
          <w:b/>
          <w:bCs/>
          <w:color w:val="auto"/>
          <w:kern w:val="0"/>
          <w:sz w:val="18"/>
          <w:szCs w:val="18"/>
          <w:u w:color="1D2228"/>
          <w:lang w:val="ru-RU"/>
        </w:rPr>
        <w:t xml:space="preserve">ПРОЦЕНТНАЯ СТАТИСТИКА ПОТЕРЬ </w:t>
      </w:r>
      <w:r w:rsidR="00C80C90">
        <w:rPr>
          <w:rFonts w:ascii="Arial" w:eastAsia="Arial" w:hAnsi="Arial" w:cs="Arial"/>
          <w:b/>
          <w:bCs/>
          <w:color w:val="auto"/>
          <w:kern w:val="0"/>
          <w:sz w:val="18"/>
          <w:szCs w:val="18"/>
          <w:u w:color="1D2228"/>
          <w:lang w:val="ru-RU"/>
        </w:rPr>
        <w:t xml:space="preserve">ПО </w:t>
      </w:r>
      <w:r w:rsidRPr="002F4AB0">
        <w:rPr>
          <w:rFonts w:ascii="Arial" w:eastAsia="Arial" w:hAnsi="Arial" w:cs="Arial"/>
          <w:b/>
          <w:bCs/>
          <w:color w:val="auto"/>
          <w:kern w:val="0"/>
          <w:sz w:val="18"/>
          <w:szCs w:val="18"/>
          <w:u w:color="1D2228"/>
          <w:lang w:val="ru-RU"/>
        </w:rPr>
        <w:t>НАЦИОН</w:t>
      </w:r>
      <w:r w:rsidR="00C80C90">
        <w:rPr>
          <w:rFonts w:ascii="Arial" w:eastAsia="Arial" w:hAnsi="Arial" w:cs="Arial"/>
          <w:b/>
          <w:bCs/>
          <w:color w:val="auto"/>
          <w:kern w:val="0"/>
          <w:sz w:val="18"/>
          <w:szCs w:val="18"/>
          <w:u w:color="1D2228"/>
          <w:lang w:val="ru-RU"/>
        </w:rPr>
        <w:t>А</w:t>
      </w:r>
      <w:r w:rsidRPr="002F4AB0">
        <w:rPr>
          <w:rFonts w:ascii="Arial" w:eastAsia="Arial" w:hAnsi="Arial" w:cs="Arial"/>
          <w:b/>
          <w:bCs/>
          <w:color w:val="auto"/>
          <w:kern w:val="0"/>
          <w:sz w:val="18"/>
          <w:szCs w:val="18"/>
          <w:u w:color="1D2228"/>
          <w:lang w:val="ru-RU"/>
        </w:rPr>
        <w:t>ЛЬНОСТЯМ</w:t>
      </w:r>
    </w:p>
    <w:p w14:paraId="6B694F54" w14:textId="0AF8BD63" w:rsidR="00AB2BB9" w:rsidRDefault="00AB2BB9" w:rsidP="00615BF0">
      <w:pPr>
        <w:spacing w:after="0" w:line="240" w:lineRule="auto"/>
        <w:rPr>
          <w:i/>
          <w:iCs/>
          <w:sz w:val="22"/>
          <w:szCs w:val="22"/>
        </w:rPr>
      </w:pPr>
    </w:p>
    <w:p w14:paraId="497428A7" w14:textId="3A29FD5B" w:rsidR="00AB2BB9" w:rsidRDefault="004F6062" w:rsidP="00615BF0">
      <w:pPr>
        <w:spacing w:after="0" w:line="240" w:lineRule="auto"/>
        <w:rPr>
          <w:i/>
          <w:iCs/>
          <w:sz w:val="22"/>
          <w:szCs w:val="22"/>
        </w:rPr>
      </w:pPr>
      <w:r>
        <w:rPr>
          <w:rFonts w:ascii="Arial" w:hAnsi="Arial" w:cs="Arial"/>
          <w:noProof/>
          <w:sz w:val="18"/>
          <w:szCs w:val="18"/>
        </w:rPr>
        <w:lastRenderedPageBreak/>
        <w:drawing>
          <wp:inline distT="0" distB="0" distL="0" distR="0" wp14:anchorId="77E94F31" wp14:editId="31E4AD7C">
            <wp:extent cx="5943600" cy="4658454"/>
            <wp:effectExtent l="0" t="0" r="0" b="8890"/>
            <wp:docPr id="142517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84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C97C52" w14:textId="77777777" w:rsidR="007C285B" w:rsidRPr="007C285B" w:rsidRDefault="007C285B" w:rsidP="00615BF0">
      <w:pPr>
        <w:spacing w:after="0" w:line="240" w:lineRule="auto"/>
        <w:rPr>
          <w:lang w:val="ru-RU"/>
        </w:rPr>
      </w:pPr>
    </w:p>
    <w:sectPr w:rsidR="007C285B" w:rsidRPr="007C2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51F26"/>
    <w:multiLevelType w:val="hybridMultilevel"/>
    <w:tmpl w:val="8FFC5BEA"/>
    <w:lvl w:ilvl="0" w:tplc="6BA620B2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22E76"/>
    <w:multiLevelType w:val="hybridMultilevel"/>
    <w:tmpl w:val="32E62552"/>
    <w:lvl w:ilvl="0" w:tplc="C0286F6E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DE2DDE"/>
    <w:multiLevelType w:val="hybridMultilevel"/>
    <w:tmpl w:val="553A283C"/>
    <w:lvl w:ilvl="0" w:tplc="48E2780E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237672">
    <w:abstractNumId w:val="1"/>
  </w:num>
  <w:num w:numId="2" w16cid:durableId="1254317343">
    <w:abstractNumId w:val="0"/>
  </w:num>
  <w:num w:numId="3" w16cid:durableId="1844969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85B"/>
    <w:rsid w:val="00000ED2"/>
    <w:rsid w:val="000363FF"/>
    <w:rsid w:val="00042B7B"/>
    <w:rsid w:val="00043913"/>
    <w:rsid w:val="000440CE"/>
    <w:rsid w:val="000508FE"/>
    <w:rsid w:val="00064B75"/>
    <w:rsid w:val="000871F5"/>
    <w:rsid w:val="00095C31"/>
    <w:rsid w:val="00106D0C"/>
    <w:rsid w:val="0011581F"/>
    <w:rsid w:val="00131368"/>
    <w:rsid w:val="001379FA"/>
    <w:rsid w:val="00152D0B"/>
    <w:rsid w:val="0016623F"/>
    <w:rsid w:val="001753C4"/>
    <w:rsid w:val="0018701C"/>
    <w:rsid w:val="001B32C7"/>
    <w:rsid w:val="00210246"/>
    <w:rsid w:val="00240615"/>
    <w:rsid w:val="00251D69"/>
    <w:rsid w:val="002529F9"/>
    <w:rsid w:val="00283F8B"/>
    <w:rsid w:val="00294881"/>
    <w:rsid w:val="002A1F64"/>
    <w:rsid w:val="002A29E0"/>
    <w:rsid w:val="002B25DD"/>
    <w:rsid w:val="002C06A4"/>
    <w:rsid w:val="002C5901"/>
    <w:rsid w:val="002C7AC6"/>
    <w:rsid w:val="002E1B9D"/>
    <w:rsid w:val="002F148C"/>
    <w:rsid w:val="002F5397"/>
    <w:rsid w:val="00312AAC"/>
    <w:rsid w:val="00320AB1"/>
    <w:rsid w:val="00323636"/>
    <w:rsid w:val="003323FC"/>
    <w:rsid w:val="00363061"/>
    <w:rsid w:val="00364BC6"/>
    <w:rsid w:val="00394DCB"/>
    <w:rsid w:val="003F54B4"/>
    <w:rsid w:val="004070F3"/>
    <w:rsid w:val="004157EF"/>
    <w:rsid w:val="00417B7D"/>
    <w:rsid w:val="00433F39"/>
    <w:rsid w:val="004378B6"/>
    <w:rsid w:val="00482437"/>
    <w:rsid w:val="00483039"/>
    <w:rsid w:val="004B428D"/>
    <w:rsid w:val="004F3F51"/>
    <w:rsid w:val="004F5A4C"/>
    <w:rsid w:val="004F6062"/>
    <w:rsid w:val="005025BE"/>
    <w:rsid w:val="00534074"/>
    <w:rsid w:val="00535B09"/>
    <w:rsid w:val="00536F09"/>
    <w:rsid w:val="00555FBC"/>
    <w:rsid w:val="00557396"/>
    <w:rsid w:val="00564771"/>
    <w:rsid w:val="00572DA4"/>
    <w:rsid w:val="00574AE8"/>
    <w:rsid w:val="00584818"/>
    <w:rsid w:val="005B4F5F"/>
    <w:rsid w:val="005C290D"/>
    <w:rsid w:val="005C4493"/>
    <w:rsid w:val="005C7ACD"/>
    <w:rsid w:val="005D1974"/>
    <w:rsid w:val="005F0CF6"/>
    <w:rsid w:val="005F46C9"/>
    <w:rsid w:val="005F64C5"/>
    <w:rsid w:val="00601F13"/>
    <w:rsid w:val="00614F01"/>
    <w:rsid w:val="00615BF0"/>
    <w:rsid w:val="00621CE8"/>
    <w:rsid w:val="00633A5E"/>
    <w:rsid w:val="006464D8"/>
    <w:rsid w:val="00666F36"/>
    <w:rsid w:val="00674D10"/>
    <w:rsid w:val="0068513A"/>
    <w:rsid w:val="00690279"/>
    <w:rsid w:val="00690ACD"/>
    <w:rsid w:val="00691D38"/>
    <w:rsid w:val="006B424F"/>
    <w:rsid w:val="006C7E4E"/>
    <w:rsid w:val="00731A2B"/>
    <w:rsid w:val="00741C43"/>
    <w:rsid w:val="00747560"/>
    <w:rsid w:val="00755539"/>
    <w:rsid w:val="00782782"/>
    <w:rsid w:val="007855A5"/>
    <w:rsid w:val="00787DB1"/>
    <w:rsid w:val="0079120D"/>
    <w:rsid w:val="007C103A"/>
    <w:rsid w:val="007C285B"/>
    <w:rsid w:val="007D400F"/>
    <w:rsid w:val="007D5DD8"/>
    <w:rsid w:val="007E4BC9"/>
    <w:rsid w:val="007F79F8"/>
    <w:rsid w:val="00807F0D"/>
    <w:rsid w:val="00814B4B"/>
    <w:rsid w:val="00827B7E"/>
    <w:rsid w:val="00837190"/>
    <w:rsid w:val="00850C8A"/>
    <w:rsid w:val="00867F8E"/>
    <w:rsid w:val="008807EE"/>
    <w:rsid w:val="0089510E"/>
    <w:rsid w:val="008B5B74"/>
    <w:rsid w:val="008C26AC"/>
    <w:rsid w:val="008C7519"/>
    <w:rsid w:val="008D512D"/>
    <w:rsid w:val="00914E72"/>
    <w:rsid w:val="0092380B"/>
    <w:rsid w:val="009454AD"/>
    <w:rsid w:val="009665A0"/>
    <w:rsid w:val="00974593"/>
    <w:rsid w:val="0097497E"/>
    <w:rsid w:val="00982BA1"/>
    <w:rsid w:val="009A2F81"/>
    <w:rsid w:val="009C52C1"/>
    <w:rsid w:val="009D757F"/>
    <w:rsid w:val="00A465AE"/>
    <w:rsid w:val="00AA6C2A"/>
    <w:rsid w:val="00AA7925"/>
    <w:rsid w:val="00AB2BB9"/>
    <w:rsid w:val="00AB3279"/>
    <w:rsid w:val="00AC0BE4"/>
    <w:rsid w:val="00AC36FB"/>
    <w:rsid w:val="00AC5654"/>
    <w:rsid w:val="00AD55D1"/>
    <w:rsid w:val="00B03A68"/>
    <w:rsid w:val="00B21638"/>
    <w:rsid w:val="00B25509"/>
    <w:rsid w:val="00B42D7C"/>
    <w:rsid w:val="00B62567"/>
    <w:rsid w:val="00B85835"/>
    <w:rsid w:val="00B85C46"/>
    <w:rsid w:val="00B908EB"/>
    <w:rsid w:val="00B9280D"/>
    <w:rsid w:val="00BE103B"/>
    <w:rsid w:val="00BF6C27"/>
    <w:rsid w:val="00C00288"/>
    <w:rsid w:val="00C13630"/>
    <w:rsid w:val="00C13CE2"/>
    <w:rsid w:val="00C26121"/>
    <w:rsid w:val="00C305A2"/>
    <w:rsid w:val="00C62417"/>
    <w:rsid w:val="00C76025"/>
    <w:rsid w:val="00C80C90"/>
    <w:rsid w:val="00C85001"/>
    <w:rsid w:val="00C85DBD"/>
    <w:rsid w:val="00C86A84"/>
    <w:rsid w:val="00CA3C8C"/>
    <w:rsid w:val="00CD3951"/>
    <w:rsid w:val="00CD43DF"/>
    <w:rsid w:val="00D04810"/>
    <w:rsid w:val="00D44DEB"/>
    <w:rsid w:val="00D50F15"/>
    <w:rsid w:val="00D5726E"/>
    <w:rsid w:val="00D838A3"/>
    <w:rsid w:val="00D907D3"/>
    <w:rsid w:val="00DA15BA"/>
    <w:rsid w:val="00DA3086"/>
    <w:rsid w:val="00DB4EA0"/>
    <w:rsid w:val="00DC043C"/>
    <w:rsid w:val="00DD0E01"/>
    <w:rsid w:val="00DD3FFB"/>
    <w:rsid w:val="00DF27F4"/>
    <w:rsid w:val="00E1618F"/>
    <w:rsid w:val="00E210CB"/>
    <w:rsid w:val="00E4727F"/>
    <w:rsid w:val="00E5336F"/>
    <w:rsid w:val="00E652EA"/>
    <w:rsid w:val="00E953B3"/>
    <w:rsid w:val="00EB7241"/>
    <w:rsid w:val="00EC481E"/>
    <w:rsid w:val="00ED57A2"/>
    <w:rsid w:val="00EE2ABB"/>
    <w:rsid w:val="00F30CF4"/>
    <w:rsid w:val="00F40C1C"/>
    <w:rsid w:val="00F42704"/>
    <w:rsid w:val="00F623B1"/>
    <w:rsid w:val="00F84508"/>
    <w:rsid w:val="00FA3305"/>
    <w:rsid w:val="00FA71B0"/>
    <w:rsid w:val="00FB7D6F"/>
    <w:rsid w:val="00FC26C2"/>
    <w:rsid w:val="00FE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4F4D6"/>
  <w15:chartTrackingRefBased/>
  <w15:docId w15:val="{F44673EE-1E88-494D-A857-730C43F48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8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28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85B"/>
    <w:rPr>
      <w:color w:val="605E5C"/>
      <w:shd w:val="clear" w:color="auto" w:fill="E1DFDD"/>
    </w:rPr>
  </w:style>
  <w:style w:type="paragraph" w:customStyle="1" w:styleId="Body">
    <w:name w:val="Body"/>
    <w:rsid w:val="00AB2BB9"/>
    <w:pPr>
      <w:pBdr>
        <w:top w:val="nil"/>
        <w:left w:val="nil"/>
        <w:bottom w:val="nil"/>
        <w:right w:val="nil"/>
        <w:between w:val="nil"/>
        <w:bar w:val="nil"/>
      </w:pBdr>
      <w:spacing w:line="259" w:lineRule="auto"/>
    </w:pPr>
    <w:rPr>
      <w:rFonts w:ascii="Calibri" w:eastAsia="Arial Unicode MS" w:hAnsi="Calibri" w:cs="Arial Unicode MS"/>
      <w:color w:val="000000"/>
      <w:sz w:val="22"/>
      <w:szCs w:val="22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9120D"/>
    <w:rPr>
      <w:color w:val="96607D" w:themeColor="followedHyperlink"/>
      <w:u w:val="single"/>
    </w:rPr>
  </w:style>
  <w:style w:type="paragraph" w:styleId="BodyText">
    <w:name w:val="Body Text"/>
    <w:basedOn w:val="Normal"/>
    <w:link w:val="BodyTextChar"/>
    <w:rsid w:val="00614F01"/>
    <w:pPr>
      <w:suppressAutoHyphens/>
      <w:spacing w:after="140" w:line="276" w:lineRule="auto"/>
    </w:pPr>
    <w:rPr>
      <w:rFonts w:ascii="Liberation Serif" w:eastAsia="NSimSun" w:hAnsi="Liberation Serif" w:cs="Lucida Sans"/>
      <w:lang w:eastAsia="zh-CN"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614F01"/>
    <w:rPr>
      <w:rFonts w:ascii="Liberation Serif" w:eastAsia="NSimSun" w:hAnsi="Liberation Serif" w:cs="Lucida Sans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dd.mid.ru/informational_materials/memorys_book.php" TargetMode="External"/><Relationship Id="rId18" Type="http://schemas.openxmlformats.org/officeDocument/2006/relationships/hyperlink" Target="https://ru.openlist.wiki/" TargetMode="External"/><Relationship Id="rId26" Type="http://schemas.openxmlformats.org/officeDocument/2006/relationships/hyperlink" Target="https://www.sakharov-center.ru/asfcd/martirolog/" TargetMode="External"/><Relationship Id="rId21" Type="http://schemas.openxmlformats.org/officeDocument/2006/relationships/hyperlink" Target="https://cripo.com.ua/stories/?p=250207/" TargetMode="External"/><Relationship Id="rId34" Type="http://schemas.openxmlformats.org/officeDocument/2006/relationships/image" Target="media/image2.svg"/><Relationship Id="rId7" Type="http://schemas.openxmlformats.org/officeDocument/2006/relationships/hyperlink" Target="https://chumakou.com/projects/belarus1937/index.html" TargetMode="External"/><Relationship Id="rId12" Type="http://schemas.openxmlformats.org/officeDocument/2006/relationships/hyperlink" Target="https://ruscatholic.org/repressirovannie-katoliki/" TargetMode="External"/><Relationship Id="rId17" Type="http://schemas.openxmlformats.org/officeDocument/2006/relationships/hyperlink" Target="https://militera.org/books/pdf/research/vatlin_au01.pdf" TargetMode="External"/><Relationship Id="rId25" Type="http://schemas.openxmlformats.org/officeDocument/2006/relationships/hyperlink" Target="https://sand.mapofmemory.org/filter/?q=&amp;type=0" TargetMode="External"/><Relationship Id="rId33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www.reabit.org.ua" TargetMode="External"/><Relationship Id="rId20" Type="http://schemas.openxmlformats.org/officeDocument/2006/relationships/hyperlink" Target="https://web.archive.org/web/20251025235530/https:/mos.memo.ru/" TargetMode="External"/><Relationship Id="rId29" Type="http://schemas.openxmlformats.org/officeDocument/2006/relationships/hyperlink" Target="https://nkvd.tomsk.ru/researches/passional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artyrs.pstbi.ru/bin/code.exe/frames/m/ind_oem.html/charset/ans" TargetMode="External"/><Relationship Id="rId11" Type="http://schemas.openxmlformats.org/officeDocument/2006/relationships/hyperlink" Target="https://dbases.archive74.ru/victim/victim/index?letter=&#1040;" TargetMode="External"/><Relationship Id="rId24" Type="http://schemas.openxmlformats.org/officeDocument/2006/relationships/hyperlink" Target="https://ru.ruwiki.ru/wiki/&#1041;&#1086;&#1083;&#1100;&#1096;&#1086;&#1081;_&#1090;&#1077;&#1088;&#1088;&#1086;&#1088;" TargetMode="External"/><Relationship Id="rId32" Type="http://schemas.openxmlformats.org/officeDocument/2006/relationships/hyperlink" Target="https://cyclowiki.org/wiki/&#1050;&#1072;&#1090;&#1077;&#1075;&#1086;&#1088;&#1080;&#1103;:&#1056;&#1077;&#1087;&#1088;&#1077;&#1089;&#1089;&#1080;&#1088;&#1086;&#1074;&#1072;&#1085;&#1085;&#1099;&#1077;_&#1074;_&#1057;&#1057;&#1057;&#1056;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www.1archive-online.com/keler/list-a.html" TargetMode="External"/><Relationship Id="rId15" Type="http://schemas.openxmlformats.org/officeDocument/2006/relationships/hyperlink" Target="https://lev.mapofmemory.org/filter/" TargetMode="External"/><Relationship Id="rId23" Type="http://schemas.openxmlformats.org/officeDocument/2006/relationships/hyperlink" Target="https://www.1archive-online.com/archive/zitomir/index.html" TargetMode="External"/><Relationship Id="rId28" Type="http://schemas.openxmlformats.org/officeDocument/2006/relationships/hyperlink" Target="https://www.inkeri.ru/rep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visz.nlr.ru/person" TargetMode="External"/><Relationship Id="rId19" Type="http://schemas.openxmlformats.org/officeDocument/2006/relationships/hyperlink" Target="https://stuff.mit.edu/people/fjk/Rogovin/volume5/index.html" TargetMode="External"/><Relationship Id="rId31" Type="http://schemas.openxmlformats.org/officeDocument/2006/relationships/hyperlink" Target="https://archives.gov.ua/um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p8.inetstar.ru/?q=personnel" TargetMode="External"/><Relationship Id="rId14" Type="http://schemas.openxmlformats.org/officeDocument/2006/relationships/hyperlink" Target="https://www.kolyma.ru/magadan/index.php?do=cat&amp;category=gulag" TargetMode="External"/><Relationship Id="rId22" Type="http://schemas.openxmlformats.org/officeDocument/2006/relationships/hyperlink" Target="https://smolgazeta.ru/public/712-rasstrelyannye-zhenshhiny-smolenshhiny.html" TargetMode="External"/><Relationship Id="rId27" Type="http://schemas.openxmlformats.org/officeDocument/2006/relationships/hyperlink" Target="https://karlag.org/art.php?rid=6" TargetMode="External"/><Relationship Id="rId30" Type="http://schemas.openxmlformats.org/officeDocument/2006/relationships/hyperlink" Target="https://sand.mapofmemory.org/filter/?q=&amp;type=3" TargetMode="External"/><Relationship Id="rId35" Type="http://schemas.openxmlformats.org/officeDocument/2006/relationships/image" Target="media/image3.png"/><Relationship Id="rId8" Type="http://schemas.openxmlformats.org/officeDocument/2006/relationships/hyperlink" Target="https://bessmertnybarak.ru/books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1787</Words>
  <Characters>10191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Gessen</dc:creator>
  <cp:keywords/>
  <dc:description/>
  <cp:lastModifiedBy>Philip Gessen</cp:lastModifiedBy>
  <cp:revision>5</cp:revision>
  <dcterms:created xsi:type="dcterms:W3CDTF">2026-07-24T20:33:00Z</dcterms:created>
  <dcterms:modified xsi:type="dcterms:W3CDTF">2026-08-24T22:49:00Z</dcterms:modified>
</cp:coreProperties>
</file>