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67D8" w14:textId="77777777" w:rsidR="00933A19" w:rsidRPr="005F371D" w:rsidRDefault="00933A19">
      <w:pPr>
        <w:rPr>
          <w:lang w:val="ru-RU"/>
        </w:rPr>
      </w:pPr>
    </w:p>
    <w:p w14:paraId="3695C4E0" w14:textId="77777777" w:rsidR="00933A19" w:rsidRDefault="00933A19"/>
    <w:p w14:paraId="2AAEA56F" w14:textId="77777777" w:rsidR="00933A19" w:rsidRDefault="00933A19"/>
    <w:p w14:paraId="090D67EC" w14:textId="77777777" w:rsidR="00933A19" w:rsidRDefault="00933A19"/>
    <w:p w14:paraId="150DBD70" w14:textId="07D4DAE9" w:rsidR="007D01FF" w:rsidRDefault="007D01FF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ЗАКЛЮЧЕНИИ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 w:rsidR="004B3B82">
        <w:rPr>
          <w:rFonts w:ascii="Arial" w:hAnsi="Arial" w:cs="Arial"/>
          <w:b/>
          <w:bCs/>
          <w:sz w:val="18"/>
          <w:szCs w:val="18"/>
          <w:u w:val="single"/>
          <w:lang w:val="ru-RU"/>
        </w:rPr>
        <w:t>ВЕНГЕРО</w:t>
      </w:r>
      <w:r w:rsidR="004B3B82"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78D332B3" w14:textId="77777777" w:rsid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62ED9B2" w14:textId="3F0E9100" w:rsidR="009E159C" w:rsidRPr="009E159C" w:rsidRDefault="009E159C" w:rsidP="007D01FF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E159C">
        <w:rPr>
          <w:rFonts w:ascii="Arial" w:hAnsi="Arial" w:cs="Arial"/>
          <w:b/>
          <w:bCs/>
          <w:sz w:val="18"/>
          <w:szCs w:val="18"/>
          <w:lang w:val="ru-RU"/>
        </w:rPr>
        <w:t>11 имен</w:t>
      </w:r>
    </w:p>
    <w:p w14:paraId="4B292CBB" w14:textId="77777777" w:rsidR="007D01FF" w:rsidRPr="00CD53DF" w:rsidRDefault="007D01FF" w:rsidP="007D01FF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37177" w14:paraId="06755F2B" w14:textId="77777777" w:rsidTr="0063717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3DC64FE" w14:textId="654B19E3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37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по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 погибли в заключении 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венгерок</w:t>
            </w:r>
          </w:p>
          <w:p w14:paraId="191B5019" w14:textId="254F7AB1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 – 8, умерли в заключении – 3.</w:t>
            </w:r>
          </w:p>
          <w:p w14:paraId="47DC912B" w14:textId="125913A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года общая численность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венгров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проживавших в СССР составляла</w:t>
            </w:r>
          </w:p>
          <w:p w14:paraId="73BA0066" w14:textId="0C8AFD23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5 476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человек,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11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 венгерок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r w:rsidR="00A2165B" w:rsidRPr="007915F2">
              <w:rPr>
                <w:rFonts w:ascii="Arial" w:hAnsi="Arial" w:cs="Arial"/>
                <w:sz w:val="16"/>
                <w:szCs w:val="16"/>
                <w:lang w:val="ru-RU"/>
              </w:rPr>
              <w:t>нации,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0,2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% от общего числа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венгров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по состоянию на 1926 год.</w:t>
            </w:r>
          </w:p>
          <w:p w14:paraId="41AE4AD5" w14:textId="195B695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567997EE" w14:textId="58FB70B9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8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проживали в городах: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5B791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Москва, Будапешт, Ленинград, Сочи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Томск.</w:t>
            </w:r>
          </w:p>
          <w:p w14:paraId="11C67B67" w14:textId="571BF951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678CE27" w14:textId="1AEAFCAF" w:rsidR="00637177" w:rsidRPr="007915F2" w:rsidRDefault="005B791C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5 погибли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="00637177" w:rsidRPr="007915F2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63895654" w14:textId="32B3614C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расстреля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ны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6C1BC25" w14:textId="26A86BEA" w:rsidR="00637177" w:rsidRPr="007915F2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 – 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1737EE">
              <w:rPr>
                <w:rFonts w:ascii="Arial" w:hAnsi="Arial" w:cs="Arial"/>
                <w:sz w:val="16"/>
                <w:szCs w:val="16"/>
                <w:lang w:val="ru-RU"/>
              </w:rPr>
              <w:t xml:space="preserve"> по решению Комиссий НКВД и Прокуратуры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15B92EF" w14:textId="38D5911A" w:rsidR="00637177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1 –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был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а 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>заключен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ной</w:t>
            </w:r>
            <w:r w:rsidRPr="007915F2">
              <w:rPr>
                <w:rFonts w:ascii="Arial" w:hAnsi="Arial" w:cs="Arial"/>
                <w:sz w:val="16"/>
                <w:szCs w:val="16"/>
                <w:lang w:val="ru-RU"/>
              </w:rPr>
              <w:t xml:space="preserve"> 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1 – гражданка Венгрии; у одной женщины одновременно расстрелян муж. </w:t>
            </w:r>
          </w:p>
          <w:p w14:paraId="6120BD34" w14:textId="6AE1C983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член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>КП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Германии</w:t>
            </w:r>
            <w:r w:rsidRPr="00D85F8F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2; член ВКП(б) – 2.</w:t>
            </w:r>
          </w:p>
          <w:p w14:paraId="400760C3" w14:textId="58AB8E9B" w:rsidR="00637177" w:rsidRPr="00C43D1E" w:rsidRDefault="00637177" w:rsidP="0063717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: среднее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4;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высшее – 2; 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начальное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43D1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50DE97E0" w14:textId="5D551EA1" w:rsidR="00637177" w:rsidRPr="00637177" w:rsidRDefault="00637177" w:rsidP="007D01FF">
            <w:pP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C1DCA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C43D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секретарь -3,</w:t>
            </w:r>
            <w:r w:rsidRPr="003A0FBF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рабочая, бухгалтер, портниха-инвалид.</w:t>
            </w:r>
          </w:p>
        </w:tc>
      </w:tr>
    </w:tbl>
    <w:p w14:paraId="3A63113C" w14:textId="77777777" w:rsidR="007D01FF" w:rsidRDefault="007D01FF" w:rsidP="007D01FF">
      <w:pPr>
        <w:rPr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0"/>
        <w:gridCol w:w="2040"/>
        <w:gridCol w:w="2040"/>
      </w:tblGrid>
      <w:tr w:rsidR="007D01FF" w:rsidRPr="00A17923" w14:paraId="58A48649" w14:textId="77777777" w:rsidTr="009359C7">
        <w:tc>
          <w:tcPr>
            <w:tcW w:w="612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8F967" w14:textId="0EA18039" w:rsidR="007D01FF" w:rsidRPr="009359C7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</w:t>
            </w:r>
            <w:r w:rsidR="00832206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B43A70"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</w:t>
            </w:r>
            <w:r w:rsidRPr="009359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</w:t>
            </w:r>
          </w:p>
        </w:tc>
      </w:tr>
      <w:tr w:rsidR="009359C7" w:rsidRPr="00645F05" w14:paraId="3A0F54FF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C0E982" w14:textId="11219113" w:rsidR="009359C7" w:rsidRPr="003F7CF7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1925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19DDB4" w14:textId="4FC74CA2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4BBFF2" w14:textId="2BD3CEAD" w:rsidR="009359C7" w:rsidRPr="00F27648" w:rsidRDefault="009359C7" w:rsidP="00FF0E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</w:tr>
      <w:tr w:rsidR="009359C7" w:rsidRPr="00645F05" w14:paraId="496FAC36" w14:textId="77777777" w:rsidTr="005D6784"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77258C" w14:textId="77777777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81B037" w14:textId="3C43288B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81A3A4" w14:textId="3135BC33" w:rsidR="009359C7" w:rsidRPr="00645F05" w:rsidRDefault="009359C7" w:rsidP="00FF0EB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</w:tr>
    </w:tbl>
    <w:p w14:paraId="5C2E6117" w14:textId="77777777" w:rsidR="007D01FF" w:rsidRDefault="007D01FF" w:rsidP="007D01FF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6120" w:type="dxa"/>
        <w:tblInd w:w="170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30"/>
        <w:gridCol w:w="1530"/>
        <w:gridCol w:w="1530"/>
      </w:tblGrid>
      <w:tr w:rsidR="007D01FF" w:rsidRPr="00875BF9" w14:paraId="5D009EC7" w14:textId="77777777" w:rsidTr="009359C7">
        <w:tc>
          <w:tcPr>
            <w:tcW w:w="612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D12F9" w14:textId="2BF576AA" w:rsidR="00D82CE3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ПОГИБШИХ 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 с 19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195</w:t>
            </w:r>
            <w:r w:rsidR="00716B2B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A4FA883" w14:textId="246EEDED" w:rsidR="007D01FF" w:rsidRPr="00875BF9" w:rsidRDefault="007D01FF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E159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озрастной разброс: 3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B37935"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</w:t>
            </w:r>
            <w:r w:rsidRPr="00875B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B3906" w:rsidRPr="00645F05" w14:paraId="1EFDD6C6" w14:textId="77777777" w:rsidTr="005D6784"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5D3D5C" w14:textId="77777777" w:rsidR="005B3906" w:rsidRPr="005D520F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30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96457D" w14:textId="3EA00143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37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7F983" w14:textId="32F09BD0" w:rsidR="005B3906" w:rsidRPr="00645F05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78A279" w14:textId="19A0D855" w:rsidR="005B3906" w:rsidRPr="005F5A12" w:rsidRDefault="005B3906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46-47</w:t>
            </w:r>
          </w:p>
        </w:tc>
      </w:tr>
      <w:tr w:rsidR="005B3906" w:rsidRPr="00645F05" w14:paraId="535C6B2D" w14:textId="77777777" w:rsidTr="005D6784">
        <w:trPr>
          <w:trHeight w:val="276"/>
        </w:trPr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F26FF1" w14:textId="77777777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E1EB70" w14:textId="739A4914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135308" w14:textId="2D16DB25" w:rsidR="005B3906" w:rsidRPr="00645F05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53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3618A6" w14:textId="044A57B4" w:rsidR="005B3906" w:rsidRPr="005F5A12" w:rsidRDefault="005B3906" w:rsidP="0074683F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0B793F3B" w14:textId="77777777" w:rsidR="00933A19" w:rsidRPr="005F371D" w:rsidRDefault="00933A19">
      <w:pPr>
        <w:rPr>
          <w:lang w:val="ru-RU"/>
        </w:rPr>
      </w:pPr>
    </w:p>
    <w:p w14:paraId="457B704F" w14:textId="77777777" w:rsidR="00933A19" w:rsidRPr="005F371D" w:rsidRDefault="00933A19">
      <w:pPr>
        <w:rPr>
          <w:lang w:val="ru-RU"/>
        </w:rPr>
      </w:pPr>
    </w:p>
    <w:tbl>
      <w:tblPr>
        <w:tblW w:w="10868" w:type="dxa"/>
        <w:tblInd w:w="-40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68"/>
      </w:tblGrid>
      <w:tr w:rsidR="00933A19" w:rsidRPr="00A17923" w14:paraId="610CB4BA" w14:textId="77777777" w:rsidTr="003B2D96">
        <w:tc>
          <w:tcPr>
            <w:tcW w:w="10868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0512E" w14:textId="3F488B38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Балаш-Давыдова Иоланта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Фердинандовна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E893B" w14:textId="77777777" w:rsidR="00637177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Венгрия, Будапешт; венгерка; образование </w:t>
            </w:r>
            <w:r w:rsidR="00DC3EAE" w:rsidRPr="009E6D4C">
              <w:rPr>
                <w:rFonts w:ascii="Arial" w:hAnsi="Arial" w:cs="Arial"/>
                <w:sz w:val="16"/>
                <w:szCs w:val="16"/>
                <w:lang w:val="ru-RU"/>
              </w:rPr>
              <w:t>средн</w:t>
            </w:r>
            <w:r w:rsidR="000F64EF" w:rsidRPr="009E6D4C">
              <w:rPr>
                <w:rFonts w:ascii="Arial" w:hAnsi="Arial" w:cs="Arial"/>
                <w:sz w:val="16"/>
                <w:szCs w:val="16"/>
                <w:lang w:val="ru-RU"/>
              </w:rPr>
              <w:t>ее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FE7E67" w:rsidRPr="009E6D4C">
              <w:rPr>
                <w:rFonts w:ascii="Franklin Gothic Book" w:hAnsi="Franklin Gothic Book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б/п;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заключенная.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FE7E6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13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нац.шп-див.повст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немецкая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орг..Приговор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: расстрел Расстреляна 10 февраля 1938 г. Реабилитирована в сентябре 1989 г.</w:t>
            </w:r>
            <w:r w:rsidR="0005000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C096FA5" w14:textId="61531CA3" w:rsidR="00933A19" w:rsidRPr="009E6D4C" w:rsidRDefault="00933A19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E05357E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7E2EB8" w14:textId="447299C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Бауэр Стефания Стефановна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B96012" w14:textId="09F7EB82" w:rsidR="00E4397A" w:rsidRPr="009E6D4C" w:rsidRDefault="008F1007" w:rsidP="00E4397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(Стефания Сцилард)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</w:t>
            </w:r>
            <w:proofErr w:type="spellStart"/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Дьер</w:t>
            </w:r>
            <w:proofErr w:type="spellEnd"/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(Венгрия); венгерка; канд. в члены ВКП(б) с 1928 г.;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</w:t>
            </w:r>
            <w:r w:rsidR="00934808" w:rsidRPr="009E6D4C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4A71EF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высшее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научный сотрудник Лен. филиала ВИЭМ.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г. Ленинград, Кировский пр., д. 69/71, кв. 8..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3 августа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3 января 1938 г., обв.:</w:t>
            </w:r>
            <w:r w:rsidR="00933A19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по ст. ст. 58-8-10 УК РСФСР.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января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="00933A19" w:rsidRPr="009E6D4C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Бауэр Эрвин Симонович расстрелян 11 января 1938</w:t>
            </w:r>
            <w:r w:rsidR="00E4397A"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E4397A" w:rsidRPr="009E6D4C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4B70B60F" w14:textId="76F7B8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471A26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010742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1E6A8" w14:textId="2DE16D6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Гардош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Фридерика Михайловна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5AAA9A" w14:textId="1FEEB234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г. Будапешт; венгерка; подданство: подданная Венгрии; образование незаконченное среднее; б/п; машинистка ОГПУ.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Кузнецкий мост, 5/15-10. Арестована 29 января 1925 г. Приговорена: Коллегией ОГПУ 16 марта 1925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637177"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21 марта 1925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Яузская больница. Реабилитирована Закон РСФСР от 18 октября 1991 года</w:t>
            </w:r>
          </w:p>
          <w:p w14:paraId="5A4F9B2E" w14:textId="4208D5A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Яузская больница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BFD6ED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8036C2" w14:textId="6CCBC6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Короли-Мата Мария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Францевна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C18AC4" w14:textId="62D72AA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Будапешт; венгерка; образование среднее; б/п; клуб политэмигрантов: технический секретарь.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ст.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Угрешская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Административный, д. 6. кв. 6.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Арестована 22 марта 1938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29 июля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Расстреляна 13 августа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ноябре 1955 г.</w:t>
            </w:r>
          </w:p>
          <w:p w14:paraId="01F55653" w14:textId="77A68E76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Источник: Москва, расстрельные списки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– 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Бутовский полигон</w:t>
            </w:r>
            <w:r w:rsidR="00471A26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71A26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22FD1" w:rsidRPr="00A17923" w14:paraId="45C8DE94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FA7D6" w14:textId="6EBA28B8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оростянсакая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C2EDD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лия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</w:t>
            </w:r>
            <w:r w:rsidR="00163A95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зефовна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F66DC"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A68EF0" w14:textId="77777777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г. Будапешт, Венгрия,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с. Гранов Гайсинского р-на, венгерка, из рабочих, образование начальное, на время ареста без определенных занятий, жен., 1 ребенок. Арест. 11.08.1937 г. Обвинитель. по ст. 54-1 "а" УК УССР. По решению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нарко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ВС и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СССР от 10.10.1937 г. расстрелян 17.10.1937 г.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 31.03.1989 г.</w:t>
            </w:r>
          </w:p>
          <w:p w14:paraId="0C62CFC1" w14:textId="596B196F" w:rsidR="00922FD1" w:rsidRPr="009E6D4C" w:rsidRDefault="00922FD1" w:rsidP="00922FD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Источник: Книга памяти Винницкая обл. том 3;</w:t>
            </w:r>
            <w:r w:rsidR="0063717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33A19" w:rsidRPr="00A17923" w14:paraId="761DD783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11868" w14:textId="3BABCB2A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Краус-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Эрдеш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Сигизмундовна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61F50B" w14:textId="6B05531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Венгрия, Будапешт.; венгры; образование высшее; Бухгалтер.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Москва..Арестована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19 декабря 1936 г. НКВД.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СССР 3 октября 1937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58-1а, 58-8, 58-10, 58-11 УК РСФСР..</w:t>
            </w:r>
            <w:r w:rsidR="008C4DC0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17 октября 1957 г. Верховный суд СССР за отсутствием состава преступления</w:t>
            </w:r>
          </w:p>
          <w:p w14:paraId="420287BB" w14:textId="5693E45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Сведения ДКНБ РК по </w:t>
            </w:r>
            <w:r w:rsidR="00637177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г. Алматы</w:t>
            </w:r>
            <w:r w:rsidR="00163A95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63A95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2AC7B85A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E1C0D6" w14:textId="17402E9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Липот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-Травник Юлия Людвиговна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AFC282" w14:textId="6462FA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.: Венгрия, венгерка, образование: окончила 6 классов, бывший член ВКП(б), сестра-хозяйка в группе дач НКВД.,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.: г. Сочи, дача НКВД, арестована 02.06.1938. Обвинение: «участница контрреволюционной венгерской шпионско-террористической группы». Приговор: особая тройка при УНКВД по Краснодарскому краю, 05.10.1938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13.10.1938. Реабилитация: военным трибуналом СКВО, 26.09.1960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: 30130</w:t>
            </w:r>
          </w:p>
          <w:p w14:paraId="7DC5DD4C" w14:textId="2D638B7B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 Книга памяти Краснодарского края, т.8</w:t>
            </w:r>
            <w:r w:rsidR="00836A99" w:rsidRP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65EDF389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F82565" w14:textId="1C692240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Маиергофер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Маргарита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Мерцеловна</w:t>
            </w:r>
            <w:proofErr w:type="spellEnd"/>
            <w:r w:rsidR="006371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44 года умерла в </w:t>
            </w:r>
            <w:proofErr w:type="spellStart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>итл</w:t>
            </w:r>
            <w:proofErr w:type="spellEnd"/>
            <w:r w:rsidRPr="009E6D4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CBF5F38" w14:textId="77777777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Майергофер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г.Будапешт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Венгрия; венгерка; Приговорена: ОСО при НКВД СССР 8 января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как ЧСИР. Приговор: к 8 годам ИТЛ. Прибыла в Акмолинское ЛО 21.02.1938 из Новинской тюрьмы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Умерла в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 2.04.1943.</w:t>
            </w:r>
          </w:p>
          <w:p w14:paraId="44B4C4C8" w14:textId="103D9B08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A1EC8" w14:paraId="043F193E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BC94CC" w14:textId="6141D4F3" w:rsidR="00DA1EC8" w:rsidRPr="009E6D4C" w:rsidRDefault="00000000" w:rsidP="00DA1EC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2" w:history="1">
              <w:r w:rsidR="00DA1EC8" w:rsidRPr="009E6D4C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Мануэль Шари Михайловна</w:t>
              </w:r>
            </w:hyperlink>
            <w:r w:rsidR="0063717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F56817" w:rsidRPr="00FF208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47 лет</w:t>
            </w:r>
            <w:r w:rsidR="0063717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F56817" w:rsidRPr="00B924C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умерла в </w:t>
            </w:r>
            <w:r w:rsidR="00B924C8" w:rsidRPr="00B924C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ссылке</w:t>
            </w:r>
          </w:p>
          <w:p w14:paraId="6214A11B" w14:textId="56F26253" w:rsidR="00DA1EC8" w:rsidRPr="009E6D4C" w:rsidRDefault="00DA1EC8" w:rsidP="00DA1EC8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1893 г.р.,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м.р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.: Венгрия,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Сотмарнемети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венгерка, образование: среднее, КП Германии и Австрии, портниха, инвалид, </w:t>
            </w:r>
            <w:proofErr w:type="spellStart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</w:t>
            </w:r>
            <w:proofErr w:type="spellEnd"/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Москва, ул. Красная Пресня, д. 19/5, ком. 12, арестована 24.02.1938. Обвинение: СОЭ. Приговор: ОСО при НКВД СССР, 23.04.1938</w:t>
            </w:r>
            <w:r w:rsidR="00A3549A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9E6D4C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высылка на 5 лет в Казахстан, умерла 06.04.1940 в КазССР, г. Казалинск. Реабилитация: 1956</w:t>
            </w:r>
          </w:p>
          <w:p w14:paraId="2B736038" w14:textId="73921B65" w:rsidR="00DA1EC8" w:rsidRPr="009E6D4C" w:rsidRDefault="00DA1EC8" w:rsidP="00DA1EC8">
            <w:pPr>
              <w:shd w:val="clear" w:color="auto" w:fill="FFFFFF"/>
              <w:suppressAutoHyphens w:val="0"/>
              <w:textAlignment w:val="baseline"/>
              <w:rPr>
                <w:rFonts w:ascii="Roboto Condensed" w:eastAsia="Times New Roman" w:hAnsi="Roboto Condensed" w:cs="Times New Roman"/>
                <w:kern w:val="0"/>
                <w:sz w:val="16"/>
                <w:szCs w:val="16"/>
                <w:lang w:val="ru-RU" w:eastAsia="en-US" w:bidi="ar-SA"/>
              </w:rPr>
            </w:pPr>
            <w:r w:rsidRPr="00637177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Источник: Архив НИПЦ "Мемориал" (Москва)</w:t>
            </w:r>
            <w:r w:rsidR="00836A99" w:rsidRPr="00637177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;</w:t>
            </w:r>
            <w:r w:rsidR="00637177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13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06AFDD1B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A4C886" w14:textId="2A265E1C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Нович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Адели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ADC340" w14:textId="03396989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(Малова Мария Владимировна) Родилась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г. Будапешт; венгерка; член КП Германии; секретарь члена Союза советских писателей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Б.Баллаша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007623" w:rsidRPr="009E6D4C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="004F40B7"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Москва, Селиверстов пер., д. 9/15, кв. 8. Арестована 2 ноября 1937 г.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21 апреля 1938 г., обв.:</w:t>
            </w:r>
            <w:r w:rsidRPr="009E6D4C">
              <w:rPr>
                <w:rFonts w:ascii="Arial" w:hAnsi="Arial" w:cs="Arial"/>
                <w:sz w:val="16"/>
                <w:szCs w:val="16"/>
              </w:rPr>
              <w:t> 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21 апреля 1938 г. Место захоронения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1958 г. ВКВС СССР</w:t>
            </w:r>
          </w:p>
          <w:p w14:paraId="552850C8" w14:textId="631F443E" w:rsidR="00933A19" w:rsidRPr="009E6D4C" w:rsidRDefault="00933A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sz w:val="16"/>
                <w:szCs w:val="16"/>
                <w:lang w:val="ru-RU"/>
              </w:rPr>
            </w:pP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–</w:t>
            </w:r>
            <w:r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 Коммунарка</w:t>
            </w:r>
            <w:r w:rsidR="00836A99" w:rsidRPr="00637177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63717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836A99"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33A19" w:rsidRPr="00A17923" w14:paraId="368B3801" w14:textId="77777777" w:rsidTr="003B2D96">
        <w:tc>
          <w:tcPr>
            <w:tcW w:w="1086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037C1A" w14:textId="23D38FE5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Такворян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Преч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Елизавета (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Эржибет</w:t>
            </w:r>
            <w:proofErr w:type="spellEnd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умерла в </w:t>
            </w:r>
            <w:proofErr w:type="spellStart"/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итл</w:t>
            </w:r>
            <w:proofErr w:type="spellEnd"/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BCB87A" w14:textId="081DE1BE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1922 г.р.,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.: Венгрия, г. Будапешт, венгерка, б/п,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.: г. Будапешт, арестована 21.01.1945. Обвинение: 58-6 ч.1.</w:t>
            </w:r>
            <w:r w:rsidR="006371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46 й армии, 09.03.1945</w:t>
            </w:r>
            <w:r w:rsidR="00A3549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 xml:space="preserve">10 лет ИТЛ, </w:t>
            </w:r>
            <w:proofErr w:type="spellStart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Сиблаг</w:t>
            </w:r>
            <w:proofErr w:type="spellEnd"/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, г. Мариинск., умерла в заключении в Озерном ИТЛ 09.10.1952.</w:t>
            </w:r>
          </w:p>
          <w:p w14:paraId="7EFE01A6" w14:textId="77777777" w:rsidR="002512ED" w:rsidRPr="009E6D4C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Главная военная прокуратура, 15.11.2001</w:t>
            </w:r>
          </w:p>
          <w:p w14:paraId="32FD329B" w14:textId="638E334E" w:rsidR="00933A19" w:rsidRDefault="002512ED" w:rsidP="002512E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000084"/>
                <w:sz w:val="16"/>
                <w:szCs w:val="16"/>
                <w:lang w:val="ru-RU"/>
              </w:rPr>
            </w:pPr>
            <w:r w:rsidRPr="009E6D4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 (Москва);</w:t>
            </w:r>
            <w:r w:rsidR="006371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9E6D4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5F05416" w14:textId="77777777" w:rsidR="00933A19" w:rsidRPr="005F371D" w:rsidRDefault="00933A19">
      <w:pPr>
        <w:rPr>
          <w:lang w:val="ru-RU"/>
        </w:rPr>
      </w:pPr>
    </w:p>
    <w:sectPr w:rsidR="00933A19" w:rsidRPr="005F371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D"/>
    <w:rsid w:val="00007623"/>
    <w:rsid w:val="00016B0E"/>
    <w:rsid w:val="00050000"/>
    <w:rsid w:val="00053EC1"/>
    <w:rsid w:val="000879C6"/>
    <w:rsid w:val="000A7DF4"/>
    <w:rsid w:val="000F64EF"/>
    <w:rsid w:val="001006E9"/>
    <w:rsid w:val="001222FE"/>
    <w:rsid w:val="00163A95"/>
    <w:rsid w:val="001B0A7D"/>
    <w:rsid w:val="001C2EDD"/>
    <w:rsid w:val="001E5DE2"/>
    <w:rsid w:val="001F65B0"/>
    <w:rsid w:val="00207A72"/>
    <w:rsid w:val="002512ED"/>
    <w:rsid w:val="00274C04"/>
    <w:rsid w:val="00313DEE"/>
    <w:rsid w:val="003243CC"/>
    <w:rsid w:val="003A0FBF"/>
    <w:rsid w:val="003A727D"/>
    <w:rsid w:val="003B2D96"/>
    <w:rsid w:val="003F7CF7"/>
    <w:rsid w:val="004271A7"/>
    <w:rsid w:val="0046256D"/>
    <w:rsid w:val="00471A26"/>
    <w:rsid w:val="004928D3"/>
    <w:rsid w:val="004A71EF"/>
    <w:rsid w:val="004B3B82"/>
    <w:rsid w:val="004C08DA"/>
    <w:rsid w:val="004C4170"/>
    <w:rsid w:val="004F40B7"/>
    <w:rsid w:val="00514F54"/>
    <w:rsid w:val="00522796"/>
    <w:rsid w:val="00524B7E"/>
    <w:rsid w:val="0052620A"/>
    <w:rsid w:val="00526A18"/>
    <w:rsid w:val="0058691B"/>
    <w:rsid w:val="005922AC"/>
    <w:rsid w:val="005A6FBE"/>
    <w:rsid w:val="005B3906"/>
    <w:rsid w:val="005B791C"/>
    <w:rsid w:val="005D520F"/>
    <w:rsid w:val="005D6784"/>
    <w:rsid w:val="005F371D"/>
    <w:rsid w:val="005F4888"/>
    <w:rsid w:val="0060030F"/>
    <w:rsid w:val="00637177"/>
    <w:rsid w:val="006556C5"/>
    <w:rsid w:val="006D38EE"/>
    <w:rsid w:val="0070557F"/>
    <w:rsid w:val="00716B2B"/>
    <w:rsid w:val="00766FF2"/>
    <w:rsid w:val="007A5194"/>
    <w:rsid w:val="007D01FF"/>
    <w:rsid w:val="007F501E"/>
    <w:rsid w:val="00800AEA"/>
    <w:rsid w:val="008033BB"/>
    <w:rsid w:val="00832206"/>
    <w:rsid w:val="00836A99"/>
    <w:rsid w:val="008456A1"/>
    <w:rsid w:val="00875BF9"/>
    <w:rsid w:val="00882BCA"/>
    <w:rsid w:val="0089696E"/>
    <w:rsid w:val="008C4DC0"/>
    <w:rsid w:val="008F1007"/>
    <w:rsid w:val="008F1319"/>
    <w:rsid w:val="00922FD1"/>
    <w:rsid w:val="00933A19"/>
    <w:rsid w:val="00934808"/>
    <w:rsid w:val="009359C7"/>
    <w:rsid w:val="009458C1"/>
    <w:rsid w:val="00991A9E"/>
    <w:rsid w:val="009E159C"/>
    <w:rsid w:val="009E6D4C"/>
    <w:rsid w:val="00A17923"/>
    <w:rsid w:val="00A2165B"/>
    <w:rsid w:val="00A27DD8"/>
    <w:rsid w:val="00A3549A"/>
    <w:rsid w:val="00A46C5C"/>
    <w:rsid w:val="00A537EC"/>
    <w:rsid w:val="00A761E2"/>
    <w:rsid w:val="00A805F4"/>
    <w:rsid w:val="00A833C6"/>
    <w:rsid w:val="00AE4769"/>
    <w:rsid w:val="00AF66DC"/>
    <w:rsid w:val="00B25894"/>
    <w:rsid w:val="00B37935"/>
    <w:rsid w:val="00B43A70"/>
    <w:rsid w:val="00B80097"/>
    <w:rsid w:val="00B924C8"/>
    <w:rsid w:val="00B93CB5"/>
    <w:rsid w:val="00C14E70"/>
    <w:rsid w:val="00C74D31"/>
    <w:rsid w:val="00CE7F01"/>
    <w:rsid w:val="00D04C2F"/>
    <w:rsid w:val="00D13320"/>
    <w:rsid w:val="00D13DD7"/>
    <w:rsid w:val="00D26463"/>
    <w:rsid w:val="00D516A1"/>
    <w:rsid w:val="00D82CE3"/>
    <w:rsid w:val="00DA0DA7"/>
    <w:rsid w:val="00DA1EC8"/>
    <w:rsid w:val="00DC3EAE"/>
    <w:rsid w:val="00E13856"/>
    <w:rsid w:val="00E4397A"/>
    <w:rsid w:val="00E62ECA"/>
    <w:rsid w:val="00E8443D"/>
    <w:rsid w:val="00ED22D8"/>
    <w:rsid w:val="00F51FB5"/>
    <w:rsid w:val="00F56817"/>
    <w:rsid w:val="00FB062F"/>
    <w:rsid w:val="00FE7E67"/>
    <w:rsid w:val="00FF0EBB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25371B8"/>
  <w15:chartTrackingRefBased/>
  <w15:docId w15:val="{DFEDE8F9-611D-4859-8A55-1962671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00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E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EC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2">
    <w:name w:val="WW8Num1z2"/>
    <w:rsid w:val="00922FD1"/>
  </w:style>
  <w:style w:type="character" w:styleId="FollowedHyperlink">
    <w:name w:val="FollowedHyperlink"/>
    <w:basedOn w:val="DefaultParagraphFont"/>
    <w:uiPriority w:val="99"/>
    <w:semiHidden/>
    <w:unhideWhenUsed/>
    <w:rsid w:val="00D13D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0000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ListParagraph">
    <w:name w:val="List Paragraph"/>
    <w:basedOn w:val="Normal"/>
    <w:uiPriority w:val="34"/>
    <w:qFormat/>
    <w:rsid w:val="00A833C6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637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ssmertnybarak.ru/books/person/603803/" TargetMode="External"/><Relationship Id="rId13" Type="http://schemas.openxmlformats.org/officeDocument/2006/relationships/hyperlink" Target="https://ru.openlist.wiki/&#1052;&#1072;&#1085;&#1091;&#1101;&#1083;&#1100;_&#1064;&#1072;&#1088;&#1080;_&#1052;&#1080;&#1093;&#1072;&#1081;&#1083;&#1086;&#1074;&#1085;&#1072;_(1893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openlist.wiki/&#1050;&#1086;&#1088;&#1086;&#1083;&#1080;-&#1052;&#1072;&#1090;&#1072;_&#1052;&#1072;&#1088;&#1080;&#1103;_&#1060;&#1088;&#1072;&#1085;&#1094;&#1077;&#1074;&#1085;&#1072;_(1902)" TargetMode="External"/><Relationship Id="rId12" Type="http://schemas.openxmlformats.org/officeDocument/2006/relationships/hyperlink" Target="https://base.memo.ru/person/show/272731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openlist.wiki/&#1043;&#1072;&#1088;&#1076;&#1086;&#1096;_&#1060;&#1088;&#1080;&#1076;&#1077;&#1088;&#1080;&#1082;&#1072;_&#1052;&#1080;&#1093;&#1072;&#1081;&#1083;&#1086;&#1074;&#1085;&#1072;_(1895)" TargetMode="External"/><Relationship Id="rId11" Type="http://schemas.openxmlformats.org/officeDocument/2006/relationships/hyperlink" Target="https://ru.openlist.wiki/&#1052;&#1072;&#1080;&#1077;&#1088;&#1075;&#1086;&#1092;&#1077;&#1088;_&#1052;&#1072;&#1088;&#1075;&#1072;&#1088;&#1080;&#1090;&#1072;_&#1052;&#1077;&#1088;&#1094;&#1077;&#1083;&#1086;&#1074;&#1085;&#1072;_(1899)" TargetMode="External"/><Relationship Id="rId5" Type="http://schemas.openxmlformats.org/officeDocument/2006/relationships/hyperlink" Target="https://ru.openlist.wiki/&#1041;&#1072;&#1091;&#1101;&#1088;_&#1057;&#1090;&#1077;&#1092;&#1072;&#1085;&#1080;&#1103;_&#1057;&#1090;&#1077;&#1092;&#1072;&#1085;&#1086;&#1074;&#1085;&#1072;_(1898)" TargetMode="External"/><Relationship Id="rId15" Type="http://schemas.openxmlformats.org/officeDocument/2006/relationships/hyperlink" Target="https://base.memo.ru/person/show/3103256" TargetMode="External"/><Relationship Id="rId10" Type="http://schemas.openxmlformats.org/officeDocument/2006/relationships/hyperlink" Target="https://ru.openlist.wiki/&#1051;&#1080;&#1087;&#1086;&#1090;-&#1058;&#1088;&#1072;&#1074;&#1085;&#1080;&#1082;_&#1070;&#1083;&#1080;&#1103;_&#1051;&#1102;&#1076;&#1074;&#1080;&#1075;&#1086;&#1074;&#1085;&#1072;_(1892)" TargetMode="External"/><Relationship Id="rId4" Type="http://schemas.openxmlformats.org/officeDocument/2006/relationships/hyperlink" Target="https://ru.openlist.wiki/&#1044;&#1072;&#1074;&#1099;&#1076;&#1086;&#1074;&#1072;-&#1041;&#1072;&#1083;&#1072;&#1096;_&#1048;&#1086;&#1083;&#1072;&#1085;&#1090;&#1072;_&#1060;&#1077;&#1088;&#1076;&#1080;&#1085;&#1072;&#1085;&#1076;&#1086;&#1074;&#1085;&#1072;_(1893)" TargetMode="External"/><Relationship Id="rId9" Type="http://schemas.openxmlformats.org/officeDocument/2006/relationships/hyperlink" Target="https://ru.openlist.wiki/&#1050;&#1088;&#1072;&#1091;&#1089;-&#1069;&#1088;&#1076;&#1077;&#1096;_&#1045;&#1083;&#1077;&#1085;&#1072;_&#1057;&#1080;&#1075;&#1080;&#1079;&#1084;&#1091;&#1085;&#1076;&#1086;&#1074;&#1085;&#1072;_(1894)" TargetMode="External"/><Relationship Id="rId14" Type="http://schemas.openxmlformats.org/officeDocument/2006/relationships/hyperlink" Target="https://ru.openlist.wiki/&#1053;&#1086;&#1074;&#1080;&#1095;_&#1040;&#1076;&#1077;&#1083;&#1080;_(190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27</cp:revision>
  <cp:lastPrinted>1900-01-01T05:00:00Z</cp:lastPrinted>
  <dcterms:created xsi:type="dcterms:W3CDTF">2023-12-11T00:11:00Z</dcterms:created>
  <dcterms:modified xsi:type="dcterms:W3CDTF">2024-01-07T20:49:00Z</dcterms:modified>
</cp:coreProperties>
</file>