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5E8" w:rsidRDefault="002825E8" w:rsidP="001B0F12">
      <w:pPr>
        <w:pStyle w:val="Informacindecontacto"/>
        <w:ind w:left="5041" w:right="-1945"/>
      </w:pPr>
      <w:r>
        <w:rPr>
          <w:noProof/>
          <w:lang w:eastAsia="es-ES"/>
        </w:rPr>
        <mc:AlternateContent>
          <mc:Choice Requires="wps">
            <w:drawing>
              <wp:anchor distT="0" distB="0" distL="114300" distR="114300" simplePos="0" relativeHeight="251661312" behindDoc="0" locked="0" layoutInCell="1" allowOverlap="1" wp14:anchorId="155651E9" wp14:editId="2B910FEB">
                <wp:simplePos x="0" y="0"/>
                <wp:positionH relativeFrom="column">
                  <wp:posOffset>359438</wp:posOffset>
                </wp:positionH>
                <wp:positionV relativeFrom="paragraph">
                  <wp:posOffset>-54196</wp:posOffset>
                </wp:positionV>
                <wp:extent cx="6686550" cy="9779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686550" cy="977900"/>
                        </a:xfrm>
                        <a:prstGeom prst="rect">
                          <a:avLst/>
                        </a:prstGeom>
                        <a:noFill/>
                        <a:ln>
                          <a:noFill/>
                        </a:ln>
                      </wps:spPr>
                      <wps:txbx>
                        <w:txbxContent>
                          <w:p w:rsidR="002825E8" w:rsidRPr="002825E8" w:rsidRDefault="002825E8" w:rsidP="002825E8">
                            <w:pPr>
                              <w:jc w:val="center"/>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825E8" w:rsidRDefault="002825E8" w:rsidP="002825E8">
                            <w:pPr>
                              <w:jc w:val="center"/>
                            </w:pPr>
                            <w:r w:rsidRPr="002825E8">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Informe SIPC: Reconocimiento de gestos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55651E9" id="_x0000_t202" coordsize="21600,21600" o:spt="202" path="m,l,21600r21600,l21600,xe">
                <v:stroke joinstyle="miter"/>
                <v:path gradientshapeok="t" o:connecttype="rect"/>
              </v:shapetype>
              <v:shape id="Cuadro de texto 1" o:spid="_x0000_s1026" type="#_x0000_t202" style="position:absolute;left:0;text-align:left;margin-left:28.3pt;margin-top:-4.25pt;width:526.5pt;height:77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" filled="f" stroked="f">
                <v:textbox style="mso-fit-shape-to-text:t">
                  <w:txbxContent>
                    <w:p w:rsidR="002825E8" w:rsidRPr="002825E8" w:rsidRDefault="002825E8" w:rsidP="002825E8">
                      <w:pPr>
                        <w:jc w:val="center"/>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825E8" w:rsidRDefault="002825E8" w:rsidP="002825E8">
                      <w:pPr>
                        <w:jc w:val="center"/>
                      </w:pPr>
                      <w:r w:rsidRPr="002825E8">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Informe SIPC: Reconocimiento de gestos</w:t>
                      </w:r>
                    </w:p>
                  </w:txbxContent>
                </v:textbox>
              </v:shape>
            </w:pict>
          </mc:Fallback>
        </mc:AlternateContent>
      </w: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2825E8" w:rsidP="001B0F12">
      <w:pPr>
        <w:pStyle w:val="Informacindecontacto"/>
        <w:ind w:left="5041" w:right="-1945"/>
      </w:pPr>
    </w:p>
    <w:p w:rsidR="002825E8" w:rsidRDefault="00DF0F42" w:rsidP="001B0F12">
      <w:pPr>
        <w:pStyle w:val="Informacindecontacto"/>
        <w:ind w:left="5041" w:right="-1945"/>
      </w:pPr>
      <w:r>
        <w:t>Adá</w:t>
      </w:r>
      <w:r w:rsidR="007E07E5">
        <w:t>n de la Rosa Lugo</w:t>
      </w:r>
    </w:p>
    <w:p w:rsidR="007E07E5" w:rsidRDefault="007E07E5" w:rsidP="001B0F12">
      <w:pPr>
        <w:pStyle w:val="Informacindecontacto"/>
        <w:ind w:left="5041" w:right="-1945"/>
      </w:pPr>
      <w:r>
        <w:t xml:space="preserve">Juan </w:t>
      </w:r>
      <w:proofErr w:type="spellStart"/>
      <w:r>
        <w:t>Siverio</w:t>
      </w:r>
      <w:proofErr w:type="spellEnd"/>
      <w:r>
        <w:t xml:space="preserve"> Rojas</w:t>
      </w:r>
    </w:p>
    <w:p w:rsidR="00DF0F42" w:rsidRDefault="00E81A1E" w:rsidP="001B0F12">
      <w:pPr>
        <w:pStyle w:val="Informacindecontacto"/>
        <w:ind w:left="5041" w:right="-1945"/>
      </w:pPr>
      <w:r>
        <w:t>Alberto Rodriguez Fuentes</w:t>
      </w:r>
    </w:p>
    <w:p w:rsidR="00DF0F42" w:rsidRDefault="00E81A1E" w:rsidP="001B0F12">
      <w:pPr>
        <w:pStyle w:val="Informacindecontacto"/>
        <w:ind w:left="5041" w:right="-1945"/>
      </w:pPr>
      <w:r>
        <w:t>Pablo Torres Albertos</w:t>
      </w:r>
    </w:p>
    <w:p w:rsidR="007E07E5" w:rsidRDefault="00E81A1E" w:rsidP="001B0F12">
      <w:pPr>
        <w:pStyle w:val="Informacindecontacto"/>
        <w:ind w:left="5041" w:right="-1945"/>
      </w:pPr>
      <w:r>
        <w:t>@</w:t>
      </w:r>
      <w:r w:rsidR="00DF0F42">
        <w:t>2019</w:t>
      </w:r>
    </w:p>
    <w:p w:rsidR="003C1E78" w:rsidRPr="001B0F12" w:rsidRDefault="003C1E78" w:rsidP="001B0F12">
      <w:pPr>
        <w:pStyle w:val="Informacindecontacto"/>
        <w:ind w:left="5041" w:right="-1945"/>
      </w:pPr>
    </w:p>
    <w:p w:rsidR="002D6D73" w:rsidRDefault="00C03296">
      <w:pPr>
        <w:pStyle w:val="Ttulo1"/>
      </w:pPr>
      <w:r>
        <w:lastRenderedPageBreak/>
        <w:t>Introducción</w:t>
      </w:r>
    </w:p>
    <w:p w:rsidR="002D6D73" w:rsidRPr="00122300" w:rsidRDefault="00A26B04" w:rsidP="00122300">
      <w:r>
        <w:t>En esta pr</w:t>
      </w:r>
      <w:r w:rsidR="006F07A8">
        <w:t xml:space="preserve">áctica </w:t>
      </w:r>
      <w:r w:rsidR="00DF04BD">
        <w:t xml:space="preserve">vamos a aprender a </w:t>
      </w:r>
      <w:r w:rsidR="00D001B7">
        <w:t>realizar</w:t>
      </w:r>
      <w:r w:rsidR="00DF04BD">
        <w:t xml:space="preserve"> un programa de reconocimiento de gestos</w:t>
      </w:r>
      <w:r w:rsidR="008C65C4">
        <w:t xml:space="preserve"> de la mano. Hemos agregado </w:t>
      </w:r>
      <w:r w:rsidR="00D001B7">
        <w:t>algunas funciones extra al programa</w:t>
      </w:r>
      <w:r w:rsidR="00926101">
        <w:t>, como una interfaz gráfica hecha en QT</w:t>
      </w:r>
      <w:r w:rsidR="00DD1222">
        <w:t xml:space="preserve"> y agregando </w:t>
      </w:r>
      <w:r w:rsidR="00DC1C20">
        <w:t xml:space="preserve">barras deslizantes para los filtros de eliminación de ruido como la </w:t>
      </w:r>
      <w:proofErr w:type="gramStart"/>
      <w:r w:rsidR="00DC1C20">
        <w:t>mediana</w:t>
      </w:r>
      <w:r w:rsidR="00790A1E">
        <w:t xml:space="preserve"> ,</w:t>
      </w:r>
      <w:proofErr w:type="gramEnd"/>
      <w:r w:rsidR="00790A1E">
        <w:t xml:space="preserve"> dilatación y erosión.</w:t>
      </w:r>
      <w:r w:rsidR="00EB1092">
        <w:t xml:space="preserve"> Nuestro programa, es capaz de </w:t>
      </w:r>
      <w:r w:rsidR="004C0438">
        <w:t>reconocer dos gestos simples, (pistola y saludo), contar el numero de dedos</w:t>
      </w:r>
      <w:r w:rsidR="00AC101F">
        <w:t xml:space="preserve"> y pintar/borrar en la pantalla</w:t>
      </w:r>
      <w:r w:rsidR="007A17CD">
        <w:t>.</w:t>
      </w:r>
    </w:p>
    <w:p w:rsidR="002D6D73" w:rsidRPr="00122300" w:rsidRDefault="002825E8">
      <w:pPr>
        <w:pStyle w:val="Ttulo1"/>
      </w:pPr>
      <w:r>
        <w:t>substracción de fondo</w:t>
      </w:r>
    </w:p>
    <w:p w:rsidR="002825E8" w:rsidRPr="002825E8" w:rsidRDefault="002825E8" w:rsidP="002825E8">
      <w:pPr>
        <w:spacing w:before="0" w:line="240" w:lineRule="auto"/>
        <w:rPr>
          <w:rFonts w:eastAsia="Times New Roman" w:cstheme="minorHAnsi"/>
          <w:lang w:eastAsia="es-ES"/>
        </w:rPr>
      </w:pPr>
      <w:r w:rsidRPr="002825E8">
        <w:rPr>
          <w:rFonts w:eastAsia="Times New Roman" w:cstheme="minorHAnsi"/>
          <w:color w:val="000000"/>
          <w:lang w:eastAsia="es-ES"/>
        </w:rPr>
        <w:t xml:space="preserve">En primer lugar, deberemos procesar la imagen para quedarnos solo con el contorno de la mano, eliminando todo lo demás. Esto lo haremos diferenciando la mano, la cual tendrá un color blanco y el resto, que no nos interesa, en negro. Para ello, usaremos unas pequeñas regiones de la imagen representadas por cuadrados verdes donde se colocará la mano, las cuales llamaremos </w:t>
      </w:r>
      <w:r w:rsidRPr="002825E8">
        <w:rPr>
          <w:rFonts w:eastAsia="Times New Roman" w:cstheme="minorHAnsi"/>
          <w:b/>
          <w:bCs/>
          <w:color w:val="000000"/>
          <w:lang w:eastAsia="es-ES"/>
        </w:rPr>
        <w:t>regiones de interés.</w:t>
      </w:r>
      <w:r w:rsidR="00234552">
        <w:rPr>
          <w:rFonts w:eastAsia="Times New Roman" w:cstheme="minorHAnsi"/>
          <w:b/>
          <w:bCs/>
          <w:color w:val="000000"/>
          <w:lang w:eastAsia="es-ES"/>
        </w:rPr>
        <w:t xml:space="preserve"> Hemos agregado sliders para poder aumentar/disminuir el número de regiones de interés a capturar, así como el tamaño y la distancia de cada uno de ellos.</w:t>
      </w:r>
    </w:p>
    <w:p w:rsidR="002825E8" w:rsidRPr="002825E8" w:rsidRDefault="002825E8" w:rsidP="002825E8">
      <w:pPr>
        <w:spacing w:before="0" w:line="240" w:lineRule="auto"/>
        <w:rPr>
          <w:rFonts w:eastAsia="Times New Roman" w:cstheme="minorHAnsi"/>
          <w:lang w:eastAsia="es-ES"/>
        </w:rPr>
      </w:pPr>
    </w:p>
    <w:p w:rsidR="002825E8" w:rsidRPr="002825E8" w:rsidRDefault="002825E8" w:rsidP="002825E8">
      <w:pPr>
        <w:spacing w:before="0" w:line="240" w:lineRule="auto"/>
        <w:rPr>
          <w:rFonts w:eastAsia="Times New Roman" w:cstheme="minorHAnsi"/>
          <w:lang w:eastAsia="es-ES"/>
        </w:rPr>
      </w:pPr>
      <w:r w:rsidRPr="002825E8">
        <w:rPr>
          <w:rFonts w:eastAsia="Times New Roman" w:cstheme="minorHAnsi"/>
          <w:color w:val="000000"/>
          <w:lang w:eastAsia="es-ES"/>
        </w:rPr>
        <w:t xml:space="preserve">Una vez el usuario coloque la mano abarcando todos los cuadrados verdes y presione espacio, se habrán almacenado las diferentes regiones de </w:t>
      </w:r>
      <w:r w:rsidR="00681B9B" w:rsidRPr="002825E8">
        <w:rPr>
          <w:rFonts w:eastAsia="Times New Roman" w:cstheme="minorHAnsi"/>
          <w:color w:val="000000"/>
          <w:lang w:eastAsia="es-ES"/>
        </w:rPr>
        <w:t>interés y</w:t>
      </w:r>
      <w:r w:rsidRPr="002825E8">
        <w:rPr>
          <w:rFonts w:eastAsia="Times New Roman" w:cstheme="minorHAnsi"/>
          <w:color w:val="000000"/>
          <w:lang w:eastAsia="es-ES"/>
        </w:rPr>
        <w:t xml:space="preserve"> se habrán calculado las medias de cada una de ellas.</w:t>
      </w:r>
    </w:p>
    <w:p w:rsidR="002825E8" w:rsidRPr="002825E8" w:rsidRDefault="002825E8" w:rsidP="002825E8">
      <w:pPr>
        <w:spacing w:before="0" w:line="240" w:lineRule="auto"/>
        <w:rPr>
          <w:rFonts w:eastAsia="Times New Roman" w:cstheme="minorHAnsi"/>
          <w:lang w:eastAsia="es-ES"/>
        </w:rPr>
      </w:pPr>
    </w:p>
    <w:p w:rsidR="002825E8" w:rsidRPr="002825E8" w:rsidRDefault="002825E8" w:rsidP="002825E8">
      <w:pPr>
        <w:spacing w:before="0" w:line="240" w:lineRule="auto"/>
        <w:rPr>
          <w:rFonts w:eastAsia="Times New Roman" w:cstheme="minorHAnsi"/>
          <w:lang w:eastAsia="es-ES"/>
        </w:rPr>
      </w:pPr>
      <w:r w:rsidRPr="002825E8">
        <w:rPr>
          <w:rFonts w:eastAsia="Times New Roman" w:cstheme="minorHAnsi"/>
          <w:color w:val="000000"/>
          <w:lang w:eastAsia="es-ES"/>
        </w:rPr>
        <w:t xml:space="preserve">En código, este proceso se hace llamando a la función </w:t>
      </w:r>
      <w:proofErr w:type="spellStart"/>
      <w:proofErr w:type="gramStart"/>
      <w:r w:rsidRPr="002825E8">
        <w:rPr>
          <w:rFonts w:eastAsia="Times New Roman" w:cstheme="minorHAnsi"/>
          <w:b/>
          <w:bCs/>
          <w:i/>
          <w:iCs/>
          <w:color w:val="000000"/>
          <w:lang w:eastAsia="es-ES"/>
        </w:rPr>
        <w:t>LearnModel</w:t>
      </w:r>
      <w:proofErr w:type="spellEnd"/>
      <w:r w:rsidRPr="002825E8">
        <w:rPr>
          <w:rFonts w:eastAsia="Times New Roman" w:cstheme="minorHAnsi"/>
          <w:b/>
          <w:bCs/>
          <w:i/>
          <w:iCs/>
          <w:color w:val="000000"/>
          <w:lang w:eastAsia="es-ES"/>
        </w:rPr>
        <w:t>(</w:t>
      </w:r>
      <w:proofErr w:type="gramEnd"/>
      <w:r w:rsidRPr="002825E8">
        <w:rPr>
          <w:rFonts w:eastAsia="Times New Roman" w:cstheme="minorHAnsi"/>
          <w:b/>
          <w:bCs/>
          <w:i/>
          <w:iCs/>
          <w:color w:val="000000"/>
          <w:lang w:eastAsia="es-ES"/>
        </w:rPr>
        <w:t>)</w:t>
      </w:r>
      <w:r w:rsidRPr="002825E8">
        <w:rPr>
          <w:rFonts w:eastAsia="Times New Roman" w:cstheme="minorHAnsi"/>
          <w:color w:val="000000"/>
          <w:lang w:eastAsia="es-ES"/>
        </w:rPr>
        <w:t xml:space="preserve"> de la clase </w:t>
      </w:r>
      <w:proofErr w:type="spellStart"/>
      <w:r w:rsidRPr="002825E8">
        <w:rPr>
          <w:rFonts w:eastAsia="Times New Roman" w:cstheme="minorHAnsi"/>
          <w:b/>
          <w:bCs/>
          <w:i/>
          <w:iCs/>
          <w:color w:val="000000"/>
          <w:lang w:eastAsia="es-ES"/>
        </w:rPr>
        <w:t>MyBGSubstractorColor</w:t>
      </w:r>
      <w:proofErr w:type="spellEnd"/>
      <w:r w:rsidRPr="002825E8">
        <w:rPr>
          <w:rFonts w:eastAsia="Times New Roman" w:cstheme="minorHAnsi"/>
          <w:b/>
          <w:bCs/>
          <w:i/>
          <w:iCs/>
          <w:color w:val="000000"/>
          <w:lang w:eastAsia="es-ES"/>
        </w:rPr>
        <w:t xml:space="preserve"> </w:t>
      </w:r>
      <w:r w:rsidRPr="002825E8">
        <w:rPr>
          <w:rFonts w:eastAsia="Times New Roman" w:cstheme="minorHAnsi"/>
          <w:color w:val="000000"/>
          <w:lang w:eastAsia="es-ES"/>
        </w:rPr>
        <w:t>la</w:t>
      </w:r>
      <w:r w:rsidR="00681B9B">
        <w:rPr>
          <w:rFonts w:eastAsia="Times New Roman" w:cstheme="minorHAnsi"/>
          <w:color w:val="000000"/>
          <w:lang w:eastAsia="es-ES"/>
        </w:rPr>
        <w:t xml:space="preserve"> cual</w:t>
      </w:r>
      <w:r w:rsidRPr="002825E8">
        <w:rPr>
          <w:rFonts w:eastAsia="Times New Roman" w:cstheme="minorHAnsi"/>
          <w:color w:val="000000"/>
          <w:lang w:eastAsia="es-ES"/>
        </w:rPr>
        <w:t xml:space="preserve"> se encarga de dibujar las regiones de interés en la pantalla y :</w:t>
      </w:r>
    </w:p>
    <w:p w:rsidR="002825E8" w:rsidRPr="002825E8" w:rsidRDefault="002825E8" w:rsidP="002825E8">
      <w:pPr>
        <w:numPr>
          <w:ilvl w:val="0"/>
          <w:numId w:val="16"/>
        </w:numPr>
        <w:spacing w:before="0" w:line="240" w:lineRule="auto"/>
        <w:textAlignment w:val="baseline"/>
        <w:rPr>
          <w:rFonts w:eastAsia="Times New Roman" w:cstheme="minorHAnsi"/>
          <w:color w:val="000000"/>
          <w:lang w:eastAsia="es-ES"/>
        </w:rPr>
      </w:pPr>
      <w:r w:rsidRPr="002825E8">
        <w:rPr>
          <w:rFonts w:eastAsia="Times New Roman" w:cstheme="minorHAnsi"/>
          <w:color w:val="000000"/>
          <w:lang w:eastAsia="es-ES"/>
        </w:rPr>
        <w:t xml:space="preserve">Pasa la imagen a </w:t>
      </w:r>
      <w:proofErr w:type="spellStart"/>
      <w:r w:rsidRPr="002825E8">
        <w:rPr>
          <w:rFonts w:eastAsia="Times New Roman" w:cstheme="minorHAnsi"/>
          <w:color w:val="000000"/>
          <w:lang w:eastAsia="es-ES"/>
        </w:rPr>
        <w:t>hls</w:t>
      </w:r>
      <w:proofErr w:type="spellEnd"/>
    </w:p>
    <w:p w:rsidR="002825E8" w:rsidRDefault="002825E8" w:rsidP="002825E8">
      <w:pPr>
        <w:numPr>
          <w:ilvl w:val="0"/>
          <w:numId w:val="16"/>
        </w:numPr>
        <w:spacing w:before="0" w:line="240" w:lineRule="auto"/>
        <w:textAlignment w:val="baseline"/>
        <w:rPr>
          <w:rFonts w:eastAsia="Times New Roman" w:cstheme="minorHAnsi"/>
          <w:color w:val="000000"/>
          <w:lang w:eastAsia="es-ES"/>
        </w:rPr>
      </w:pPr>
      <w:r w:rsidRPr="002825E8">
        <w:rPr>
          <w:rFonts w:eastAsia="Times New Roman" w:cstheme="minorHAnsi"/>
          <w:color w:val="000000"/>
          <w:lang w:eastAsia="es-ES"/>
        </w:rPr>
        <w:t xml:space="preserve">Calcula la media de cada región de interés y lo almacena en el vector </w:t>
      </w:r>
      <w:proofErr w:type="spellStart"/>
      <w:r w:rsidRPr="002825E8">
        <w:rPr>
          <w:rFonts w:eastAsia="Times New Roman" w:cstheme="minorHAnsi"/>
          <w:color w:val="000000"/>
          <w:lang w:eastAsia="es-ES"/>
        </w:rPr>
        <w:t>means</w:t>
      </w:r>
      <w:proofErr w:type="spellEnd"/>
      <w:r w:rsidRPr="002825E8">
        <w:rPr>
          <w:rFonts w:eastAsia="Times New Roman" w:cstheme="minorHAnsi"/>
          <w:color w:val="000000"/>
          <w:lang w:eastAsia="es-ES"/>
        </w:rPr>
        <w:t>.</w:t>
      </w:r>
    </w:p>
    <w:p w:rsidR="007F55C3" w:rsidRPr="002825E8" w:rsidRDefault="007F55C3" w:rsidP="007F55C3">
      <w:pPr>
        <w:spacing w:before="0" w:line="240" w:lineRule="auto"/>
        <w:ind w:left="720"/>
        <w:textAlignment w:val="baseline"/>
        <w:rPr>
          <w:rFonts w:eastAsia="Times New Roman" w:cstheme="minorHAnsi"/>
          <w:color w:val="000000"/>
          <w:lang w:eastAsia="es-ES"/>
        </w:rPr>
      </w:pPr>
    </w:p>
    <w:p w:rsidR="002825E8" w:rsidRDefault="009E1F6E" w:rsidP="002825E8">
      <w:pPr>
        <w:spacing w:before="0" w:line="240" w:lineRule="auto"/>
        <w:rPr>
          <w:rFonts w:eastAsia="Times New Roman" w:cstheme="minorHAnsi"/>
          <w:lang w:eastAsia="es-ES"/>
        </w:rPr>
      </w:pPr>
      <w:r>
        <w:rPr>
          <w:rFonts w:eastAsia="Times New Roman" w:cstheme="minorHAnsi"/>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85pt;height:239.35pt">
            <v:imagedata r:id="rId7" o:title="zona de interes"/>
          </v:shape>
        </w:pict>
      </w:r>
    </w:p>
    <w:p w:rsidR="007F55C3" w:rsidRPr="002825E8" w:rsidRDefault="007F55C3" w:rsidP="002825E8">
      <w:pPr>
        <w:spacing w:before="0" w:line="240" w:lineRule="auto"/>
        <w:rPr>
          <w:rFonts w:eastAsia="Times New Roman" w:cstheme="minorHAnsi"/>
          <w:lang w:eastAsia="es-ES"/>
        </w:rPr>
      </w:pPr>
    </w:p>
    <w:p w:rsidR="002825E8" w:rsidRPr="002825E8" w:rsidRDefault="002825E8" w:rsidP="002825E8">
      <w:pPr>
        <w:spacing w:before="0" w:line="240" w:lineRule="auto"/>
        <w:rPr>
          <w:rFonts w:eastAsia="Times New Roman" w:cstheme="minorHAnsi"/>
          <w:lang w:eastAsia="es-ES"/>
        </w:rPr>
      </w:pPr>
      <w:r w:rsidRPr="002825E8">
        <w:rPr>
          <w:rFonts w:eastAsia="Times New Roman" w:cstheme="minorHAnsi"/>
          <w:color w:val="000000"/>
          <w:lang w:eastAsia="es-ES"/>
        </w:rPr>
        <w:t xml:space="preserve">A continuación, obtendremos para cada </w:t>
      </w:r>
      <w:proofErr w:type="spellStart"/>
      <w:r w:rsidRPr="002825E8">
        <w:rPr>
          <w:rFonts w:eastAsia="Times New Roman" w:cstheme="minorHAnsi"/>
          <w:color w:val="000000"/>
          <w:lang w:eastAsia="es-ES"/>
        </w:rPr>
        <w:t>frame</w:t>
      </w:r>
      <w:proofErr w:type="spellEnd"/>
      <w:r w:rsidRPr="002825E8">
        <w:rPr>
          <w:rFonts w:eastAsia="Times New Roman" w:cstheme="minorHAnsi"/>
          <w:color w:val="000000"/>
          <w:lang w:eastAsia="es-ES"/>
        </w:rPr>
        <w:t xml:space="preserve">, la máscara de fondo con las medias obtenidas. Esto lo haremos con la función </w:t>
      </w:r>
      <w:proofErr w:type="spellStart"/>
      <w:r w:rsidRPr="002825E8">
        <w:rPr>
          <w:rFonts w:eastAsia="Times New Roman" w:cstheme="minorHAnsi"/>
          <w:b/>
          <w:bCs/>
          <w:color w:val="000000"/>
          <w:lang w:eastAsia="es-ES"/>
        </w:rPr>
        <w:lastRenderedPageBreak/>
        <w:t>ObtainBGMask</w:t>
      </w:r>
      <w:proofErr w:type="spellEnd"/>
      <w:r w:rsidRPr="002825E8">
        <w:rPr>
          <w:rFonts w:eastAsia="Times New Roman" w:cstheme="minorHAnsi"/>
          <w:b/>
          <w:bCs/>
          <w:color w:val="000000"/>
          <w:lang w:eastAsia="es-ES"/>
        </w:rPr>
        <w:t>(</w:t>
      </w:r>
      <w:proofErr w:type="spellStart"/>
      <w:proofErr w:type="gramStart"/>
      <w:r w:rsidRPr="002825E8">
        <w:rPr>
          <w:rFonts w:eastAsia="Times New Roman" w:cstheme="minorHAnsi"/>
          <w:b/>
          <w:bCs/>
          <w:color w:val="000000"/>
          <w:lang w:eastAsia="es-ES"/>
        </w:rPr>
        <w:t>frame</w:t>
      </w:r>
      <w:proofErr w:type="spellEnd"/>
      <w:r w:rsidRPr="002825E8">
        <w:rPr>
          <w:rFonts w:eastAsia="Times New Roman" w:cstheme="minorHAnsi"/>
          <w:b/>
          <w:bCs/>
          <w:color w:val="000000"/>
          <w:lang w:eastAsia="es-ES"/>
        </w:rPr>
        <w:t>,&amp;</w:t>
      </w:r>
      <w:proofErr w:type="spellStart"/>
      <w:proofErr w:type="gramEnd"/>
      <w:r w:rsidRPr="002825E8">
        <w:rPr>
          <w:rFonts w:eastAsia="Times New Roman" w:cstheme="minorHAnsi"/>
          <w:b/>
          <w:bCs/>
          <w:color w:val="000000"/>
          <w:lang w:eastAsia="es-ES"/>
        </w:rPr>
        <w:t>bgmask</w:t>
      </w:r>
      <w:proofErr w:type="spellEnd"/>
      <w:r w:rsidRPr="002825E8">
        <w:rPr>
          <w:rFonts w:eastAsia="Times New Roman" w:cstheme="minorHAnsi"/>
          <w:b/>
          <w:bCs/>
          <w:color w:val="000000"/>
          <w:lang w:eastAsia="es-ES"/>
        </w:rPr>
        <w:t xml:space="preserve">) </w:t>
      </w:r>
      <w:r w:rsidRPr="002825E8">
        <w:rPr>
          <w:rFonts w:eastAsia="Times New Roman" w:cstheme="minorHAnsi"/>
          <w:color w:val="000000"/>
          <w:lang w:eastAsia="es-ES"/>
        </w:rPr>
        <w:t xml:space="preserve">la cual, para cada </w:t>
      </w:r>
      <w:proofErr w:type="spellStart"/>
      <w:r w:rsidRPr="002825E8">
        <w:rPr>
          <w:rFonts w:eastAsia="Times New Roman" w:cstheme="minorHAnsi"/>
          <w:color w:val="000000"/>
          <w:lang w:eastAsia="es-ES"/>
        </w:rPr>
        <w:t>frame</w:t>
      </w:r>
      <w:proofErr w:type="spellEnd"/>
      <w:r w:rsidRPr="002825E8">
        <w:rPr>
          <w:rFonts w:eastAsia="Times New Roman" w:cstheme="minorHAnsi"/>
          <w:color w:val="000000"/>
          <w:lang w:eastAsia="es-ES"/>
        </w:rPr>
        <w:t xml:space="preserve"> define los rangos máximos y mínimos para cada canal </w:t>
      </w:r>
      <w:proofErr w:type="spellStart"/>
      <w:r w:rsidRPr="002825E8">
        <w:rPr>
          <w:rFonts w:eastAsia="Times New Roman" w:cstheme="minorHAnsi"/>
          <w:color w:val="000000"/>
          <w:lang w:eastAsia="es-ES"/>
        </w:rPr>
        <w:t>hls</w:t>
      </w:r>
      <w:proofErr w:type="spellEnd"/>
      <w:r w:rsidRPr="002825E8">
        <w:rPr>
          <w:rFonts w:eastAsia="Times New Roman" w:cstheme="minorHAnsi"/>
          <w:color w:val="000000"/>
          <w:lang w:eastAsia="es-ES"/>
        </w:rPr>
        <w:t>, y si el punto de la imagen esta dentro del rango de los atributos (</w:t>
      </w:r>
      <w:proofErr w:type="spellStart"/>
      <w:r w:rsidRPr="002825E8">
        <w:rPr>
          <w:rFonts w:eastAsia="Times New Roman" w:cstheme="minorHAnsi"/>
          <w:color w:val="000000"/>
          <w:lang w:eastAsia="es-ES"/>
        </w:rPr>
        <w:t>hue</w:t>
      </w:r>
      <w:proofErr w:type="spellEnd"/>
      <w:r w:rsidRPr="002825E8">
        <w:rPr>
          <w:rFonts w:eastAsia="Times New Roman" w:cstheme="minorHAnsi"/>
          <w:color w:val="000000"/>
          <w:lang w:eastAsia="es-ES"/>
        </w:rPr>
        <w:t xml:space="preserve">, </w:t>
      </w:r>
      <w:proofErr w:type="spellStart"/>
      <w:r w:rsidRPr="002825E8">
        <w:rPr>
          <w:rFonts w:eastAsia="Times New Roman" w:cstheme="minorHAnsi"/>
          <w:color w:val="000000"/>
          <w:lang w:eastAsia="es-ES"/>
        </w:rPr>
        <w:t>lightness</w:t>
      </w:r>
      <w:proofErr w:type="spellEnd"/>
      <w:r w:rsidRPr="002825E8">
        <w:rPr>
          <w:rFonts w:eastAsia="Times New Roman" w:cstheme="minorHAnsi"/>
          <w:color w:val="000000"/>
          <w:lang w:eastAsia="es-ES"/>
        </w:rPr>
        <w:t xml:space="preserve">, </w:t>
      </w:r>
      <w:proofErr w:type="spellStart"/>
      <w:r w:rsidRPr="002825E8">
        <w:rPr>
          <w:rFonts w:eastAsia="Times New Roman" w:cstheme="minorHAnsi"/>
          <w:color w:val="000000"/>
          <w:lang w:eastAsia="es-ES"/>
        </w:rPr>
        <w:t>saturation</w:t>
      </w:r>
      <w:proofErr w:type="spellEnd"/>
      <w:r w:rsidRPr="002825E8">
        <w:rPr>
          <w:rFonts w:eastAsia="Times New Roman" w:cstheme="minorHAnsi"/>
          <w:color w:val="000000"/>
          <w:lang w:eastAsia="es-ES"/>
        </w:rPr>
        <w:t>) se considerará como punto blanco y si se sale de este, como punto negro.</w:t>
      </w:r>
    </w:p>
    <w:p w:rsidR="002825E8" w:rsidRPr="002825E8" w:rsidRDefault="002825E8" w:rsidP="002825E8">
      <w:pPr>
        <w:spacing w:before="0" w:line="240" w:lineRule="auto"/>
        <w:rPr>
          <w:rFonts w:eastAsia="Times New Roman" w:cstheme="minorHAnsi"/>
          <w:lang w:eastAsia="es-ES"/>
        </w:rPr>
      </w:pPr>
    </w:p>
    <w:p w:rsidR="002825E8" w:rsidRDefault="002825E8" w:rsidP="002825E8">
      <w:pPr>
        <w:spacing w:before="0" w:line="240" w:lineRule="auto"/>
        <w:rPr>
          <w:rFonts w:eastAsia="Times New Roman" w:cstheme="minorHAnsi"/>
          <w:lang w:eastAsia="es-ES"/>
        </w:rPr>
      </w:pPr>
      <w:r w:rsidRPr="002825E8">
        <w:rPr>
          <w:rFonts w:eastAsia="Times New Roman" w:cstheme="minorHAnsi"/>
          <w:color w:val="000000"/>
          <w:lang w:eastAsia="es-ES"/>
        </w:rPr>
        <w:t>Nota: a la hora de implementar la definición de rangos hay que tener en cuenta que se pueda salir del rango [0-255] las operaciones de resta o suma</w:t>
      </w:r>
      <w:r w:rsidRPr="002825E8">
        <w:rPr>
          <w:rFonts w:eastAsia="Times New Roman" w:cstheme="minorHAnsi"/>
          <w:lang w:eastAsia="es-ES"/>
        </w:rPr>
        <w:t>.</w:t>
      </w:r>
    </w:p>
    <w:p w:rsidR="00681B9B" w:rsidRPr="002825E8" w:rsidRDefault="00681B9B" w:rsidP="002825E8">
      <w:pPr>
        <w:spacing w:before="0" w:line="240" w:lineRule="auto"/>
        <w:rPr>
          <w:rFonts w:eastAsia="Times New Roman" w:cstheme="minorHAnsi"/>
          <w:lang w:eastAsia="es-ES"/>
        </w:rPr>
      </w:pPr>
    </w:p>
    <w:p w:rsidR="002825E8" w:rsidRDefault="002825E8" w:rsidP="002825E8">
      <w:pPr>
        <w:spacing w:before="0" w:line="240" w:lineRule="auto"/>
        <w:rPr>
          <w:rFonts w:eastAsia="Times New Roman" w:cstheme="minorHAnsi"/>
          <w:b/>
          <w:bCs/>
          <w:color w:val="000000"/>
          <w:lang w:eastAsia="es-ES"/>
        </w:rPr>
      </w:pPr>
      <w:r w:rsidRPr="002825E8">
        <w:rPr>
          <w:rFonts w:eastAsia="Times New Roman" w:cstheme="minorHAnsi"/>
          <w:color w:val="000000"/>
          <w:lang w:eastAsia="es-ES"/>
        </w:rPr>
        <w:t xml:space="preserve">Una vez definidos los rangos, la función </w:t>
      </w:r>
      <w:proofErr w:type="spellStart"/>
      <w:proofErr w:type="gramStart"/>
      <w:r w:rsidRPr="002825E8">
        <w:rPr>
          <w:rFonts w:eastAsia="Times New Roman" w:cstheme="minorHAnsi"/>
          <w:b/>
          <w:bCs/>
          <w:color w:val="000000"/>
          <w:lang w:eastAsia="es-ES"/>
        </w:rPr>
        <w:t>inRange</w:t>
      </w:r>
      <w:proofErr w:type="spellEnd"/>
      <w:r w:rsidRPr="002825E8">
        <w:rPr>
          <w:rFonts w:eastAsia="Times New Roman" w:cstheme="minorHAnsi"/>
          <w:b/>
          <w:bCs/>
          <w:color w:val="000000"/>
          <w:lang w:eastAsia="es-ES"/>
        </w:rPr>
        <w:t>(</w:t>
      </w:r>
      <w:proofErr w:type="spellStart"/>
      <w:proofErr w:type="gramEnd"/>
      <w:r w:rsidRPr="002825E8">
        <w:rPr>
          <w:rFonts w:eastAsia="Times New Roman" w:cstheme="minorHAnsi"/>
          <w:b/>
          <w:bCs/>
          <w:color w:val="000000"/>
          <w:lang w:eastAsia="es-ES"/>
        </w:rPr>
        <w:t>hls_frame</w:t>
      </w:r>
      <w:proofErr w:type="spellEnd"/>
      <w:r w:rsidRPr="002825E8">
        <w:rPr>
          <w:rFonts w:eastAsia="Times New Roman" w:cstheme="minorHAnsi"/>
          <w:b/>
          <w:bCs/>
          <w:color w:val="000000"/>
          <w:lang w:eastAsia="es-ES"/>
        </w:rPr>
        <w:t xml:space="preserve">, </w:t>
      </w:r>
      <w:proofErr w:type="spellStart"/>
      <w:r w:rsidRPr="002825E8">
        <w:rPr>
          <w:rFonts w:eastAsia="Times New Roman" w:cstheme="minorHAnsi"/>
          <w:b/>
          <w:bCs/>
          <w:color w:val="000000"/>
          <w:lang w:eastAsia="es-ES"/>
        </w:rPr>
        <w:t>low</w:t>
      </w:r>
      <w:proofErr w:type="spellEnd"/>
      <w:r w:rsidRPr="002825E8">
        <w:rPr>
          <w:rFonts w:eastAsia="Times New Roman" w:cstheme="minorHAnsi"/>
          <w:b/>
          <w:bCs/>
          <w:color w:val="000000"/>
          <w:lang w:eastAsia="es-ES"/>
        </w:rPr>
        <w:t xml:space="preserve">, </w:t>
      </w:r>
      <w:proofErr w:type="spellStart"/>
      <w:r w:rsidRPr="002825E8">
        <w:rPr>
          <w:rFonts w:eastAsia="Times New Roman" w:cstheme="minorHAnsi"/>
          <w:b/>
          <w:bCs/>
          <w:color w:val="000000"/>
          <w:lang w:eastAsia="es-ES"/>
        </w:rPr>
        <w:t>high</w:t>
      </w:r>
      <w:proofErr w:type="spellEnd"/>
      <w:r w:rsidRPr="002825E8">
        <w:rPr>
          <w:rFonts w:eastAsia="Times New Roman" w:cstheme="minorHAnsi"/>
          <w:b/>
          <w:bCs/>
          <w:color w:val="000000"/>
          <w:lang w:eastAsia="es-ES"/>
        </w:rPr>
        <w:t xml:space="preserve">, </w:t>
      </w:r>
      <w:proofErr w:type="spellStart"/>
      <w:r w:rsidRPr="002825E8">
        <w:rPr>
          <w:rFonts w:eastAsia="Times New Roman" w:cstheme="minorHAnsi"/>
          <w:b/>
          <w:bCs/>
          <w:color w:val="000000"/>
          <w:lang w:eastAsia="es-ES"/>
        </w:rPr>
        <w:t>tmp_frame</w:t>
      </w:r>
      <w:proofErr w:type="spellEnd"/>
      <w:r w:rsidRPr="002825E8">
        <w:rPr>
          <w:rFonts w:eastAsia="Times New Roman" w:cstheme="minorHAnsi"/>
          <w:b/>
          <w:bCs/>
          <w:color w:val="000000"/>
          <w:lang w:eastAsia="es-ES"/>
        </w:rPr>
        <w:t xml:space="preserve">) </w:t>
      </w:r>
      <w:r w:rsidRPr="002825E8">
        <w:rPr>
          <w:rFonts w:eastAsia="Times New Roman" w:cstheme="minorHAnsi"/>
          <w:color w:val="000000"/>
          <w:lang w:eastAsia="es-ES"/>
        </w:rPr>
        <w:t xml:space="preserve">nos obtendrá la </w:t>
      </w:r>
      <w:r w:rsidRPr="002825E8">
        <w:rPr>
          <w:rFonts w:eastAsia="Times New Roman" w:cstheme="minorHAnsi"/>
          <w:b/>
          <w:bCs/>
          <w:color w:val="000000"/>
          <w:lang w:eastAsia="es-ES"/>
        </w:rPr>
        <w:t>imagen binaria</w:t>
      </w:r>
      <w:r w:rsidRPr="002825E8">
        <w:rPr>
          <w:rFonts w:eastAsia="Times New Roman" w:cstheme="minorHAnsi"/>
          <w:color w:val="000000"/>
          <w:lang w:eastAsia="es-ES"/>
        </w:rPr>
        <w:t xml:space="preserve">. Una vez hecho esto, </w:t>
      </w:r>
      <w:r w:rsidRPr="002825E8">
        <w:rPr>
          <w:rFonts w:eastAsia="Times New Roman" w:cstheme="minorHAnsi"/>
          <w:b/>
          <w:bCs/>
          <w:color w:val="000000"/>
          <w:lang w:eastAsia="es-ES"/>
        </w:rPr>
        <w:t>acumulamos</w:t>
      </w:r>
      <w:r w:rsidRPr="002825E8">
        <w:rPr>
          <w:rFonts w:eastAsia="Times New Roman" w:cstheme="minorHAnsi"/>
          <w:color w:val="000000"/>
          <w:lang w:eastAsia="es-ES"/>
        </w:rPr>
        <w:t xml:space="preserve"> las diferentes imágenes binarias para obtener nuestra </w:t>
      </w:r>
      <w:r w:rsidRPr="002825E8">
        <w:rPr>
          <w:rFonts w:eastAsia="Times New Roman" w:cstheme="minorHAnsi"/>
          <w:b/>
          <w:bCs/>
          <w:color w:val="000000"/>
          <w:lang w:eastAsia="es-ES"/>
        </w:rPr>
        <w:t>máscara de fondo.</w:t>
      </w:r>
    </w:p>
    <w:p w:rsidR="00681B9B" w:rsidRPr="002825E8" w:rsidRDefault="00681B9B" w:rsidP="002825E8">
      <w:pPr>
        <w:spacing w:before="0" w:line="240" w:lineRule="auto"/>
        <w:rPr>
          <w:rFonts w:eastAsia="Times New Roman" w:cstheme="minorHAnsi"/>
          <w:lang w:eastAsia="es-ES"/>
        </w:rPr>
      </w:pPr>
    </w:p>
    <w:p w:rsidR="002825E8" w:rsidRPr="002825E8" w:rsidRDefault="002825E8" w:rsidP="002825E8">
      <w:pPr>
        <w:numPr>
          <w:ilvl w:val="0"/>
          <w:numId w:val="17"/>
        </w:numPr>
        <w:spacing w:before="0" w:line="240" w:lineRule="auto"/>
        <w:ind w:left="0"/>
        <w:textAlignment w:val="baseline"/>
        <w:rPr>
          <w:rFonts w:eastAsia="Times New Roman" w:cstheme="minorHAnsi"/>
          <w:color w:val="000000"/>
          <w:lang w:eastAsia="es-ES"/>
        </w:rPr>
      </w:pPr>
      <w:r w:rsidRPr="002825E8">
        <w:rPr>
          <w:rFonts w:eastAsia="Times New Roman" w:cstheme="minorHAnsi"/>
          <w:b/>
          <w:bCs/>
          <w:color w:val="000000"/>
          <w:lang w:eastAsia="es-ES"/>
        </w:rPr>
        <w:t>La ventaja</w:t>
      </w:r>
      <w:r w:rsidRPr="002825E8">
        <w:rPr>
          <w:rFonts w:eastAsia="Times New Roman" w:cstheme="minorHAnsi"/>
          <w:color w:val="000000"/>
          <w:lang w:eastAsia="es-ES"/>
        </w:rPr>
        <w:t xml:space="preserve"> de utilizar este método es que nos permite establecer diferentes rangos con cada uno de los parámetros </w:t>
      </w:r>
      <w:proofErr w:type="spellStart"/>
      <w:r w:rsidRPr="002825E8">
        <w:rPr>
          <w:rFonts w:eastAsia="Times New Roman" w:cstheme="minorHAnsi"/>
          <w:color w:val="000000"/>
          <w:lang w:eastAsia="es-ES"/>
        </w:rPr>
        <w:t>hls</w:t>
      </w:r>
      <w:proofErr w:type="spellEnd"/>
      <w:r w:rsidRPr="002825E8">
        <w:rPr>
          <w:rFonts w:eastAsia="Times New Roman" w:cstheme="minorHAnsi"/>
          <w:color w:val="000000"/>
          <w:lang w:eastAsia="es-ES"/>
        </w:rPr>
        <w:t xml:space="preserve"> (utilizando las barras del programa) aportando mayor flexibilidad, pues podremos ejecutar nuestro programa en diferentes lugares y poder ajustar los parámetros a mano.</w:t>
      </w:r>
    </w:p>
    <w:p w:rsidR="002825E8" w:rsidRDefault="002825E8" w:rsidP="002825E8">
      <w:pPr>
        <w:numPr>
          <w:ilvl w:val="0"/>
          <w:numId w:val="18"/>
        </w:numPr>
        <w:spacing w:before="0" w:line="240" w:lineRule="auto"/>
        <w:ind w:left="0"/>
        <w:textAlignment w:val="baseline"/>
        <w:rPr>
          <w:rFonts w:eastAsia="Times New Roman" w:cstheme="minorHAnsi"/>
          <w:color w:val="000000"/>
          <w:lang w:eastAsia="es-ES"/>
        </w:rPr>
      </w:pPr>
      <w:r w:rsidRPr="002825E8">
        <w:rPr>
          <w:rFonts w:eastAsia="Times New Roman" w:cstheme="minorHAnsi"/>
          <w:b/>
          <w:bCs/>
          <w:color w:val="000000"/>
          <w:lang w:eastAsia="es-ES"/>
        </w:rPr>
        <w:t>La principal desventaja</w:t>
      </w:r>
      <w:r w:rsidRPr="002825E8">
        <w:rPr>
          <w:rFonts w:eastAsia="Times New Roman" w:cstheme="minorHAnsi"/>
          <w:color w:val="000000"/>
          <w:lang w:eastAsia="es-ES"/>
        </w:rPr>
        <w:t xml:space="preserve"> de este procedimiento es que todos los puntos del fondo que entren dentro del rango serán cogidos como puntos de la mano por lo que se generará </w:t>
      </w:r>
      <w:r w:rsidRPr="002825E8">
        <w:rPr>
          <w:rFonts w:eastAsia="Times New Roman" w:cstheme="minorHAnsi"/>
          <w:b/>
          <w:bCs/>
          <w:color w:val="000000"/>
          <w:lang w:eastAsia="es-ES"/>
        </w:rPr>
        <w:t>ruido</w:t>
      </w:r>
      <w:r w:rsidRPr="002825E8">
        <w:rPr>
          <w:rFonts w:eastAsia="Times New Roman" w:cstheme="minorHAnsi"/>
          <w:color w:val="000000"/>
          <w:lang w:eastAsia="es-ES"/>
        </w:rPr>
        <w:t xml:space="preserve"> en la imagen.</w:t>
      </w:r>
    </w:p>
    <w:p w:rsidR="00681B9B" w:rsidRDefault="00681B9B" w:rsidP="00681B9B">
      <w:pPr>
        <w:spacing w:before="0" w:line="240" w:lineRule="auto"/>
        <w:textAlignment w:val="baseline"/>
        <w:rPr>
          <w:rFonts w:eastAsia="Times New Roman" w:cstheme="minorHAnsi"/>
          <w:color w:val="000000"/>
          <w:lang w:eastAsia="es-ES"/>
        </w:rPr>
      </w:pPr>
    </w:p>
    <w:p w:rsidR="00681B9B" w:rsidRDefault="00681B9B" w:rsidP="00681B9B">
      <w:pPr>
        <w:spacing w:before="0" w:line="240" w:lineRule="auto"/>
        <w:textAlignment w:val="baseline"/>
        <w:rPr>
          <w:rFonts w:eastAsia="Times New Roman" w:cstheme="minorHAnsi"/>
          <w:color w:val="000000"/>
          <w:lang w:eastAsia="es-ES"/>
        </w:rPr>
      </w:pPr>
    </w:p>
    <w:p w:rsidR="00681B9B" w:rsidRDefault="00681B9B" w:rsidP="00681B9B">
      <w:pPr>
        <w:spacing w:before="0" w:line="240" w:lineRule="auto"/>
        <w:textAlignment w:val="baseline"/>
        <w:rPr>
          <w:rFonts w:eastAsia="Times New Roman" w:cstheme="minorHAnsi"/>
          <w:color w:val="000000"/>
          <w:lang w:eastAsia="es-ES"/>
        </w:rPr>
      </w:pPr>
    </w:p>
    <w:p w:rsidR="00681B9B" w:rsidRPr="002825E8" w:rsidRDefault="009E1F6E" w:rsidP="00681B9B">
      <w:pPr>
        <w:spacing w:before="0" w:line="240" w:lineRule="auto"/>
        <w:textAlignment w:val="baseline"/>
        <w:rPr>
          <w:rFonts w:eastAsia="Times New Roman" w:cstheme="minorHAnsi"/>
          <w:color w:val="000000"/>
          <w:lang w:eastAsia="es-ES"/>
        </w:rPr>
      </w:pPr>
      <w:r>
        <w:rPr>
          <w:rFonts w:eastAsia="Times New Roman" w:cstheme="minorHAnsi"/>
          <w:color w:val="000000"/>
          <w:lang w:eastAsia="es-ES"/>
        </w:rPr>
        <w:pict>
          <v:shape id="_x0000_i1026" type="#_x0000_t75" style="width:309.35pt;height:373.35pt">
            <v:imagedata r:id="rId8" o:title="mascara"/>
          </v:shape>
        </w:pict>
      </w:r>
    </w:p>
    <w:p w:rsidR="00681B9B" w:rsidRPr="00122300" w:rsidRDefault="00681B9B" w:rsidP="00681B9B">
      <w:pPr>
        <w:pStyle w:val="Ttulo1"/>
      </w:pPr>
      <w:r>
        <w:lastRenderedPageBreak/>
        <w:t>Eliminación de ruido</w:t>
      </w:r>
    </w:p>
    <w:p w:rsidR="00681B9B" w:rsidRPr="00681B9B" w:rsidRDefault="00681B9B" w:rsidP="00681B9B">
      <w:pPr>
        <w:spacing w:before="0" w:line="240" w:lineRule="auto"/>
        <w:rPr>
          <w:rFonts w:eastAsia="Times New Roman" w:cstheme="minorHAnsi"/>
          <w:sz w:val="24"/>
          <w:szCs w:val="24"/>
          <w:lang w:eastAsia="es-ES"/>
        </w:rPr>
      </w:pPr>
      <w:r w:rsidRPr="00681B9B">
        <w:rPr>
          <w:rFonts w:eastAsia="Times New Roman" w:cstheme="minorHAnsi"/>
          <w:color w:val="000000"/>
          <w:lang w:eastAsia="es-ES"/>
        </w:rPr>
        <w:t xml:space="preserve">Hemos visto en clase diferentes técnicas para solucionar el ruido generado en la imagen como son el </w:t>
      </w:r>
      <w:r w:rsidRPr="00681B9B">
        <w:rPr>
          <w:rFonts w:eastAsia="Times New Roman" w:cstheme="minorHAnsi"/>
          <w:b/>
          <w:bCs/>
          <w:color w:val="000000"/>
          <w:lang w:eastAsia="es-ES"/>
        </w:rPr>
        <w:t>filtro de la mediana</w:t>
      </w:r>
      <w:r w:rsidRPr="00681B9B">
        <w:rPr>
          <w:rFonts w:eastAsia="Times New Roman" w:cstheme="minorHAnsi"/>
          <w:color w:val="000000"/>
          <w:lang w:eastAsia="es-ES"/>
        </w:rPr>
        <w:t xml:space="preserve"> u operaciones morfológicas de </w:t>
      </w:r>
      <w:r w:rsidRPr="00681B9B">
        <w:rPr>
          <w:rFonts w:eastAsia="Times New Roman" w:cstheme="minorHAnsi"/>
          <w:b/>
          <w:bCs/>
          <w:color w:val="000000"/>
          <w:lang w:eastAsia="es-ES"/>
        </w:rPr>
        <w:t>dilatación</w:t>
      </w:r>
      <w:r w:rsidRPr="00681B9B">
        <w:rPr>
          <w:rFonts w:eastAsia="Times New Roman" w:cstheme="minorHAnsi"/>
          <w:color w:val="000000"/>
          <w:lang w:eastAsia="es-ES"/>
        </w:rPr>
        <w:t xml:space="preserve"> y </w:t>
      </w:r>
      <w:r w:rsidRPr="00681B9B">
        <w:rPr>
          <w:rFonts w:eastAsia="Times New Roman" w:cstheme="minorHAnsi"/>
          <w:b/>
          <w:bCs/>
          <w:color w:val="000000"/>
          <w:lang w:eastAsia="es-ES"/>
        </w:rPr>
        <w:t>erosión</w:t>
      </w:r>
      <w:r w:rsidRPr="00681B9B">
        <w:rPr>
          <w:rFonts w:eastAsia="Times New Roman" w:cstheme="minorHAnsi"/>
          <w:color w:val="000000"/>
          <w:lang w:eastAsia="es-ES"/>
        </w:rPr>
        <w:t>.</w:t>
      </w:r>
    </w:p>
    <w:p w:rsidR="00681B9B" w:rsidRPr="00681B9B" w:rsidRDefault="00681B9B" w:rsidP="00681B9B">
      <w:pPr>
        <w:numPr>
          <w:ilvl w:val="0"/>
          <w:numId w:val="19"/>
        </w:numPr>
        <w:spacing w:before="0" w:line="240" w:lineRule="auto"/>
        <w:textAlignment w:val="baseline"/>
        <w:rPr>
          <w:rFonts w:eastAsia="Times New Roman" w:cstheme="minorHAnsi"/>
          <w:color w:val="000000"/>
          <w:lang w:eastAsia="es-ES"/>
        </w:rPr>
      </w:pPr>
      <w:r w:rsidRPr="00681B9B">
        <w:rPr>
          <w:rFonts w:eastAsia="Times New Roman" w:cstheme="minorHAnsi"/>
          <w:b/>
          <w:bCs/>
          <w:color w:val="000000"/>
          <w:lang w:eastAsia="es-ES"/>
        </w:rPr>
        <w:t xml:space="preserve">La mediana: </w:t>
      </w:r>
      <w:r w:rsidRPr="00681B9B">
        <w:rPr>
          <w:rFonts w:eastAsia="Times New Roman" w:cstheme="minorHAnsi"/>
          <w:color w:val="000000"/>
          <w:lang w:eastAsia="es-ES"/>
        </w:rPr>
        <w:t> escoge el valor ce</w:t>
      </w:r>
      <w:r w:rsidR="00B34C16">
        <w:rPr>
          <w:rFonts w:eastAsia="Times New Roman" w:cstheme="minorHAnsi"/>
          <w:color w:val="000000"/>
          <w:lang w:eastAsia="es-ES"/>
        </w:rPr>
        <w:t>ntral de un conjunto de píxeles, quedándose solo con ese valor y ese pixel de entre todo el conjunto. Esto reduce la resolución de la imagen y f</w:t>
      </w:r>
      <w:r w:rsidRPr="00681B9B">
        <w:rPr>
          <w:rFonts w:eastAsia="Times New Roman" w:cstheme="minorHAnsi"/>
          <w:color w:val="000000"/>
          <w:lang w:eastAsia="es-ES"/>
        </w:rPr>
        <w:t>unciona mejor cuando hay pequeños ruidos granulares.</w:t>
      </w:r>
    </w:p>
    <w:p w:rsidR="00681B9B" w:rsidRPr="00681B9B" w:rsidRDefault="00681B9B" w:rsidP="00681B9B">
      <w:pPr>
        <w:numPr>
          <w:ilvl w:val="0"/>
          <w:numId w:val="19"/>
        </w:numPr>
        <w:spacing w:before="0" w:line="240" w:lineRule="auto"/>
        <w:textAlignment w:val="baseline"/>
        <w:rPr>
          <w:rFonts w:eastAsia="Times New Roman" w:cstheme="minorHAnsi"/>
          <w:color w:val="000000"/>
          <w:lang w:eastAsia="es-ES"/>
        </w:rPr>
      </w:pPr>
      <w:r w:rsidRPr="00681B9B">
        <w:rPr>
          <w:rFonts w:eastAsia="Times New Roman" w:cstheme="minorHAnsi"/>
          <w:b/>
          <w:bCs/>
          <w:color w:val="000000"/>
          <w:lang w:eastAsia="es-ES"/>
        </w:rPr>
        <w:t>dilatación</w:t>
      </w:r>
      <w:r w:rsidR="009E1F6E">
        <w:rPr>
          <w:rFonts w:eastAsia="Times New Roman" w:cstheme="minorHAnsi"/>
          <w:color w:val="000000"/>
          <w:lang w:eastAsia="es-ES"/>
        </w:rPr>
        <w:t>: dilata los pixeles en blanco mediante un elemento estructurante de longitud impar, normalmente con forma circular o cuadrada, el cual actúa sobre todos los puntos blancos, convirtiendo en blanco todos los pixeles vecinos. Los trazos blancos se hacen más gruesos.</w:t>
      </w:r>
    </w:p>
    <w:p w:rsidR="00681B9B" w:rsidRPr="00681B9B" w:rsidRDefault="00681B9B" w:rsidP="00681B9B">
      <w:pPr>
        <w:numPr>
          <w:ilvl w:val="0"/>
          <w:numId w:val="19"/>
        </w:numPr>
        <w:spacing w:before="0" w:line="240" w:lineRule="auto"/>
        <w:textAlignment w:val="baseline"/>
        <w:rPr>
          <w:rFonts w:eastAsia="Times New Roman" w:cstheme="minorHAnsi"/>
          <w:color w:val="000000"/>
          <w:lang w:eastAsia="es-ES"/>
        </w:rPr>
      </w:pPr>
      <w:r w:rsidRPr="00681B9B">
        <w:rPr>
          <w:rFonts w:eastAsia="Times New Roman" w:cstheme="minorHAnsi"/>
          <w:b/>
          <w:bCs/>
          <w:color w:val="000000"/>
          <w:lang w:eastAsia="es-ES"/>
        </w:rPr>
        <w:t>erosión:</w:t>
      </w:r>
      <w:r w:rsidRPr="00681B9B">
        <w:rPr>
          <w:rFonts w:eastAsia="Times New Roman" w:cstheme="minorHAnsi"/>
          <w:color w:val="000000"/>
          <w:lang w:eastAsia="es-ES"/>
        </w:rPr>
        <w:t xml:space="preserve"> erosiona los pixeles en blanco</w:t>
      </w:r>
      <w:r w:rsidR="009E1F6E">
        <w:rPr>
          <w:rFonts w:eastAsia="Times New Roman" w:cstheme="minorHAnsi"/>
          <w:color w:val="000000"/>
          <w:lang w:eastAsia="es-ES"/>
        </w:rPr>
        <w:t xml:space="preserve">, funciona </w:t>
      </w:r>
      <w:r w:rsidR="009E1F6E" w:rsidRPr="00B34C16">
        <w:rPr>
          <w:rFonts w:eastAsia="Times New Roman" w:cstheme="minorHAnsi"/>
          <w:color w:val="000000"/>
          <w:u w:val="single"/>
          <w:lang w:eastAsia="es-ES"/>
        </w:rPr>
        <w:t>igual</w:t>
      </w:r>
      <w:r w:rsidR="009E1F6E">
        <w:rPr>
          <w:rFonts w:eastAsia="Times New Roman" w:cstheme="minorHAnsi"/>
          <w:color w:val="000000"/>
          <w:lang w:eastAsia="es-ES"/>
        </w:rPr>
        <w:t xml:space="preserve"> que para la </w:t>
      </w:r>
      <w:proofErr w:type="gramStart"/>
      <w:r w:rsidR="009E1F6E">
        <w:rPr>
          <w:rFonts w:eastAsia="Times New Roman" w:cstheme="minorHAnsi"/>
          <w:color w:val="000000"/>
          <w:lang w:eastAsia="es-ES"/>
        </w:rPr>
        <w:t>dilatación</w:t>
      </w:r>
      <w:proofErr w:type="gramEnd"/>
      <w:r w:rsidR="009E1F6E">
        <w:rPr>
          <w:rFonts w:eastAsia="Times New Roman" w:cstheme="minorHAnsi"/>
          <w:color w:val="000000"/>
          <w:lang w:eastAsia="es-ES"/>
        </w:rPr>
        <w:t xml:space="preserve"> pero teniendo en cuenta que aquí los pixeles vecinos se hacen negros</w:t>
      </w:r>
      <w:r w:rsidR="00B34C16">
        <w:rPr>
          <w:rFonts w:eastAsia="Times New Roman" w:cstheme="minorHAnsi"/>
          <w:color w:val="000000"/>
          <w:lang w:eastAsia="es-ES"/>
        </w:rPr>
        <w:t xml:space="preserve"> y no blancos, obteniendo trazas blancas más finas.</w:t>
      </w:r>
    </w:p>
    <w:p w:rsidR="00681B9B" w:rsidRPr="00681B9B" w:rsidRDefault="00681B9B" w:rsidP="00681B9B">
      <w:pPr>
        <w:spacing w:before="0" w:line="240" w:lineRule="auto"/>
        <w:rPr>
          <w:rFonts w:eastAsia="Times New Roman" w:cstheme="minorHAnsi"/>
          <w:sz w:val="24"/>
          <w:szCs w:val="24"/>
          <w:lang w:eastAsia="es-ES"/>
        </w:rPr>
      </w:pPr>
    </w:p>
    <w:p w:rsidR="00681B9B" w:rsidRPr="00681B9B" w:rsidRDefault="00681B9B" w:rsidP="00681B9B">
      <w:pPr>
        <w:spacing w:before="0" w:line="240" w:lineRule="auto"/>
        <w:rPr>
          <w:rFonts w:eastAsia="Times New Roman" w:cstheme="minorHAnsi"/>
          <w:sz w:val="24"/>
          <w:szCs w:val="24"/>
          <w:lang w:eastAsia="es-ES"/>
        </w:rPr>
      </w:pPr>
      <w:r w:rsidRPr="00681B9B">
        <w:rPr>
          <w:rFonts w:eastAsia="Times New Roman" w:cstheme="minorHAnsi"/>
          <w:color w:val="000000"/>
          <w:lang w:eastAsia="es-ES"/>
        </w:rPr>
        <w:t>En nuestro código, hemos implementado las tres y las hemos asociado a barras deslizantes para que sea el usuario quien ajuste los parámetros a su gusto. En particular, hemos detectado una mejora en la imagen cuando hemos aplicado primero la dilatación y luego la erosión.</w:t>
      </w:r>
    </w:p>
    <w:p w:rsidR="00681B9B" w:rsidRPr="00122300" w:rsidRDefault="00681B9B" w:rsidP="00681B9B">
      <w:pPr>
        <w:pStyle w:val="Ttulo1"/>
      </w:pPr>
      <w:r>
        <w:t>Detección de contorno de la mano</w:t>
      </w:r>
    </w:p>
    <w:p w:rsidR="00681B9B" w:rsidRPr="00681B9B" w:rsidRDefault="00681B9B" w:rsidP="00681B9B">
      <w:pPr>
        <w:spacing w:before="0" w:line="240" w:lineRule="auto"/>
        <w:rPr>
          <w:rFonts w:eastAsia="Times New Roman" w:cstheme="minorHAnsi"/>
          <w:sz w:val="24"/>
          <w:szCs w:val="24"/>
          <w:lang w:eastAsia="es-ES"/>
        </w:rPr>
      </w:pPr>
      <w:r w:rsidRPr="00681B9B">
        <w:rPr>
          <w:rFonts w:eastAsia="Times New Roman" w:cstheme="minorHAnsi"/>
          <w:color w:val="000000"/>
          <w:lang w:eastAsia="es-ES"/>
        </w:rPr>
        <w:t xml:space="preserve">Para detectar el contorno de la mano, usaremos la función de </w:t>
      </w:r>
      <w:proofErr w:type="spellStart"/>
      <w:r w:rsidRPr="00681B9B">
        <w:rPr>
          <w:rFonts w:eastAsia="Times New Roman" w:cstheme="minorHAnsi"/>
          <w:color w:val="000000"/>
          <w:lang w:eastAsia="es-ES"/>
        </w:rPr>
        <w:t>opencv</w:t>
      </w:r>
      <w:proofErr w:type="spellEnd"/>
      <w:r w:rsidRPr="00681B9B">
        <w:rPr>
          <w:rFonts w:eastAsia="Times New Roman" w:cstheme="minorHAnsi"/>
          <w:color w:val="000000"/>
          <w:lang w:eastAsia="es-ES"/>
        </w:rPr>
        <w:t xml:space="preserve"> </w:t>
      </w:r>
      <w:proofErr w:type="spellStart"/>
      <w:proofErr w:type="gramStart"/>
      <w:r w:rsidRPr="00681B9B">
        <w:rPr>
          <w:rFonts w:eastAsia="Times New Roman" w:cstheme="minorHAnsi"/>
          <w:b/>
          <w:bCs/>
          <w:i/>
          <w:iCs/>
          <w:color w:val="000000"/>
          <w:lang w:eastAsia="es-ES"/>
        </w:rPr>
        <w:t>findCountours</w:t>
      </w:r>
      <w:proofErr w:type="spellEnd"/>
      <w:r w:rsidRPr="00681B9B">
        <w:rPr>
          <w:rFonts w:eastAsia="Times New Roman" w:cstheme="minorHAnsi"/>
          <w:b/>
          <w:bCs/>
          <w:i/>
          <w:iCs/>
          <w:color w:val="000000"/>
          <w:lang w:eastAsia="es-ES"/>
        </w:rPr>
        <w:t>(</w:t>
      </w:r>
      <w:proofErr w:type="gramEnd"/>
      <w:r w:rsidRPr="00681B9B">
        <w:rPr>
          <w:rFonts w:eastAsia="Times New Roman" w:cstheme="minorHAnsi"/>
          <w:b/>
          <w:bCs/>
          <w:i/>
          <w:iCs/>
          <w:color w:val="000000"/>
          <w:lang w:eastAsia="es-ES"/>
        </w:rPr>
        <w:t xml:space="preserve">) </w:t>
      </w:r>
      <w:r w:rsidRPr="00681B9B">
        <w:rPr>
          <w:rFonts w:eastAsia="Times New Roman" w:cstheme="minorHAnsi"/>
          <w:color w:val="000000"/>
          <w:lang w:eastAsia="es-ES"/>
        </w:rPr>
        <w:t xml:space="preserve">la cual almacenará en la variable </w:t>
      </w:r>
      <w:proofErr w:type="spellStart"/>
      <w:r w:rsidRPr="00681B9B">
        <w:rPr>
          <w:rFonts w:eastAsia="Times New Roman" w:cstheme="minorHAnsi"/>
          <w:b/>
          <w:bCs/>
          <w:color w:val="000000"/>
          <w:lang w:eastAsia="es-ES"/>
        </w:rPr>
        <w:t>contours</w:t>
      </w:r>
      <w:proofErr w:type="spellEnd"/>
      <w:r w:rsidRPr="00681B9B">
        <w:rPr>
          <w:rFonts w:eastAsia="Times New Roman" w:cstheme="minorHAnsi"/>
          <w:color w:val="000000"/>
          <w:lang w:eastAsia="es-ES"/>
        </w:rPr>
        <w:t xml:space="preserve"> todos los contornos en blanco de la imagen. Como solo queremos dibujar el contorno de la mano, tendremos que</w:t>
      </w:r>
      <w:r w:rsidRPr="00681B9B">
        <w:rPr>
          <w:rFonts w:eastAsia="Times New Roman" w:cstheme="minorHAnsi"/>
          <w:b/>
          <w:bCs/>
          <w:color w:val="000000"/>
          <w:lang w:eastAsia="es-ES"/>
        </w:rPr>
        <w:t xml:space="preserve"> quedarnos con el vector de puntos de mayor tamaño. </w:t>
      </w:r>
      <w:r w:rsidRPr="00681B9B">
        <w:rPr>
          <w:rFonts w:eastAsia="Times New Roman" w:cstheme="minorHAnsi"/>
          <w:color w:val="000000"/>
          <w:lang w:eastAsia="es-ES"/>
        </w:rPr>
        <w:t xml:space="preserve">Por último, pintamos en la imagen de salida el contorno con la función </w:t>
      </w:r>
      <w:proofErr w:type="spellStart"/>
      <w:proofErr w:type="gramStart"/>
      <w:r w:rsidRPr="00681B9B">
        <w:rPr>
          <w:rFonts w:eastAsia="Times New Roman" w:cstheme="minorHAnsi"/>
          <w:b/>
          <w:bCs/>
          <w:i/>
          <w:iCs/>
          <w:color w:val="000000"/>
          <w:lang w:eastAsia="es-ES"/>
        </w:rPr>
        <w:t>drawContours</w:t>
      </w:r>
      <w:proofErr w:type="spellEnd"/>
      <w:r w:rsidRPr="00681B9B">
        <w:rPr>
          <w:rFonts w:eastAsia="Times New Roman" w:cstheme="minorHAnsi"/>
          <w:b/>
          <w:bCs/>
          <w:i/>
          <w:iCs/>
          <w:color w:val="000000"/>
          <w:lang w:eastAsia="es-ES"/>
        </w:rPr>
        <w:t>(</w:t>
      </w:r>
      <w:proofErr w:type="gramEnd"/>
      <w:r w:rsidRPr="00681B9B">
        <w:rPr>
          <w:rFonts w:eastAsia="Times New Roman" w:cstheme="minorHAnsi"/>
          <w:b/>
          <w:bCs/>
          <w:i/>
          <w:iCs/>
          <w:color w:val="000000"/>
          <w:lang w:eastAsia="es-ES"/>
        </w:rPr>
        <w:t>)</w:t>
      </w:r>
      <w:r w:rsidRPr="00681B9B">
        <w:rPr>
          <w:rFonts w:eastAsia="Times New Roman" w:cstheme="minorHAnsi"/>
          <w:color w:val="000000"/>
          <w:lang w:eastAsia="es-ES"/>
        </w:rPr>
        <w:t>.</w:t>
      </w:r>
    </w:p>
    <w:p w:rsidR="00681B9B" w:rsidRPr="00681B9B" w:rsidRDefault="00681B9B" w:rsidP="00681B9B">
      <w:pPr>
        <w:spacing w:before="0" w:line="240" w:lineRule="auto"/>
        <w:rPr>
          <w:rFonts w:eastAsia="Times New Roman" w:cstheme="minorHAnsi"/>
          <w:sz w:val="24"/>
          <w:szCs w:val="24"/>
          <w:lang w:eastAsia="es-ES"/>
        </w:rPr>
      </w:pPr>
    </w:p>
    <w:p w:rsidR="00681B9B" w:rsidRDefault="00681B9B" w:rsidP="00681B9B">
      <w:pPr>
        <w:spacing w:before="0" w:line="240" w:lineRule="auto"/>
        <w:rPr>
          <w:rFonts w:eastAsia="Times New Roman" w:cstheme="minorHAnsi"/>
          <w:color w:val="000000"/>
          <w:lang w:eastAsia="es-ES"/>
        </w:rPr>
      </w:pPr>
      <w:r w:rsidRPr="00681B9B">
        <w:rPr>
          <w:rFonts w:eastAsia="Times New Roman" w:cstheme="minorHAnsi"/>
          <w:color w:val="000000"/>
          <w:lang w:eastAsia="es-ES"/>
        </w:rPr>
        <w:t>Hay que tener en cuenta que, si la imagen no contiene ningún punto en blanco, el programa terminará con un error, para solucionarlo, dibujamos un pequeño círculo blanco en una de las esquinas.</w:t>
      </w:r>
    </w:p>
    <w:p w:rsidR="00681B9B" w:rsidRDefault="00681B9B" w:rsidP="00681B9B">
      <w:pPr>
        <w:spacing w:before="0" w:line="240" w:lineRule="auto"/>
        <w:rPr>
          <w:rFonts w:eastAsia="Times New Roman" w:cstheme="minorHAnsi"/>
          <w:color w:val="000000"/>
          <w:lang w:eastAsia="es-ES"/>
        </w:rPr>
      </w:pPr>
    </w:p>
    <w:p w:rsidR="00681B9B" w:rsidRPr="00681B9B" w:rsidRDefault="00681B9B" w:rsidP="00681B9B">
      <w:pPr>
        <w:spacing w:before="0" w:line="240" w:lineRule="auto"/>
        <w:rPr>
          <w:rFonts w:eastAsia="Times New Roman" w:cstheme="minorHAnsi"/>
          <w:sz w:val="24"/>
          <w:szCs w:val="24"/>
          <w:lang w:eastAsia="es-ES"/>
        </w:rPr>
      </w:pPr>
      <w:r w:rsidRPr="00681B9B">
        <w:rPr>
          <w:rFonts w:eastAsia="Times New Roman" w:cstheme="minorHAnsi"/>
          <w:b/>
          <w:bCs/>
          <w:color w:val="000000"/>
          <w:lang w:eastAsia="es-ES"/>
        </w:rPr>
        <w:t>Generar la malla convexa</w:t>
      </w:r>
    </w:p>
    <w:p w:rsidR="00681B9B" w:rsidRPr="00681B9B" w:rsidRDefault="00681B9B" w:rsidP="00681B9B">
      <w:pPr>
        <w:spacing w:before="0" w:line="240" w:lineRule="auto"/>
        <w:rPr>
          <w:rFonts w:eastAsia="Times New Roman" w:cstheme="minorHAnsi"/>
          <w:sz w:val="24"/>
          <w:szCs w:val="24"/>
          <w:lang w:eastAsia="es-ES"/>
        </w:rPr>
      </w:pPr>
      <w:r w:rsidRPr="00681B9B">
        <w:rPr>
          <w:rFonts w:eastAsia="Times New Roman" w:cstheme="minorHAnsi"/>
          <w:color w:val="000000"/>
          <w:lang w:eastAsia="es-ES"/>
        </w:rPr>
        <w:t xml:space="preserve">Una vez detectado el contorno, procedemos a obtener la malla convexa con la función </w:t>
      </w:r>
      <w:proofErr w:type="spellStart"/>
      <w:proofErr w:type="gramStart"/>
      <w:r w:rsidRPr="00681B9B">
        <w:rPr>
          <w:rFonts w:eastAsia="Times New Roman" w:cstheme="minorHAnsi"/>
          <w:b/>
          <w:bCs/>
          <w:i/>
          <w:iCs/>
          <w:color w:val="000000"/>
          <w:lang w:eastAsia="es-ES"/>
        </w:rPr>
        <w:t>convexHull</w:t>
      </w:r>
      <w:proofErr w:type="spellEnd"/>
      <w:r w:rsidRPr="00681B9B">
        <w:rPr>
          <w:rFonts w:eastAsia="Times New Roman" w:cstheme="minorHAnsi"/>
          <w:b/>
          <w:bCs/>
          <w:i/>
          <w:iCs/>
          <w:color w:val="000000"/>
          <w:lang w:eastAsia="es-ES"/>
        </w:rPr>
        <w:t>(</w:t>
      </w:r>
      <w:proofErr w:type="gramEnd"/>
      <w:r w:rsidRPr="00681B9B">
        <w:rPr>
          <w:rFonts w:eastAsia="Times New Roman" w:cstheme="minorHAnsi"/>
          <w:b/>
          <w:bCs/>
          <w:i/>
          <w:iCs/>
          <w:color w:val="000000"/>
          <w:lang w:eastAsia="es-ES"/>
        </w:rPr>
        <w:t>).</w:t>
      </w:r>
      <w:r w:rsidRPr="00681B9B">
        <w:rPr>
          <w:rFonts w:eastAsia="Times New Roman" w:cstheme="minorHAnsi"/>
          <w:color w:val="000000"/>
          <w:lang w:eastAsia="es-ES"/>
        </w:rPr>
        <w:t xml:space="preserve"> Esta malla unirá las puntas de los dedos con la muñeca de las manos</w:t>
      </w:r>
    </w:p>
    <w:p w:rsidR="00681B9B" w:rsidRPr="00681B9B" w:rsidRDefault="00681B9B" w:rsidP="00681B9B">
      <w:pPr>
        <w:spacing w:before="0" w:line="240" w:lineRule="auto"/>
        <w:rPr>
          <w:rFonts w:eastAsia="Times New Roman" w:cstheme="minorHAnsi"/>
          <w:sz w:val="24"/>
          <w:szCs w:val="24"/>
          <w:lang w:eastAsia="es-ES"/>
        </w:rPr>
      </w:pPr>
    </w:p>
    <w:p w:rsidR="00681B9B" w:rsidRPr="00681B9B" w:rsidRDefault="00681B9B" w:rsidP="00681B9B">
      <w:pPr>
        <w:spacing w:before="0" w:line="240" w:lineRule="auto"/>
        <w:rPr>
          <w:rFonts w:eastAsia="Times New Roman" w:cstheme="minorHAnsi"/>
          <w:sz w:val="24"/>
          <w:szCs w:val="24"/>
          <w:lang w:eastAsia="es-ES"/>
        </w:rPr>
      </w:pPr>
      <w:r w:rsidRPr="00681B9B">
        <w:rPr>
          <w:rFonts w:eastAsia="Times New Roman" w:cstheme="minorHAnsi"/>
          <w:b/>
          <w:bCs/>
          <w:color w:val="000000"/>
          <w:lang w:eastAsia="es-ES"/>
        </w:rPr>
        <w:t>Defectos de convexidad</w:t>
      </w:r>
    </w:p>
    <w:p w:rsidR="00681B9B" w:rsidRDefault="00681B9B" w:rsidP="00681B9B">
      <w:pPr>
        <w:spacing w:before="0" w:line="240" w:lineRule="auto"/>
        <w:rPr>
          <w:rFonts w:eastAsia="Times New Roman" w:cstheme="minorHAnsi"/>
          <w:color w:val="000000"/>
          <w:lang w:eastAsia="es-ES"/>
        </w:rPr>
      </w:pPr>
      <w:r w:rsidRPr="00681B9B">
        <w:rPr>
          <w:rFonts w:eastAsia="Times New Roman" w:cstheme="minorHAnsi"/>
          <w:color w:val="000000"/>
          <w:lang w:eastAsia="es-ES"/>
        </w:rPr>
        <w:t xml:space="preserve">Son los puntos del contorno que se separan de la malla convexa, es decir, las zonas que hay entre los dedos de nuestra mano y están delimitadas por tres puntos: </w:t>
      </w:r>
      <w:proofErr w:type="spellStart"/>
      <w:r w:rsidRPr="00681B9B">
        <w:rPr>
          <w:rFonts w:eastAsia="Times New Roman" w:cstheme="minorHAnsi"/>
          <w:color w:val="000000"/>
          <w:lang w:eastAsia="es-ES"/>
        </w:rPr>
        <w:t>start</w:t>
      </w:r>
      <w:proofErr w:type="spellEnd"/>
      <w:r w:rsidRPr="00681B9B">
        <w:rPr>
          <w:rFonts w:eastAsia="Times New Roman" w:cstheme="minorHAnsi"/>
          <w:color w:val="000000"/>
          <w:lang w:eastAsia="es-ES"/>
        </w:rPr>
        <w:t xml:space="preserve">, </w:t>
      </w:r>
      <w:proofErr w:type="spellStart"/>
      <w:r w:rsidRPr="00681B9B">
        <w:rPr>
          <w:rFonts w:eastAsia="Times New Roman" w:cstheme="minorHAnsi"/>
          <w:color w:val="000000"/>
          <w:lang w:eastAsia="es-ES"/>
        </w:rPr>
        <w:t>end</w:t>
      </w:r>
      <w:proofErr w:type="spellEnd"/>
      <w:r w:rsidRPr="00681B9B">
        <w:rPr>
          <w:rFonts w:eastAsia="Times New Roman" w:cstheme="minorHAnsi"/>
          <w:color w:val="000000"/>
          <w:lang w:eastAsia="es-ES"/>
        </w:rPr>
        <w:t xml:space="preserve"> y </w:t>
      </w:r>
      <w:proofErr w:type="spellStart"/>
      <w:r w:rsidRPr="00681B9B">
        <w:rPr>
          <w:rFonts w:eastAsia="Times New Roman" w:cstheme="minorHAnsi"/>
          <w:color w:val="000000"/>
          <w:lang w:eastAsia="es-ES"/>
        </w:rPr>
        <w:t>fardest</w:t>
      </w:r>
      <w:proofErr w:type="spellEnd"/>
      <w:r w:rsidRPr="00681B9B">
        <w:rPr>
          <w:rFonts w:eastAsia="Times New Roman" w:cstheme="minorHAnsi"/>
          <w:color w:val="000000"/>
          <w:lang w:eastAsia="es-ES"/>
        </w:rPr>
        <w:t xml:space="preserve"> y, además, por una profundidad y por un ángulo.</w:t>
      </w:r>
    </w:p>
    <w:p w:rsidR="00814E19" w:rsidRDefault="00814E19" w:rsidP="00681B9B">
      <w:pPr>
        <w:spacing w:before="0" w:line="240" w:lineRule="auto"/>
        <w:rPr>
          <w:rFonts w:eastAsia="Times New Roman" w:cstheme="minorHAnsi"/>
          <w:color w:val="000000"/>
          <w:lang w:eastAsia="es-ES"/>
        </w:rPr>
      </w:pPr>
    </w:p>
    <w:p w:rsidR="00814E19" w:rsidRDefault="00814E19" w:rsidP="00681B9B">
      <w:pPr>
        <w:spacing w:before="0" w:line="240" w:lineRule="auto"/>
        <w:rPr>
          <w:rFonts w:eastAsia="Times New Roman" w:cstheme="minorHAnsi"/>
          <w:color w:val="000000"/>
          <w:lang w:eastAsia="es-ES"/>
        </w:rPr>
      </w:pPr>
      <w:r>
        <w:rPr>
          <w:rFonts w:eastAsia="Times New Roman" w:cstheme="minorHAnsi"/>
          <w:color w:val="000000"/>
          <w:lang w:eastAsia="es-ES"/>
        </w:rPr>
        <w:t>Para filtrar todos los defectos de convexidad, nos hemos quedado con los puntos de mayor distancia (</w:t>
      </w:r>
      <w:proofErr w:type="spellStart"/>
      <w:r>
        <w:rPr>
          <w:rFonts w:eastAsia="Times New Roman" w:cstheme="minorHAnsi"/>
          <w:color w:val="000000"/>
          <w:lang w:eastAsia="es-ES"/>
        </w:rPr>
        <w:t>fardsest</w:t>
      </w:r>
      <w:proofErr w:type="spellEnd"/>
      <w:r>
        <w:rPr>
          <w:rFonts w:eastAsia="Times New Roman" w:cstheme="minorHAnsi"/>
          <w:color w:val="000000"/>
          <w:lang w:eastAsia="es-ES"/>
        </w:rPr>
        <w:t>), y por aquellos que tienen un Angulo menor de 100 grados entre los tres puntos.</w:t>
      </w:r>
    </w:p>
    <w:p w:rsidR="00814E19" w:rsidRDefault="00814E19" w:rsidP="00681B9B">
      <w:pPr>
        <w:spacing w:before="0" w:line="240" w:lineRule="auto"/>
        <w:rPr>
          <w:rFonts w:eastAsia="Times New Roman" w:cstheme="minorHAnsi"/>
          <w:color w:val="000000"/>
          <w:lang w:eastAsia="es-ES"/>
        </w:rPr>
      </w:pPr>
    </w:p>
    <w:p w:rsidR="00234552" w:rsidRDefault="009E1F6E" w:rsidP="00681B9B">
      <w:pPr>
        <w:spacing w:before="0" w:line="240" w:lineRule="auto"/>
        <w:rPr>
          <w:rFonts w:eastAsia="Times New Roman" w:cstheme="minorHAnsi"/>
          <w:color w:val="000000"/>
          <w:lang w:eastAsia="es-ES"/>
        </w:rPr>
      </w:pPr>
      <w:r>
        <w:rPr>
          <w:rFonts w:eastAsia="Times New Roman" w:cstheme="minorHAnsi"/>
          <w:color w:val="000000"/>
          <w:lang w:eastAsia="es-ES"/>
        </w:rPr>
        <w:lastRenderedPageBreak/>
        <w:pict>
          <v:shape id="_x0000_i1027" type="#_x0000_t75" style="width:165.1pt;height:145.1pt">
            <v:imagedata r:id="rId9" o:title="3dedos"/>
          </v:shape>
        </w:pict>
      </w:r>
    </w:p>
    <w:p w:rsidR="00234552" w:rsidRDefault="00234552" w:rsidP="00681B9B">
      <w:pPr>
        <w:spacing w:before="0" w:line="240" w:lineRule="auto"/>
        <w:rPr>
          <w:rFonts w:eastAsia="Times New Roman" w:cstheme="minorHAnsi"/>
          <w:color w:val="000000"/>
          <w:lang w:eastAsia="es-ES"/>
        </w:rPr>
      </w:pPr>
    </w:p>
    <w:p w:rsidR="00814E19" w:rsidRPr="00C03296" w:rsidRDefault="00814E19" w:rsidP="00681B9B">
      <w:pPr>
        <w:spacing w:before="0" w:line="240" w:lineRule="auto"/>
        <w:rPr>
          <w:rFonts w:eastAsia="Times New Roman" w:cstheme="minorHAnsi"/>
          <w:b/>
          <w:bCs/>
          <w:color w:val="000000"/>
          <w:lang w:eastAsia="es-ES"/>
        </w:rPr>
      </w:pPr>
      <w:r w:rsidRPr="00C03296">
        <w:rPr>
          <w:rFonts w:eastAsia="Times New Roman" w:cstheme="minorHAnsi"/>
          <w:b/>
          <w:bCs/>
          <w:color w:val="000000"/>
          <w:lang w:eastAsia="es-ES"/>
        </w:rPr>
        <w:t>Calcular rectángulo mínimo</w:t>
      </w:r>
    </w:p>
    <w:p w:rsidR="00C03296" w:rsidRDefault="00814E19" w:rsidP="00C03296">
      <w:pPr>
        <w:spacing w:before="0" w:line="240" w:lineRule="auto"/>
        <w:rPr>
          <w:rFonts w:eastAsia="Times New Roman" w:cstheme="minorHAnsi"/>
          <w:color w:val="000000"/>
          <w:lang w:eastAsia="es-ES"/>
        </w:rPr>
      </w:pPr>
      <w:r>
        <w:rPr>
          <w:rFonts w:eastAsia="Times New Roman" w:cstheme="minorHAnsi"/>
          <w:color w:val="000000"/>
          <w:lang w:eastAsia="es-ES"/>
        </w:rPr>
        <w:t xml:space="preserve">Por último, mediante el uso de la función </w:t>
      </w:r>
      <w:proofErr w:type="spellStart"/>
      <w:proofErr w:type="gramStart"/>
      <w:r w:rsidRPr="00814E19">
        <w:rPr>
          <w:rFonts w:eastAsia="Times New Roman" w:cstheme="minorHAnsi"/>
          <w:b/>
          <w:bCs/>
          <w:i/>
          <w:iCs/>
          <w:color w:val="000000"/>
          <w:lang w:eastAsia="es-ES"/>
        </w:rPr>
        <w:t>boundingRect</w:t>
      </w:r>
      <w:proofErr w:type="spellEnd"/>
      <w:r w:rsidRPr="00814E19">
        <w:rPr>
          <w:rFonts w:eastAsia="Times New Roman" w:cstheme="minorHAnsi"/>
          <w:b/>
          <w:bCs/>
          <w:i/>
          <w:iCs/>
          <w:color w:val="000000"/>
          <w:lang w:eastAsia="es-ES"/>
        </w:rPr>
        <w:t>(</w:t>
      </w:r>
      <w:proofErr w:type="gramEnd"/>
      <w:r w:rsidRPr="00814E19">
        <w:rPr>
          <w:rFonts w:eastAsia="Times New Roman" w:cstheme="minorHAnsi"/>
          <w:b/>
          <w:bCs/>
          <w:i/>
          <w:iCs/>
          <w:color w:val="000000"/>
          <w:lang w:eastAsia="es-ES"/>
        </w:rPr>
        <w:t>)</w:t>
      </w:r>
      <w:r>
        <w:rPr>
          <w:rFonts w:eastAsia="Times New Roman" w:cstheme="minorHAnsi"/>
          <w:b/>
          <w:bCs/>
          <w:i/>
          <w:iCs/>
          <w:color w:val="000000"/>
          <w:lang w:eastAsia="es-ES"/>
        </w:rPr>
        <w:t xml:space="preserve"> </w:t>
      </w:r>
      <w:r>
        <w:rPr>
          <w:rFonts w:eastAsia="Times New Roman" w:cstheme="minorHAnsi"/>
          <w:color w:val="000000"/>
          <w:lang w:eastAsia="es-ES"/>
        </w:rPr>
        <w:t>calcularemos el rectángulo mínimo de la mano</w:t>
      </w:r>
      <w:r w:rsidR="003D78E8">
        <w:rPr>
          <w:rFonts w:eastAsia="Times New Roman" w:cstheme="minorHAnsi"/>
          <w:color w:val="000000"/>
          <w:lang w:eastAsia="es-ES"/>
        </w:rPr>
        <w:t>. Esto lo hacemos para poder diferenciar al contar los dedos uno y el cero, ya que el problema que se nos presentaba</w:t>
      </w:r>
      <w:r w:rsidR="00C03296">
        <w:rPr>
          <w:rFonts w:eastAsia="Times New Roman" w:cstheme="minorHAnsi"/>
          <w:color w:val="000000"/>
          <w:lang w:eastAsia="es-ES"/>
        </w:rPr>
        <w:t xml:space="preserve"> es que con un solo dedo levantado no tenemos defecto de convexidad. Para diferenciar estos dos casos, calculamos el área del rectángulo con la mano abierta y si esta área disminuye más de un 50% estará la mano cerrada y si no, será un solo dedo.</w:t>
      </w:r>
    </w:p>
    <w:p w:rsidR="009B0674" w:rsidRDefault="00C03296" w:rsidP="00C03296">
      <w:pPr>
        <w:spacing w:before="0" w:line="240" w:lineRule="auto"/>
        <w:rPr>
          <w:rFonts w:eastAsia="Times New Roman" w:cstheme="minorHAnsi"/>
          <w:color w:val="000000"/>
          <w:lang w:eastAsia="es-ES"/>
        </w:rPr>
      </w:pPr>
      <w:r>
        <w:rPr>
          <w:rFonts w:eastAsia="Times New Roman" w:cstheme="minorHAnsi"/>
          <w:color w:val="000000"/>
          <w:lang w:eastAsia="es-ES"/>
        </w:rPr>
        <w:t xml:space="preserve"> Esta solución que hemos implementado tiene un inconveniente importante, y es que, si el usuario aleja o acerca la mano, el cálculo será erróneo, pero se podrá ajustar mediante las barras deslizantes para calibrarlo.</w:t>
      </w:r>
    </w:p>
    <w:p w:rsidR="00C50C10" w:rsidRDefault="00C50C10" w:rsidP="00C03296">
      <w:pPr>
        <w:spacing w:before="0" w:line="240" w:lineRule="auto"/>
        <w:rPr>
          <w:rFonts w:eastAsia="Times New Roman" w:cstheme="minorHAnsi"/>
          <w:sz w:val="24"/>
          <w:szCs w:val="24"/>
          <w:lang w:eastAsia="es-ES"/>
        </w:rPr>
      </w:pPr>
    </w:p>
    <w:p w:rsidR="00C50C10" w:rsidRDefault="00C50C10" w:rsidP="00C03296">
      <w:pPr>
        <w:spacing w:before="0" w:line="240" w:lineRule="auto"/>
        <w:rPr>
          <w:rFonts w:eastAsia="Times New Roman" w:cstheme="minorHAnsi"/>
          <w:sz w:val="24"/>
          <w:szCs w:val="24"/>
          <w:lang w:eastAsia="es-ES"/>
        </w:rPr>
      </w:pPr>
    </w:p>
    <w:p w:rsidR="00BB7E18" w:rsidRPr="00BB7E18" w:rsidRDefault="00BB7E18" w:rsidP="00BB7E1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rPr>
          <w:rFonts w:asciiTheme="majorHAnsi" w:eastAsiaTheme="majorEastAsia" w:hAnsiTheme="majorHAnsi" w:cstheme="majorBidi"/>
          <w:b/>
          <w:bCs/>
          <w:caps/>
          <w:color w:val="FFFFFF" w:themeColor="background1"/>
        </w:rPr>
      </w:pPr>
      <w:r>
        <w:rPr>
          <w:rFonts w:asciiTheme="majorHAnsi" w:eastAsiaTheme="majorEastAsia" w:hAnsiTheme="majorHAnsi" w:cstheme="majorBidi"/>
          <w:b/>
          <w:bCs/>
          <w:caps/>
          <w:color w:val="FFFFFF" w:themeColor="background1"/>
        </w:rPr>
        <w:t>Deteccion de gestos</w:t>
      </w:r>
    </w:p>
    <w:p w:rsidR="00C50C10" w:rsidRDefault="00C50C10" w:rsidP="00C03296">
      <w:pPr>
        <w:spacing w:before="0" w:line="240" w:lineRule="auto"/>
        <w:rPr>
          <w:rFonts w:eastAsia="Times New Roman" w:cstheme="minorHAnsi"/>
          <w:sz w:val="24"/>
          <w:szCs w:val="24"/>
          <w:lang w:eastAsia="es-ES"/>
        </w:rPr>
      </w:pPr>
    </w:p>
    <w:p w:rsidR="00BB7E18" w:rsidRDefault="004105F0" w:rsidP="00C03296">
      <w:pPr>
        <w:spacing w:before="0" w:line="240" w:lineRule="auto"/>
        <w:rPr>
          <w:rFonts w:eastAsia="Times New Roman" w:cstheme="minorHAnsi"/>
          <w:sz w:val="24"/>
          <w:szCs w:val="24"/>
          <w:lang w:eastAsia="es-ES"/>
        </w:rPr>
      </w:pPr>
      <w:r>
        <w:rPr>
          <w:rFonts w:eastAsia="Times New Roman" w:cstheme="minorHAnsi"/>
          <w:sz w:val="24"/>
          <w:szCs w:val="24"/>
          <w:lang w:eastAsia="es-ES"/>
        </w:rPr>
        <w:t>Para detectar los gesto</w:t>
      </w:r>
      <w:r w:rsidR="00234552">
        <w:rPr>
          <w:rFonts w:eastAsia="Times New Roman" w:cstheme="minorHAnsi"/>
          <w:sz w:val="24"/>
          <w:szCs w:val="24"/>
          <w:lang w:eastAsia="es-ES"/>
        </w:rPr>
        <w:t>s</w:t>
      </w:r>
      <w:r>
        <w:rPr>
          <w:rFonts w:eastAsia="Times New Roman" w:cstheme="minorHAnsi"/>
          <w:sz w:val="24"/>
          <w:szCs w:val="24"/>
          <w:lang w:eastAsia="es-ES"/>
        </w:rPr>
        <w:t xml:space="preserve"> de la mano</w:t>
      </w:r>
      <w:r w:rsidR="00E52BFA">
        <w:rPr>
          <w:rFonts w:eastAsia="Times New Roman" w:cstheme="minorHAnsi"/>
          <w:sz w:val="24"/>
          <w:szCs w:val="24"/>
          <w:lang w:eastAsia="es-ES"/>
        </w:rPr>
        <w:t xml:space="preserve"> lo que hicimos fue detectar gestos sencillos como por ejemplo la forma de pistola</w:t>
      </w:r>
      <w:r w:rsidR="008E43C4">
        <w:rPr>
          <w:rFonts w:eastAsia="Times New Roman" w:cstheme="minorHAnsi"/>
          <w:sz w:val="24"/>
          <w:szCs w:val="24"/>
          <w:lang w:eastAsia="es-ES"/>
        </w:rPr>
        <w:t>, lo que hicimos fue combinar el</w:t>
      </w:r>
      <w:r w:rsidR="0049615B">
        <w:rPr>
          <w:rFonts w:eastAsia="Times New Roman" w:cstheme="minorHAnsi"/>
          <w:sz w:val="24"/>
          <w:szCs w:val="24"/>
          <w:lang w:eastAsia="es-ES"/>
        </w:rPr>
        <w:t xml:space="preserve"> </w:t>
      </w:r>
      <w:proofErr w:type="spellStart"/>
      <w:r w:rsidR="0049615B">
        <w:rPr>
          <w:rFonts w:eastAsia="Times New Roman" w:cstheme="minorHAnsi"/>
          <w:sz w:val="24"/>
          <w:szCs w:val="24"/>
          <w:lang w:eastAsia="es-ES"/>
        </w:rPr>
        <w:t>bounding</w:t>
      </w:r>
      <w:proofErr w:type="spellEnd"/>
      <w:r w:rsidR="0049615B">
        <w:rPr>
          <w:rFonts w:eastAsia="Times New Roman" w:cstheme="minorHAnsi"/>
          <w:sz w:val="24"/>
          <w:szCs w:val="24"/>
          <w:lang w:eastAsia="es-ES"/>
        </w:rPr>
        <w:t xml:space="preserve"> </w:t>
      </w:r>
      <w:proofErr w:type="spellStart"/>
      <w:r w:rsidR="0049615B">
        <w:rPr>
          <w:rFonts w:eastAsia="Times New Roman" w:cstheme="minorHAnsi"/>
          <w:sz w:val="24"/>
          <w:szCs w:val="24"/>
          <w:lang w:eastAsia="es-ES"/>
        </w:rPr>
        <w:t>Rec</w:t>
      </w:r>
      <w:proofErr w:type="spellEnd"/>
      <w:r w:rsidR="0049615B">
        <w:rPr>
          <w:rFonts w:eastAsia="Times New Roman" w:cstheme="minorHAnsi"/>
          <w:sz w:val="24"/>
          <w:szCs w:val="24"/>
          <w:lang w:eastAsia="es-ES"/>
        </w:rPr>
        <w:t xml:space="preserve"> comprobando </w:t>
      </w:r>
      <w:proofErr w:type="gramStart"/>
      <w:r w:rsidR="0049615B">
        <w:rPr>
          <w:rFonts w:eastAsia="Times New Roman" w:cstheme="minorHAnsi"/>
          <w:sz w:val="24"/>
          <w:szCs w:val="24"/>
          <w:lang w:eastAsia="es-ES"/>
        </w:rPr>
        <w:t>que</w:t>
      </w:r>
      <w:proofErr w:type="gramEnd"/>
      <w:r w:rsidR="0049615B">
        <w:rPr>
          <w:rFonts w:eastAsia="Times New Roman" w:cstheme="minorHAnsi"/>
          <w:sz w:val="24"/>
          <w:szCs w:val="24"/>
          <w:lang w:eastAsia="es-ES"/>
        </w:rPr>
        <w:t xml:space="preserve"> si el ancho era </w:t>
      </w:r>
      <w:r w:rsidR="006C652E">
        <w:rPr>
          <w:rFonts w:eastAsia="Times New Roman" w:cstheme="minorHAnsi"/>
          <w:sz w:val="24"/>
          <w:szCs w:val="24"/>
          <w:lang w:eastAsia="es-ES"/>
        </w:rPr>
        <w:t>mayor que el alto y que había un solo punto de convexidad, entonces detectaba que la mano tenia forma de pistola.</w:t>
      </w:r>
      <w:r w:rsidR="00234552">
        <w:rPr>
          <w:rFonts w:eastAsia="Times New Roman" w:cstheme="minorHAnsi"/>
          <w:sz w:val="24"/>
          <w:szCs w:val="24"/>
          <w:lang w:eastAsia="es-ES"/>
        </w:rPr>
        <w:t xml:space="preserve"> </w:t>
      </w:r>
    </w:p>
    <w:p w:rsidR="00234552" w:rsidRDefault="00234552" w:rsidP="00C03296">
      <w:pPr>
        <w:spacing w:before="0" w:line="240" w:lineRule="auto"/>
        <w:rPr>
          <w:rFonts w:eastAsia="Times New Roman" w:cstheme="minorHAnsi"/>
          <w:sz w:val="24"/>
          <w:szCs w:val="24"/>
          <w:lang w:eastAsia="es-ES"/>
        </w:rPr>
      </w:pPr>
      <w:r>
        <w:rPr>
          <w:rFonts w:eastAsia="Times New Roman" w:cstheme="minorHAnsi"/>
          <w:sz w:val="24"/>
          <w:szCs w:val="24"/>
          <w:lang w:eastAsia="es-ES"/>
        </w:rPr>
        <w:tab/>
        <w:t>También detecta la ubicación de la mano diferenciadas en seis estados: Superior/Izquierda, Superior/Derecho, Inferior/Izquierda, Inferior/Derecha, Centro/Superior y Centro/Inferior, todo ello mostrando en pantalla en todo momento.</w:t>
      </w:r>
    </w:p>
    <w:p w:rsidR="00BB7E18" w:rsidRDefault="00BB7E18" w:rsidP="00C03296">
      <w:pPr>
        <w:spacing w:before="0" w:line="240" w:lineRule="auto"/>
        <w:rPr>
          <w:rFonts w:eastAsia="Times New Roman" w:cstheme="minorHAnsi"/>
          <w:sz w:val="24"/>
          <w:szCs w:val="24"/>
          <w:lang w:eastAsia="es-ES"/>
        </w:rPr>
      </w:pPr>
    </w:p>
    <w:p w:rsidR="002E042F" w:rsidRPr="002E042F" w:rsidRDefault="002E042F" w:rsidP="002E042F">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rPr>
          <w:rFonts w:asciiTheme="majorHAnsi" w:eastAsiaTheme="majorEastAsia" w:hAnsiTheme="majorHAnsi" w:cstheme="majorBidi"/>
          <w:b/>
          <w:bCs/>
          <w:caps/>
          <w:color w:val="FFFFFF" w:themeColor="background1"/>
        </w:rPr>
      </w:pPr>
      <w:r>
        <w:rPr>
          <w:rFonts w:asciiTheme="majorHAnsi" w:eastAsiaTheme="majorEastAsia" w:hAnsiTheme="majorHAnsi" w:cstheme="majorBidi"/>
          <w:b/>
          <w:bCs/>
          <w:caps/>
          <w:color w:val="FFFFFF" w:themeColor="background1"/>
        </w:rPr>
        <w:t>Pintar en la pantalla</w:t>
      </w:r>
    </w:p>
    <w:p w:rsidR="00BB7E18" w:rsidRDefault="00BB7E18" w:rsidP="00C03296">
      <w:pPr>
        <w:spacing w:before="0" w:line="240" w:lineRule="auto"/>
        <w:rPr>
          <w:rFonts w:eastAsia="Times New Roman" w:cstheme="minorHAnsi"/>
          <w:sz w:val="24"/>
          <w:szCs w:val="24"/>
          <w:lang w:eastAsia="es-ES"/>
        </w:rPr>
      </w:pPr>
    </w:p>
    <w:p w:rsidR="00932A44" w:rsidRDefault="00932A44" w:rsidP="00C03296">
      <w:pPr>
        <w:spacing w:before="0" w:line="240" w:lineRule="auto"/>
        <w:rPr>
          <w:rFonts w:eastAsia="Times New Roman" w:cstheme="minorHAnsi"/>
          <w:sz w:val="24"/>
          <w:szCs w:val="24"/>
          <w:lang w:eastAsia="es-ES"/>
        </w:rPr>
      </w:pPr>
      <w:r>
        <w:rPr>
          <w:rFonts w:eastAsia="Times New Roman" w:cstheme="minorHAnsi"/>
          <w:sz w:val="24"/>
          <w:szCs w:val="24"/>
          <w:lang w:eastAsia="es-ES"/>
        </w:rPr>
        <w:t xml:space="preserve"> Para pintar en la pantalla habíamos tenido en cuenta </w:t>
      </w:r>
      <w:proofErr w:type="gramStart"/>
      <w:r>
        <w:rPr>
          <w:rFonts w:eastAsia="Times New Roman" w:cstheme="minorHAnsi"/>
          <w:sz w:val="24"/>
          <w:szCs w:val="24"/>
          <w:lang w:eastAsia="es-ES"/>
        </w:rPr>
        <w:t>que</w:t>
      </w:r>
      <w:proofErr w:type="gramEnd"/>
      <w:r>
        <w:rPr>
          <w:rFonts w:eastAsia="Times New Roman" w:cstheme="minorHAnsi"/>
          <w:sz w:val="24"/>
          <w:szCs w:val="24"/>
          <w:lang w:eastAsia="es-ES"/>
        </w:rPr>
        <w:t xml:space="preserve"> si el usuario coloca la mano </w:t>
      </w:r>
      <w:r w:rsidR="005A7955">
        <w:rPr>
          <w:rFonts w:eastAsia="Times New Roman" w:cstheme="minorHAnsi"/>
          <w:sz w:val="24"/>
          <w:szCs w:val="24"/>
          <w:lang w:eastAsia="es-ES"/>
        </w:rPr>
        <w:t xml:space="preserve">haciendo el símbolo de la victoria, podría pintar con el punto de convexidad </w:t>
      </w:r>
      <w:proofErr w:type="spellStart"/>
      <w:r w:rsidR="005A7955">
        <w:rPr>
          <w:rFonts w:eastAsia="Times New Roman" w:cstheme="minorHAnsi"/>
          <w:sz w:val="24"/>
          <w:szCs w:val="24"/>
          <w:lang w:eastAsia="es-ES"/>
        </w:rPr>
        <w:t>mas</w:t>
      </w:r>
      <w:proofErr w:type="spellEnd"/>
      <w:r w:rsidR="005A7955">
        <w:rPr>
          <w:rFonts w:eastAsia="Times New Roman" w:cstheme="minorHAnsi"/>
          <w:sz w:val="24"/>
          <w:szCs w:val="24"/>
          <w:lang w:eastAsia="es-ES"/>
        </w:rPr>
        <w:t xml:space="preserve"> profundo</w:t>
      </w:r>
      <w:r w:rsidR="007608F2">
        <w:rPr>
          <w:rFonts w:eastAsia="Times New Roman" w:cstheme="minorHAnsi"/>
          <w:sz w:val="24"/>
          <w:szCs w:val="24"/>
          <w:lang w:eastAsia="es-ES"/>
        </w:rPr>
        <w:t xml:space="preserve"> de la mano (el que esta entre los dos dedos)</w:t>
      </w:r>
      <w:r w:rsidR="0008757D">
        <w:rPr>
          <w:rFonts w:eastAsia="Times New Roman" w:cstheme="minorHAnsi"/>
          <w:sz w:val="24"/>
          <w:szCs w:val="24"/>
          <w:lang w:eastAsia="es-ES"/>
        </w:rPr>
        <w:t xml:space="preserve">. Si se cierra la mano, se </w:t>
      </w:r>
      <w:proofErr w:type="gramStart"/>
      <w:r w:rsidR="0008757D">
        <w:rPr>
          <w:rFonts w:eastAsia="Times New Roman" w:cstheme="minorHAnsi"/>
          <w:sz w:val="24"/>
          <w:szCs w:val="24"/>
          <w:lang w:eastAsia="es-ES"/>
        </w:rPr>
        <w:t>borrara</w:t>
      </w:r>
      <w:proofErr w:type="gramEnd"/>
      <w:r w:rsidR="0008757D">
        <w:rPr>
          <w:rFonts w:eastAsia="Times New Roman" w:cstheme="minorHAnsi"/>
          <w:sz w:val="24"/>
          <w:szCs w:val="24"/>
          <w:lang w:eastAsia="es-ES"/>
        </w:rPr>
        <w:t xml:space="preserve"> todo lo pintado en pantalla.</w:t>
      </w:r>
    </w:p>
    <w:p w:rsidR="007F55C3" w:rsidRDefault="007F55C3" w:rsidP="00C03296">
      <w:pPr>
        <w:spacing w:before="0" w:line="240" w:lineRule="auto"/>
        <w:rPr>
          <w:rFonts w:eastAsia="Times New Roman" w:cstheme="minorHAnsi"/>
          <w:sz w:val="24"/>
          <w:szCs w:val="24"/>
          <w:lang w:eastAsia="es-ES"/>
        </w:rPr>
      </w:pPr>
    </w:p>
    <w:p w:rsidR="00234552" w:rsidRPr="00C03296" w:rsidRDefault="001E1B89" w:rsidP="00C03296">
      <w:pPr>
        <w:spacing w:before="0" w:line="240" w:lineRule="auto"/>
        <w:rPr>
          <w:rFonts w:eastAsia="Times New Roman" w:cstheme="minorHAnsi"/>
          <w:sz w:val="24"/>
          <w:szCs w:val="24"/>
          <w:lang w:eastAsia="es-ES"/>
        </w:rPr>
      </w:pPr>
      <w:bookmarkStart w:id="0" w:name="_GoBack"/>
      <w:r>
        <w:rPr>
          <w:rFonts w:eastAsia="Times New Roman" w:cstheme="minorHAnsi"/>
          <w:sz w:val="24"/>
          <w:szCs w:val="24"/>
          <w:lang w:eastAsia="es-ES"/>
        </w:rPr>
        <w:pict>
          <v:shape id="_x0000_i1036" type="#_x0000_t75" style="width:101.95pt;height:90.75pt">
            <v:imagedata r:id="rId10" o:title="pintando"/>
          </v:shape>
        </w:pict>
      </w:r>
      <w:bookmarkEnd w:id="0"/>
    </w:p>
    <w:sectPr w:rsidR="00234552" w:rsidRPr="00C03296" w:rsidSect="003674BA">
      <w:footerReference w:type="default" r:id="rId11"/>
      <w:headerReference w:type="first" r:id="rId12"/>
      <w:pgSz w:w="11906" w:h="16838" w:code="9"/>
      <w:pgMar w:top="1440" w:right="3232"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B83" w:rsidRDefault="002C4B83">
      <w:pPr>
        <w:spacing w:line="240" w:lineRule="auto"/>
      </w:pPr>
      <w:r>
        <w:separator/>
      </w:r>
    </w:p>
  </w:endnote>
  <w:endnote w:type="continuationSeparator" w:id="0">
    <w:p w:rsidR="002C4B83" w:rsidRDefault="002C4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20888"/>
      <w:docPartObj>
        <w:docPartGallery w:val="Page Numbers (Bottom of Page)"/>
        <w:docPartUnique/>
      </w:docPartObj>
    </w:sdtPr>
    <w:sdtEndPr/>
    <w:sdtContent>
      <w:p w:rsidR="00BD07BA" w:rsidRPr="00190922" w:rsidRDefault="00BD07BA" w:rsidP="00BD07BA">
        <w:pPr>
          <w:pStyle w:val="Piedepgina"/>
        </w:pPr>
        <w:r w:rsidRPr="00190922">
          <w:rPr>
            <w:lang w:bidi="es-ES"/>
          </w:rPr>
          <w:fldChar w:fldCharType="begin"/>
        </w:r>
        <w:r w:rsidRPr="00190922">
          <w:rPr>
            <w:lang w:bidi="es-ES"/>
          </w:rPr>
          <w:instrText xml:space="preserve"> PAGE   \* MERGEFORMAT </w:instrText>
        </w:r>
        <w:r w:rsidRPr="00190922">
          <w:rPr>
            <w:lang w:bidi="es-ES"/>
          </w:rPr>
          <w:fldChar w:fldCharType="separate"/>
        </w:r>
        <w:r w:rsidR="001E1B89">
          <w:rPr>
            <w:noProof/>
            <w:lang w:bidi="es-ES"/>
          </w:rPr>
          <w:t>4</w:t>
        </w:r>
        <w:r w:rsidRPr="00190922">
          <w:rPr>
            <w:lang w:bidi="es-ES"/>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B83" w:rsidRDefault="002C4B83">
      <w:pPr>
        <w:spacing w:line="240" w:lineRule="auto"/>
      </w:pPr>
      <w:r>
        <w:separator/>
      </w:r>
    </w:p>
  </w:footnote>
  <w:footnote w:type="continuationSeparator" w:id="0">
    <w:p w:rsidR="002C4B83" w:rsidRDefault="002C4B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5E8" w:rsidRDefault="002825E8">
    <w:pPr>
      <w:pStyle w:val="Encabezado"/>
    </w:pPr>
    <w:r>
      <w:rPr>
        <w:noProof/>
        <w:lang w:eastAsia="es-ES"/>
      </w:rPr>
      <w:drawing>
        <wp:anchor distT="0" distB="0" distL="114300" distR="114300" simplePos="0" relativeHeight="251659264" behindDoc="1" locked="0" layoutInCell="1" allowOverlap="1" wp14:anchorId="299B0F70" wp14:editId="3CAC02DF">
          <wp:simplePos x="0" y="0"/>
          <wp:positionH relativeFrom="page">
            <wp:align>left</wp:align>
          </wp:positionH>
          <wp:positionV relativeFrom="page">
            <wp:posOffset>3720768</wp:posOffset>
          </wp:positionV>
          <wp:extent cx="7518787" cy="3524431"/>
          <wp:effectExtent l="19050" t="0" r="25400" b="150495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1"/>
                  <a:stretch>
                    <a:fillRect/>
                  </a:stretch>
                </pic:blipFill>
                <pic:spPr bwMode="auto">
                  <a:xfrm>
                    <a:off x="0" y="0"/>
                    <a:ext cx="7518787" cy="3524431"/>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482E5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aconvietas"/>
      <w:lvlText w:val=""/>
      <w:lvlJc w:val="left"/>
      <w:pPr>
        <w:ind w:left="216" w:hanging="216"/>
      </w:pPr>
      <w:rPr>
        <w:rFonts w:ascii="Symbol" w:hAnsi="Symbol" w:hint="default"/>
        <w:color w:val="5A1E34" w:themeColor="accent1" w:themeShade="80"/>
      </w:rPr>
    </w:lvl>
  </w:abstractNum>
  <w:abstractNum w:abstractNumId="10" w15:restartNumberingAfterBreak="0">
    <w:nsid w:val="223202E5"/>
    <w:multiLevelType w:val="multilevel"/>
    <w:tmpl w:val="7C4E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C56B85"/>
    <w:multiLevelType w:val="multilevel"/>
    <w:tmpl w:val="292E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0930CB"/>
    <w:multiLevelType w:val="multilevel"/>
    <w:tmpl w:val="1ED8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7A6DB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27F098E"/>
    <w:multiLevelType w:val="multilevel"/>
    <w:tmpl w:val="97EA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1E719DC"/>
    <w:multiLevelType w:val="multilevel"/>
    <w:tmpl w:val="ECC87004"/>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1"/>
  </w:num>
  <w:num w:numId="5">
    <w:abstractNumId w:val="16"/>
  </w:num>
  <w:num w:numId="6">
    <w:abstractNumId w:val="17"/>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5"/>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9"/>
  <w:bordersDoNotSurroundHeader/>
  <w:bordersDoNotSurroundFooter/>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E8"/>
    <w:rsid w:val="00016917"/>
    <w:rsid w:val="000228C0"/>
    <w:rsid w:val="0008757D"/>
    <w:rsid w:val="000B50B3"/>
    <w:rsid w:val="000E7097"/>
    <w:rsid w:val="00100D32"/>
    <w:rsid w:val="001057F6"/>
    <w:rsid w:val="00122300"/>
    <w:rsid w:val="00164D64"/>
    <w:rsid w:val="001668E8"/>
    <w:rsid w:val="00190922"/>
    <w:rsid w:val="00192BA9"/>
    <w:rsid w:val="001A5C8C"/>
    <w:rsid w:val="001B0F12"/>
    <w:rsid w:val="001C30B8"/>
    <w:rsid w:val="001E1B89"/>
    <w:rsid w:val="00234552"/>
    <w:rsid w:val="002825E8"/>
    <w:rsid w:val="002C4B83"/>
    <w:rsid w:val="002D6D73"/>
    <w:rsid w:val="002E042F"/>
    <w:rsid w:val="002F1C41"/>
    <w:rsid w:val="003674BA"/>
    <w:rsid w:val="003C1E78"/>
    <w:rsid w:val="003D78E8"/>
    <w:rsid w:val="003E1CD2"/>
    <w:rsid w:val="00404F47"/>
    <w:rsid w:val="004105F0"/>
    <w:rsid w:val="00423C57"/>
    <w:rsid w:val="00430D21"/>
    <w:rsid w:val="0047082C"/>
    <w:rsid w:val="00492067"/>
    <w:rsid w:val="0049615B"/>
    <w:rsid w:val="004C0438"/>
    <w:rsid w:val="004D0AD7"/>
    <w:rsid w:val="00541D83"/>
    <w:rsid w:val="00566A88"/>
    <w:rsid w:val="00580FBE"/>
    <w:rsid w:val="005A7955"/>
    <w:rsid w:val="00681B9B"/>
    <w:rsid w:val="006C287D"/>
    <w:rsid w:val="006C652E"/>
    <w:rsid w:val="006E4ED3"/>
    <w:rsid w:val="006F07A8"/>
    <w:rsid w:val="00712D08"/>
    <w:rsid w:val="00717041"/>
    <w:rsid w:val="007608F2"/>
    <w:rsid w:val="00776ECC"/>
    <w:rsid w:val="00790A1E"/>
    <w:rsid w:val="007A0A5B"/>
    <w:rsid w:val="007A17CD"/>
    <w:rsid w:val="007B00EB"/>
    <w:rsid w:val="007B5BFF"/>
    <w:rsid w:val="007E07E5"/>
    <w:rsid w:val="007F2CD7"/>
    <w:rsid w:val="007F55C3"/>
    <w:rsid w:val="0080484F"/>
    <w:rsid w:val="00814E19"/>
    <w:rsid w:val="00882E6A"/>
    <w:rsid w:val="008C65C4"/>
    <w:rsid w:val="008D31DB"/>
    <w:rsid w:val="008E43C4"/>
    <w:rsid w:val="00926101"/>
    <w:rsid w:val="00932A44"/>
    <w:rsid w:val="009466EC"/>
    <w:rsid w:val="00962ACE"/>
    <w:rsid w:val="009B0674"/>
    <w:rsid w:val="009E1F6E"/>
    <w:rsid w:val="00A26B04"/>
    <w:rsid w:val="00AA480C"/>
    <w:rsid w:val="00AC101F"/>
    <w:rsid w:val="00B34C16"/>
    <w:rsid w:val="00B46725"/>
    <w:rsid w:val="00B50A41"/>
    <w:rsid w:val="00BB7E18"/>
    <w:rsid w:val="00BD07BA"/>
    <w:rsid w:val="00BD4A1E"/>
    <w:rsid w:val="00C03296"/>
    <w:rsid w:val="00C03CD6"/>
    <w:rsid w:val="00C50C10"/>
    <w:rsid w:val="00D001B7"/>
    <w:rsid w:val="00D57CD5"/>
    <w:rsid w:val="00DC1C20"/>
    <w:rsid w:val="00DD1222"/>
    <w:rsid w:val="00DF04BD"/>
    <w:rsid w:val="00DF0F42"/>
    <w:rsid w:val="00DF1C8F"/>
    <w:rsid w:val="00DF7D2E"/>
    <w:rsid w:val="00E33044"/>
    <w:rsid w:val="00E52BFA"/>
    <w:rsid w:val="00E81A1E"/>
    <w:rsid w:val="00EB1092"/>
    <w:rsid w:val="00EE3EC5"/>
    <w:rsid w:val="00EF74E1"/>
    <w:rsid w:val="00F33F5E"/>
    <w:rsid w:val="00F72A56"/>
    <w:rsid w:val="00F902BE"/>
    <w:rsid w:val="00FC6FD8"/>
    <w:rsid w:val="00FC7FAC"/>
    <w:rsid w:val="00FD148F"/>
    <w:rsid w:val="00FF5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8B57FC9"/>
  <w15:chartTrackingRefBased/>
  <w15:docId w15:val="{17C8FC78-EEC5-4A9D-B658-D7C3B6657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before="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8E8"/>
  </w:style>
  <w:style w:type="paragraph" w:styleId="Ttulo1">
    <w:name w:val="heading 1"/>
    <w:basedOn w:val="Normal"/>
    <w:link w:val="Ttulo1C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Ttulo2">
    <w:name w:val="heading 2"/>
    <w:basedOn w:val="Normal"/>
    <w:link w:val="Ttulo2C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Ttulo3">
    <w:name w:val="heading 3"/>
    <w:basedOn w:val="Normal"/>
    <w:link w:val="Ttulo3C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Ttulo8">
    <w:name w:val="heading 8"/>
    <w:basedOn w:val="Normal"/>
    <w:next w:val="Normal"/>
    <w:link w:val="Ttulo8C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76ECC"/>
    <w:pPr>
      <w:spacing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776ECC"/>
    <w:rPr>
      <w:rFonts w:ascii="Segoe UI" w:hAnsi="Segoe UI" w:cs="Segoe UI"/>
      <w:szCs w:val="18"/>
    </w:rPr>
  </w:style>
  <w:style w:type="character" w:styleId="Textodelmarcadordeposicin">
    <w:name w:val="Placeholder Text"/>
    <w:basedOn w:val="Fuentedeprrafopredeter"/>
    <w:uiPriority w:val="99"/>
    <w:semiHidden/>
    <w:rsid w:val="00776ECC"/>
    <w:rPr>
      <w:color w:val="404040" w:themeColor="text1" w:themeTint="BF"/>
    </w:rPr>
  </w:style>
  <w:style w:type="paragraph" w:styleId="Ttulo">
    <w:name w:val="Title"/>
    <w:basedOn w:val="Normal"/>
    <w:link w:val="TtuloC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tuloCar">
    <w:name w:val="Título Car"/>
    <w:basedOn w:val="Fuentedeprrafopredeter"/>
    <w:link w:val="Ttulo"/>
    <w:uiPriority w:val="1"/>
    <w:rsid w:val="001668E8"/>
    <w:rPr>
      <w:rFonts w:asciiTheme="majorHAnsi" w:eastAsiaTheme="majorEastAsia" w:hAnsiTheme="majorHAnsi" w:cstheme="majorBidi"/>
      <w:kern w:val="28"/>
      <w:sz w:val="72"/>
      <w:szCs w:val="72"/>
    </w:rPr>
  </w:style>
  <w:style w:type="paragraph" w:customStyle="1" w:styleId="Informacindecontacto">
    <w:name w:val="Información de contacto"/>
    <w:basedOn w:val="Normal"/>
    <w:uiPriority w:val="2"/>
    <w:qFormat/>
    <w:rsid w:val="007B5BFF"/>
    <w:pPr>
      <w:spacing w:before="0" w:line="300" w:lineRule="auto"/>
      <w:ind w:left="5040" w:right="-1944"/>
    </w:pPr>
    <w:rPr>
      <w:sz w:val="28"/>
      <w:szCs w:val="28"/>
    </w:rPr>
  </w:style>
  <w:style w:type="paragraph" w:styleId="Encabezado">
    <w:name w:val="header"/>
    <w:basedOn w:val="Normal"/>
    <w:link w:val="EncabezadoCar"/>
    <w:uiPriority w:val="99"/>
    <w:unhideWhenUsed/>
    <w:rsid w:val="00566A88"/>
    <w:pPr>
      <w:spacing w:line="240" w:lineRule="auto"/>
    </w:pPr>
  </w:style>
  <w:style w:type="character" w:customStyle="1" w:styleId="EncabezadoCar">
    <w:name w:val="Encabezado Car"/>
    <w:basedOn w:val="Fuentedeprrafopredeter"/>
    <w:link w:val="Encabezado"/>
    <w:uiPriority w:val="99"/>
    <w:rsid w:val="00566A88"/>
  </w:style>
  <w:style w:type="paragraph" w:styleId="Piedepgina">
    <w:name w:val="footer"/>
    <w:basedOn w:val="Normal"/>
    <w:link w:val="PiedepginaC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PiedepginaCar">
    <w:name w:val="Pie de página Car"/>
    <w:basedOn w:val="Fuentedeprrafopredeter"/>
    <w:link w:val="Piedepgina"/>
    <w:uiPriority w:val="99"/>
    <w:rsid w:val="00492067"/>
    <w:rPr>
      <w:b/>
      <w:color w:val="FFFFFF" w:themeColor="background1"/>
      <w:sz w:val="28"/>
      <w:shd w:val="clear" w:color="auto" w:fill="946204" w:themeFill="accent4" w:themeFillShade="80"/>
    </w:rPr>
  </w:style>
  <w:style w:type="character" w:customStyle="1" w:styleId="Ttulo1Car">
    <w:name w:val="Título 1 Car"/>
    <w:basedOn w:val="Fuentedeprrafopredeter"/>
    <w:link w:val="Ttulo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Ttulo2Car">
    <w:name w:val="Título 2 Car"/>
    <w:basedOn w:val="Fuentedeprrafopredeter"/>
    <w:link w:val="Ttulo2"/>
    <w:uiPriority w:val="9"/>
    <w:rsid w:val="001668E8"/>
    <w:rPr>
      <w:caps/>
      <w:shd w:val="clear" w:color="auto" w:fill="F1D7E0" w:themeFill="accent2"/>
    </w:rPr>
  </w:style>
  <w:style w:type="paragraph" w:styleId="Listaconvietas">
    <w:name w:val="List Bullet"/>
    <w:basedOn w:val="Normal"/>
    <w:uiPriority w:val="11"/>
    <w:qFormat/>
    <w:pPr>
      <w:numPr>
        <w:numId w:val="1"/>
      </w:numPr>
    </w:pPr>
    <w:rPr>
      <w:color w:val="505050" w:themeColor="text2"/>
    </w:rPr>
  </w:style>
  <w:style w:type="character" w:customStyle="1" w:styleId="Ttulo3Car">
    <w:name w:val="Título 3 Car"/>
    <w:basedOn w:val="Fuentedeprrafopredeter"/>
    <w:link w:val="Ttulo3"/>
    <w:uiPriority w:val="9"/>
    <w:rsid w:val="001668E8"/>
    <w:rPr>
      <w:caps/>
      <w:color w:val="5A1E34" w:themeColor="accent1" w:themeShade="80"/>
    </w:rPr>
  </w:style>
  <w:style w:type="character" w:customStyle="1" w:styleId="Ttulo8Car">
    <w:name w:val="Título 8 Car"/>
    <w:basedOn w:val="Fuentedeprrafopredeter"/>
    <w:link w:val="Ttulo8"/>
    <w:uiPriority w:val="9"/>
    <w:semiHidden/>
    <w:rsid w:val="00776ECC"/>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semiHidden/>
    <w:unhideWhenUsed/>
    <w:qFormat/>
    <w:pPr>
      <w:spacing w:before="240"/>
      <w:outlineLvl w:val="9"/>
    </w:pPr>
  </w:style>
  <w:style w:type="character" w:customStyle="1" w:styleId="Ttulo9Car">
    <w:name w:val="Título 9 Car"/>
    <w:basedOn w:val="Fuentedeprrafopredeter"/>
    <w:link w:val="Ttulo9"/>
    <w:uiPriority w:val="9"/>
    <w:semiHidden/>
    <w:rsid w:val="00776ECC"/>
    <w:rPr>
      <w:rFonts w:asciiTheme="majorHAnsi" w:eastAsiaTheme="majorEastAsia" w:hAnsiTheme="majorHAnsi" w:cstheme="majorBidi"/>
      <w:i/>
      <w:iCs/>
      <w:color w:val="272727" w:themeColor="text1" w:themeTint="D8"/>
      <w:szCs w:val="21"/>
    </w:rPr>
  </w:style>
  <w:style w:type="paragraph" w:styleId="Descripci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Ttulodecontacto">
    <w:name w:val="Título de contacto"/>
    <w:basedOn w:val="Normal"/>
    <w:next w:val="Informacindecontact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Textoindependiente3">
    <w:name w:val="Body Text 3"/>
    <w:basedOn w:val="Normal"/>
    <w:link w:val="Textoindependiente3Car"/>
    <w:uiPriority w:val="99"/>
    <w:semiHidden/>
    <w:unhideWhenUsed/>
    <w:rsid w:val="00776ECC"/>
    <w:pPr>
      <w:spacing w:after="120"/>
    </w:pPr>
    <w:rPr>
      <w:szCs w:val="16"/>
    </w:rPr>
  </w:style>
  <w:style w:type="character" w:customStyle="1" w:styleId="Textoindependiente3Car">
    <w:name w:val="Texto independiente 3 Car"/>
    <w:basedOn w:val="Fuentedeprrafopredeter"/>
    <w:link w:val="Textoindependiente3"/>
    <w:uiPriority w:val="99"/>
    <w:semiHidden/>
    <w:rsid w:val="00776ECC"/>
    <w:rPr>
      <w:szCs w:val="16"/>
    </w:rPr>
  </w:style>
  <w:style w:type="paragraph" w:styleId="Sangra3detindependiente">
    <w:name w:val="Body Text Indent 3"/>
    <w:basedOn w:val="Normal"/>
    <w:link w:val="Sangra3detindependienteCar"/>
    <w:uiPriority w:val="99"/>
    <w:semiHidden/>
    <w:unhideWhenUsed/>
    <w:rsid w:val="00776ECC"/>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776ECC"/>
    <w:rPr>
      <w:szCs w:val="16"/>
    </w:rPr>
  </w:style>
  <w:style w:type="character" w:styleId="Refdecomentario">
    <w:name w:val="annotation reference"/>
    <w:basedOn w:val="Fuentedeprrafopredeter"/>
    <w:uiPriority w:val="99"/>
    <w:semiHidden/>
    <w:unhideWhenUsed/>
    <w:rsid w:val="00776ECC"/>
    <w:rPr>
      <w:sz w:val="22"/>
      <w:szCs w:val="16"/>
    </w:rPr>
  </w:style>
  <w:style w:type="paragraph" w:styleId="Textocomentario">
    <w:name w:val="annotation text"/>
    <w:basedOn w:val="Normal"/>
    <w:link w:val="TextocomentarioCar"/>
    <w:uiPriority w:val="99"/>
    <w:semiHidden/>
    <w:unhideWhenUsed/>
    <w:rsid w:val="00776ECC"/>
    <w:pPr>
      <w:spacing w:line="240" w:lineRule="auto"/>
    </w:pPr>
    <w:rPr>
      <w:szCs w:val="20"/>
    </w:rPr>
  </w:style>
  <w:style w:type="character" w:customStyle="1" w:styleId="TextocomentarioCar">
    <w:name w:val="Texto comentario Car"/>
    <w:basedOn w:val="Fuentedeprrafopredeter"/>
    <w:link w:val="Textocomentario"/>
    <w:uiPriority w:val="99"/>
    <w:semiHidden/>
    <w:rsid w:val="00776ECC"/>
    <w:rPr>
      <w:szCs w:val="20"/>
    </w:rPr>
  </w:style>
  <w:style w:type="paragraph" w:styleId="Asuntodelcomentario">
    <w:name w:val="annotation subject"/>
    <w:basedOn w:val="Textocomentario"/>
    <w:next w:val="Textocomentario"/>
    <w:link w:val="AsuntodelcomentarioCar"/>
    <w:uiPriority w:val="99"/>
    <w:semiHidden/>
    <w:unhideWhenUsed/>
    <w:rsid w:val="00776ECC"/>
    <w:rPr>
      <w:b/>
      <w:bCs/>
    </w:rPr>
  </w:style>
  <w:style w:type="character" w:customStyle="1" w:styleId="AsuntodelcomentarioCar">
    <w:name w:val="Asunto del comentario Car"/>
    <w:basedOn w:val="TextocomentarioCar"/>
    <w:link w:val="Asuntodelcomentario"/>
    <w:uiPriority w:val="99"/>
    <w:semiHidden/>
    <w:rsid w:val="00776ECC"/>
    <w:rPr>
      <w:b/>
      <w:bCs/>
      <w:szCs w:val="20"/>
    </w:rPr>
  </w:style>
  <w:style w:type="paragraph" w:styleId="Mapadeldocumento">
    <w:name w:val="Document Map"/>
    <w:basedOn w:val="Normal"/>
    <w:link w:val="MapadeldocumentoCar"/>
    <w:uiPriority w:val="99"/>
    <w:semiHidden/>
    <w:unhideWhenUsed/>
    <w:rsid w:val="00776ECC"/>
    <w:pPr>
      <w:spacing w:before="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776ECC"/>
    <w:rPr>
      <w:rFonts w:ascii="Segoe UI" w:hAnsi="Segoe UI" w:cs="Segoe UI"/>
      <w:szCs w:val="16"/>
    </w:rPr>
  </w:style>
  <w:style w:type="paragraph" w:styleId="Textonotaalfinal">
    <w:name w:val="endnote text"/>
    <w:basedOn w:val="Normal"/>
    <w:link w:val="TextonotaalfinalCar"/>
    <w:uiPriority w:val="99"/>
    <w:semiHidden/>
    <w:unhideWhenUsed/>
    <w:rsid w:val="00776ECC"/>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776ECC"/>
    <w:rPr>
      <w:szCs w:val="20"/>
    </w:rPr>
  </w:style>
  <w:style w:type="paragraph" w:styleId="Remitedesobre">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776ECC"/>
    <w:pPr>
      <w:spacing w:before="0" w:line="240" w:lineRule="auto"/>
    </w:pPr>
    <w:rPr>
      <w:szCs w:val="20"/>
    </w:rPr>
  </w:style>
  <w:style w:type="character" w:customStyle="1" w:styleId="TextonotapieCar">
    <w:name w:val="Texto nota pie Car"/>
    <w:basedOn w:val="Fuentedeprrafopredeter"/>
    <w:link w:val="Textonotapie"/>
    <w:uiPriority w:val="99"/>
    <w:semiHidden/>
    <w:rsid w:val="00776ECC"/>
    <w:rPr>
      <w:szCs w:val="20"/>
    </w:rPr>
  </w:style>
  <w:style w:type="character" w:styleId="CdigoHTML">
    <w:name w:val="HTML Code"/>
    <w:basedOn w:val="Fuentedeprrafopredeter"/>
    <w:uiPriority w:val="99"/>
    <w:semiHidden/>
    <w:unhideWhenUsed/>
    <w:rsid w:val="00776ECC"/>
    <w:rPr>
      <w:rFonts w:ascii="Consolas" w:hAnsi="Consolas"/>
      <w:sz w:val="22"/>
      <w:szCs w:val="20"/>
    </w:rPr>
  </w:style>
  <w:style w:type="character" w:styleId="TecladoHTML">
    <w:name w:val="HTML Keyboard"/>
    <w:basedOn w:val="Fuentedeprrafopredeter"/>
    <w:uiPriority w:val="99"/>
    <w:semiHidden/>
    <w:unhideWhenUsed/>
    <w:rsid w:val="00776ECC"/>
    <w:rPr>
      <w:rFonts w:ascii="Consolas" w:hAnsi="Consolas"/>
      <w:sz w:val="22"/>
      <w:szCs w:val="20"/>
    </w:rPr>
  </w:style>
  <w:style w:type="paragraph" w:styleId="HTMLconformatoprevio">
    <w:name w:val="HTML Preformatted"/>
    <w:basedOn w:val="Normal"/>
    <w:link w:val="HTMLconformatoprevioCar"/>
    <w:uiPriority w:val="99"/>
    <w:semiHidden/>
    <w:unhideWhenUsed/>
    <w:rsid w:val="00776ECC"/>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776ECC"/>
    <w:rPr>
      <w:rFonts w:ascii="Consolas" w:hAnsi="Consolas"/>
      <w:szCs w:val="20"/>
    </w:rPr>
  </w:style>
  <w:style w:type="character" w:styleId="MquinadeescribirHTML">
    <w:name w:val="HTML Typewriter"/>
    <w:basedOn w:val="Fuentedeprrafopredeter"/>
    <w:uiPriority w:val="99"/>
    <w:semiHidden/>
    <w:unhideWhenUsed/>
    <w:rsid w:val="00776ECC"/>
    <w:rPr>
      <w:rFonts w:ascii="Consolas" w:hAnsi="Consolas"/>
      <w:sz w:val="22"/>
      <w:szCs w:val="20"/>
    </w:rPr>
  </w:style>
  <w:style w:type="paragraph" w:styleId="Textomacro">
    <w:name w:val="macro"/>
    <w:link w:val="Texto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776ECC"/>
    <w:rPr>
      <w:rFonts w:ascii="Consolas" w:hAnsi="Consolas"/>
      <w:szCs w:val="20"/>
    </w:rPr>
  </w:style>
  <w:style w:type="paragraph" w:styleId="Textosinformato">
    <w:name w:val="Plain Text"/>
    <w:basedOn w:val="Normal"/>
    <w:link w:val="TextosinformatoCar"/>
    <w:uiPriority w:val="99"/>
    <w:semiHidden/>
    <w:unhideWhenUsed/>
    <w:rsid w:val="00776ECC"/>
    <w:pPr>
      <w:spacing w:before="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776ECC"/>
    <w:rPr>
      <w:rFonts w:ascii="Consolas" w:hAnsi="Consolas"/>
      <w:szCs w:val="21"/>
    </w:rPr>
  </w:style>
  <w:style w:type="table" w:styleId="Tablaconcuadrcula">
    <w:name w:val="Table Grid"/>
    <w:basedOn w:val="Tabla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Tabladecuadrcula2">
    <w:name w:val="Grid Table 2"/>
    <w:basedOn w:val="Tabla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nfasis5">
    <w:name w:val="Grid Table 3 Accent 5"/>
    <w:basedOn w:val="Tabla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Tabladelista1clara-nfasis4">
    <w:name w:val="List Table 1 Light Accent 4"/>
    <w:basedOn w:val="Tabla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Tabladecuadrcula3">
    <w:name w:val="Grid Table 3"/>
    <w:basedOn w:val="Tabla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semiHidden/>
    <w:unhideWhenUsed/>
    <w:rsid w:val="00F72A56"/>
    <w:rPr>
      <w:color w:val="5A1E34" w:themeColor="accent1" w:themeShade="80"/>
      <w:u w:val="single"/>
    </w:rPr>
  </w:style>
  <w:style w:type="paragraph" w:styleId="Sinespaciado">
    <w:name w:val="No Spacing"/>
    <w:link w:val="SinespaciadoCar"/>
    <w:uiPriority w:val="1"/>
    <w:qFormat/>
    <w:rsid w:val="002825E8"/>
    <w:pPr>
      <w:spacing w:before="0" w:line="240" w:lineRule="auto"/>
    </w:pPr>
    <w:rPr>
      <w:lang w:eastAsia="es-ES"/>
    </w:rPr>
  </w:style>
  <w:style w:type="character" w:customStyle="1" w:styleId="SinespaciadoCar">
    <w:name w:val="Sin espaciado Car"/>
    <w:basedOn w:val="Fuentedeprrafopredeter"/>
    <w:link w:val="Sinespaciado"/>
    <w:uiPriority w:val="1"/>
    <w:rsid w:val="002825E8"/>
    <w:rPr>
      <w:lang w:eastAsia="es-ES"/>
    </w:rPr>
  </w:style>
  <w:style w:type="paragraph" w:styleId="NormalWeb">
    <w:name w:val="Normal (Web)"/>
    <w:basedOn w:val="Normal"/>
    <w:uiPriority w:val="99"/>
    <w:semiHidden/>
    <w:unhideWhenUsed/>
    <w:rsid w:val="002825E8"/>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25346">
      <w:bodyDiv w:val="1"/>
      <w:marLeft w:val="0"/>
      <w:marRight w:val="0"/>
      <w:marTop w:val="0"/>
      <w:marBottom w:val="0"/>
      <w:divBdr>
        <w:top w:val="none" w:sz="0" w:space="0" w:color="auto"/>
        <w:left w:val="none" w:sz="0" w:space="0" w:color="auto"/>
        <w:bottom w:val="none" w:sz="0" w:space="0" w:color="auto"/>
        <w:right w:val="none" w:sz="0" w:space="0" w:color="auto"/>
      </w:divBdr>
    </w:div>
    <w:div w:id="338584555">
      <w:bodyDiv w:val="1"/>
      <w:marLeft w:val="0"/>
      <w:marRight w:val="0"/>
      <w:marTop w:val="0"/>
      <w:marBottom w:val="0"/>
      <w:divBdr>
        <w:top w:val="none" w:sz="0" w:space="0" w:color="auto"/>
        <w:left w:val="none" w:sz="0" w:space="0" w:color="auto"/>
        <w:bottom w:val="none" w:sz="0" w:space="0" w:color="auto"/>
        <w:right w:val="none" w:sz="0" w:space="0" w:color="auto"/>
      </w:divBdr>
    </w:div>
    <w:div w:id="838548032">
      <w:bodyDiv w:val="1"/>
      <w:marLeft w:val="0"/>
      <w:marRight w:val="0"/>
      <w:marTop w:val="0"/>
      <w:marBottom w:val="0"/>
      <w:divBdr>
        <w:top w:val="none" w:sz="0" w:space="0" w:color="auto"/>
        <w:left w:val="none" w:sz="0" w:space="0" w:color="auto"/>
        <w:bottom w:val="none" w:sz="0" w:space="0" w:color="auto"/>
        <w:right w:val="none" w:sz="0" w:space="0" w:color="auto"/>
      </w:divBdr>
    </w:div>
    <w:div w:id="1123767437">
      <w:bodyDiv w:val="1"/>
      <w:marLeft w:val="0"/>
      <w:marRight w:val="0"/>
      <w:marTop w:val="0"/>
      <w:marBottom w:val="0"/>
      <w:divBdr>
        <w:top w:val="none" w:sz="0" w:space="0" w:color="auto"/>
        <w:left w:val="none" w:sz="0" w:space="0" w:color="auto"/>
        <w:bottom w:val="none" w:sz="0" w:space="0" w:color="auto"/>
        <w:right w:val="none" w:sz="0" w:space="0" w:color="auto"/>
      </w:divBdr>
    </w:div>
    <w:div w:id="1363675909">
      <w:bodyDiv w:val="1"/>
      <w:marLeft w:val="0"/>
      <w:marRight w:val="0"/>
      <w:marTop w:val="0"/>
      <w:marBottom w:val="0"/>
      <w:divBdr>
        <w:top w:val="none" w:sz="0" w:space="0" w:color="auto"/>
        <w:left w:val="none" w:sz="0" w:space="0" w:color="auto"/>
        <w:bottom w:val="none" w:sz="0" w:space="0" w:color="auto"/>
        <w:right w:val="none" w:sz="0" w:space="0" w:color="auto"/>
      </w:divBdr>
    </w:div>
    <w:div w:id="159955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StudentReport.dotx</Template>
  <TotalTime>159</TotalTime>
  <Pages>5</Pages>
  <Words>1056</Words>
  <Characters>5811</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Eiden</dc:creator>
  <cp:lastModifiedBy>Juan, Personal del Sai</cp:lastModifiedBy>
  <cp:revision>43</cp:revision>
  <cp:lastPrinted>2019-12-26T11:08:00Z</cp:lastPrinted>
  <dcterms:created xsi:type="dcterms:W3CDTF">2019-12-15T12:44:00Z</dcterms:created>
  <dcterms:modified xsi:type="dcterms:W3CDTF">2019-12-26T11:25:00Z</dcterms:modified>
  <cp:contentStatus/>
</cp:coreProperties>
</file>