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vml" ContentType="application/vnd.openxmlformats-officedocument.vmlDrawing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/word/document.xml" /></Relationships>
</file>

<file path=word/document.xml><?xml version="1.0" encoding="utf-8"?>
<w:document xmlns:v="urn:schemas-microsoft-com:vml" xmlns:o="urn:schemas-microsoft-com:office:office" xmlns:w10="urn:schemas-microsoft-com:office:word" xmlns:r="http://schemas.openxmlformats.org/officeDocument/2006/relationships" xmlns:w="http://schemas.openxmlformats.org/wordprocessingml/2006/main">
  <w:body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Draft Environmental Assessment</w:t>
      </w:r>
    </w:p>
    <w:p w:rsidP="00ec043c">
      <w:pPr>
        <w:pStyle w:val="Normal"/>
      </w:pPr>
      <w:r w:rsidR="00ec043c">
        <w:t xml:space="preserve">Mount Molly Loop Trail Reroute Project</w:t>
      </w:r>
    </w:p>
    <w:p w:rsidP="00ec043c">
      <w:pPr>
        <w:pStyle w:val="Normal"/>
      </w:pPr>
      <w:r w:rsidR="00ec043c">
        <w:t xml:space="preserve">Capitol State Forest (managed by the Washington Department of Natural </w:t>
      </w:r>
    </w:p>
    <w:p w:rsidP="00ec043c">
      <w:pPr>
        <w:pStyle w:val="Normal"/>
      </w:pPr>
      <w:r w:rsidR="00ec043c">
        <w:t xml:space="preserve">Resources)</w:t>
      </w:r>
    </w:p>
    <w:p w:rsidP="00ec043c">
      <w:pPr>
        <w:pStyle w:val="Normal"/>
      </w:pPr>
      <w:r w:rsidR="00ec043c">
        <w:t xml:space="preserve">Thurston County, Washington</w:t>
      </w:r>
    </w:p>
    <w:p w:rsidP="00ec043c">
      <w:pPr>
        <w:pStyle w:val="Normal"/>
      </w:pPr>
      <w:r w:rsidR="00ec043c">
        <w:t xml:space="preserve">FEMA-1734-DR-WA (Public Assistance)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Prepared for: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U.S. Department of Homeland Security</w:t>
      </w:r>
    </w:p>
    <w:p w:rsidP="00ec043c">
      <w:pPr>
        <w:pStyle w:val="Normal"/>
      </w:pPr>
      <w:r w:rsidR="00ec043c">
        <w:t xml:space="preserve">FEMA Region X</w:t>
      </w:r>
    </w:p>
    <w:p w:rsidP="00ec043c">
      <w:pPr>
        <w:pStyle w:val="Normal"/>
      </w:pPr>
      <w:r w:rsidR="00ec043c">
        <w:t xml:space="preserve">130 228th Street SW</w:t>
      </w:r>
    </w:p>
    <w:p w:rsidP="00ec043c">
      <w:pPr>
        <w:pStyle w:val="Normal"/>
      </w:pPr>
      <w:r w:rsidR="00ec043c">
        <w:t xml:space="preserve">Bothell, WA 98021</w:t>
      </w:r>
    </w:p>
    <w:p w:rsidP="00ec043c">
      <w:pPr>
        <w:pStyle w:val="Normal"/>
      </w:pPr>
      <w:r w:rsidR="00ec043c">
        <w:t xml:space="preserve">Contact: Mark Eberlein (425) 487-4735; mark.eberlein@dhs.gov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Prepared by: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AECOM</w:t>
      </w:r>
    </w:p>
    <w:p w:rsidP="00ec043c">
      <w:pPr>
        <w:pStyle w:val="Normal"/>
      </w:pPr>
      <w:r w:rsidR="00ec043c">
        <w:t xml:space="preserve">710 Second Avenue, Suite 1000</w:t>
      </w:r>
    </w:p>
    <w:p w:rsidP="00ec043c">
      <w:pPr>
        <w:pStyle w:val="Normal"/>
      </w:pPr>
      <w:r w:rsidR="00ec043c">
        <w:t xml:space="preserve">Seattle, WA 98104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October 2011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CONTENTS</w:t>
      </w:r>
    </w:p>
    <w:p w:rsidP="00ec043c">
      <w:pPr>
        <w:pStyle w:val="Normal"/>
      </w:pPr>
      <w:r w:rsidR="00ec043c">
        <w:t xml:space="preserve">1.0 Purpose and Need for Action</w:t>
      </w:r>
    </w:p>
    <w:p w:rsidP="00ec043c">
      <w:pPr>
        <w:pStyle w:val="Normal"/>
      </w:pPr>
      <w:r w:rsidR="00ec043c">
        <w:t xml:space="preserve">1.1 Introduction</w:t>
      </w:r>
    </w:p>
    <w:p w:rsidP="00ec043c">
      <w:pPr>
        <w:pStyle w:val="Normal"/>
      </w:pPr>
      <w:r w:rsidR="00ec043c">
        <w:t xml:space="preserve">1.2 Background and Location</w:t>
      </w:r>
    </w:p>
    <w:p w:rsidP="00ec043c">
      <w:pPr>
        <w:pStyle w:val="Normal"/>
      </w:pPr>
      <w:r w:rsidR="00ec043c">
        <w:t xml:space="preserve">1.3 Purpose and Need</w:t>
      </w:r>
    </w:p>
    <w:p w:rsidP="00ec043c">
      <w:pPr>
        <w:pStyle w:val="Normal"/>
      </w:pPr>
      <w:r w:rsidR="00ec043c">
        <w:t xml:space="preserve">1.4 Related Actions</w:t>
      </w:r>
    </w:p>
    <w:p w:rsidP="00ec043c">
      <w:pPr>
        <w:pStyle w:val="Normal"/>
      </w:pPr>
      <w:r w:rsidR="00ec043c">
        <w:t xml:space="preserve">1.5 Resource Topics Not Addressed in Detail in the EA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2.0 Alternatives, Including the Proposed Action</w:t>
      </w:r>
    </w:p>
    <w:p w:rsidP="00ec043c">
      <w:pPr>
        <w:pStyle w:val="Normal"/>
      </w:pPr>
      <w:r w:rsidR="00ec043c">
        <w:t xml:space="preserve">2.1 Alternatives Considered but not Carried Forward</w:t>
      </w:r>
    </w:p>
    <w:p w:rsidP="00ec043c">
      <w:pPr>
        <w:pStyle w:val="Normal"/>
      </w:pPr>
      <w:r w:rsidR="00ec043c">
        <w:t xml:space="preserve">2.2 Alternative A – No Action</w:t>
      </w:r>
    </w:p>
    <w:p w:rsidP="00ec043c">
      <w:pPr>
        <w:pStyle w:val="Normal"/>
      </w:pPr>
      <w:r w:rsidR="00ec043c">
        <w:t xml:space="preserve">2.3 Alternative B – Proposed Action</w:t>
      </w:r>
    </w:p>
    <w:p w:rsidP="00ec043c">
      <w:pPr>
        <w:pStyle w:val="Normal"/>
      </w:pPr>
      <w:r w:rsidR="00ec043c">
        <w:t xml:space="preserve">2.4 Summary of Effects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3.0 Affected Environment and Environmental Consequences</w:t>
      </w:r>
    </w:p>
    <w:p w:rsidP="00ec043c">
      <w:pPr>
        <w:pStyle w:val="Normal"/>
      </w:pPr>
      <w:r w:rsidR="00ec043c">
        <w:t xml:space="preserve">3.1 Geology, Soils, and Slope Stability</w:t>
      </w:r>
    </w:p>
    <w:p w:rsidP="00ec043c">
      <w:pPr>
        <w:pStyle w:val="Normal"/>
      </w:pPr>
      <w:r w:rsidR="00ec043c">
        <w:t xml:space="preserve">3.1.1 Affected Environment</w:t>
      </w:r>
    </w:p>
    <w:p w:rsidP="00ec043c">
      <w:pPr>
        <w:pStyle w:val="Normal"/>
      </w:pPr>
      <w:r w:rsidR="00ec043c">
        <w:t xml:space="preserve">3.1.2 Methodology and Thresholds of Significance</w:t>
      </w:r>
    </w:p>
    <w:p w:rsidP="00ec043c">
      <w:pPr>
        <w:pStyle w:val="Normal"/>
      </w:pPr>
      <w:r w:rsidR="00ec043c">
        <w:t xml:space="preserve">3.1.3 Environmental Consequences</w:t>
      </w:r>
    </w:p>
    <w:p w:rsidP="00ec043c">
      <w:pPr>
        <w:pStyle w:val="Normal"/>
      </w:pPr>
      <w:r w:rsidR="00ec043c">
        <w:t xml:space="preserve">3.2 Hydrology, Water Quality, Floodplains, and Wetlands</w:t>
      </w:r>
    </w:p>
    <w:p w:rsidP="00ec043c">
      <w:pPr>
        <w:pStyle w:val="Normal"/>
      </w:pPr>
      <w:r w:rsidR="00ec043c">
        <w:t xml:space="preserve">3.2.1 Affected Environment</w:t>
      </w:r>
    </w:p>
    <w:p w:rsidP="00ec043c">
      <w:pPr>
        <w:pStyle w:val="Normal"/>
      </w:pPr>
      <w:r w:rsidR="00ec043c">
        <w:t xml:space="preserve">3.2.2 Methodology and Thresholds Of Significance</w:t>
      </w:r>
    </w:p>
    <w:p w:rsidP="00ec043c">
      <w:pPr>
        <w:pStyle w:val="Normal"/>
      </w:pPr>
      <w:r w:rsidR="00ec043c">
        <w:t xml:space="preserve">3.2.3 Environmental Consequences</w:t>
      </w:r>
    </w:p>
    <w:p w:rsidP="00ec043c">
      <w:pPr>
        <w:pStyle w:val="Normal"/>
      </w:pPr>
      <w:r w:rsidR="00ec043c">
        <w:t xml:space="preserve">3.3 Vegetation</w:t>
      </w:r>
    </w:p>
    <w:p w:rsidP="00ec043c">
      <w:pPr>
        <w:pStyle w:val="Normal"/>
      </w:pPr>
      <w:r w:rsidR="00ec043c">
        <w:t xml:space="preserve">3.3.1 Affected Environment</w:t>
      </w:r>
    </w:p>
    <w:p w:rsidP="00ec043c">
      <w:pPr>
        <w:pStyle w:val="Normal"/>
      </w:pPr>
      <w:r w:rsidR="00ec043c">
        <w:t xml:space="preserve">3.3.2 Methodology and Thresholds of Significance</w:t>
      </w:r>
    </w:p>
    <w:p w:rsidP="00ec043c">
      <w:pPr>
        <w:pStyle w:val="Normal"/>
      </w:pPr>
      <w:r w:rsidR="00ec043c">
        <w:t xml:space="preserve">3.3.3 Environmental Consequences</w:t>
      </w:r>
    </w:p>
    <w:p w:rsidP="00ec043c">
      <w:pPr>
        <w:pStyle w:val="Normal"/>
      </w:pPr>
      <w:r w:rsidR="00ec043c">
        <w:t xml:space="preserve">3.4 Fish and Wildlife</w:t>
      </w:r>
    </w:p>
    <w:p w:rsidP="00ec043c">
      <w:pPr>
        <w:pStyle w:val="Normal"/>
      </w:pPr>
      <w:r w:rsidR="00ec043c">
        <w:t xml:space="preserve">3.4.1 Affected Environment</w:t>
      </w:r>
    </w:p>
    <w:p w:rsidP="00ec043c">
      <w:pPr>
        <w:pStyle w:val="Normal"/>
      </w:pPr>
      <w:r w:rsidR="00ec043c">
        <w:t xml:space="preserve">3.4.2 Methodology And Thresholds Of Significance</w:t>
      </w:r>
    </w:p>
    <w:p w:rsidP="00ec043c">
      <w:pPr>
        <w:pStyle w:val="Normal"/>
      </w:pPr>
      <w:r w:rsidR="00ec043c">
        <w:t xml:space="preserve">3.4.3 Environmental Consequences</w:t>
      </w:r>
    </w:p>
    <w:p w:rsidP="00ec043c">
      <w:pPr>
        <w:pStyle w:val="Normal"/>
      </w:pPr>
      <w:r w:rsidR="00ec043c">
        <w:t xml:space="preserve">3.5 Recreation and Visual Resources</w:t>
      </w:r>
    </w:p>
    <w:p w:rsidP="00ec043c">
      <w:pPr>
        <w:pStyle w:val="Normal"/>
      </w:pPr>
      <w:r w:rsidR="00ec043c">
        <w:t xml:space="preserve">3.5.1 Affected Environment</w:t>
      </w:r>
    </w:p>
    <w:p w:rsidP="00ec043c">
      <w:pPr>
        <w:pStyle w:val="Normal"/>
      </w:pPr>
      <w:r w:rsidR="00ec043c">
        <w:t xml:space="preserve">3.5.2 Methodology and Thresholds of Significance</w:t>
      </w:r>
    </w:p>
    <w:p w:rsidP="00ec043c">
      <w:pPr>
        <w:pStyle w:val="Normal"/>
      </w:pPr>
      <w:r w:rsidR="00ec043c">
        <w:t xml:space="preserve">3.5.3 Environmental Consequences</w:t>
      </w:r>
    </w:p>
    <w:p w:rsidP="00ec043c">
      <w:pPr>
        <w:pStyle w:val="Normal"/>
      </w:pPr>
      <w:r w:rsidR="00ec043c">
        <w:t xml:space="preserve">3.6 Cultural Resources</w:t>
      </w:r>
    </w:p>
    <w:p w:rsidP="00ec043c">
      <w:pPr>
        <w:pStyle w:val="Normal"/>
      </w:pPr>
      <w:r w:rsidR="00ec043c">
        <w:t xml:space="preserve">3.6.1 Affected Environment</w:t>
      </w:r>
    </w:p>
    <w:p w:rsidP="00ec043c">
      <w:pPr>
        <w:pStyle w:val="Normal"/>
      </w:pPr>
      <w:r w:rsidR="00ec043c">
        <w:t xml:space="preserve">3.6.2 Methodology and Thresholds of Significance</w:t>
      </w:r>
    </w:p>
    <w:p w:rsidP="00ec043c">
      <w:pPr>
        <w:pStyle w:val="Normal"/>
      </w:pPr>
      <w:r w:rsidR="00ec043c">
        <w:t xml:space="preserve">3.6.3 Environmental Consequences</w:t>
      </w:r>
    </w:p>
    <w:p w:rsidP="00ec043c">
      <w:pPr>
        <w:pStyle w:val="Normal"/>
      </w:pPr>
      <w:r w:rsidR="00ec043c">
        <w:t xml:space="preserve">3.7 Environmental Justice</w:t>
      </w:r>
    </w:p>
    <w:p w:rsidP="00ec043c">
      <w:pPr>
        <w:pStyle w:val="Normal"/>
      </w:pPr>
      <w:r w:rsidR="00ec043c">
        <w:t xml:space="preserve">3.7.1 Affected Environment</w:t>
      </w:r>
    </w:p>
    <w:p w:rsidP="00ec043c">
      <w:pPr>
        <w:pStyle w:val="Normal"/>
      </w:pPr>
      <w:r w:rsidR="00ec043c">
        <w:t xml:space="preserve">3.7.2 Methodology And Thresholds Of Significance</w:t>
      </w:r>
    </w:p>
    <w:p w:rsidP="00ec043c">
      <w:pPr>
        <w:pStyle w:val="Normal"/>
      </w:pPr>
      <w:r w:rsidR="00ec043c">
        <w:t xml:space="preserve">3.7.3 Environmental Consequences</w:t>
      </w:r>
    </w:p>
    <w:p w:rsidP="00ec043c">
      <w:pPr>
        <w:pStyle w:val="Normal"/>
      </w:pPr>
      <w:r w:rsidR="00ec043c">
        <w:t xml:space="preserve">3.8 Climate Change</w:t>
      </w:r>
    </w:p>
    <w:p w:rsidP="00ec043c">
      <w:pPr>
        <w:pStyle w:val="Normal"/>
      </w:pPr>
      <w:r w:rsidR="00ec043c">
        <w:t xml:space="preserve">3.9 Cumulative Effects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4.0 Consultation &amp; Coordination</w:t>
      </w:r>
    </w:p>
    <w:p w:rsidP="00ec043c">
      <w:pPr>
        <w:pStyle w:val="Normal"/>
      </w:pPr>
      <w:r w:rsidR="00ec043c">
        <w:t xml:space="preserve">4.1 Public Involvement</w:t>
      </w:r>
    </w:p>
    <w:p w:rsidP="00ec043c">
      <w:pPr>
        <w:pStyle w:val="Normal"/>
      </w:pPr>
      <w:r w:rsidR="00ec043c">
        <w:t xml:space="preserve">4.1.1 Comments on the Draft EA</w:t>
      </w:r>
    </w:p>
    <w:p w:rsidP="00ec043c">
      <w:pPr>
        <w:pStyle w:val="Normal"/>
      </w:pPr>
      <w:r w:rsidR="00ec043c">
        <w:t xml:space="preserve">4.2 Agencies and Tribes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5.0 Preparers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6.0 Distribution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7.0 References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Appendices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Appendix A</w:t>
        <w:tab/>
        <w:t xml:space="preserve">Correspondence and Consultation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Tables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Table 2.4-1. Summary of Effects of the Project Alternatives for the Mount Molly Loop Trail </w:t>
      </w:r>
    </w:p>
    <w:p w:rsidP="00ec043c">
      <w:pPr>
        <w:pStyle w:val="Normal"/>
      </w:pPr>
      <w:r w:rsidR="00ec043c">
        <w:t xml:space="preserve">Reroute Project.</w:t>
      </w:r>
    </w:p>
    <w:p w:rsidP="00ec043c">
      <w:pPr>
        <w:pStyle w:val="Normal"/>
      </w:pPr>
      <w:r w:rsidR="00ec043c">
        <w:t xml:space="preserve">Table 3.7-1. Race/Ethnicity in Thurston County and Washington State, 2009.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Figures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Figure 1.1-1. Project Location.</w:t>
        <w:tab/>
        <w:t xml:space="preserve"/>
      </w:r>
    </w:p>
    <w:p w:rsidP="00ec043c">
      <w:pPr>
        <w:pStyle w:val="Normal"/>
      </w:pPr>
      <w:r w:rsidR="00ec043c">
        <w:t xml:space="preserve">Figure 3.1-1. Recent Landslides in the Potosi Creek Drainage.</w:t>
        <w:tab/>
        <w:t xml:space="preserve"/>
      </w:r>
    </w:p>
    <w:p w:rsidP="00ec043c">
      <w:pPr>
        <w:pStyle w:val="Normal"/>
      </w:pPr>
      <w:r w:rsidR="00ec043c">
        <w:t xml:space="preserve">Figure 3.3-1. Photos of Representative Vegetation.</w:t>
        <w:tab/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Acronyms and Abbreviations</w:t>
      </w:r>
    </w:p>
    <w:p w:rsidP="00ec043c">
      <w:pPr>
        <w:pStyle w:val="Normal"/>
      </w:pPr>
      <w:r w:rsidR="00ec043c">
        <w:t xml:space="preserve">ACHP</w:t>
        <w:tab/>
        <w:t xml:space="preserve">Advisory Council on Historic Preservation</w:t>
      </w:r>
    </w:p>
    <w:p w:rsidP="00ec043c">
      <w:pPr>
        <w:pStyle w:val="Normal"/>
      </w:pPr>
      <w:r w:rsidR="00ec043c">
        <w:t xml:space="preserve">ArcIMS</w:t>
        <w:tab/>
        <w:t xml:space="preserve">Arc Internet Map Sever</w:t>
      </w:r>
    </w:p>
    <w:p w:rsidP="00ec043c">
      <w:pPr>
        <w:pStyle w:val="Normal"/>
      </w:pPr>
      <w:r w:rsidR="00ec043c">
        <w:t xml:space="preserve">APE</w:t>
        <w:tab/>
        <w:t xml:space="preserve">Area of Potential Effects</w:t>
      </w:r>
    </w:p>
    <w:p w:rsidP="00ec043c">
      <w:pPr>
        <w:pStyle w:val="Normal"/>
      </w:pPr>
      <w:r w:rsidR="00ec043c">
        <w:t xml:space="preserve">ATV</w:t>
        <w:tab/>
        <w:t xml:space="preserve">All-terrain vehicle</w:t>
      </w:r>
    </w:p>
    <w:p w:rsidP="00ec043c">
      <w:pPr>
        <w:pStyle w:val="Normal"/>
      </w:pPr>
      <w:r w:rsidR="00ec043c">
        <w:t xml:space="preserve">BMP</w:t>
        <w:tab/>
        <w:t xml:space="preserve">best management practice</w:t>
      </w:r>
    </w:p>
    <w:p w:rsidP="00ec043c">
      <w:pPr>
        <w:pStyle w:val="Normal"/>
      </w:pPr>
      <w:r w:rsidR="00ec043c">
        <w:t xml:space="preserve">B.P.</w:t>
        <w:tab/>
        <w:t xml:space="preserve">Before Present</w:t>
      </w:r>
    </w:p>
    <w:p w:rsidP="00ec043c">
      <w:pPr>
        <w:pStyle w:val="Normal"/>
      </w:pPr>
      <w:r w:rsidR="00ec043c">
        <w:t xml:space="preserve">CEQ</w:t>
        <w:tab/>
        <w:t xml:space="preserve">Council on Environmental Quality</w:t>
      </w:r>
    </w:p>
    <w:p w:rsidP="00ec043c">
      <w:pPr>
        <w:pStyle w:val="Normal"/>
      </w:pPr>
      <w:r w:rsidR="00ec043c">
        <w:t xml:space="preserve">CFR</w:t>
        <w:tab/>
        <w:t xml:space="preserve">Code of Federal Regulations</w:t>
      </w:r>
    </w:p>
    <w:p w:rsidP="00ec043c">
      <w:pPr>
        <w:pStyle w:val="Normal"/>
      </w:pPr>
      <w:r w:rsidR="00ec043c">
        <w:t xml:space="preserve">Corps</w:t>
        <w:tab/>
        <w:t xml:space="preserve">U.S. Army Corps of Engineers</w:t>
      </w:r>
    </w:p>
    <w:p w:rsidP="00ec043c">
      <w:pPr>
        <w:pStyle w:val="Normal"/>
      </w:pPr>
      <w:r w:rsidR="00ec043c">
        <w:t xml:space="preserve">CWA</w:t>
        <w:tab/>
        <w:t xml:space="preserve">Clean Water Act</w:t>
      </w:r>
    </w:p>
    <w:p w:rsidP="00ec043c">
      <w:pPr>
        <w:pStyle w:val="Normal"/>
      </w:pPr>
      <w:r w:rsidR="00ec043c">
        <w:t xml:space="preserve">DAHP</w:t>
        <w:tab/>
        <w:t xml:space="preserve">Washington Department of Archaeology and Historic Preservation</w:t>
      </w:r>
    </w:p>
    <w:p w:rsidP="00ec043c">
      <w:pPr>
        <w:pStyle w:val="Normal"/>
      </w:pPr>
      <w:r w:rsidR="00ec043c">
        <w:t xml:space="preserve">DBH</w:t>
        <w:tab/>
        <w:t xml:space="preserve">Diameter at Breast Height</w:t>
      </w:r>
    </w:p>
    <w:p w:rsidP="00ec043c">
      <w:pPr>
        <w:pStyle w:val="Normal"/>
      </w:pPr>
      <w:r w:rsidR="00ec043c">
        <w:t xml:space="preserve">DNR</w:t>
        <w:tab/>
        <w:t xml:space="preserve">Washington Department of Natural Resources</w:t>
      </w:r>
    </w:p>
    <w:p w:rsidP="00ec043c">
      <w:pPr>
        <w:pStyle w:val="Normal"/>
      </w:pPr>
      <w:r w:rsidR="00ec043c">
        <w:t xml:space="preserve">DOC</w:t>
        <w:tab/>
        <w:t xml:space="preserve">Department of Corrections</w:t>
      </w:r>
    </w:p>
    <w:p w:rsidP="00ec043c">
      <w:pPr>
        <w:pStyle w:val="Normal"/>
      </w:pPr>
      <w:r w:rsidR="00ec043c">
        <w:t xml:space="preserve">EA</w:t>
        <w:tab/>
        <w:t xml:space="preserve">Environmental Assessment</w:t>
      </w:r>
    </w:p>
    <w:p w:rsidP="00ec043c">
      <w:pPr>
        <w:pStyle w:val="Normal"/>
      </w:pPr>
      <w:r w:rsidR="00ec043c">
        <w:t xml:space="preserve">Ecology</w:t>
        <w:tab/>
        <w:t xml:space="preserve">Washington State Department of Ecology</w:t>
      </w:r>
    </w:p>
    <w:p w:rsidP="00ec043c">
      <w:pPr>
        <w:pStyle w:val="Normal"/>
      </w:pPr>
      <w:r w:rsidR="00ec043c">
        <w:t xml:space="preserve">EFH</w:t>
        <w:tab/>
        <w:t xml:space="preserve">Essential Fish Habitat</w:t>
      </w:r>
    </w:p>
    <w:p w:rsidP="00ec043c">
      <w:pPr>
        <w:pStyle w:val="Normal"/>
      </w:pPr>
      <w:r w:rsidR="00ec043c">
        <w:t xml:space="preserve">EIS</w:t>
        <w:tab/>
        <w:t xml:space="preserve">Environmental Impact Statement</w:t>
      </w:r>
    </w:p>
    <w:p w:rsidP="00ec043c">
      <w:pPr>
        <w:pStyle w:val="Normal"/>
      </w:pPr>
      <w:r w:rsidR="00ec043c">
        <w:t xml:space="preserve">EMD</w:t>
        <w:tab/>
        <w:t xml:space="preserve">Washington Emergency Management Division (Military Department)</w:t>
      </w:r>
    </w:p>
    <w:p w:rsidP="00ec043c">
      <w:pPr>
        <w:pStyle w:val="Normal"/>
      </w:pPr>
      <w:r w:rsidR="00ec043c">
        <w:t xml:space="preserve">EO</w:t>
        <w:tab/>
        <w:t xml:space="preserve">Executive Order</w:t>
      </w:r>
    </w:p>
    <w:p w:rsidP="00ec043c">
      <w:pPr>
        <w:pStyle w:val="Normal"/>
      </w:pPr>
      <w:r w:rsidR="00ec043c">
        <w:t xml:space="preserve">EPA</w:t>
        <w:tab/>
        <w:t xml:space="preserve">U.S. Environmental Protection Agency</w:t>
      </w:r>
    </w:p>
    <w:p w:rsidP="00ec043c">
      <w:pPr>
        <w:pStyle w:val="Normal"/>
      </w:pPr>
      <w:r w:rsidR="00ec043c">
        <w:t xml:space="preserve">ESA</w:t>
        <w:tab/>
        <w:t xml:space="preserve">Endangered Species Act</w:t>
      </w:r>
    </w:p>
    <w:p w:rsidP="00ec043c">
      <w:pPr>
        <w:pStyle w:val="Normal"/>
      </w:pPr>
      <w:r w:rsidR="00ec043c">
        <w:t xml:space="preserve">ESU</w:t>
        <w:tab/>
        <w:t xml:space="preserve">Evolutionarily Significant Unit</w:t>
      </w:r>
    </w:p>
    <w:p w:rsidP="00ec043c">
      <w:pPr>
        <w:pStyle w:val="Normal"/>
      </w:pPr>
      <w:r w:rsidR="00ec043c">
        <w:t xml:space="preserve">FEMA</w:t>
        <w:tab/>
        <w:t xml:space="preserve">Federal Emergency Management Agency</w:t>
      </w:r>
    </w:p>
    <w:p w:rsidP="00ec043c">
      <w:pPr>
        <w:pStyle w:val="Normal"/>
      </w:pPr>
      <w:r w:rsidR="00ec043c">
        <w:t xml:space="preserve">FIRM</w:t>
        <w:tab/>
        <w:t xml:space="preserve">Flood Insurance Rate Map</w:t>
      </w:r>
    </w:p>
    <w:p w:rsidP="00ec043c">
      <w:pPr>
        <w:pStyle w:val="Normal"/>
      </w:pPr>
      <w:r w:rsidR="00ec043c">
        <w:t xml:space="preserve">FONSI</w:t>
        <w:tab/>
        <w:t xml:space="preserve">Finding of No Significant Impact</w:t>
      </w:r>
    </w:p>
    <w:p w:rsidP="00ec043c">
      <w:pPr>
        <w:pStyle w:val="Normal"/>
      </w:pPr>
      <w:r w:rsidR="00ec043c">
        <w:t xml:space="preserve">FPARS</w:t>
        <w:tab/>
        <w:t xml:space="preserve">Forest Practices Application Review System</w:t>
      </w:r>
    </w:p>
    <w:p w:rsidP="00ec043c">
      <w:pPr>
        <w:pStyle w:val="Normal"/>
      </w:pPr>
      <w:r w:rsidR="00ec043c">
        <w:t xml:space="preserve">FR</w:t>
        <w:tab/>
        <w:t xml:space="preserve">Federal Register</w:t>
      </w:r>
    </w:p>
    <w:p w:rsidP="00ec043c">
      <w:pPr>
        <w:pStyle w:val="Normal"/>
      </w:pPr>
      <w:r w:rsidR="00ec043c">
        <w:t xml:space="preserve">GIS</w:t>
        <w:tab/>
        <w:t xml:space="preserve">geographic information system</w:t>
      </w:r>
    </w:p>
    <w:p w:rsidP="00ec043c">
      <w:pPr>
        <w:pStyle w:val="Normal"/>
      </w:pPr>
      <w:r w:rsidR="00ec043c">
        <w:t xml:space="preserve">HCP</w:t>
        <w:tab/>
        <w:t xml:space="preserve">Habitat Conservation Plan</w:t>
      </w:r>
    </w:p>
    <w:p w:rsidP="00ec043c">
      <w:pPr>
        <w:pStyle w:val="Normal"/>
      </w:pPr>
      <w:r w:rsidR="00ec043c">
        <w:t xml:space="preserve">GLO</w:t>
        <w:tab/>
        <w:t xml:space="preserve">General Land Office</w:t>
      </w:r>
    </w:p>
    <w:p w:rsidP="00ec043c">
      <w:pPr>
        <w:pStyle w:val="Normal"/>
      </w:pPr>
      <w:r w:rsidR="00ec043c">
        <w:t xml:space="preserve">HUC</w:t>
        <w:tab/>
        <w:t xml:space="preserve">Hydrologic Unit Code</w:t>
      </w:r>
    </w:p>
    <w:p w:rsidP="00ec043c">
      <w:pPr>
        <w:pStyle w:val="Normal"/>
      </w:pPr>
      <w:r w:rsidR="00ec043c">
        <w:t xml:space="preserve">MBTA</w:t>
        <w:tab/>
        <w:t xml:space="preserve">Migratory Bird Treaty Act</w:t>
      </w:r>
    </w:p>
    <w:p w:rsidP="00ec043c">
      <w:pPr>
        <w:pStyle w:val="Normal"/>
      </w:pPr>
      <w:r w:rsidR="00ec043c">
        <w:t xml:space="preserve">MSA</w:t>
        <w:tab/>
        <w:t xml:space="preserve">Magnuson-Stevens Fishery Conservation and Management Act</w:t>
      </w:r>
    </w:p>
    <w:p w:rsidP="00ec043c">
      <w:pPr>
        <w:pStyle w:val="Normal"/>
      </w:pPr>
      <w:r w:rsidR="00ec043c">
        <w:t xml:space="preserve">NEPA</w:t>
        <w:tab/>
        <w:t xml:space="preserve">National Environmental Policy Act</w:t>
      </w:r>
    </w:p>
    <w:p w:rsidP="00ec043c">
      <w:pPr>
        <w:pStyle w:val="Normal"/>
      </w:pPr>
      <w:r w:rsidR="00ec043c">
        <w:t xml:space="preserve">NHPA</w:t>
        <w:tab/>
        <w:t xml:space="preserve">National Historic Preservation Act</w:t>
      </w:r>
    </w:p>
    <w:p w:rsidP="00ec043c">
      <w:pPr>
        <w:pStyle w:val="Normal"/>
      </w:pPr>
      <w:r w:rsidR="00ec043c">
        <w:t xml:space="preserve">NMFS</w:t>
        <w:tab/>
        <w:t xml:space="preserve">National Marine Fisheries Service</w:t>
      </w:r>
    </w:p>
    <w:p w:rsidP="00ec043c">
      <w:pPr>
        <w:pStyle w:val="Normal"/>
      </w:pPr>
      <w:r w:rsidR="00ec043c">
        <w:t xml:space="preserve">NRCS</w:t>
        <w:tab/>
        <w:t xml:space="preserve">Natural Resources Conservation Service</w:t>
      </w:r>
    </w:p>
    <w:p w:rsidP="00ec043c">
      <w:pPr>
        <w:pStyle w:val="Normal"/>
      </w:pPr>
      <w:r w:rsidR="00ec043c">
        <w:t xml:space="preserve">NRHP</w:t>
        <w:tab/>
        <w:t xml:space="preserve">National Register of Historic Places</w:t>
      </w:r>
    </w:p>
    <w:p w:rsidP="00ec043c">
      <w:pPr>
        <w:pStyle w:val="Normal"/>
      </w:pPr>
      <w:r w:rsidR="00ec043c">
        <w:t xml:space="preserve">NWI</w:t>
        <w:tab/>
        <w:t xml:space="preserve">National Wetlands Inventory</w:t>
      </w:r>
    </w:p>
    <w:p w:rsidP="00ec043c">
      <w:pPr>
        <w:pStyle w:val="Normal"/>
      </w:pPr>
      <w:r w:rsidR="00ec043c">
        <w:t xml:space="preserve">OHW</w:t>
        <w:tab/>
        <w:t xml:space="preserve">ordinary high water </w:t>
      </w:r>
    </w:p>
    <w:p w:rsidP="00ec043c">
      <w:pPr>
        <w:pStyle w:val="Normal"/>
      </w:pPr>
      <w:r w:rsidR="00ec043c">
        <w:t xml:space="preserve">ORV</w:t>
        <w:tab/>
        <w:t xml:space="preserve">Off-road vehicle</w:t>
      </w:r>
    </w:p>
    <w:p w:rsidP="00ec043c">
      <w:pPr>
        <w:pStyle w:val="Normal"/>
      </w:pPr>
      <w:r w:rsidR="00ec043c">
        <w:t xml:space="preserve">PA</w:t>
        <w:tab/>
        <w:t xml:space="preserve">Public Assistance</w:t>
      </w:r>
    </w:p>
    <w:p w:rsidP="00ec043c">
      <w:pPr>
        <w:pStyle w:val="Normal"/>
      </w:pPr>
      <w:r w:rsidR="00ec043c">
        <w:t xml:space="preserve">PHS</w:t>
        <w:tab/>
        <w:t xml:space="preserve">Priority Habitats and Species</w:t>
      </w:r>
    </w:p>
    <w:p w:rsidP="00ec043c">
      <w:pPr>
        <w:pStyle w:val="Normal"/>
      </w:pPr>
      <w:r w:rsidR="00ec043c">
        <w:t xml:space="preserve">PNP</w:t>
        <w:tab/>
        <w:t xml:space="preserve">Private Non-Profit </w:t>
      </w:r>
    </w:p>
    <w:p w:rsidP="00ec043c">
      <w:pPr>
        <w:pStyle w:val="Normal"/>
      </w:pPr>
      <w:r w:rsidR="00ec043c">
        <w:t xml:space="preserve">RCW</w:t>
        <w:tab/>
        <w:t xml:space="preserve">Revised Code of Washington</w:t>
      </w:r>
    </w:p>
    <w:p w:rsidP="00ec043c">
      <w:pPr>
        <w:pStyle w:val="Normal"/>
      </w:pPr>
      <w:r w:rsidR="00ec043c">
        <w:t xml:space="preserve">SCS</w:t>
        <w:tab/>
        <w:t xml:space="preserve">Soil Conservation Service</w:t>
      </w:r>
    </w:p>
    <w:p w:rsidP="00ec043c">
      <w:pPr>
        <w:pStyle w:val="Normal"/>
      </w:pPr>
      <w:r w:rsidR="00ec043c">
        <w:t xml:space="preserve">SEPA</w:t>
        <w:tab/>
        <w:t xml:space="preserve">State Environmental Policy Act</w:t>
      </w:r>
    </w:p>
    <w:p w:rsidP="00ec043c">
      <w:pPr>
        <w:pStyle w:val="Normal"/>
      </w:pPr>
      <w:r w:rsidR="00ec043c">
        <w:t xml:space="preserve">SHPO</w:t>
        <w:tab/>
        <w:t xml:space="preserve">State Historic Preservation Officer</w:t>
      </w:r>
    </w:p>
    <w:p w:rsidP="00ec043c">
      <w:pPr>
        <w:pStyle w:val="Normal"/>
      </w:pPr>
      <w:r w:rsidR="00ec043c">
        <w:t xml:space="preserve">SPCC</w:t>
        <w:tab/>
        <w:t xml:space="preserve">Spill Prevention Control and Countermeasures</w:t>
      </w:r>
    </w:p>
    <w:p w:rsidP="00ec043c">
      <w:pPr>
        <w:pStyle w:val="Normal"/>
      </w:pPr>
      <w:r w:rsidR="00ec043c">
        <w:t xml:space="preserve">SW</w:t>
        <w:tab/>
        <w:t xml:space="preserve">Southwest</w:t>
      </w:r>
    </w:p>
    <w:p w:rsidP="00ec043c">
      <w:pPr>
        <w:pStyle w:val="Normal"/>
      </w:pPr>
      <w:r w:rsidR="00ec043c">
        <w:t xml:space="preserve">TESC</w:t>
        <w:tab/>
        <w:t xml:space="preserve">Temporary Erosion and Sediment Control</w:t>
      </w:r>
    </w:p>
    <w:p w:rsidP="00ec043c">
      <w:pPr>
        <w:pStyle w:val="Normal"/>
      </w:pPr>
      <w:r w:rsidR="00ec043c">
        <w:t xml:space="preserve">U.S.C.</w:t>
        <w:tab/>
        <w:t xml:space="preserve">United States Code</w:t>
      </w:r>
    </w:p>
    <w:p w:rsidP="00ec043c">
      <w:pPr>
        <w:pStyle w:val="Normal"/>
      </w:pPr>
      <w:r w:rsidR="00ec043c">
        <w:t xml:space="preserve">USFS</w:t>
        <w:tab/>
        <w:t xml:space="preserve">U.S. Forest Service</w:t>
      </w:r>
    </w:p>
    <w:p w:rsidP="00ec043c">
      <w:pPr>
        <w:pStyle w:val="Normal"/>
      </w:pPr>
      <w:r w:rsidR="00ec043c">
        <w:t xml:space="preserve">USFWS</w:t>
        <w:tab/>
        <w:t xml:space="preserve">U.S. Fish and Wildlife Service</w:t>
      </w:r>
    </w:p>
    <w:p w:rsidP="00ec043c">
      <w:pPr>
        <w:pStyle w:val="Normal"/>
      </w:pPr>
      <w:r w:rsidR="00ec043c">
        <w:t xml:space="preserve">WCC</w:t>
        <w:tab/>
        <w:t xml:space="preserve">Washington Conservation Corps </w:t>
      </w:r>
    </w:p>
    <w:p w:rsidP="00ec043c">
      <w:pPr>
        <w:pStyle w:val="Normal"/>
      </w:pPr>
      <w:r w:rsidR="00ec043c">
        <w:t xml:space="preserve">WDFW</w:t>
        <w:tab/>
        <w:t xml:space="preserve">Washington Department of Fish and Wildlife</w:t>
      </w:r>
    </w:p>
    <w:p w:rsidP="00ec043c">
      <w:pPr>
        <w:pStyle w:val="Normal"/>
      </w:pPr>
      <w:r w:rsidR="00ec043c">
        <w:t xml:space="preserve">WISAARD</w:t>
        <w:tab/>
        <w:t xml:space="preserve">Washington Information System for Architectural and Archaeological </w:t>
      </w:r>
    </w:p>
    <w:p w:rsidP="00ec043c">
      <w:pPr>
        <w:pStyle w:val="Normal"/>
      </w:pPr>
      <w:r w:rsidR="00ec043c">
        <w:t xml:space="preserve">Records Data</w:t>
      </w:r>
    </w:p>
    <w:p w:rsidP="00ec043c">
      <w:pPr>
        <w:pStyle w:val="Normal"/>
      </w:pPr>
      <w:r w:rsidR="00ec043c">
        <w:t xml:space="preserve">WNHP</w:t>
        <w:tab/>
        <w:t xml:space="preserve">Washington Natural Heritage Program</w:t>
      </w:r>
    </w:p>
    <w:p w:rsidP="00ec043c">
      <w:pPr>
        <w:pStyle w:val="Normal"/>
      </w:pPr>
      <w:r w:rsidR="00ec043c">
        <w:t xml:space="preserve">WRIA</w:t>
        <w:tab/>
        <w:t xml:space="preserve">Water Resource Inventory Area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1.0 Purpose and Need for Action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1.1 INTRODUCTION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Heavy rains in December 2007 caused severe landslides, mudslides, and flooding in western </w:t>
      </w:r>
    </w:p>
    <w:p w:rsidP="00ec043c">
      <w:pPr>
        <w:pStyle w:val="Normal"/>
      </w:pPr>
      <w:r w:rsidR="00ec043c">
        <w:t xml:space="preserve">Washington. The rains caused slope failures (landslides) at two nearby sites in the Potosi Creek </w:t>
      </w:r>
    </w:p>
    <w:p w:rsidP="00ec043c">
      <w:pPr>
        <w:pStyle w:val="Normal"/>
      </w:pPr>
      <w:r w:rsidR="00ec043c">
        <w:t xml:space="preserve">drainage in the Capitol State Forest (or Capitol Forest) in Thurston County, Washington. The </w:t>
      </w:r>
    </w:p>
    <w:p w:rsidP="00ec043c">
      <w:pPr>
        <w:pStyle w:val="Normal"/>
      </w:pPr>
      <w:r w:rsidR="00ec043c">
        <w:t xml:space="preserve">landslides destroyed portions of the Department of Natural Resources (DNR) C-4500 Road and </w:t>
      </w:r>
    </w:p>
    <w:p w:rsidP="00ec043c">
      <w:pPr>
        <w:pStyle w:val="Normal"/>
      </w:pPr>
      <w:r w:rsidR="00ec043c">
        <w:t xml:space="preserve">parallel sections (totaling approximately 400 linear feet) of the Mount Molly Loop Trail and </w:t>
      </w:r>
    </w:p>
    <w:p w:rsidP="00ec043c">
      <w:pPr>
        <w:pStyle w:val="Normal"/>
      </w:pPr>
      <w:r w:rsidR="00ec043c">
        <w:t xml:space="preserve">another unnamed motorized recreation trail located near and downhill of the road (see Figure </w:t>
      </w:r>
    </w:p>
    <w:p w:rsidP="00ec043c">
      <w:pPr>
        <w:pStyle w:val="Normal"/>
      </w:pPr>
      <w:r w:rsidR="00ec043c">
        <w:t xml:space="preserve">1.1-1, Project Location). The photo below shows the slope failure at one of the sites along the C-</w:t>
      </w:r>
    </w:p>
    <w:p w:rsidP="00ec043c">
      <w:pPr>
        <w:pStyle w:val="Normal"/>
      </w:pPr>
      <w:r w:rsidR="00ec043c">
        <w:t xml:space="preserve">4500 Road that destroyed a 350-foot long section of motorized recreation trail downhill of the </w:t>
      </w:r>
    </w:p>
    <w:p w:rsidP="00ec043c">
      <w:pPr>
        <w:pStyle w:val="Normal"/>
      </w:pPr>
      <w:r w:rsidR="00ec043c">
        <w:t xml:space="preserve">road.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president declared the storm event a major disaster (FEMA 1734-DR-WA), making federal </w:t>
      </w:r>
    </w:p>
    <w:p w:rsidP="00ec043c">
      <w:pPr>
        <w:pStyle w:val="Normal"/>
      </w:pPr>
      <w:r w:rsidR="00ec043c">
        <w:t xml:space="preserve">funding available for emergency work and repair or replacement of disaster-damaged facilities. </w:t>
      </w:r>
    </w:p>
    <w:p w:rsidP="00ec043c">
      <w:pPr>
        <w:pStyle w:val="Normal"/>
      </w:pPr>
      <w:r w:rsidR="00ec043c">
        <w:t xml:space="preserve">DNR has decided not to rebuild the C-4500 Road at the two landslide areas due to the </w:t>
      </w:r>
    </w:p>
    <w:p w:rsidP="00ec043c">
      <w:pPr>
        <w:pStyle w:val="Normal"/>
      </w:pPr>
      <w:r w:rsidR="00ec043c">
        <w:t xml:space="preserve">extremely high cost of repair. Rebuilding the forest road at the two damaged sites would require </w:t>
      </w:r>
    </w:p>
    <w:p w:rsidP="00ec043c">
      <w:pPr>
        <w:pStyle w:val="Normal"/>
      </w:pPr>
      <w:r w:rsidR="00ec043c">
        <w:t xml:space="preserve">stabilizing steep slopes (50 percent and greater) (pers. comm., Wolff and Shedd, 2011), blasting a </w:t>
      </w:r>
    </w:p>
    <w:p w:rsidP="00ec043c">
      <w:pPr>
        <w:pStyle w:val="Normal"/>
      </w:pPr>
      <w:r w:rsidR="00ec043c">
        <w:t xml:space="preserve">bench in solid rock, and placing large quantities of fill material for the road bed. The cost to </w:t>
      </w:r>
    </w:p>
    <w:p w:rsidP="00ec043c">
      <w:pPr>
        <w:pStyle w:val="Normal"/>
      </w:pPr>
      <w:r w:rsidR="00ec043c">
        <w:t xml:space="preserve">restore the C-4500 Road to pre-disaster conditions has been estimated at $3.3 million at one site </w:t>
      </w:r>
    </w:p>
    <w:p w:rsidP="00ec043c">
      <w:pPr>
        <w:pStyle w:val="Normal"/>
      </w:pPr>
      <w:r w:rsidR="00ec043c">
        <w:t xml:space="preserve">and $9,600 at the other site (FEMA 2010). Rebuilding the trails without rebuilding the road </w:t>
      </w:r>
    </w:p>
    <w:p w:rsidP="00ec043c">
      <w:pPr>
        <w:pStyle w:val="Normal"/>
      </w:pPr>
      <w:r w:rsidR="00ec043c">
        <w:t xml:space="preserve">would still require much of the same slope stabilization, rock blasting, and fill placement. As </w:t>
      </w:r>
    </w:p>
    <w:p w:rsidP="00ec043c">
      <w:pPr>
        <w:pStyle w:val="Normal"/>
      </w:pPr>
      <w:r w:rsidR="00ec043c">
        <w:t xml:space="preserve">DNR has decided not to rebuild the C-4500 Road, the damaged sections of motorized recreation </w:t>
      </w:r>
    </w:p>
    <w:p w:rsidP="00ec043c">
      <w:pPr>
        <w:pStyle w:val="Normal"/>
      </w:pPr>
      <w:r w:rsidR="00ec043c">
        <w:t xml:space="preserve">trail cannot reasonably be rebuilt in their original locations. Therefore, DNR has applied through </w:t>
      </w:r>
    </w:p>
    <w:p w:rsidP="00ec043c">
      <w:pPr>
        <w:pStyle w:val="Normal"/>
      </w:pPr>
      <w:r w:rsidR="00ec043c">
        <w:t xml:space="preserve">the Washington State Emergency Management Division (EMD) to the Federal Emergency </w:t>
      </w:r>
    </w:p>
    <w:p w:rsidP="00ec043c">
      <w:pPr>
        <w:pStyle w:val="Normal"/>
      </w:pPr>
      <w:r w:rsidR="00ec043c">
        <w:t xml:space="preserve">Management Agency (FEMA) for funding of an alternate project. The alternate project would </w:t>
      </w:r>
    </w:p>
    <w:p w:rsidP="00ec043c">
      <w:pPr>
        <w:pStyle w:val="Normal"/>
      </w:pPr>
      <w:r w:rsidR="00ec043c">
        <w:t xml:space="preserve">combine and reroute the damaged sections of the motorized recreation trail to bypass above the </w:t>
      </w:r>
    </w:p>
    <w:p w:rsidP="00ec043c">
      <w:pPr>
        <w:pStyle w:val="Normal"/>
      </w:pPr>
      <w:r w:rsidR="00ec043c">
        <w:t xml:space="preserve">landslide areas. The alternate project does not include rebuilding or rerouting the damaged C-</w:t>
      </w:r>
    </w:p>
    <w:p w:rsidP="00ec043c">
      <w:pPr>
        <w:pStyle w:val="Normal"/>
      </w:pPr>
      <w:r w:rsidR="00ec043c">
        <w:t xml:space="preserve">4500 Road.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Draft Environmental Assessment (EA) has been prepared to help FEMA meet its </w:t>
      </w:r>
    </w:p>
    <w:p w:rsidP="00ec043c">
      <w:pPr>
        <w:pStyle w:val="Normal"/>
      </w:pPr>
      <w:r w:rsidR="00ec043c">
        <w:t xml:space="preserve">environmental review responsibilities under the National Environmental Policy Act (NEPA) of </w:t>
      </w:r>
    </w:p>
    <w:p w:rsidP="00ec043c">
      <w:pPr>
        <w:pStyle w:val="Normal"/>
      </w:pPr>
      <w:r w:rsidR="00ec043c">
        <w:t xml:space="preserve">1969, the Council on Environmental Quality’s (CEQ’s) implementing regulations (40 Code of </w:t>
      </w:r>
    </w:p>
    <w:p w:rsidP="00ec043c">
      <w:pPr>
        <w:pStyle w:val="Normal"/>
      </w:pPr>
      <w:r w:rsidR="00ec043c">
        <w:t xml:space="preserve">Federal Regulations [CFR] Parts 1500 through 1508), and FEMA’s implementing regulations (40 </w:t>
      </w:r>
    </w:p>
    <w:p w:rsidP="00ec043c">
      <w:pPr>
        <w:pStyle w:val="Normal"/>
      </w:pPr>
      <w:r w:rsidR="00ec043c">
        <w:t xml:space="preserve">CFR Part 10). FEMA is also using the EA to document compliance with other applicable federal </w:t>
      </w:r>
    </w:p>
    <w:p w:rsidP="00ec043c">
      <w:pPr>
        <w:pStyle w:val="Normal"/>
      </w:pPr>
      <w:r w:rsidR="00ec043c">
        <w:t xml:space="preserve">laws and executive orders, including the Endangered Species Act (ESA), the Magnuson-Stevens </w:t>
      </w:r>
    </w:p>
    <w:p w:rsidP="00ec043c">
      <w:pPr>
        <w:pStyle w:val="Normal"/>
      </w:pPr>
      <w:r w:rsidR="00ec043c">
        <w:t xml:space="preserve">Fishery Conservation and Management Act (MSA), the National Historic Preservation Act </w:t>
      </w:r>
    </w:p>
    <w:p w:rsidP="00ec043c">
      <w:pPr>
        <w:pStyle w:val="Normal"/>
      </w:pPr>
      <w:r w:rsidR="00ec043c">
        <w:t xml:space="preserve">(NHPA), Executive Order (EO) 11988 (Floodplains), EO 11990 (Wetlands), and EO 12898 </w:t>
      </w:r>
    </w:p>
    <w:p w:rsidP="00ec043c">
      <w:pPr>
        <w:pStyle w:val="Normal"/>
      </w:pPr>
      <w:r w:rsidR="00ec043c">
        <w:t xml:space="preserve">(Environmental Justice).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FEMA will use the findings in and public comments on this Draft EA to determine whether to </w:t>
      </w:r>
    </w:p>
    <w:p w:rsidP="00ec043c">
      <w:pPr>
        <w:pStyle w:val="Normal"/>
      </w:pPr>
      <w:r w:rsidR="00ec043c">
        <w:t xml:space="preserve">prepare an Environmental Impact Statement (EIS). If the action is determined not to significantly </w:t>
      </w:r>
    </w:p>
    <w:p w:rsidP="00ec043c">
      <w:pPr>
        <w:pStyle w:val="Normal"/>
      </w:pPr>
      <w:r w:rsidR="00ec043c">
        <w:t xml:space="preserve">affect the quality of the human and natural environments, then FEMA will make a Finding of No </w:t>
      </w:r>
    </w:p>
    <w:p w:rsidP="00ec043c">
      <w:pPr>
        <w:pStyle w:val="Normal"/>
      </w:pPr>
      <w:r w:rsidR="00ec043c">
        <w:t xml:space="preserve">Significant Impact (FONSI), and preparation of an EIS will not be warranted.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document describes the purpose and need for the Proposed Action, the project alternatives, </w:t>
      </w:r>
    </w:p>
    <w:p w:rsidP="00ec043c">
      <w:pPr>
        <w:pStyle w:val="Normal"/>
      </w:pPr>
      <w:r w:rsidR="00ec043c">
        <w:t xml:space="preserve">the affected environment and potential impacts on that environment resulting from the </w:t>
      </w:r>
    </w:p>
    <w:p w:rsidP="00ec043c">
      <w:pPr>
        <w:pStyle w:val="Normal"/>
      </w:pPr>
      <w:r w:rsidR="00ec043c">
        <w:t xml:space="preserve">alternatives, cumulative effects, public involvement, and resources consulted.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1.2 BACKGROUND AND LOCATION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project is located near Larch Mountain in the northern half of the Capitol Forest, </w:t>
      </w:r>
    </w:p>
    <w:p w:rsidP="00ec043c">
      <w:pPr>
        <w:pStyle w:val="Normal"/>
      </w:pPr>
      <w:r w:rsidR="00ec043c">
        <w:t xml:space="preserve">approximately 10 miles southwest of Olympia in Thurston County, Washington (see Figure 1.1-</w:t>
      </w:r>
    </w:p>
    <w:p w:rsidP="00ec043c">
      <w:pPr>
        <w:pStyle w:val="Normal"/>
      </w:pPr>
      <w:r w:rsidR="00ec043c">
        <w:t xml:space="preserve">1). The Capitol Forest is a 91,650-acre “working forest” located southwest of Olympia in </w:t>
      </w:r>
    </w:p>
    <w:p w:rsidP="00ec043c">
      <w:pPr>
        <w:pStyle w:val="Normal"/>
      </w:pPr>
      <w:r w:rsidR="00ec043c">
        <w:t xml:space="preserve">Thurston and Grays Harbor counties. The forest is managed by the DNR Pacific Cascade Region </w:t>
      </w:r>
    </w:p>
    <w:p w:rsidP="00ec043c">
      <w:pPr>
        <w:pStyle w:val="Normal"/>
      </w:pPr>
      <w:r w:rsidR="00ec043c">
        <w:t xml:space="preserve">for timber production, wildlife habitat, and recreation and public access. The Capitol Forest has </w:t>
      </w:r>
    </w:p>
    <w:p w:rsidP="00ec043c">
      <w:pPr>
        <w:pStyle w:val="Normal"/>
      </w:pPr>
      <w:r w:rsidR="00ec043c">
        <w:t xml:space="preserve">been open to the public since 1955 and draws an estimated 800,000 visitors each year for hiking, </w:t>
      </w:r>
    </w:p>
    <w:p w:rsidP="00ec043c">
      <w:pPr>
        <w:pStyle w:val="Normal"/>
      </w:pPr>
      <w:r w:rsidR="00ec043c">
        <w:t xml:space="preserve">horseback riding, camping, mountain biking, off-road vehicle (ORV) use, hunting, nature study, </w:t>
      </w:r>
    </w:p>
    <w:p w:rsidP="00ec043c">
      <w:pPr>
        <w:pStyle w:val="Normal"/>
      </w:pPr>
      <w:r w:rsidR="00ec043c">
        <w:t xml:space="preserve">sightseeing, and more.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Capitol Forest is divided into to two parts to prevent conflicts between motorized and non-</w:t>
      </w:r>
    </w:p>
    <w:p w:rsidP="00ec043c">
      <w:pPr>
        <w:pStyle w:val="Normal"/>
      </w:pPr>
      <w:r w:rsidR="00ec043c">
        <w:t xml:space="preserve">motorized recreation. Motorized recreation, such as ORV use, is allowed in the northern half of </w:t>
      </w:r>
    </w:p>
    <w:p w:rsidP="00ec043c">
      <w:pPr>
        <w:pStyle w:val="Normal"/>
      </w:pPr>
      <w:r w:rsidR="00ec043c">
        <w:t xml:space="preserve">the forest, and horseback riding is limited to the south. Mountain bikers and hikers use both </w:t>
      </w:r>
    </w:p>
    <w:p w:rsidP="00ec043c">
      <w:pPr>
        <w:pStyle w:val="Normal"/>
      </w:pPr>
      <w:r w:rsidR="00ec043c">
        <w:t xml:space="preserve">halves of the forest, with some trails limited to hikers only.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Mount Molly Loop Trail is a 7.7-mile long motorized trail open to all-terrain vehicles (ATVs), </w:t>
      </w:r>
    </w:p>
    <w:p w:rsidP="00ec043c">
      <w:pPr>
        <w:pStyle w:val="Normal"/>
      </w:pPr>
      <w:r w:rsidR="00ec043c">
        <w:t xml:space="preserve">motorbikes, mountain bikes, and hikers. The other unnamed trail damaged by the landslide is a </w:t>
      </w:r>
    </w:p>
    <w:p w:rsidP="00ec043c">
      <w:pPr>
        <w:pStyle w:val="Normal"/>
      </w:pPr>
      <w:r w:rsidR="00ec043c">
        <w:t xml:space="preserve">motorized trail open for the same uses. DNR closed the damaged sections of both trails to all </w:t>
      </w:r>
    </w:p>
    <w:p w:rsidP="00ec043c">
      <w:pPr>
        <w:pStyle w:val="Normal"/>
      </w:pPr>
      <w:r w:rsidR="00ec043c">
        <w:t xml:space="preserve">recreation use following the 2007 landslides due to the unsafe conditions (pers. comm., Wolff. </w:t>
      </w:r>
    </w:p>
    <w:p w:rsidP="00ec043c">
      <w:pPr>
        <w:pStyle w:val="Normal"/>
      </w:pPr>
      <w:r w:rsidR="00ec043c">
        <w:t xml:space="preserve">and Shedd, 2011). Both the damaged trail sections and the proposed trail reroute are located </w:t>
      </w:r>
    </w:p>
    <w:p w:rsidP="00ec043c">
      <w:pPr>
        <w:pStyle w:val="Normal"/>
      </w:pPr>
      <w:r w:rsidR="00ec043c">
        <w:t xml:space="preserve">within Township 18 North, Range 4 West, Section 36 and Township 17 North, Range 4 West, </w:t>
      </w:r>
    </w:p>
    <w:p w:rsidP="00ec043c">
      <w:pPr>
        <w:pStyle w:val="Normal"/>
      </w:pPr>
      <w:r w:rsidR="00ec043c">
        <w:t xml:space="preserve">Section 1. The coordinates of the damaged trail sections are: (Site 1) N 46.997 (latitude) / W-</w:t>
      </w:r>
    </w:p>
    <w:p w:rsidP="00ec043c">
      <w:pPr>
        <w:pStyle w:val="Normal"/>
      </w:pPr>
      <w:r w:rsidR="00ec043c">
        <w:t xml:space="preserve">123.123 (longitude), and (Site 2) N 46.995 / W-123.125. The proposed trail reroute is </w:t>
      </w:r>
    </w:p>
    <w:p w:rsidP="00ec043c">
      <w:pPr>
        <w:pStyle w:val="Normal"/>
      </w:pPr>
      <w:r w:rsidR="00ec043c">
        <w:t xml:space="preserve">approximately 1 mile long. The beginning and ending coordinates of the trail reroute are: (north </w:t>
      </w:r>
    </w:p>
    <w:p w:rsidP="00ec043c">
      <w:pPr>
        <w:pStyle w:val="Normal"/>
      </w:pPr>
      <w:r w:rsidR="00ec043c">
        <w:t xml:space="preserve">end) N 46.998 / W -123.119 and (south end) N 46.993 / W-123.125 (see Figure 1.1-1, Project </w:t>
      </w:r>
    </w:p>
    <w:p w:rsidP="00ec043c">
      <w:pPr>
        <w:pStyle w:val="Normal"/>
      </w:pPr>
      <w:r w:rsidR="00ec043c">
        <w:t xml:space="preserve">Location).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parallel sections of motorized recreation trail that were destroyed in the December 2007 </w:t>
      </w:r>
    </w:p>
    <w:p w:rsidP="00ec043c">
      <w:pPr>
        <w:pStyle w:val="Normal"/>
      </w:pPr>
      <w:r w:rsidR="00ec043c">
        <w:t xml:space="preserve">landslides were located near and downhill from the C-4500 Road. The proposed alignment for </w:t>
      </w:r>
    </w:p>
    <w:p w:rsidP="00ec043c">
      <w:pPr>
        <w:pStyle w:val="Normal"/>
      </w:pPr>
      <w:r w:rsidR="00ec043c">
        <w:t xml:space="preserve">the rerouted trail would bypass above the landslide area. The rerouted trail would begin at the C-</w:t>
      </w:r>
    </w:p>
    <w:p w:rsidP="00ec043c">
      <w:pPr>
        <w:pStyle w:val="Normal"/>
      </w:pPr>
      <w:r w:rsidR="00ec043c">
        <w:t xml:space="preserve">4000 Road and would follow the ridge slightly north of the C-4000 Road for a portion of the </w:t>
      </w:r>
    </w:p>
    <w:p w:rsidP="00ec043c">
      <w:pPr>
        <w:pStyle w:val="Normal"/>
      </w:pPr>
      <w:r w:rsidR="00ec043c">
        <w:t xml:space="preserve">route, then cross over the road and drop down the hill to connect with an intact section of the C-</w:t>
      </w:r>
    </w:p>
    <w:p w:rsidP="00ec043c">
      <w:pPr>
        <w:pStyle w:val="Normal"/>
      </w:pPr>
      <w:r w:rsidR="00ec043c">
        <w:t xml:space="preserve">4500 Road beyond the landslide area. The trail would follow the road for approximately 25 feet, </w:t>
      </w:r>
    </w:p>
    <w:p w:rsidP="00ec043c">
      <w:pPr>
        <w:pStyle w:val="Normal"/>
      </w:pPr>
      <w:r w:rsidR="00ec043c">
        <w:t xml:space="preserve">then reconnect to the intact portion of the Mount Molly Loop Trail beyond the landslide area (see </w:t>
      </w:r>
    </w:p>
    <w:p w:rsidP="00ec043c">
      <w:pPr>
        <w:pStyle w:val="Normal"/>
      </w:pPr>
      <w:r w:rsidR="00ec043c">
        <w:t xml:space="preserve">Figure 1.1-1, Project Location).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1.3 PURPOSE AND NEED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purpose of the Robert T. Stafford Disaster Relief and Emergency Assistance Act of 1973 </w:t>
      </w:r>
    </w:p>
    <w:p w:rsidP="00ec043c">
      <w:pPr>
        <w:pStyle w:val="Normal"/>
      </w:pPr>
      <w:r w:rsidR="00ec043c">
        <w:t xml:space="preserve">(Stafford Act), as amended, is to provide a range of federal assistance to state and local </w:t>
      </w:r>
    </w:p>
    <w:p w:rsidP="00ec043c">
      <w:pPr>
        <w:pStyle w:val="Normal"/>
      </w:pPr>
      <w:r w:rsidR="00ec043c">
        <w:t xml:space="preserve">governments to supplement efforts and resources in alleviating damage or loss from major </w:t>
      </w:r>
    </w:p>
    <w:p w:rsidP="00ec043c">
      <w:pPr>
        <w:pStyle w:val="Normal"/>
      </w:pPr>
      <w:r w:rsidR="00ec043c">
        <w:t xml:space="preserve">disasters and/or emergencies. The objective of the FEMA Public Assistance (PA) Grant Program </w:t>
      </w:r>
    </w:p>
    <w:p w:rsidP="00ec043c">
      <w:pPr>
        <w:pStyle w:val="Normal"/>
      </w:pPr>
      <w:r w:rsidR="00ec043c">
        <w:t xml:space="preserve">is to provide assistance to state, tribal, and local governments, and certain types of Private Non-</w:t>
      </w:r>
    </w:p>
    <w:p w:rsidP="00ec043c">
      <w:pPr>
        <w:pStyle w:val="Normal"/>
      </w:pPr>
      <w:r w:rsidR="00ec043c">
        <w:t xml:space="preserve">Profit (PNP) organizations so that communities can quickly respond to and recover from major </w:t>
      </w:r>
    </w:p>
    <w:p w:rsidP="00ec043c">
      <w:pPr>
        <w:pStyle w:val="Normal"/>
      </w:pPr>
      <w:r w:rsidR="00ec043c">
        <w:t xml:space="preserve">disasters or emergencies declared by the president. Through the PA Grant Program, FEMA </w:t>
      </w:r>
    </w:p>
    <w:p w:rsidP="00ec043c">
      <w:pPr>
        <w:pStyle w:val="Normal"/>
      </w:pPr>
      <w:r w:rsidR="00ec043c">
        <w:t xml:space="preserve">provides supplemental federal disaster grant assistance for debris removal, emergency protective </w:t>
      </w:r>
    </w:p>
    <w:p w:rsidP="00ec043c">
      <w:pPr>
        <w:pStyle w:val="Normal"/>
      </w:pPr>
      <w:r w:rsidR="00ec043c">
        <w:t xml:space="preserve">measures, and the repair, replacement, restoration, or relocation of disaster-damaged, publicly </w:t>
      </w:r>
    </w:p>
    <w:p w:rsidP="00ec043c">
      <w:pPr>
        <w:pStyle w:val="Normal"/>
      </w:pPr>
      <w:r w:rsidR="00ec043c">
        <w:t xml:space="preserve">owned facilities and the facilities of certain PNP organizations.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need for the FEMA action is to provide funds to DNR to restore the trail function that was </w:t>
      </w:r>
    </w:p>
    <w:p w:rsidP="00ec043c">
      <w:pPr>
        <w:pStyle w:val="Normal"/>
      </w:pPr>
      <w:r w:rsidR="00ec043c">
        <w:t xml:space="preserve">lost in the December 2007 landslides. The damaged trail sections provided through-access along </w:t>
      </w:r>
    </w:p>
    <w:p w:rsidP="00ec043c">
      <w:pPr>
        <w:pStyle w:val="Normal"/>
      </w:pPr>
      <w:r w:rsidR="00ec043c">
        <w:t xml:space="preserve">the motorized trail network and off of the forest roads in the Larch Mountain area.</w:t>
      </w:r>
    </w:p>
    <w:p w:rsidP="00ec043c">
      <w:pPr>
        <w:pStyle w:val="Normal"/>
      </w:pPr>
      <w:r w:rsidR="00ec043c">
        <w:t xml:space="preserve">To meet the project need, DNR identified the following objectives: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Reduce safety hazards arising from: (1) conflicts between recreationists and timber </w:t>
      </w:r>
    </w:p>
    <w:p w:rsidP="00ec043c">
      <w:pPr>
        <w:pStyle w:val="Normal"/>
      </w:pPr>
      <w:r w:rsidR="00ec043c">
        <w:t xml:space="preserve">harvest activities by providing a trail for ATV, motorbike, mountain bike, and hiking use </w:t>
      </w:r>
    </w:p>
    <w:p w:rsidP="00ec043c">
      <w:pPr>
        <w:pStyle w:val="Normal"/>
      </w:pPr>
      <w:r w:rsidR="00ec043c">
        <w:t xml:space="preserve">as an alternative to using the C-4000 Road; and (2) higher ORV speeds associated with </w:t>
      </w:r>
    </w:p>
    <w:p w:rsidP="00ec043c">
      <w:pPr>
        <w:pStyle w:val="Normal"/>
      </w:pPr>
      <w:r w:rsidR="00ec043c">
        <w:t xml:space="preserve">traveling on roads rather than ORV trails, which are designed to reduce ORV speeds.</w:t>
      </w:r>
    </w:p>
    <w:p w:rsidP="00ec043c">
      <w:pPr>
        <w:pStyle w:val="Normal"/>
      </w:pPr>
      <w:r w:rsidR="00ec043c">
        <w:t xml:space="preserve">*</w:t>
        <w:tab/>
        <w:t xml:space="preserve">Restore through-access along the motorized trail network in a geologically stable area to </w:t>
      </w:r>
    </w:p>
    <w:p w:rsidP="00ec043c">
      <w:pPr>
        <w:pStyle w:val="Normal"/>
      </w:pPr>
      <w:r w:rsidR="00ec043c">
        <w:t xml:space="preserve">reduce the risk of future trail damage from landslides.</w:t>
      </w:r>
    </w:p>
    <w:p w:rsidP="00ec043c">
      <w:pPr>
        <w:pStyle w:val="Normal"/>
      </w:pPr>
      <w:r w:rsidR="00ec043c">
        <w:t xml:space="preserve">*</w:t>
        <w:tab/>
        <w:t xml:space="preserve">Minimize ground disturbance, stream and wetland crossings, and tree removal.</w:t>
      </w:r>
    </w:p>
    <w:p w:rsidP="00ec043c">
      <w:pPr>
        <w:pStyle w:val="Normal"/>
      </w:pPr>
      <w:r w:rsidR="00ec043c">
        <w:t xml:space="preserve">*</w:t>
        <w:tab/>
        <w:t xml:space="preserve">Minimize costs.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1.4 RELATED ACTIONS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As stated previously, the December 2007 storms damaged multiple facilities at various sites on </w:t>
      </w:r>
    </w:p>
    <w:p w:rsidP="00ec043c">
      <w:pPr>
        <w:pStyle w:val="Normal"/>
      </w:pPr>
      <w:r w:rsidR="00ec043c">
        <w:t xml:space="preserve">forest land owned by the DNR. DNR has requested FEMA funding to repair some of these </w:t>
      </w:r>
    </w:p>
    <w:p w:rsidP="00ec043c">
      <w:pPr>
        <w:pStyle w:val="Normal"/>
      </w:pPr>
      <w:r w:rsidR="00ec043c">
        <w:t xml:space="preserve">damaged sites and to fund other alternate projects such as removing or replacing culverts that </w:t>
      </w:r>
    </w:p>
    <w:p w:rsidP="00ec043c">
      <w:pPr>
        <w:pStyle w:val="Normal"/>
      </w:pPr>
      <w:r w:rsidR="00ec043c">
        <w:t xml:space="preserve">block fish passage. Although these projects are related under the same disaster (FEMA 1734-DR-</w:t>
      </w:r>
    </w:p>
    <w:p w:rsidP="00ec043c">
      <w:pPr>
        <w:pStyle w:val="Normal"/>
      </w:pPr>
      <w:r w:rsidR="00ec043c">
        <w:t xml:space="preserve">WA), they are being addressed under separate NEPA processes from the Mount Molly Loop </w:t>
      </w:r>
    </w:p>
    <w:p w:rsidP="00ec043c">
      <w:pPr>
        <w:pStyle w:val="Normal"/>
      </w:pPr>
      <w:r w:rsidR="00ec043c">
        <w:t xml:space="preserve">Trail Reroute. DNR has no plans in the foreseeable future to repair the C-4500 Road. According </w:t>
      </w:r>
    </w:p>
    <w:p w:rsidP="00ec043c">
      <w:pPr>
        <w:pStyle w:val="Normal"/>
      </w:pPr>
      <w:r w:rsidR="00ec043c">
        <w:t xml:space="preserve">to DNR, the timber harvest and other natural resources previously accessed via the C-4500 Road </w:t>
      </w:r>
    </w:p>
    <w:p w:rsidP="00ec043c">
      <w:pPr>
        <w:pStyle w:val="Normal"/>
      </w:pPr>
      <w:r w:rsidR="00ec043c">
        <w:t xml:space="preserve">can be accessed via other routes. There are no known actions related to the Proposed Action </w:t>
      </w:r>
    </w:p>
    <w:p w:rsidP="00ec043c">
      <w:pPr>
        <w:pStyle w:val="Normal"/>
      </w:pPr>
      <w:r w:rsidR="00ec043c">
        <w:t xml:space="preserve">evaluated in this EA.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1.5 RESOURCE TOPICS NOT ADDRESSED IN DETAIL IN THE EA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CEQ and FEMA regulations (44 CFR Section 10) that implement NEPA require NEPA </w:t>
      </w:r>
    </w:p>
    <w:p w:rsidP="00ec043c">
      <w:pPr>
        <w:pStyle w:val="Normal"/>
      </w:pPr>
      <w:r w:rsidR="00ec043c">
        <w:t xml:space="preserve">documents to be concise, focus on the issues relevant to the project, and exclude extraneous </w:t>
      </w:r>
    </w:p>
    <w:p w:rsidP="00ec043c">
      <w:pPr>
        <w:pStyle w:val="Normal"/>
      </w:pPr>
      <w:r w:rsidR="00ec043c">
        <w:t xml:space="preserve">background data and discussion of subjects that are not relevant or would not be affected by the </w:t>
      </w:r>
    </w:p>
    <w:p w:rsidP="00ec043c">
      <w:pPr>
        <w:pStyle w:val="Normal"/>
      </w:pPr>
      <w:r w:rsidR="00ec043c">
        <w:t xml:space="preserve">project alternatives. Accordingly, the following subjects are not evaluated in detail for the </w:t>
      </w:r>
    </w:p>
    <w:p w:rsidP="00ec043c">
      <w:pPr>
        <w:pStyle w:val="Normal"/>
      </w:pPr>
      <w:r w:rsidR="00ec043c">
        <w:t xml:space="preserve">following reasons: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Land Use and Socioeconomics</w:t>
      </w:r>
    </w:p>
    <w:p w:rsidP="00ec043c">
      <w:pPr>
        <w:pStyle w:val="Normal"/>
      </w:pPr>
      <w:r w:rsidR="00ec043c">
        <w:t xml:space="preserve">The project alternatives would not affect land use or socioeconomic </w:t>
      </w:r>
    </w:p>
    <w:p w:rsidP="00ec043c">
      <w:pPr>
        <w:pStyle w:val="Normal"/>
      </w:pPr>
      <w:r w:rsidR="00ec043c">
        <w:t xml:space="preserve">conditions in the project vicinity.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Transportation and Access</w:t>
      </w:r>
    </w:p>
    <w:p w:rsidP="00ec043c">
      <w:pPr>
        <w:pStyle w:val="Normal"/>
      </w:pPr>
      <w:r w:rsidR="00ec043c">
        <w:t xml:space="preserve">The project alternatives would not affect transportation and vehicle </w:t>
      </w:r>
    </w:p>
    <w:p w:rsidP="00ec043c">
      <w:pPr>
        <w:pStyle w:val="Normal"/>
      </w:pPr>
      <w:r w:rsidR="00ec043c">
        <w:t xml:space="preserve">access in the project vicinity. Trail access is addressed under Recreation.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Air Quality</w:t>
      </w:r>
    </w:p>
    <w:p w:rsidP="00ec043c">
      <w:pPr>
        <w:pStyle w:val="Normal"/>
      </w:pPr>
      <w:r w:rsidR="00ec043c">
        <w:t xml:space="preserve">The project is located in a rural area with a low population density and </w:t>
      </w:r>
    </w:p>
    <w:p w:rsidP="00ec043c">
      <w:pPr>
        <w:pStyle w:val="Normal"/>
      </w:pPr>
      <w:r w:rsidR="00ec043c">
        <w:t xml:space="preserve">low traffic volumes. Construction would create a limited amount of dust </w:t>
      </w:r>
    </w:p>
    <w:p w:rsidP="00ec043c">
      <w:pPr>
        <w:pStyle w:val="Normal"/>
      </w:pPr>
      <w:r w:rsidR="00ec043c">
        <w:t xml:space="preserve">and minor vehicle emissions from vehicles bringing in materials; </w:t>
      </w:r>
    </w:p>
    <w:p w:rsidP="00ec043c">
      <w:pPr>
        <w:pStyle w:val="Normal"/>
      </w:pPr>
      <w:r w:rsidR="00ec043c">
        <w:t xml:space="preserve">however, impacts would be temporary and minor. Air quality impacts are </w:t>
      </w:r>
    </w:p>
    <w:p w:rsidP="00ec043c">
      <w:pPr>
        <w:pStyle w:val="Normal"/>
      </w:pPr>
      <w:r w:rsidR="00ec043c">
        <w:t xml:space="preserve">not expected to increase above current levels. No long-term reduction in </w:t>
      </w:r>
    </w:p>
    <w:p w:rsidP="00ec043c">
      <w:pPr>
        <w:pStyle w:val="Normal"/>
      </w:pPr>
      <w:r w:rsidR="00ec043c">
        <w:t xml:space="preserve">air quality is expected once construction activities are completed.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Noise</w:t>
      </w:r>
    </w:p>
    <w:p w:rsidP="00ec043c">
      <w:pPr>
        <w:pStyle w:val="Normal"/>
      </w:pPr>
      <w:r w:rsidR="00ec043c">
        <w:t xml:space="preserve">The project is located in a motorized recreation area; it is not anticipated </w:t>
      </w:r>
    </w:p>
    <w:p w:rsidP="00ec043c">
      <w:pPr>
        <w:pStyle w:val="Normal"/>
      </w:pPr>
      <w:r w:rsidR="00ec043c">
        <w:t xml:space="preserve">to change the existing noise environment. Noise-related impacts are </w:t>
      </w:r>
    </w:p>
    <w:p w:rsidP="00ec043c">
      <w:pPr>
        <w:pStyle w:val="Normal"/>
      </w:pPr>
      <w:r w:rsidR="00ec043c">
        <w:t xml:space="preserve">addressed as appropriate in Section 3.4, Fish and Wildlife.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Figure 1.1-1. Project Location.</w:t>
      </w:r>
    </w:p>
    <w:p w:rsidP="00ec043c">
      <w:pPr>
        <w:pStyle w:val="Normal"/>
      </w:pPr>
      <w:r w:rsidR="00ec043c">
        <w:t xml:space="preserve">[insert 8.5x11 color figure showing damage sites, proposed trail reroute, the forest road network,</w:t>
      </w:r>
    </w:p>
    <w:p w:rsidP="00ec043c">
      <w:pPr>
        <w:pStyle w:val="Normal"/>
      </w:pPr>
      <w:r w:rsidR="00ec043c">
        <w:t xml:space="preserve">and other site features]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2.0 Alternatives, Including the Proposed Action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CEQ regulations require federal agencies to consider a reasonable range of alternatives that </w:t>
      </w:r>
    </w:p>
    <w:p w:rsidP="00ec043c">
      <w:pPr>
        <w:pStyle w:val="Normal"/>
      </w:pPr>
      <w:r w:rsidR="00ec043c">
        <w:t xml:space="preserve">meet the purpose and need of a proposed action in their NEPA review. Reasonable alternatives </w:t>
      </w:r>
    </w:p>
    <w:p w:rsidP="00ec043c">
      <w:pPr>
        <w:pStyle w:val="Normal"/>
      </w:pPr>
      <w:r w:rsidR="00ec043c">
        <w:t xml:space="preserve">are alternative ways of meeting a project need, but with varying degrees of environmental </w:t>
      </w:r>
    </w:p>
    <w:p w:rsidP="00ec043c">
      <w:pPr>
        <w:pStyle w:val="Normal"/>
      </w:pPr>
      <w:r w:rsidR="00ec043c">
        <w:t xml:space="preserve">impact. Alternatives that would clearly result in substantially greater environmental impact than </w:t>
      </w:r>
    </w:p>
    <w:p w:rsidP="00ec043c">
      <w:pPr>
        <w:pStyle w:val="Normal"/>
      </w:pPr>
      <w:r w:rsidR="00ec043c">
        <w:t xml:space="preserve">the Proposed Action do not require detailed analysis.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following sections describe the alternatives being considered for the Mount Molly Loop Trail </w:t>
      </w:r>
    </w:p>
    <w:p w:rsidP="00ec043c">
      <w:pPr>
        <w:pStyle w:val="Normal"/>
      </w:pPr>
      <w:r w:rsidR="00ec043c">
        <w:t xml:space="preserve">Reroute Project, and the process used to develop these alternatives. Although the December </w:t>
      </w:r>
    </w:p>
    <w:p w:rsidP="00ec043c">
      <w:pPr>
        <w:pStyle w:val="Normal"/>
      </w:pPr>
      <w:r w:rsidR="00ec043c">
        <w:t xml:space="preserve">2007 landslides in the Capitol State Forest also destroyed portions of the DNR C-4500 Road, </w:t>
      </w:r>
    </w:p>
    <w:p w:rsidP="00ec043c">
      <w:pPr>
        <w:pStyle w:val="Normal"/>
      </w:pPr>
      <w:r w:rsidR="00ec043c">
        <w:t xml:space="preserve">the Proposed Action evaluated in this EA does not include rebuilding or rerouting the road. </w:t>
      </w:r>
    </w:p>
    <w:p w:rsidP="00ec043c">
      <w:pPr>
        <w:pStyle w:val="Normal"/>
      </w:pPr>
      <w:r w:rsidR="00ec043c">
        <w:t xml:space="preserve">DNR has no plans in the foreseeable future to restore the access lost from the December 2007 </w:t>
      </w:r>
    </w:p>
    <w:p w:rsidP="00ec043c">
      <w:pPr>
        <w:pStyle w:val="Normal"/>
      </w:pPr>
      <w:r w:rsidR="00ec043c">
        <w:t xml:space="preserve">landslide damage to the C-4500 Road. The timber harvest and other natural resources previously </w:t>
      </w:r>
    </w:p>
    <w:p w:rsidP="00ec043c">
      <w:pPr>
        <w:pStyle w:val="Normal"/>
      </w:pPr>
      <w:r w:rsidR="00ec043c">
        <w:t xml:space="preserve">accessed via the C-4500 Road can be accessed via other routes.</w:t>
      </w:r>
    </w:p>
    <w:p w:rsidP="00ec043c">
      <w:pPr>
        <w:pStyle w:val="Normal"/>
      </w:pPr>
      <w:r w:rsidR="00ec043c">
        <w:t xml:space="preserve">This EA analyzes two alternatives for the project: Alternative A (No Action Alternative) and </w:t>
      </w:r>
    </w:p>
    <w:p w:rsidP="00ec043c">
      <w:pPr>
        <w:pStyle w:val="Normal"/>
      </w:pPr>
      <w:r w:rsidR="00ec043c">
        <w:t xml:space="preserve">Alternative B (Proposed Action). It also describes alternatives that were considered but not </w:t>
      </w:r>
    </w:p>
    <w:p w:rsidP="00ec043c">
      <w:pPr>
        <w:pStyle w:val="Normal"/>
      </w:pPr>
      <w:r w:rsidR="00ec043c">
        <w:t xml:space="preserve">carried forward for further analysis.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2.1 ALTERNATIVES CONSIDERED BUT NOT CARRIED FORWARD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Rebuild the Damaged Sections of the Motorized Recreation Trails near the C-4500 Road in </w:t>
      </w:r>
    </w:p>
    <w:p w:rsidP="00ec043c">
      <w:pPr>
        <w:pStyle w:val="Normal"/>
      </w:pPr>
      <w:r w:rsidR="00ec043c">
        <w:t xml:space="preserve">their Original Locations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As described in Section 1.1 (Introduction), DNR considered rebuilding the damaged C-4500 </w:t>
      </w:r>
    </w:p>
    <w:p w:rsidP="00ec043c">
      <w:pPr>
        <w:pStyle w:val="Normal"/>
      </w:pPr>
      <w:r w:rsidR="00ec043c">
        <w:t xml:space="preserve">Road and damaged sections of motorized recreation trail to pre-disaster conditions in their </w:t>
      </w:r>
    </w:p>
    <w:p w:rsidP="00ec043c">
      <w:pPr>
        <w:pStyle w:val="Normal"/>
      </w:pPr>
      <w:r w:rsidR="00ec043c">
        <w:t xml:space="preserve">original locations. However, this would require stabilizing the failed slope at both sites, blasting </w:t>
      </w:r>
    </w:p>
    <w:p w:rsidP="00ec043c">
      <w:pPr>
        <w:pStyle w:val="Normal"/>
      </w:pPr>
      <w:r w:rsidR="00ec043c">
        <w:t xml:space="preserve">in solid rock to create a bench to perch fill on, and placing large quantities of fill to rebuild the </w:t>
      </w:r>
    </w:p>
    <w:p w:rsidP="00ec043c">
      <w:pPr>
        <w:pStyle w:val="Normal"/>
      </w:pPr>
      <w:r w:rsidR="00ec043c">
        <w:t xml:space="preserve">road bed and trails. The cost to accomplish this is extremely high (estimated at $3.3 million for </w:t>
      </w:r>
    </w:p>
    <w:p w:rsidP="00ec043c">
      <w:pPr>
        <w:pStyle w:val="Normal"/>
      </w:pPr>
      <w:r w:rsidR="00ec043c">
        <w:t xml:space="preserve">one site and $9,600 for the other site) in comparison to the Proposed Action, which is limited to a </w:t>
      </w:r>
    </w:p>
    <w:p w:rsidP="00ec043c">
      <w:pPr>
        <w:pStyle w:val="Normal"/>
      </w:pPr>
      <w:r w:rsidR="00ec043c">
        <w:t xml:space="preserve">trail project to bypass the landslide area (estimated at $22,722 – $26,722). Given the steep slopes </w:t>
      </w:r>
    </w:p>
    <w:p w:rsidP="00ec043c">
      <w:pPr>
        <w:pStyle w:val="Normal"/>
      </w:pPr>
      <w:r w:rsidR="00ec043c">
        <w:t xml:space="preserve">(50 percent and greater), bedrock, and shallow, exposed soils at the two damaged sites, </w:t>
      </w:r>
    </w:p>
    <w:p w:rsidP="00ec043c">
      <w:pPr>
        <w:pStyle w:val="Normal"/>
      </w:pPr>
      <w:r w:rsidR="00ec043c">
        <w:t xml:space="preserve">rebuilding the C-4500 Road and damaged trail sections in the same locations would also have </w:t>
      </w:r>
    </w:p>
    <w:p w:rsidP="00ec043c">
      <w:pPr>
        <w:pStyle w:val="Normal"/>
      </w:pPr>
      <w:r w:rsidR="00ec043c">
        <w:t xml:space="preserve">considerably greater impacts on geology, soils, and slope stability than the Proposed Action. For </w:t>
      </w:r>
    </w:p>
    <w:p w:rsidP="00ec043c">
      <w:pPr>
        <w:pStyle w:val="Normal"/>
      </w:pPr>
      <w:r w:rsidR="00ec043c">
        <w:t xml:space="preserve">these reasons, rebuilding the motorized trail sections in their original locations was eliminated </w:t>
      </w:r>
    </w:p>
    <w:p w:rsidP="00ec043c">
      <w:pPr>
        <w:pStyle w:val="Normal"/>
      </w:pPr>
      <w:r w:rsidR="00ec043c">
        <w:t xml:space="preserve">from further consideration.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2.2 ALTERNATIVE A – NO ACTION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No Action Alternative, FEMA would not provide funding to DNR to reroute the </w:t>
      </w:r>
    </w:p>
    <w:p w:rsidP="00ec043c">
      <w:pPr>
        <w:pStyle w:val="Normal"/>
      </w:pPr>
      <w:r w:rsidR="00ec043c">
        <w:t xml:space="preserve">Mount Molly Loop Trail to bypass the landslide areas. The damaged trail sections would remain </w:t>
      </w:r>
    </w:p>
    <w:p w:rsidP="00ec043c">
      <w:pPr>
        <w:pStyle w:val="Normal"/>
      </w:pPr>
      <w:r w:rsidR="00ec043c">
        <w:t xml:space="preserve">unusable and closed to recreational use permanently. </w:t>
      </w:r>
    </w:p>
    <w:p w:rsidP="00ec043c">
      <w:pPr>
        <w:pStyle w:val="Normal"/>
      </w:pPr>
      <w:r w:rsidR="00ec043c">
        <w:t xml:space="preserve">DNR could choose to move forward with rerouting the trail without FEMA funding. However, </w:t>
      </w:r>
    </w:p>
    <w:p w:rsidP="00ec043c">
      <w:pPr>
        <w:pStyle w:val="Normal"/>
      </w:pPr>
      <w:r w:rsidR="00ec043c">
        <w:t xml:space="preserve">the potential for this to occur is entirely speculative; therefore, the No Action Alternative </w:t>
      </w:r>
    </w:p>
    <w:p w:rsidP="00ec043c">
      <w:pPr>
        <w:pStyle w:val="Normal"/>
      </w:pPr>
      <w:r w:rsidR="00ec043c">
        <w:t xml:space="preserve">assumes that the damaged trail sections would remain in their current condition indefinitely for </w:t>
      </w:r>
    </w:p>
    <w:p w:rsidP="00ec043c">
      <w:pPr>
        <w:pStyle w:val="Normal"/>
      </w:pPr>
      <w:r w:rsidR="00ec043c">
        <w:t xml:space="preserve">the purposes of analysis in this EA.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2.3 ALTERNATIVE B – PROPOSED ACTION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Proposed Action, FEMA would provide funding to DNR to construct a section of </w:t>
      </w:r>
    </w:p>
    <w:p w:rsidP="00ec043c">
      <w:pPr>
        <w:pStyle w:val="Normal"/>
      </w:pPr>
      <w:r w:rsidR="00ec043c">
        <w:t xml:space="preserve">motorized recreation trail to bypass above the 2007 landslide area and the damaged C-4500 </w:t>
      </w:r>
    </w:p>
    <w:p w:rsidP="00ec043c">
      <w:pPr>
        <w:pStyle w:val="Normal"/>
      </w:pPr>
      <w:r w:rsidR="00ec043c">
        <w:t xml:space="preserve">Road and trail sections. The Proposed Action includes the construction of approximately 1 mile </w:t>
      </w:r>
    </w:p>
    <w:p w:rsidP="00ec043c">
      <w:pPr>
        <w:pStyle w:val="Normal"/>
      </w:pPr>
      <w:r w:rsidR="00ec043c">
        <w:t xml:space="preserve">of new motorized recreation trail, including one bridge, and the abandonment and rehabilitation </w:t>
      </w:r>
    </w:p>
    <w:p w:rsidP="00ec043c">
      <w:pPr>
        <w:pStyle w:val="Normal"/>
      </w:pPr>
      <w:r w:rsidR="00ec043c">
        <w:t xml:space="preserve">of approximately 0.5 mile of trail not damaged in the landslide that would be bypassed by the </w:t>
      </w:r>
    </w:p>
    <w:p w:rsidP="00ec043c">
      <w:pPr>
        <w:pStyle w:val="Normal"/>
      </w:pPr>
      <w:r w:rsidR="00ec043c">
        <w:t xml:space="preserve">new route (see Figure 1.1-1, Project Location).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estimated cost to build the trail is $17,722.00 (FEMA 2010). The trail bridge is estimated to </w:t>
      </w:r>
    </w:p>
    <w:p w:rsidP="00ec043c">
      <w:pPr>
        <w:pStyle w:val="Normal"/>
      </w:pPr>
      <w:r w:rsidR="00ec043c">
        <w:t xml:space="preserve">cost an additional $5,000 to $9,000 including engineering and materials (pers. comm., Wolff and </w:t>
      </w:r>
    </w:p>
    <w:p w:rsidP="00ec043c">
      <w:pPr>
        <w:pStyle w:val="Normal"/>
      </w:pPr>
      <w:r w:rsidR="00ec043c">
        <w:t xml:space="preserve">Shedd, 2011). The estimate includes design, bridge engineering and fabrication, materials, and </w:t>
      </w:r>
    </w:p>
    <w:p w:rsidP="00ec043c">
      <w:pPr>
        <w:pStyle w:val="Normal"/>
      </w:pPr>
      <w:r w:rsidR="00ec043c">
        <w:t xml:space="preserve">labor costs for the proposed project. General construction activities and best management </w:t>
      </w:r>
    </w:p>
    <w:p w:rsidP="00ec043c">
      <w:pPr>
        <w:pStyle w:val="Normal"/>
      </w:pPr>
      <w:r w:rsidR="00ec043c">
        <w:t xml:space="preserve">practices (BMPs) identified as part of the project are described in detail below.</w:t>
      </w:r>
    </w:p>
    <w:p w:rsidP="00ec043c">
      <w:pPr>
        <w:pStyle w:val="Normal"/>
      </w:pPr>
      <w:r w:rsidR="00ec043c">
        <w:t xml:space="preserve">The project would include the following construction activities: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Mobilizing equipment and staging materials. Construction equipment would include </w:t>
      </w:r>
    </w:p>
    <w:p w:rsidP="00ec043c">
      <w:pPr>
        <w:pStyle w:val="Normal"/>
      </w:pPr>
      <w:r w:rsidR="00ec043c">
        <w:t xml:space="preserve">motorized/mechanical equipment and hand tools, including pick-up trucks for crew </w:t>
      </w:r>
    </w:p>
    <w:p w:rsidP="00ec043c">
      <w:pPr>
        <w:pStyle w:val="Normal"/>
      </w:pPr>
      <w:r w:rsidR="00ec043c">
        <w:t xml:space="preserve">transport (three pick-ups trips per day at 2 hrs/day), three ATVs with trailer units to </w:t>
      </w:r>
    </w:p>
    <w:p w:rsidP="00ec043c">
      <w:pPr>
        <w:pStyle w:val="Normal"/>
      </w:pPr>
      <w:r w:rsidR="00ec043c">
        <w:t xml:space="preserve">transport surfacing rock, a “trail machine” that is equivalent to a wheel loader-backhoe to </w:t>
      </w:r>
    </w:p>
    <w:p w:rsidP="00ec043c">
      <w:pPr>
        <w:pStyle w:val="Normal"/>
      </w:pPr>
      <w:r w:rsidR="00ec043c">
        <w:t xml:space="preserve">load the rock into the ATV trailers, mini-excavators, chain saws, weed-eaters, and </w:t>
      </w:r>
    </w:p>
    <w:p w:rsidP="00ec043c">
      <w:pPr>
        <w:pStyle w:val="Normal"/>
      </w:pPr>
      <w:r w:rsidR="00ec043c">
        <w:t xml:space="preserve">shovels. All equipment and materials would be staged (temporarily stored) within </w:t>
      </w:r>
    </w:p>
    <w:p w:rsidP="00ec043c">
      <w:pPr>
        <w:pStyle w:val="Normal"/>
      </w:pPr>
      <w:r w:rsidR="00ec043c">
        <w:t xml:space="preserve">already-disturbed areas, such as wide areas along the C-4000 Road.</w:t>
      </w:r>
    </w:p>
    <w:p w:rsidP="00ec043c">
      <w:pPr>
        <w:pStyle w:val="Normal"/>
      </w:pPr>
      <w:r w:rsidR="00ec043c">
        <w:t xml:space="preserve">*</w:t>
        <w:tab/>
        <w:t xml:space="preserve">Clearing, brushing, and grubbing. Vegetation clearing would involve the removal of </w:t>
      </w:r>
    </w:p>
    <w:p w:rsidP="00ec043c">
      <w:pPr>
        <w:pStyle w:val="Normal"/>
      </w:pPr>
      <w:r w:rsidR="00ec043c">
        <w:t xml:space="preserve">shrubs and herbaceous vegetation to a 4-foot wide alignment along the trail length. The </w:t>
      </w:r>
    </w:p>
    <w:p w:rsidP="00ec043c">
      <w:pPr>
        <w:pStyle w:val="Normal"/>
      </w:pPr>
      <w:r w:rsidR="00ec043c">
        <w:t xml:space="preserve">exact trail alignment would be determined in the field to avoid trees to the extent </w:t>
      </w:r>
    </w:p>
    <w:p w:rsidP="00ec043c">
      <w:pPr>
        <w:pStyle w:val="Normal"/>
      </w:pPr>
      <w:r w:rsidR="00ec043c">
        <w:t xml:space="preserve">possible. It may be necessary to remove a few small trees (up to 5-inches diameter at </w:t>
      </w:r>
    </w:p>
    <w:p w:rsidP="00ec043c">
      <w:pPr>
        <w:pStyle w:val="Normal"/>
      </w:pPr>
      <w:r w:rsidR="00ec043c">
        <w:t xml:space="preserve">breast height [dbh] maximum). Surface soil would be removed down to mineral soils </w:t>
      </w:r>
    </w:p>
    <w:p w:rsidP="00ec043c">
      <w:pPr>
        <w:pStyle w:val="Normal"/>
      </w:pPr>
      <w:r w:rsidR="00ec043c">
        <w:t xml:space="preserve">along the 4-foot wide alignment for the length of the trail. Vegetation would be brushed </w:t>
      </w:r>
    </w:p>
    <w:p w:rsidP="00ec043c">
      <w:pPr>
        <w:pStyle w:val="Normal"/>
      </w:pPr>
      <w:r w:rsidR="00ec043c">
        <w:t xml:space="preserve">(cut back) beyond the traveled surface width to 6 feet wide and 8 feet high along the trail </w:t>
      </w:r>
    </w:p>
    <w:p w:rsidP="00ec043c">
      <w:pPr>
        <w:pStyle w:val="Normal"/>
      </w:pPr>
      <w:r w:rsidR="00ec043c">
        <w:t xml:space="preserve">length. Vegetation and soil removed for the project would be scattered onto the </w:t>
      </w:r>
    </w:p>
    <w:p w:rsidP="00ec043c">
      <w:pPr>
        <w:pStyle w:val="Normal"/>
      </w:pPr>
      <w:r w:rsidR="00ec043c">
        <w:t xml:space="preserve">surrounding landscape.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Constructing the trail. As described above, the trail would have a 4-foot wide travel </w:t>
      </w:r>
    </w:p>
    <w:p w:rsidP="00ec043c">
      <w:pPr>
        <w:pStyle w:val="Normal"/>
      </w:pPr>
      <w:r w:rsidR="00ec043c">
        <w:t xml:space="preserve">surface and be brushed beyond the travel surface width to 6 feet wide and 8 feet high </w:t>
      </w:r>
    </w:p>
    <w:p w:rsidP="00ec043c">
      <w:pPr>
        <w:pStyle w:val="Normal"/>
      </w:pPr>
      <w:r w:rsidR="00ec043c">
        <w:t xml:space="preserve">along the trail length. Trail construction would primarily be accomplished using a mini-</w:t>
      </w:r>
    </w:p>
    <w:p w:rsidP="00ec043c">
      <w:pPr>
        <w:pStyle w:val="Normal"/>
      </w:pPr>
      <w:r w:rsidR="00ec043c">
        <w:t xml:space="preserve">excavator with some work done by hand.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Hardening the trail. Sections of the trail where the surface is soft and/or wet, primarily </w:t>
      </w:r>
    </w:p>
    <w:p w:rsidP="00ec043c">
      <w:pPr>
        <w:pStyle w:val="Normal"/>
      </w:pPr>
      <w:r w:rsidR="00ec043c">
        <w:t xml:space="preserve">on both sides of the stream crossing (including the bridge approaches), would be </w:t>
      </w:r>
    </w:p>
    <w:p w:rsidP="00ec043c">
      <w:pPr>
        <w:pStyle w:val="Normal"/>
      </w:pPr>
      <w:r w:rsidR="00ec043c">
        <w:t xml:space="preserve">hardened to reduce erosion. This would be accomplished by placing and compacting 2 </w:t>
      </w:r>
    </w:p>
    <w:p w:rsidP="00ec043c">
      <w:pPr>
        <w:pStyle w:val="Normal"/>
      </w:pPr>
      <w:r w:rsidR="00ec043c">
        <w:t xml:space="preserve">inches of crushed rock up to 1½ inches in size in these areas. It is estimated that </w:t>
      </w:r>
    </w:p>
    <w:p w:rsidP="00ec043c">
      <w:pPr>
        <w:pStyle w:val="Normal"/>
      </w:pPr>
      <w:r w:rsidR="00ec043c">
        <w:t xml:space="preserve">approximately 130 cubic yards of crushed rock would be required. The crushed rock </w:t>
      </w:r>
    </w:p>
    <w:p w:rsidP="00ec043c">
      <w:pPr>
        <w:pStyle w:val="Normal"/>
      </w:pPr>
      <w:r w:rsidR="00ec043c">
        <w:t xml:space="preserve">would be purchased from a commercial source and transported from the C-4000 Road to </w:t>
      </w:r>
    </w:p>
    <w:p w:rsidP="00ec043c">
      <w:pPr>
        <w:pStyle w:val="Normal"/>
      </w:pPr>
      <w:r w:rsidR="00ec043c">
        <w:t xml:space="preserve">sites as needed using ATV trailer units.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Installing/constructing drainage control structures. The trail would be constructed to </w:t>
      </w:r>
    </w:p>
    <w:p w:rsidP="00ec043c">
      <w:pPr>
        <w:pStyle w:val="Normal"/>
      </w:pPr>
      <w:r w:rsidR="00ec043c">
        <w:t xml:space="preserve">avoid continuous grades so that water will periodically flow from the trail, rather than </w:t>
      </w:r>
    </w:p>
    <w:p w:rsidP="00ec043c">
      <w:pPr>
        <w:pStyle w:val="Normal"/>
      </w:pPr>
      <w:r w:rsidR="00ec043c">
        <w:t xml:space="preserve">along it. Water diversions, such as grade reversals and drain dips, would be constructed </w:t>
      </w:r>
    </w:p>
    <w:p w:rsidP="00ec043c">
      <w:pPr>
        <w:pStyle w:val="Normal"/>
      </w:pPr>
      <w:r w:rsidR="00ec043c">
        <w:t xml:space="preserve">where necessary. Drain dips are shallow depressions in the trail surface typically filled </w:t>
      </w:r>
    </w:p>
    <w:p w:rsidP="00ec043c">
      <w:pPr>
        <w:pStyle w:val="Normal"/>
      </w:pPr>
      <w:r w:rsidR="00ec043c">
        <w:t xml:space="preserve">with crushed rock that direct small amounts of surface water across the trail and avoid the </w:t>
      </w:r>
    </w:p>
    <w:p w:rsidP="00ec043c">
      <w:pPr>
        <w:pStyle w:val="Normal"/>
      </w:pPr>
      <w:r w:rsidR="00ec043c">
        <w:t xml:space="preserve">collection of water on the uphill side of the trail.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Constructing/installing the bridge. A 5- to 6-foot wide by 25- to 30-foot long steel I-</w:t>
      </w:r>
    </w:p>
    <w:p w:rsidP="00ec043c">
      <w:pPr>
        <w:pStyle w:val="Normal"/>
      </w:pPr>
      <w:r w:rsidR="00ec043c">
        <w:t xml:space="preserve">beam bridge with railings would be constructed to support the new trail section across the </w:t>
      </w:r>
    </w:p>
    <w:p w:rsidP="00ec043c">
      <w:pPr>
        <w:pStyle w:val="Normal"/>
      </w:pPr>
      <w:r w:rsidR="00ec043c">
        <w:t xml:space="preserve">seasonal stream along the new motorized trail alignment. DNR would determine the </w:t>
      </w:r>
    </w:p>
    <w:p w:rsidP="00ec043c">
      <w:pPr>
        <w:pStyle w:val="Normal"/>
      </w:pPr>
      <w:r w:rsidR="00ec043c">
        <w:t xml:space="preserve">ordinary high water (OHW) of the stream (if one exists) and the boundaries of any </w:t>
      </w:r>
    </w:p>
    <w:p w:rsidP="00ec043c">
      <w:pPr>
        <w:pStyle w:val="Normal"/>
      </w:pPr>
      <w:r w:rsidR="00ec043c">
        <w:t xml:space="preserve">associated wetlands that are identified during its wetland investigation. The bridge </w:t>
      </w:r>
    </w:p>
    <w:p w:rsidP="00ec043c">
      <w:pPr>
        <w:pStyle w:val="Normal"/>
      </w:pPr>
      <w:r w:rsidR="00ec043c">
        <w:t xml:space="preserve">clearance above the stream is anticipated to be approximately 5–6 feet, but no less than at </w:t>
      </w:r>
    </w:p>
    <w:p w:rsidP="00ec043c">
      <w:pPr>
        <w:pStyle w:val="Normal"/>
      </w:pPr>
      <w:r w:rsidR="00ec043c">
        <w:t xml:space="preserve">least 4 ½ feet. The bridge abutments/approaches would be located outside of the stream </w:t>
      </w:r>
    </w:p>
    <w:p w:rsidP="00ec043c">
      <w:pPr>
        <w:pStyle w:val="Normal"/>
      </w:pPr>
      <w:r w:rsidR="00ec043c">
        <w:t xml:space="preserve">OHW and any associated wetlands that are identified. Depending on site conditions, the </w:t>
      </w:r>
    </w:p>
    <w:p w:rsidP="00ec043c">
      <w:pPr>
        <w:pStyle w:val="Normal"/>
      </w:pPr>
      <w:r w:rsidR="00ec043c">
        <w:t xml:space="preserve">goal is to approach the bridge at a slightly uphill grade to ensure no sediment enters the </w:t>
      </w:r>
    </w:p>
    <w:p w:rsidP="00ec043c">
      <w:pPr>
        <w:pStyle w:val="Normal"/>
      </w:pPr>
      <w:r w:rsidR="00ec043c">
        <w:t xml:space="preserve">stream from the trail. The bridge approaches would be constructed with modern pressure-</w:t>
      </w:r>
    </w:p>
    <w:p w:rsidP="00ec043c">
      <w:pPr>
        <w:pStyle w:val="Normal"/>
      </w:pPr>
      <w:r w:rsidR="00ec043c">
        <w:t xml:space="preserve">treated wood and wrapped in geo-textile fabric to minimize erosion. If the grade of the </w:t>
      </w:r>
    </w:p>
    <w:p w:rsidP="00ec043c">
      <w:pPr>
        <w:pStyle w:val="Normal"/>
      </w:pPr>
      <w:r w:rsidR="00ec043c">
        <w:t xml:space="preserve">bridge approaches is between 6 and 10 percent, a combination of concrete building blocks </w:t>
      </w:r>
    </w:p>
    <w:p w:rsidP="00ec043c">
      <w:pPr>
        <w:pStyle w:val="Normal"/>
      </w:pPr>
      <w:r w:rsidR="00ec043c">
        <w:t xml:space="preserve">and crushed rock would be used. If the grade of the bridge approaches is less than 6 </w:t>
      </w:r>
    </w:p>
    <w:p w:rsidP="00ec043c">
      <w:pPr>
        <w:pStyle w:val="Normal"/>
      </w:pPr>
      <w:r w:rsidR="00ec043c">
        <w:t xml:space="preserve">percent, only crushed rock would be used.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Abandoning and rehabilitating the trail alignment. Approximately 0.5 mile of the </w:t>
      </w:r>
    </w:p>
    <w:p w:rsidP="00ec043c">
      <w:pPr>
        <w:pStyle w:val="Normal"/>
      </w:pPr>
      <w:r w:rsidR="00ec043c">
        <w:t xml:space="preserve">original Mount Molly Loop Trail that was not destroyed in the 2007 landslides and that </w:t>
      </w:r>
    </w:p>
    <w:p w:rsidP="00ec043c">
      <w:pPr>
        <w:pStyle w:val="Normal"/>
      </w:pPr>
      <w:r w:rsidR="00ec043c">
        <w:t xml:space="preserve">would be bypassed by the new route would be abandoned and rehabilitated. This would </w:t>
      </w:r>
    </w:p>
    <w:p w:rsidP="00ec043c">
      <w:pPr>
        <w:pStyle w:val="Normal"/>
      </w:pPr>
      <w:r w:rsidR="00ec043c">
        <w:t xml:space="preserve">involve removing any built structures, loosening the trail surface soils with a mini-</w:t>
      </w:r>
    </w:p>
    <w:p w:rsidP="00ec043c">
      <w:pPr>
        <w:pStyle w:val="Normal"/>
      </w:pPr>
      <w:r w:rsidR="00ec043c">
        <w:t xml:space="preserve">excavator, softening the slope of the abandoned trail to blend into the surrounding </w:t>
      </w:r>
    </w:p>
    <w:p w:rsidP="00ec043c">
      <w:pPr>
        <w:pStyle w:val="Normal"/>
      </w:pPr>
      <w:r w:rsidR="00ec043c">
        <w:t xml:space="preserve">landscape, and planting native vegetation, such as salal (Gaultheria shallon) and </w:t>
      </w:r>
    </w:p>
    <w:p w:rsidP="00ec043c">
      <w:pPr>
        <w:pStyle w:val="Normal"/>
      </w:pPr>
      <w:r w:rsidR="00ec043c">
        <w:t xml:space="preserve">swordfern (Polystichum munitum). Woody debris would be pulled across the abandoned </w:t>
      </w:r>
    </w:p>
    <w:p w:rsidP="00ec043c">
      <w:pPr>
        <w:pStyle w:val="Normal"/>
      </w:pPr>
      <w:r w:rsidR="00ec043c">
        <w:t xml:space="preserve">trail at the access points and along the trail to block access and discourage unauthorized </w:t>
      </w:r>
    </w:p>
    <w:p w:rsidP="00ec043c">
      <w:pPr>
        <w:pStyle w:val="Normal"/>
      </w:pPr>
      <w:r w:rsidR="00ec043c">
        <w:t xml:space="preserve">use. The damaged sections of trail covered or destroyed by the landslides would not be </w:t>
      </w:r>
    </w:p>
    <w:p w:rsidP="00ec043c">
      <w:pPr>
        <w:pStyle w:val="Normal"/>
      </w:pPr>
      <w:r w:rsidR="00ec043c">
        <w:t xml:space="preserve">rehabilitated.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Construction of the project is anticipated to take approximately 2–3 months using a 4-person </w:t>
      </w:r>
    </w:p>
    <w:p w:rsidP="00ec043c">
      <w:pPr>
        <w:pStyle w:val="Normal"/>
      </w:pPr>
      <w:r w:rsidR="00ec043c">
        <w:t xml:space="preserve">crew with an additional crew member present to load surfacing rock for transport by ATV/trailer </w:t>
      </w:r>
    </w:p>
    <w:p w:rsidP="00ec043c">
      <w:pPr>
        <w:pStyle w:val="Normal"/>
      </w:pPr>
      <w:r w:rsidR="00ec043c">
        <w:t xml:space="preserve">units. The project would be constructed by DNR staff, or a combination of DNR staff and </w:t>
      </w:r>
    </w:p>
    <w:p w:rsidP="00ec043c">
      <w:pPr>
        <w:pStyle w:val="Normal"/>
      </w:pPr>
      <w:r w:rsidR="00ec043c">
        <w:t xml:space="preserve">Washington Conservation Corps (WCC) crew or Department of Corrections (DOC) labor under </w:t>
      </w:r>
    </w:p>
    <w:p w:rsidP="00ec043c">
      <w:pPr>
        <w:pStyle w:val="Normal"/>
      </w:pPr>
      <w:r w:rsidR="00ec043c">
        <w:t xml:space="preserve">close supervision. Project construction would be scheduled to avoid wet soil conditions, and </w:t>
      </w:r>
    </w:p>
    <w:p w:rsidP="00ec043c">
      <w:pPr>
        <w:pStyle w:val="Normal"/>
      </w:pPr>
      <w:r w:rsidR="00ec043c">
        <w:t xml:space="preserve">would probably occur during the late spring, summer, or early fall.</w:t>
      </w:r>
    </w:p>
    <w:p w:rsidP="00ec043c">
      <w:pPr>
        <w:pStyle w:val="Normal"/>
      </w:pPr>
      <w:r w:rsidR="00ec043c">
        <w:t xml:space="preserve">DNR would adhere to federal, state, and county regulations, permit conditions, and BMPs for </w:t>
      </w:r>
    </w:p>
    <w:p w:rsidP="00ec043c">
      <w:pPr>
        <w:pStyle w:val="Normal"/>
      </w:pPr>
      <w:r w:rsidR="00ec043c">
        <w:t xml:space="preserve">the design, construction, and long-term maintenance of the proposed project, including, but not </w:t>
      </w:r>
    </w:p>
    <w:p w:rsidP="00ec043c">
      <w:pPr>
        <w:pStyle w:val="Normal"/>
      </w:pPr>
      <w:r w:rsidR="00ec043c">
        <w:t xml:space="preserve">limited to: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Trail Design and Construction: Trail design and construction would be in accordance </w:t>
      </w:r>
    </w:p>
    <w:p w:rsidP="00ec043c">
      <w:pPr>
        <w:pStyle w:val="Normal"/>
      </w:pPr>
      <w:r w:rsidR="00ec043c">
        <w:t xml:space="preserve">with the U.S. Forest Service (USFS) ORV trail standards (USFS 1991).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Stream and Wetland Protection: The project alignment crosses a small (less than 2-foot) </w:t>
      </w:r>
    </w:p>
    <w:p w:rsidP="00ec043c">
      <w:pPr>
        <w:pStyle w:val="Normal"/>
      </w:pPr>
      <w:r w:rsidR="00ec043c">
        <w:t xml:space="preserve">wide), seasonal, non-fish bearing stream (described in detail in Section 3.2, Hydrology, </w:t>
      </w:r>
    </w:p>
    <w:p w:rsidP="00ec043c">
      <w:pPr>
        <w:pStyle w:val="Normal"/>
      </w:pPr>
      <w:r w:rsidR="00ec043c">
        <w:t xml:space="preserve">Water Quality, Floodplains, and Wetlands). Vegetation observed within and around the </w:t>
      </w:r>
    </w:p>
    <w:p w:rsidP="00ec043c">
      <w:pPr>
        <w:pStyle w:val="Normal"/>
      </w:pPr>
      <w:r w:rsidR="00ec043c">
        <w:t xml:space="preserve">stream during a September 2010 site visit included three species that are known to occur </w:t>
      </w:r>
    </w:p>
    <w:p w:rsidP="00ec043c">
      <w:pPr>
        <w:pStyle w:val="Normal"/>
      </w:pPr>
      <w:r w:rsidR="00ec043c">
        <w:t xml:space="preserve">both in wetlands and in uplands (in moist to wet, shady forest conditions) (described in </w:t>
      </w:r>
    </w:p>
    <w:p w:rsidP="00ec043c">
      <w:pPr>
        <w:pStyle w:val="Normal"/>
      </w:pPr>
      <w:r w:rsidR="00ec043c">
        <w:t xml:space="preserve">detail in Section 3.3, Vegetation). One obligate wetland sedge species was also observed </w:t>
      </w:r>
    </w:p>
    <w:p w:rsidP="00ec043c">
      <w:pPr>
        <w:pStyle w:val="Normal"/>
      </w:pPr>
      <w:r w:rsidR="00ec043c">
        <w:t xml:space="preserve">in or near the stream by a FEMA Wetland Scientist during the site visit. However, a </w:t>
      </w:r>
    </w:p>
    <w:p w:rsidP="00ec043c">
      <w:pPr>
        <w:pStyle w:val="Normal"/>
      </w:pPr>
      <w:r w:rsidR="00ec043c">
        <w:t xml:space="preserve">complete wetland investigation, which would include a comprehensive field investigation </w:t>
      </w:r>
    </w:p>
    <w:p w:rsidP="00ec043c">
      <w:pPr>
        <w:pStyle w:val="Normal"/>
      </w:pPr>
      <w:r w:rsidR="00ec043c">
        <w:t xml:space="preserve">of vegetation, soils, and hydrologic conditions to determine whether conditions at the site </w:t>
      </w:r>
    </w:p>
    <w:p w:rsidP="00ec043c">
      <w:pPr>
        <w:pStyle w:val="Normal"/>
      </w:pPr>
      <w:r w:rsidR="00ec043c">
        <w:t xml:space="preserve">meet wetland definition criteria, was not conducted as part of the September 2010 site </w:t>
      </w:r>
    </w:p>
    <w:p w:rsidP="00ec043c">
      <w:pPr>
        <w:pStyle w:val="Normal"/>
      </w:pPr>
      <w:r w:rsidR="00ec043c">
        <w:t xml:space="preserve">visit. Given the presence of some wetland associated plants in the stream vicinity, it is </w:t>
      </w:r>
    </w:p>
    <w:p w:rsidP="00ec043c">
      <w:pPr>
        <w:pStyle w:val="Normal"/>
      </w:pPr>
      <w:r w:rsidR="00ec043c">
        <w:t xml:space="preserve">possible that wetland conditions occur as a wetland fringe along the stream channel in the </w:t>
      </w:r>
    </w:p>
    <w:p w:rsidP="00ec043c">
      <w:pPr>
        <w:pStyle w:val="Normal"/>
      </w:pPr>
      <w:r w:rsidR="00ec043c">
        <w:t xml:space="preserve">vicinity of the project alignment. DNR will conduct a wetland investigation in the </w:t>
      </w:r>
    </w:p>
    <w:p w:rsidP="00ec043c">
      <w:pPr>
        <w:pStyle w:val="Normal"/>
      </w:pPr>
      <w:r w:rsidR="00ec043c">
        <w:t xml:space="preserve">vicinity of the project alignment crossing through the stream drainage to determine </w:t>
      </w:r>
    </w:p>
    <w:p w:rsidP="00ec043c">
      <w:pPr>
        <w:pStyle w:val="Normal"/>
      </w:pPr>
      <w:r w:rsidR="00ec043c">
        <w:t xml:space="preserve">whether wetlands are present and, if so, to determine the wetland boundary.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Installing Temporary Erosion Control: Silt fencing would be installed around the </w:t>
      </w:r>
    </w:p>
    <w:p w:rsidP="00ec043c">
      <w:pPr>
        <w:pStyle w:val="Normal"/>
      </w:pPr>
      <w:r w:rsidR="00ec043c">
        <w:t xml:space="preserve">stream and associated wetlands (if present) in the vicinity of the project alignment prior to </w:t>
      </w:r>
    </w:p>
    <w:p w:rsidP="00ec043c">
      <w:pPr>
        <w:pStyle w:val="Normal"/>
      </w:pPr>
      <w:r w:rsidR="00ec043c">
        <w:t xml:space="preserve">construction of the bridge approaches and bridge and before any ground-disturbing </w:t>
      </w:r>
    </w:p>
    <w:p w:rsidP="00ec043c">
      <w:pPr>
        <w:pStyle w:val="Normal"/>
      </w:pPr>
      <w:r w:rsidR="00ec043c">
        <w:t xml:space="preserve">activities are conducted in the area. Straw would be placed over disturbed and exposed </w:t>
      </w:r>
    </w:p>
    <w:p w:rsidP="00ec043c">
      <w:pPr>
        <w:pStyle w:val="Normal"/>
      </w:pPr>
      <w:r w:rsidR="00ec043c">
        <w:t xml:space="preserve">soils around the stream and any associated wetlands after construction to minimize </w:t>
      </w:r>
    </w:p>
    <w:p w:rsidP="00ec043c">
      <w:pPr>
        <w:pStyle w:val="Normal"/>
      </w:pPr>
      <w:r w:rsidR="00ec043c">
        <w:t xml:space="preserve">potential erosion and sedimentation until soils are stabilized.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Vegetation Clearing and Grubbing: These specifications direct clearing operations, </w:t>
      </w:r>
    </w:p>
    <w:p w:rsidP="00ec043c">
      <w:pPr>
        <w:pStyle w:val="Normal"/>
      </w:pPr>
      <w:r w:rsidR="00ec043c">
        <w:t xml:space="preserve">including removing, preserving, and trimming trees and other vegetation. They also </w:t>
      </w:r>
    </w:p>
    <w:p w:rsidP="00ec043c">
      <w:pPr>
        <w:pStyle w:val="Normal"/>
      </w:pPr>
      <w:r w:rsidR="00ec043c">
        <w:t xml:space="preserve">address grubbing operations (i.e., removing roots) and limit the area of approved actions. </w:t>
      </w:r>
    </w:p>
    <w:p w:rsidP="00ec043c">
      <w:pPr>
        <w:pStyle w:val="Normal"/>
      </w:pPr>
      <w:r w:rsidR="00ec043c">
        <w:t xml:space="preserve">These specifications protect vegetation both inside and outside approved work areas. </w:t>
      </w:r>
    </w:p>
    <w:p w:rsidP="00ec043c">
      <w:pPr>
        <w:pStyle w:val="Normal"/>
      </w:pPr>
      <w:r w:rsidR="00ec043c">
        <w:t xml:space="preserve">Vegetation clearing and ground disturbance for the proposed project would be limited to </w:t>
      </w:r>
    </w:p>
    <w:p w:rsidP="00ec043c">
      <w:pPr>
        <w:pStyle w:val="Normal"/>
      </w:pPr>
      <w:r w:rsidR="00ec043c">
        <w:t xml:space="preserve">that essential for the project and would be in accordance with the USFS ORV trail </w:t>
      </w:r>
    </w:p>
    <w:p w:rsidP="00ec043c">
      <w:pPr>
        <w:pStyle w:val="Normal"/>
      </w:pPr>
      <w:r w:rsidR="00ec043c">
        <w:t xml:space="preserve">standards (USFS 1991). Vegetation would be cleared to 4 feet wide for the trail travel </w:t>
      </w:r>
    </w:p>
    <w:p w:rsidP="00ec043c">
      <w:pPr>
        <w:pStyle w:val="Normal"/>
      </w:pPr>
      <w:r w:rsidR="00ec043c">
        <w:t xml:space="preserve">surface and brushed beyond the trail to 6 feet wide and 8 feet high. Trail alignment </w:t>
      </w:r>
    </w:p>
    <w:p w:rsidP="00ec043c">
      <w:pPr>
        <w:pStyle w:val="Normal"/>
      </w:pPr>
      <w:r w:rsidR="00ec043c">
        <w:t xml:space="preserve">would be field determined to avoid trees to the extent possible. Any trees removed for </w:t>
      </w:r>
    </w:p>
    <w:p w:rsidP="00ec043c">
      <w:pPr>
        <w:pStyle w:val="Normal"/>
      </w:pPr>
      <w:r w:rsidR="00ec043c">
        <w:t xml:space="preserve">the project would be no larger than 5 inches dbh.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Water Quality, Erosion, and Sediment Control: These specifications require the </w:t>
      </w:r>
    </w:p>
    <w:p w:rsidP="00ec043c">
      <w:pPr>
        <w:pStyle w:val="Normal"/>
      </w:pPr>
      <w:r w:rsidR="00ec043c">
        <w:t xml:space="preserve">implementation of a Temporary Erosion and Sediment Control (TESC) Plan to comply </w:t>
      </w:r>
    </w:p>
    <w:p w:rsidP="00ec043c">
      <w:pPr>
        <w:pStyle w:val="Normal"/>
      </w:pPr>
      <w:r w:rsidR="00ec043c">
        <w:t xml:space="preserve">with federal, state, and local laws and regulations. Erosion and sediment control </w:t>
      </w:r>
    </w:p>
    <w:p w:rsidP="00ec043c">
      <w:pPr>
        <w:pStyle w:val="Normal"/>
      </w:pPr>
      <w:r w:rsidR="00ec043c">
        <w:t xml:space="preserve">specifications typically focus on soil and slope protection and stabilization measures, </w:t>
      </w:r>
    </w:p>
    <w:p w:rsidP="00ec043c">
      <w:pPr>
        <w:pStyle w:val="Normal"/>
      </w:pPr>
      <w:r w:rsidR="00ec043c">
        <w:t xml:space="preserve">followed by site restoration methods (including planting materials). TESC BMPs for the </w:t>
      </w:r>
    </w:p>
    <w:p w:rsidP="00ec043c">
      <w:pPr>
        <w:pStyle w:val="Normal"/>
      </w:pPr>
      <w:r w:rsidR="00ec043c">
        <w:t xml:space="preserve">proposed trail project would involve installing silt fencing on both sides of the trail in the </w:t>
      </w:r>
    </w:p>
    <w:p w:rsidP="00ec043c">
      <w:pPr>
        <w:pStyle w:val="Normal"/>
      </w:pPr>
      <w:r w:rsidR="00ec043c">
        <w:t xml:space="preserve">vicinity of the stream crossing prior to the start of ground disturbance in that area and </w:t>
      </w:r>
    </w:p>
    <w:p w:rsidP="00ec043c">
      <w:pPr>
        <w:pStyle w:val="Normal"/>
      </w:pPr>
      <w:r w:rsidR="00ec043c">
        <w:t xml:space="preserve">prior to construction of the bridge approaches and bridge structure. Straw mulch would </w:t>
      </w:r>
    </w:p>
    <w:p w:rsidP="00ec043c">
      <w:pPr>
        <w:pStyle w:val="Normal"/>
      </w:pPr>
      <w:r w:rsidR="00ec043c">
        <w:t xml:space="preserve">be place over disturbed and exposed soils around the stream after construction until soils </w:t>
      </w:r>
    </w:p>
    <w:p w:rsidP="00ec043c">
      <w:pPr>
        <w:pStyle w:val="Normal"/>
      </w:pPr>
      <w:r w:rsidR="00ec043c">
        <w:t xml:space="preserve">are stabilized.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Environmental Protection: These specifications require compliance with laws and </w:t>
      </w:r>
    </w:p>
    <w:p w:rsidP="00ec043c">
      <w:pPr>
        <w:pStyle w:val="Normal"/>
      </w:pPr>
      <w:r w:rsidR="00ec043c">
        <w:t xml:space="preserve">regulations designed to protect sensitive environmental resources. To ensure that all </w:t>
      </w:r>
    </w:p>
    <w:p w:rsidP="00ec043c">
      <w:pPr>
        <w:pStyle w:val="Normal"/>
      </w:pPr>
      <w:r w:rsidR="00ec043c">
        <w:t xml:space="preserve">construction-related pollutants are controlled and contained, a project-specific Spill </w:t>
      </w:r>
    </w:p>
    <w:p w:rsidP="00ec043c">
      <w:pPr>
        <w:pStyle w:val="Normal"/>
      </w:pPr>
      <w:r w:rsidR="00ec043c">
        <w:t xml:space="preserve">Prevention, Control, and Countermeasures (SPCC) Plan would be developed and </w:t>
      </w:r>
    </w:p>
    <w:p w:rsidP="00ec043c">
      <w:pPr>
        <w:pStyle w:val="Normal"/>
      </w:pPr>
      <w:r w:rsidR="00ec043c">
        <w:t xml:space="preserve">implemented. These specifications addresses hazardous waste and hazardous substances </w:t>
      </w:r>
    </w:p>
    <w:p w:rsidP="00ec043c">
      <w:pPr>
        <w:pStyle w:val="Normal"/>
      </w:pPr>
      <w:r w:rsidR="00ec043c">
        <w:t xml:space="preserve">management, pollution control, protection of plant and animal species, protection of </w:t>
      </w:r>
    </w:p>
    <w:p w:rsidP="00ec043c">
      <w:pPr>
        <w:pStyle w:val="Normal"/>
      </w:pPr>
      <w:r w:rsidR="00ec043c">
        <w:t xml:space="preserve">wetlands, and protection of cultural resources, as well as other applicable safety, health, </w:t>
      </w:r>
    </w:p>
    <w:p w:rsidP="00ec043c">
      <w:pPr>
        <w:pStyle w:val="Normal"/>
      </w:pPr>
      <w:r w:rsidR="00ec043c">
        <w:t xml:space="preserve">and human resource issues.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2.4 SUMMARY OF EFFECTS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Table 2.4-1 summarizes the effects described and analyzed in Chapter 3 (Affected Environment </w:t>
      </w:r>
    </w:p>
    <w:p w:rsidP="00ec043c">
      <w:pPr>
        <w:pStyle w:val="Normal"/>
      </w:pPr>
      <w:r w:rsidR="00ec043c">
        <w:t xml:space="preserve">and Environmental Consequences). Levels of potential effect are defined as follows: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None/Negligible: The resource area would not be affected, or changes would be non-</w:t>
      </w:r>
    </w:p>
    <w:p w:rsidP="00ec043c">
      <w:pPr>
        <w:pStyle w:val="Normal"/>
      </w:pPr>
      <w:r w:rsidR="00ec043c">
        <w:t xml:space="preserve">detectable or, if detected, effects would be slight and local. Impacts would be well below </w:t>
      </w:r>
    </w:p>
    <w:p w:rsidP="00ec043c">
      <w:pPr>
        <w:pStyle w:val="Normal"/>
      </w:pPr>
      <w:r w:rsidR="00ec043c">
        <w:t xml:space="preserve">regulatory limits.</w:t>
      </w:r>
    </w:p>
    <w:p w:rsidP="00ec043c">
      <w:pPr>
        <w:pStyle w:val="Normal"/>
      </w:pPr>
      <w:r w:rsidR="00ec043c">
        <w:t xml:space="preserve">*</w:t>
        <w:tab/>
        <w:t xml:space="preserve">Minor: Changes to the resource would be measurable, although the changes would be </w:t>
      </w:r>
    </w:p>
    <w:p w:rsidP="00ec043c">
      <w:pPr>
        <w:pStyle w:val="Normal"/>
      </w:pPr>
      <w:r w:rsidR="00ec043c">
        <w:t xml:space="preserve">small and localized. Impacts would be within or below regulatory limits. Mitigation </w:t>
      </w:r>
    </w:p>
    <w:p w:rsidP="00ec043c">
      <w:pPr>
        <w:pStyle w:val="Normal"/>
      </w:pPr>
      <w:r w:rsidR="00ec043c">
        <w:t xml:space="preserve">measures may be necessary to reduce potential effects.</w:t>
      </w:r>
    </w:p>
    <w:p w:rsidP="00ec043c">
      <w:pPr>
        <w:pStyle w:val="Normal"/>
      </w:pPr>
      <w:r w:rsidR="00ec043c">
        <w:t xml:space="preserve">*</w:t>
        <w:tab/>
        <w:t xml:space="preserve">Moderate: Changes to the resource would be measurable and have localized and </w:t>
      </w:r>
    </w:p>
    <w:p w:rsidP="00ec043c">
      <w:pPr>
        <w:pStyle w:val="Normal"/>
      </w:pPr>
      <w:r w:rsidR="00ec043c">
        <w:t xml:space="preserve">potentially regional scale impacts. Impacts would be within or below regulatory limits, but </w:t>
      </w:r>
    </w:p>
    <w:p w:rsidP="00ec043c">
      <w:pPr>
        <w:pStyle w:val="Normal"/>
      </w:pPr>
      <w:r w:rsidR="00ec043c">
        <w:t xml:space="preserve">historical conditions would be altered. Mitigation measures may be necessary to reduce </w:t>
      </w:r>
    </w:p>
    <w:p w:rsidP="00ec043c">
      <w:pPr>
        <w:pStyle w:val="Normal"/>
      </w:pPr>
      <w:r w:rsidR="00ec043c">
        <w:t xml:space="preserve">potential effects.</w:t>
      </w:r>
    </w:p>
    <w:p w:rsidP="00ec043c">
      <w:pPr>
        <w:pStyle w:val="Normal"/>
      </w:pPr>
      <w:r w:rsidR="00ec043c">
        <w:t xml:space="preserve">*</w:t>
        <w:tab/>
        <w:t xml:space="preserve">Major: Changes would be readily measurable and would have substantial consequences </w:t>
      </w:r>
    </w:p>
    <w:p w:rsidP="00ec043c">
      <w:pPr>
        <w:pStyle w:val="Normal"/>
      </w:pPr>
      <w:r w:rsidR="00ec043c">
        <w:t xml:space="preserve">on a local and/or regional level. Impacts would exceed regulatory limits. Mitigation </w:t>
      </w:r>
    </w:p>
    <w:p w:rsidP="00ec043c">
      <w:pPr>
        <w:pStyle w:val="Normal"/>
      </w:pPr>
      <w:r w:rsidR="00ec043c">
        <w:t xml:space="preserve">measures to offset the effects would be required to reduce impacts, although long-term </w:t>
      </w:r>
    </w:p>
    <w:p w:rsidP="00ec043c">
      <w:pPr>
        <w:pStyle w:val="Normal"/>
      </w:pPr>
      <w:r w:rsidR="00ec043c">
        <w:t xml:space="preserve">changes to the resource would be possible.</w:t>
      </w:r>
    </w:p>
    <w:p w:rsidP="00ec043c">
      <w:pPr>
        <w:pStyle w:val="Normal"/>
      </w:pPr>
      <w:r w:rsidR="00ec043c">
        <w:t xml:space="preserve">The criteria and thresholds of significance used in the analysis are defined by resource in </w:t>
      </w:r>
    </w:p>
    <w:p w:rsidP="00ec043c">
      <w:pPr>
        <w:pStyle w:val="Normal"/>
      </w:pPr>
      <w:r w:rsidR="00ec043c">
        <w:t xml:space="preserve">Chapter 3.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Table 2.4-1. Summary of Effects of the Project Alternatives for the Mount Molly Loop Trail Reroute Project.</w:t>
      </w:r>
    </w:p>
    <w:p w:rsidP="00ec043c">
      <w:pPr>
        <w:pStyle w:val="Normal"/>
      </w:pPr>
      <w:r w:rsidR="00ec043c">
        <w:t xml:space="preserve">Resource Area</w:t>
      </w:r>
    </w:p>
    <w:p w:rsidP="00ec043c">
      <w:pPr>
        <w:pStyle w:val="Normal"/>
      </w:pPr>
      <w:r w:rsidR="00ec043c">
        <w:t xml:space="preserve">[Table summarizing effects by resource area of Alternative A and Alternative B. Effects range from</w:t>
      </w:r>
    </w:p>
    <w:p w:rsidP="00ec043c">
      <w:pPr>
        <w:pStyle w:val="Normal"/>
      </w:pPr>
      <w:r w:rsidR="00ec043c">
        <w:t xml:space="preserve">no effect to negligible effect, to moderate effect.]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3.0 Affected Environment and Environmental Consequences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following sections describe the affected environment (including regulatory considerations) </w:t>
      </w:r>
    </w:p>
    <w:p w:rsidP="00ec043c">
      <w:pPr>
        <w:pStyle w:val="Normal"/>
      </w:pPr>
      <w:r w:rsidR="00ec043c">
        <w:t xml:space="preserve">and environmental consequences of the Proposed Action on physical, biological, recreational, </w:t>
      </w:r>
    </w:p>
    <w:p w:rsidP="00ec043c">
      <w:pPr>
        <w:pStyle w:val="Normal"/>
      </w:pPr>
      <w:r w:rsidR="00ec043c">
        <w:t xml:space="preserve">visual, and cultural resources in the project area. The level of detail for each resource topic is </w:t>
      </w:r>
    </w:p>
    <w:p w:rsidP="00ec043c">
      <w:pPr>
        <w:pStyle w:val="Normal"/>
      </w:pPr>
      <w:r w:rsidR="00ec043c">
        <w:t xml:space="preserve">commensurate with the scale and context of the proposed project and the potential impacts of the </w:t>
      </w:r>
    </w:p>
    <w:p w:rsidP="00ec043c">
      <w:pPr>
        <w:pStyle w:val="Normal"/>
      </w:pPr>
      <w:r w:rsidR="00ec043c">
        <w:t xml:space="preserve">project alternatives on that resource. As described in Chapter 1, certain resource topics are not </w:t>
      </w:r>
    </w:p>
    <w:p w:rsidP="00ec043c">
      <w:pPr>
        <w:pStyle w:val="Normal"/>
      </w:pPr>
      <w:r w:rsidR="00ec043c">
        <w:t xml:space="preserve">evaluated in detail because the project alternatives would have no effect on those resources or </w:t>
      </w:r>
    </w:p>
    <w:p w:rsidP="00ec043c">
      <w:pPr>
        <w:pStyle w:val="Normal"/>
      </w:pPr>
      <w:r w:rsidR="00ec043c">
        <w:t xml:space="preserve">effects are known and minimal. These include land use, socioeconomics, transportation, and air </w:t>
      </w:r>
    </w:p>
    <w:p w:rsidP="00ec043c">
      <w:pPr>
        <w:pStyle w:val="Normal"/>
      </w:pPr>
      <w:r w:rsidR="00ec043c">
        <w:t xml:space="preserve">quality. Access in the context of the proposed project is related to recreation and is addressed in </w:t>
      </w:r>
    </w:p>
    <w:p w:rsidP="00ec043c">
      <w:pPr>
        <w:pStyle w:val="Normal"/>
      </w:pPr>
      <w:r w:rsidR="00ec043c">
        <w:t xml:space="preserve">Section 3.5, Recreation and Visual Resources. Noise within the context of the proposed project is </w:t>
      </w:r>
    </w:p>
    <w:p w:rsidP="00ec043c">
      <w:pPr>
        <w:pStyle w:val="Normal"/>
      </w:pPr>
      <w:r w:rsidR="00ec043c">
        <w:t xml:space="preserve">addressed in Section 3.4, Fish and Wildlife.</w:t>
      </w:r>
    </w:p>
    <w:p w:rsidP="00ec043c">
      <w:pPr>
        <w:pStyle w:val="Normal"/>
      </w:pPr>
      <w:r w:rsidR="00ec043c">
        <w:t xml:space="preserve"> </w:t>
      </w:r>
    </w:p>
    <w:p w:rsidP="00ec043c">
      <w:pPr>
        <w:pStyle w:val="Normal"/>
      </w:pPr>
      <w:r w:rsidR="00ec043c">
        <w:t xml:space="preserve">3.1 GEOLOGY, SOILS, AND SLOPE STABILITY</w:t>
      </w:r>
    </w:p>
    <w:p w:rsidP="00ec043c">
      <w:pPr>
        <w:pStyle w:val="Normal"/>
      </w:pPr>
      <w:r w:rsidR="00ec043c">
        <w:t xml:space="preserve">This section describes the existing condition of the physical landscape in the project vicinity, </w:t>
      </w:r>
    </w:p>
    <w:p w:rsidP="00ec043c">
      <w:pPr>
        <w:pStyle w:val="Normal"/>
      </w:pPr>
      <w:r w:rsidR="00ec043c">
        <w:t xml:space="preserve">including geology, soils, and slope stability, with additional information on topography and </w:t>
      </w:r>
    </w:p>
    <w:p w:rsidP="00ec043c">
      <w:pPr>
        <w:pStyle w:val="Normal"/>
      </w:pPr>
      <w:r w:rsidR="00ec043c">
        <w:t xml:space="preserve">landforms as applicable, and describes the potential effects of the project alternatives on these </w:t>
      </w:r>
    </w:p>
    <w:p w:rsidP="00ec043c">
      <w:pPr>
        <w:pStyle w:val="Normal"/>
      </w:pPr>
      <w:r w:rsidR="00ec043c">
        <w:t xml:space="preserve">resources.</w:t>
      </w:r>
    </w:p>
    <w:p w:rsidP="00ec043c">
      <w:pPr>
        <w:pStyle w:val="Normal"/>
      </w:pPr>
      <w:r w:rsidR="00ec043c">
        <w:t xml:space="preserve">3.1.1 AFFECTED ENVIRONMENT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project is located near Larch Mountain in the Capitol Forest (see Figure 1.1-1, Project </w:t>
      </w:r>
    </w:p>
    <w:p w:rsidP="00ec043c">
      <w:pPr>
        <w:pStyle w:val="Normal"/>
      </w:pPr>
      <w:r w:rsidR="00ec043c">
        <w:t xml:space="preserve">Location). The Capitol Forest is located in part of a low-lying mountain range along the western </w:t>
      </w:r>
    </w:p>
    <w:p w:rsidP="00ec043c">
      <w:pPr>
        <w:pStyle w:val="Normal"/>
      </w:pPr>
      <w:r w:rsidR="00ec043c">
        <w:t xml:space="preserve">boundary of Thurston County known as the Black Hills (DNR 2005). The Black Hills are within </w:t>
      </w:r>
    </w:p>
    <w:p w:rsidP="00ec043c">
      <w:pPr>
        <w:pStyle w:val="Normal"/>
      </w:pPr>
      <w:r w:rsidR="00ec043c">
        <w:t xml:space="preserve">the Willapa Hills physiogeographic province and are part of the Coast Range (Lasmanis 1991). </w:t>
      </w:r>
    </w:p>
    <w:p w:rsidP="00ec043c">
      <w:pPr>
        <w:pStyle w:val="Normal"/>
      </w:pPr>
      <w:r w:rsidR="00ec043c">
        <w:t xml:space="preserve">Mountains in the Black Hills are mainly rounded peaks and ridges of basalt (SCS 1990). They </w:t>
      </w:r>
    </w:p>
    <w:p w:rsidP="00ec043c">
      <w:pPr>
        <w:pStyle w:val="Normal"/>
      </w:pPr>
      <w:r w:rsidR="00ec043c">
        <w:t xml:space="preserve">include Capitol Peak, Fuzzy Top, Rock Candy, and Larch Mountain. The elevation of the Capitol </w:t>
      </w:r>
    </w:p>
    <w:p w:rsidP="00ec043c">
      <w:pPr>
        <w:pStyle w:val="Normal"/>
      </w:pPr>
      <w:r w:rsidR="00ec043c">
        <w:t xml:space="preserve">Forest ranges from 200 feet along the Chehalis River up to its highest point atop Larch Mountain </w:t>
      </w:r>
    </w:p>
    <w:p w:rsidP="00ec043c">
      <w:pPr>
        <w:pStyle w:val="Normal"/>
      </w:pPr>
      <w:r w:rsidR="00ec043c">
        <w:t xml:space="preserve">at 2,660 feet (DNR 2005).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proposed project alignment traverses a ridge running approximately north-south between </w:t>
      </w:r>
    </w:p>
    <w:p w:rsidP="00ec043c">
      <w:pPr>
        <w:pStyle w:val="Normal"/>
      </w:pPr>
      <w:r w:rsidR="00ec043c">
        <w:t xml:space="preserve">Larch Mountain and Rock Candy Mountain for approximately 0.46 mile, and then switches back </w:t>
      </w:r>
    </w:p>
    <w:p w:rsidP="00ec043c">
      <w:pPr>
        <w:pStyle w:val="Normal"/>
      </w:pPr>
      <w:r w:rsidR="00ec043c">
        <w:t xml:space="preserve">down the east face of the slope within the Potosi Creek drainage for approximately 0.41 mile (see </w:t>
      </w:r>
    </w:p>
    <w:p w:rsidP="00ec043c">
      <w:pPr>
        <w:pStyle w:val="Normal"/>
      </w:pPr>
      <w:r w:rsidR="00ec043c">
        <w:t xml:space="preserve">Figure 1.1-1, Project Location). The ridge between Larch Mountain and Rock Candy Mountain </w:t>
      </w:r>
    </w:p>
    <w:p w:rsidP="00ec043c">
      <w:pPr>
        <w:pStyle w:val="Normal"/>
      </w:pPr>
      <w:r w:rsidR="00ec043c">
        <w:t xml:space="preserve">separates the Waddell Creek drainage (to the east) from the North Fork Porter Creek drainage (to </w:t>
      </w:r>
    </w:p>
    <w:p w:rsidP="00ec043c">
      <w:pPr>
        <w:pStyle w:val="Normal"/>
      </w:pPr>
      <w:r w:rsidR="00ec043c">
        <w:t xml:space="preserve">the west). The Potosi Creek drainage is one of several small and steep headwater drainages on </w:t>
      </w:r>
    </w:p>
    <w:p w:rsidP="00ec043c">
      <w:pPr>
        <w:pStyle w:val="Normal"/>
      </w:pPr>
      <w:r w:rsidR="00ec043c">
        <w:t xml:space="preserve">this east-facing slope that form Waddell Creek. Along the ridge, the proposed project alignment </w:t>
      </w:r>
    </w:p>
    <w:p w:rsidP="00ec043c">
      <w:pPr>
        <w:pStyle w:val="Normal"/>
      </w:pPr>
      <w:r w:rsidR="00ec043c">
        <w:t xml:space="preserve">begins at an elevation of approximately 1,710 feet (above mean sea level), and rises to a </w:t>
      </w:r>
    </w:p>
    <w:p w:rsidP="00ec043c">
      <w:pPr>
        <w:pStyle w:val="Normal"/>
      </w:pPr>
      <w:r w:rsidR="00ec043c">
        <w:t xml:space="preserve">maximum elevation of approximately 2,010 feet. The proposed project alignment then drops </w:t>
      </w:r>
    </w:p>
    <w:p w:rsidP="00ec043c">
      <w:pPr>
        <w:pStyle w:val="Normal"/>
      </w:pPr>
      <w:r w:rsidR="00ec043c">
        <w:t xml:space="preserve">down the eastern face of the slope within the Potosi Creek drainage to approximately 1,790 feet </w:t>
      </w:r>
    </w:p>
    <w:p w:rsidP="00ec043c">
      <w:pPr>
        <w:pStyle w:val="Normal"/>
      </w:pPr>
      <w:r w:rsidR="00ec043c">
        <w:t xml:space="preserve">in elevation where it intersects the remaining portion of the C-4500 Road. The damaged trail </w:t>
      </w:r>
    </w:p>
    <w:p w:rsidP="00ec043c">
      <w:pPr>
        <w:pStyle w:val="Normal"/>
      </w:pPr>
      <w:r w:rsidR="00ec043c">
        <w:t xml:space="preserve">sections are located along the C-4500 Road to the east, on steep slopes (greater than 50 percent) </w:t>
      </w:r>
    </w:p>
    <w:p w:rsidP="00ec043c">
      <w:pPr>
        <w:pStyle w:val="Normal"/>
      </w:pPr>
      <w:r w:rsidR="00ec043c">
        <w:t xml:space="preserve">in the Potosi Creek drainage, and at elevations of approximately 1,700 and 1,800 feet.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While clay-based soils are inherent throughout much of the Capitol State Forest (DNR 2005), </w:t>
      </w:r>
    </w:p>
    <w:p w:rsidP="00ec043c">
      <w:pPr>
        <w:pStyle w:val="Normal"/>
      </w:pPr>
      <w:r w:rsidR="00ec043c">
        <w:t xml:space="preserve">soils in the project area are mapped as Katula very cobbly loam (NRCS 2009). These soil types </w:t>
      </w:r>
    </w:p>
    <w:p w:rsidP="00ec043c">
      <w:pPr>
        <w:pStyle w:val="Normal"/>
      </w:pPr>
      <w:r w:rsidR="00ec043c">
        <w:t xml:space="preserve">are found on narrow ridgetops and back slopes in upland areas in the project vicinity. Depth to </w:t>
      </w:r>
    </w:p>
    <w:p w:rsidP="00ec043c">
      <w:pPr>
        <w:pStyle w:val="Normal"/>
      </w:pPr>
      <w:r w:rsidR="00ec043c">
        <w:t xml:space="preserve">lithic bedrock ranges from 20 to 40 inches (NRCS 2009; SCS 1990). Both of these soils types are </w:t>
      </w:r>
    </w:p>
    <w:p w:rsidP="00ec043c">
      <w:pPr>
        <w:pStyle w:val="Normal"/>
      </w:pPr>
      <w:r w:rsidR="00ec043c">
        <w:t xml:space="preserve">considered to be well drained (NRCS 2009). Permeability is moderate in the Katula soil (SCS </w:t>
      </w:r>
    </w:p>
    <w:p w:rsidP="00ec043c">
      <w:pPr>
        <w:pStyle w:val="Normal"/>
      </w:pPr>
      <w:r w:rsidR="00ec043c">
        <w:t xml:space="preserve">1990). On 20–30 percent slopes, runoff is slow and water erosion hazard is slight on Katula soils </w:t>
      </w:r>
    </w:p>
    <w:p w:rsidP="00ec043c">
      <w:pPr>
        <w:pStyle w:val="Normal"/>
      </w:pPr>
      <w:r w:rsidR="00ec043c">
        <w:t xml:space="preserve">(SCS 1990). On 30–65 percent slopes, runoff and water erosion hazard are medium (SCS 1990).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Debris slides, avalanches, and debris flows occurred in the Potosi Creek drainage as a result of </w:t>
      </w:r>
    </w:p>
    <w:p w:rsidP="00ec043c">
      <w:pPr>
        <w:pStyle w:val="Normal"/>
      </w:pPr>
      <w:r w:rsidR="00ec043c">
        <w:t xml:space="preserve">the December 3, 2007 storm event, including the slope failures that damaged the motorized trail </w:t>
      </w:r>
    </w:p>
    <w:p w:rsidP="00ec043c">
      <w:pPr>
        <w:pStyle w:val="Normal"/>
      </w:pPr>
      <w:r w:rsidR="00ec043c">
        <w:t xml:space="preserve">sections to be replaced by this project (see Figure 3.1-1, Recent Landslides in the Potosi Creek </w:t>
      </w:r>
    </w:p>
    <w:p w:rsidP="00ec043c">
      <w:pPr>
        <w:pStyle w:val="Normal"/>
      </w:pPr>
      <w:r w:rsidR="00ec043c">
        <w:t xml:space="preserve">Drainage). The December 3, 2007 debris slides and avalanches originated high in the watershed, </w:t>
      </w:r>
    </w:p>
    <w:p w:rsidP="00ec043c">
      <w:pPr>
        <w:pStyle w:val="Normal"/>
      </w:pPr>
      <w:r w:rsidR="00ec043c">
        <w:t xml:space="preserve">between approximately 1,700 and 1,800 feet in elevation, on steep (40–50 percent) slopes in the </w:t>
      </w:r>
    </w:p>
    <w:p w:rsidP="00ec043c">
      <w:pPr>
        <w:pStyle w:val="Normal"/>
      </w:pPr>
      <w:r w:rsidR="00ec043c">
        <w:t xml:space="preserve">upper reaches of small, seasonal streams that drain the slope and flow into Potosi Creek. Debris </w:t>
      </w:r>
    </w:p>
    <w:p w:rsidP="00ec043c">
      <w:pPr>
        <w:pStyle w:val="Normal"/>
      </w:pPr>
      <w:r w:rsidR="00ec043c">
        <w:t xml:space="preserve">flows occurred lower in the drainage along both stream channels and along the entire length of </w:t>
      </w:r>
    </w:p>
    <w:p w:rsidP="00ec043c">
      <w:pPr>
        <w:pStyle w:val="Normal"/>
      </w:pPr>
      <w:r w:rsidR="00ec043c">
        <w:t xml:space="preserve">Potosi Creek up to its confluence with Waddell Creek (DNR 2010a).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3.1.1.1 Regulatory Context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No specific regulations or requirements directly target geology, soils, or slope stability within the </w:t>
      </w:r>
    </w:p>
    <w:p w:rsidP="00ec043c">
      <w:pPr>
        <w:pStyle w:val="Normal"/>
      </w:pPr>
      <w:r w:rsidR="00ec043c">
        <w:t xml:space="preserve">Capitol Forest.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3.1.2 METHODOLOGY AND THRESHOLDS OF SIGNIFICANCE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potential effects of the project alternatives on geology, soils, and slope stability were </w:t>
      </w:r>
    </w:p>
    <w:p w:rsidP="00ec043c">
      <w:pPr>
        <w:pStyle w:val="Normal"/>
      </w:pPr>
      <w:r w:rsidR="00ec043c">
        <w:t xml:space="preserve">evaluated in terms of ecological context and intensity. AECOM ecologists gathered and </w:t>
      </w:r>
    </w:p>
    <w:p w:rsidP="00ec043c">
      <w:pPr>
        <w:pStyle w:val="Normal"/>
      </w:pPr>
      <w:r w:rsidR="00ec043c">
        <w:t xml:space="preserve">reviewed available information regarding geologic hazards and soils in the project vicinity </w:t>
      </w:r>
    </w:p>
    <w:p w:rsidP="00ec043c">
      <w:pPr>
        <w:pStyle w:val="Normal"/>
      </w:pPr>
      <w:r w:rsidR="00ec043c">
        <w:t xml:space="preserve">(primarily within the Potosi Creek drainage area), and conducted a site visit on September 29, </w:t>
      </w:r>
    </w:p>
    <w:p w:rsidP="00ec043c">
      <w:pPr>
        <w:pStyle w:val="Normal"/>
      </w:pPr>
      <w:r w:rsidR="00ec043c">
        <w:t xml:space="preserve">2010 to collect information on general site conditions along the proposed project alignment. </w:t>
      </w:r>
    </w:p>
    <w:p w:rsidP="00ec043c">
      <w:pPr>
        <w:pStyle w:val="Normal"/>
      </w:pPr>
      <w:r w:rsidR="00ec043c">
        <w:t xml:space="preserve">Direct impacts on soil resources were quantified, while the potential indirect impacts of the </w:t>
      </w:r>
    </w:p>
    <w:p w:rsidP="00ec043c">
      <w:pPr>
        <w:pStyle w:val="Normal"/>
      </w:pPr>
      <w:r w:rsidR="00ec043c">
        <w:t xml:space="preserve">project alternatives were qualitatively identified based on best professional judgment.</w:t>
      </w:r>
    </w:p>
    <w:p w:rsidP="00ec043c">
      <w:pPr>
        <w:pStyle w:val="Normal"/>
      </w:pPr>
      <w:r w:rsidR="00ec043c">
        <w:t xml:space="preserve">Based on the location of the proposed project alignment along a ridgetop and steep side slope </w:t>
      </w:r>
    </w:p>
    <w:p w:rsidP="00ec043c">
      <w:pPr>
        <w:pStyle w:val="Normal"/>
      </w:pPr>
      <w:r w:rsidR="00ec043c">
        <w:t xml:space="preserve">with seasonal stream drainages, past landslide activity, and recreational uses, a project alternative </w:t>
      </w:r>
    </w:p>
    <w:p w:rsidP="00ec043c">
      <w:pPr>
        <w:pStyle w:val="Normal"/>
      </w:pPr>
      <w:r w:rsidR="00ec043c">
        <w:t xml:space="preserve">was determined to result in a significant effect on geology, soils, or slope stability if it would: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Present a substantial risk to people or property due to geologic hazards such as landslides.</w:t>
      </w:r>
    </w:p>
    <w:p w:rsidP="00ec043c">
      <w:pPr>
        <w:pStyle w:val="Normal"/>
      </w:pPr>
      <w:r w:rsidR="00ec043c">
        <w:t xml:space="preserve">*</w:t>
        <w:tab/>
        <w:t xml:space="preserve">Cause substantial long-term erosion of soils.</w:t>
      </w:r>
    </w:p>
    <w:p w:rsidP="00ec043c">
      <w:pPr>
        <w:pStyle w:val="Normal"/>
      </w:pPr>
      <w:r w:rsidR="00ec043c">
        <w:t xml:space="preserve">*</w:t>
        <w:tab/>
        <w:t xml:space="preserve">Result in a substantial accumulation of sediment in downstream aquatic habitats.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Figure 3.1-1. Recent Landslides in the Potosi Creek Drainage.</w:t>
      </w:r>
    </w:p>
    <w:p w:rsidP="00ec043c">
      <w:pPr>
        <w:pStyle w:val="Normal"/>
      </w:pPr>
      <w:r w:rsidR="00ec043c">
        <w:t xml:space="preserve">[Insert color map showing landslides]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3.1.3 ENVIRONMENTAL CONSEQUENCES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section describes the potential effects of the project alternatives on geology, soils, and slope </w:t>
      </w:r>
    </w:p>
    <w:p w:rsidP="00ec043c">
      <w:pPr>
        <w:pStyle w:val="Normal"/>
      </w:pPr>
      <w:r w:rsidR="00ec043c">
        <w:t xml:space="preserve">stability in the project area. Measures to avoid, reduce, or mitigate for any identified impacts on </w:t>
      </w:r>
    </w:p>
    <w:p w:rsidP="00ec043c">
      <w:pPr>
        <w:pStyle w:val="Normal"/>
      </w:pPr>
      <w:r w:rsidR="00ec043c">
        <w:t xml:space="preserve">recreational and visual resources are also identified.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A (No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No Action Alternative, FEMA would not provide funds to support DNR in rerouting </w:t>
      </w:r>
    </w:p>
    <w:p w:rsidP="00ec043c">
      <w:pPr>
        <w:pStyle w:val="Normal"/>
      </w:pPr>
      <w:r w:rsidR="00ec043c">
        <w:t xml:space="preserve">the Mount Molly Loop Trail to bypass above the December 2007 landslides that damaged </w:t>
      </w:r>
    </w:p>
    <w:p w:rsidP="00ec043c">
      <w:pPr>
        <w:pStyle w:val="Normal"/>
      </w:pPr>
      <w:r w:rsidR="00ec043c">
        <w:t xml:space="preserve">sections of two motorized recreation trails in that area. Without FEMA funding, DNR would not </w:t>
      </w:r>
    </w:p>
    <w:p w:rsidP="00ec043c">
      <w:pPr>
        <w:pStyle w:val="Normal"/>
      </w:pPr>
      <w:r w:rsidR="00ec043c">
        <w:t xml:space="preserve">construct the proposed trail reroute or rehabilitate the intact sections of trail leading to the </w:t>
      </w:r>
    </w:p>
    <w:p w:rsidP="00ec043c">
      <w:pPr>
        <w:pStyle w:val="Normal"/>
      </w:pPr>
      <w:r w:rsidR="00ec043c">
        <w:t xml:space="preserve">landslide area.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No Action Alternative, no ground-disturbing activities would occur along the </w:t>
      </w:r>
    </w:p>
    <w:p w:rsidP="00ec043c">
      <w:pPr>
        <w:pStyle w:val="Normal"/>
      </w:pPr>
      <w:r w:rsidR="00ec043c">
        <w:t xml:space="preserve">proposed project alignment or the closed trails. Since the compacted surface soils on the closed </w:t>
      </w:r>
    </w:p>
    <w:p w:rsidP="00ec043c">
      <w:pPr>
        <w:pStyle w:val="Normal"/>
      </w:pPr>
      <w:r w:rsidR="00ec043c">
        <w:t xml:space="preserve">trails would not be loosened and the slopes softened to blend into the surrounding landscape, </w:t>
      </w:r>
    </w:p>
    <w:p w:rsidP="00ec043c">
      <w:pPr>
        <w:pStyle w:val="Normal"/>
      </w:pPr>
      <w:r w:rsidR="00ec043c">
        <w:t xml:space="preserve">some erosion potential would remain. However, understory shrubs that were previously brushed </w:t>
      </w:r>
    </w:p>
    <w:p w:rsidP="00ec043c">
      <w:pPr>
        <w:pStyle w:val="Normal"/>
      </w:pPr>
      <w:r w:rsidR="00ec043c">
        <w:t xml:space="preserve">back from the trail travel way would grow back relatively quickly (within approximately 1–2 </w:t>
      </w:r>
    </w:p>
    <w:p w:rsidP="00ec043c">
      <w:pPr>
        <w:pStyle w:val="Normal"/>
      </w:pPr>
      <w:r w:rsidR="00ec043c">
        <w:t xml:space="preserve">years) and would intercept some precipitation, reducing erosion potential in the near term. </w:t>
      </w:r>
    </w:p>
    <w:p w:rsidP="00ec043c">
      <w:pPr>
        <w:pStyle w:val="Normal"/>
      </w:pPr>
      <w:r w:rsidR="00ec043c">
        <w:t xml:space="preserve">Species, such as red alder (Alnus rubra), that successfully establish themselves in disturbed and </w:t>
      </w:r>
    </w:p>
    <w:p w:rsidP="00ec043c">
      <w:pPr>
        <w:pStyle w:val="Normal"/>
      </w:pPr>
      <w:r w:rsidR="00ec043c">
        <w:t xml:space="preserve">compacted soils would also begin to grow within the trail travel way relatively quickly (within </w:t>
      </w:r>
    </w:p>
    <w:p w:rsidP="00ec043c">
      <w:pPr>
        <w:pStyle w:val="Normal"/>
      </w:pPr>
      <w:r w:rsidR="00ec043c">
        <w:t xml:space="preserve">approximately 1–5 years), further reducing erosion potential as they mature and intercept more </w:t>
      </w:r>
    </w:p>
    <w:p w:rsidP="00ec043c">
      <w:pPr>
        <w:pStyle w:val="Normal"/>
      </w:pPr>
      <w:r w:rsidR="00ec043c">
        <w:t xml:space="preserve">precipitation. Over time, forest litter (leaves, needles, twigs, etc.) would accumulate, and along </w:t>
      </w:r>
    </w:p>
    <w:p w:rsidP="00ec043c">
      <w:pPr>
        <w:pStyle w:val="Normal"/>
      </w:pPr>
      <w:r w:rsidR="00ec043c">
        <w:t xml:space="preserve">with natural forest soils processes, would encourage the growth of other vegetation, eventually </w:t>
      </w:r>
    </w:p>
    <w:p w:rsidP="00ec043c">
      <w:pPr>
        <w:pStyle w:val="Normal"/>
      </w:pPr>
      <w:r w:rsidR="00ec043c">
        <w:t xml:space="preserve">reducing erosion potential on the closed trail to levels similar to adjacent areas.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No Action Alternative would have no effect on local geology and would have a negligible </w:t>
      </w:r>
    </w:p>
    <w:p w:rsidP="00ec043c">
      <w:pPr>
        <w:pStyle w:val="Normal"/>
      </w:pPr>
      <w:r w:rsidR="00ec043c">
        <w:t xml:space="preserve">adverse effect on soils and slope stability.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B (Proposed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Proposed Action Alternative, FEMA would provide funds to support DNR in </w:t>
      </w:r>
    </w:p>
    <w:p w:rsidP="00ec043c">
      <w:pPr>
        <w:pStyle w:val="Normal"/>
      </w:pPr>
      <w:r w:rsidR="00ec043c">
        <w:t xml:space="preserve">rerouting the Mount Molly Mount Molly Loop Trail to bypass above the December 2007 </w:t>
      </w:r>
    </w:p>
    <w:p w:rsidP="00ec043c">
      <w:pPr>
        <w:pStyle w:val="Normal"/>
      </w:pPr>
      <w:r w:rsidR="00ec043c">
        <w:t xml:space="preserve">landslides that damaged sections of two motorized recreation trails in that area.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Roughly 0.5 acre of soil would be disturbed during construction of the proposed trail reroute. </w:t>
      </w:r>
    </w:p>
    <w:p w:rsidP="00ec043c">
      <w:pPr>
        <w:pStyle w:val="Normal"/>
      </w:pPr>
      <w:r w:rsidR="00ec043c">
        <w:t xml:space="preserve">Soil along the trail travel way would be permanently compacted and would be hardened in some </w:t>
      </w:r>
    </w:p>
    <w:p w:rsidP="00ec043c">
      <w:pPr>
        <w:pStyle w:val="Normal"/>
      </w:pPr>
      <w:r w:rsidR="00ec043c">
        <w:t xml:space="preserve">areas with crushed rock. Trail design and construction, erosion and sediment control BMPs </w:t>
      </w:r>
    </w:p>
    <w:p w:rsidP="00ec043c">
      <w:pPr>
        <w:pStyle w:val="Normal"/>
      </w:pPr>
      <w:r w:rsidR="00ec043c">
        <w:t xml:space="preserve">described in Section 2.3 (Alternative B – Proposed Action), and ongoing trail maintenance </w:t>
      </w:r>
    </w:p>
    <w:p w:rsidP="00ec043c">
      <w:pPr>
        <w:pStyle w:val="Normal"/>
      </w:pPr>
      <w:r w:rsidR="00ec043c">
        <w:t xml:space="preserve">practices would reduce soil erosion during construction and operation of the project to negligible </w:t>
      </w:r>
    </w:p>
    <w:p w:rsidP="00ec043c">
      <w:pPr>
        <w:pStyle w:val="Normal"/>
      </w:pPr>
      <w:r w:rsidR="00ec043c">
        <w:t xml:space="preserve">levels.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DNR has completed a preliminary field determination of the proposed project alignment. The </w:t>
      </w:r>
    </w:p>
    <w:p w:rsidP="00ec043c">
      <w:pPr>
        <w:pStyle w:val="Normal"/>
      </w:pPr>
      <w:r w:rsidR="00ec043c">
        <w:t xml:space="preserve">trail reroute would follow the ridge line for approximately 0.46 mile where there is little to no risk </w:t>
      </w:r>
    </w:p>
    <w:p w:rsidP="00ec043c">
      <w:pPr>
        <w:pStyle w:val="Normal"/>
      </w:pPr>
      <w:r w:rsidR="00ec043c">
        <w:t xml:space="preserve">to slope stability. The trail reroute would then switch back down the east slope of the ridge, </w:t>
      </w:r>
    </w:p>
    <w:p w:rsidP="00ec043c">
      <w:pPr>
        <w:pStyle w:val="Normal"/>
      </w:pPr>
      <w:r w:rsidR="00ec043c">
        <w:t xml:space="preserve">where it would follow relatively flat to low-gradient (0–5 percent) natural benches in the slope </w:t>
      </w:r>
    </w:p>
    <w:p w:rsidP="00ec043c">
      <w:pPr>
        <w:pStyle w:val="Normal"/>
      </w:pPr>
      <w:r w:rsidR="00ec043c">
        <w:t xml:space="preserve">along much of the route. The steepest gradients occur in the last quarter mile of the route, </w:t>
      </w:r>
    </w:p>
    <w:p w:rsidP="00ec043c">
      <w:pPr>
        <w:pStyle w:val="Normal"/>
      </w:pPr>
      <w:r w:rsidR="00ec043c">
        <w:t xml:space="preserve">including switchbacks, where slopes are estimated to range between 10 and 30 percent. The </w:t>
      </w:r>
    </w:p>
    <w:p w:rsidP="00ec043c">
      <w:pPr>
        <w:pStyle w:val="Normal"/>
      </w:pPr>
      <w:r w:rsidR="00ec043c">
        <w:t xml:space="preserve">December 2007 landslides in the Potosi Creek drainage originate on steeper slopes (50 percent </w:t>
      </w:r>
    </w:p>
    <w:p w:rsidP="00ec043c">
      <w:pPr>
        <w:pStyle w:val="Normal"/>
      </w:pPr>
      <w:r w:rsidR="00ec043c">
        <w:t xml:space="preserve">and greater) lower in the drainage.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location of the proposed trail reroute on lower gradient slopes high up in the drainage, away </w:t>
      </w:r>
    </w:p>
    <w:p w:rsidP="00ec043c">
      <w:pPr>
        <w:pStyle w:val="Normal"/>
      </w:pPr>
      <w:r w:rsidR="00ec043c">
        <w:t xml:space="preserve">from all but the uppermost reach of one small undefined seasonal stream drainage, along with </w:t>
      </w:r>
    </w:p>
    <w:p w:rsidP="00ec043c">
      <w:pPr>
        <w:pStyle w:val="Normal"/>
      </w:pPr>
      <w:r w:rsidR="00ec043c">
        <w:t xml:space="preserve">adherence to USFS ORV trail design standards and drainage control structures, would have a </w:t>
      </w:r>
    </w:p>
    <w:p w:rsidP="00ec043c">
      <w:pPr>
        <w:pStyle w:val="Normal"/>
      </w:pPr>
      <w:r w:rsidR="00ec043c">
        <w:t xml:space="preserve">negligible effect on slope stability and present a negligible risk to people or property from </w:t>
      </w:r>
    </w:p>
    <w:p w:rsidP="00ec043c">
      <w:pPr>
        <w:pStyle w:val="Normal"/>
      </w:pPr>
      <w:r w:rsidR="00ec043c">
        <w:t xml:space="preserve">landslides.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Permanent closure of the trail sections to be bypassed with the proposed project alignment, </w:t>
      </w:r>
    </w:p>
    <w:p w:rsidP="00ec043c">
      <w:pPr>
        <w:pStyle w:val="Normal"/>
      </w:pPr>
      <w:r w:rsidR="00ec043c">
        <w:t xml:space="preserve">softening the slope to blend into the surrounding slope, and planting native vegetation (primarily </w:t>
      </w:r>
    </w:p>
    <w:p w:rsidP="00ec043c">
      <w:pPr>
        <w:pStyle w:val="Normal"/>
      </w:pPr>
      <w:r w:rsidR="00ec043c">
        <w:t xml:space="preserve">swordfern and salal) along the closed trail would reduce erosion potential in that area to </w:t>
      </w:r>
    </w:p>
    <w:p w:rsidP="00ec043c">
      <w:pPr>
        <w:pStyle w:val="Normal"/>
      </w:pPr>
      <w:r w:rsidR="00ec043c">
        <w:t xml:space="preserve">negligible levels.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Overall, the Proposed Action would have a negligible adverse effect on soils and slope stability </w:t>
      </w:r>
    </w:p>
    <w:p w:rsidP="00ec043c">
      <w:pPr>
        <w:pStyle w:val="Normal"/>
      </w:pPr>
      <w:r w:rsidR="00ec043c">
        <w:t xml:space="preserve">in the Potosi Creek drainage.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Mitigation Measures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No Action and Proposed Action alternatives would have no effect on local geology and </w:t>
      </w:r>
    </w:p>
    <w:p w:rsidP="00ec043c">
      <w:pPr>
        <w:pStyle w:val="Normal"/>
      </w:pPr>
      <w:r w:rsidR="00ec043c">
        <w:t xml:space="preserve">would have negligible adverse effects on soils and slope stability. The Proposed Action </w:t>
      </w:r>
    </w:p>
    <w:p w:rsidP="00ec043c">
      <w:pPr>
        <w:pStyle w:val="Normal"/>
      </w:pPr>
      <w:r w:rsidR="00ec043c">
        <w:t xml:space="preserve">incorporates avoidance, minimization, and mitigation measures into the project design and </w:t>
      </w:r>
    </w:p>
    <w:p w:rsidP="00ec043c">
      <w:pPr>
        <w:pStyle w:val="Normal"/>
      </w:pPr>
      <w:r w:rsidR="00ec043c">
        <w:t xml:space="preserve">implementation and would adhere to the BMPs listed in Section 2.3. No additional mitigation </w:t>
      </w:r>
    </w:p>
    <w:p w:rsidP="00ec043c">
      <w:pPr>
        <w:pStyle w:val="Normal"/>
      </w:pPr>
      <w:r w:rsidR="00ec043c">
        <w:t xml:space="preserve">measures are proposed for geology, soils, and slope stability.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Significant Unavoidable Adverse Effects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No Action and Proposed Action alternatives would have no significant effects on geology, </w:t>
      </w:r>
    </w:p>
    <w:p w:rsidP="00ec043c">
      <w:pPr>
        <w:pStyle w:val="Normal"/>
      </w:pPr>
      <w:r w:rsidR="00ec043c">
        <w:t xml:space="preserve">soils, or slope stability.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3.2 HYDROLOGY, WATER QUALITY, FLOODPLAINS, AND WETLANDS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section describes hydrology, water quality, floodplains, and wetlands in the project vicinity, </w:t>
      </w:r>
    </w:p>
    <w:p w:rsidP="00ec043c">
      <w:pPr>
        <w:pStyle w:val="Normal"/>
      </w:pPr>
      <w:r w:rsidR="00ec043c">
        <w:t xml:space="preserve">and the potential effects of the project alternatives on these resources.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3.2.1 AFFECTED ENVIRONMENT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Watershed Setting and Hydrology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project vicinity is located in the Upper Chehalis Water Resource Inventory Area (WRIA) 23, </w:t>
      </w:r>
    </w:p>
    <w:p w:rsidP="00ec043c">
      <w:pPr>
        <w:pStyle w:val="Normal"/>
      </w:pPr>
      <w:r w:rsidR="00ec043c">
        <w:t xml:space="preserve">near a north-south ridgeline. The project area is in the Waddell Creek basin (6th field Hydrologic </w:t>
      </w:r>
    </w:p>
    <w:p w:rsidP="00ec043c">
      <w:pPr>
        <w:pStyle w:val="Normal"/>
      </w:pPr>
      <w:r w:rsidR="00ec043c">
        <w:t xml:space="preserve">Unit Code [HUC] 171001030505) within the greater Black River watershed. Total annual </w:t>
      </w:r>
    </w:p>
    <w:p w:rsidP="00ec043c">
      <w:pPr>
        <w:pStyle w:val="Normal"/>
      </w:pPr>
      <w:r w:rsidR="00ec043c">
        <w:t xml:space="preserve">precipitation for the area is about 51 inches (SCS 1990) and is the major source of water, both </w:t>
      </w:r>
    </w:p>
    <w:p w:rsidP="00ec043c">
      <w:pPr>
        <w:pStyle w:val="Normal"/>
      </w:pPr>
      <w:r w:rsidR="00ec043c">
        <w:t xml:space="preserve">surface and subsurface flow, in the project vicinity. The Waddell Creek basin (11,380 acres) </w:t>
      </w:r>
    </w:p>
    <w:p w:rsidP="00ec043c">
      <w:pPr>
        <w:pStyle w:val="Normal"/>
      </w:pPr>
      <w:r w:rsidR="00ec043c">
        <w:t xml:space="preserve">includes several steep, relatively straight, headwater creeks including: Sunbeam Creek, Potosi </w:t>
      </w:r>
    </w:p>
    <w:p w:rsidP="00ec043c">
      <w:pPr>
        <w:pStyle w:val="Normal"/>
      </w:pPr>
      <w:r w:rsidR="00ec043c">
        <w:t xml:space="preserve">Creek, Camp Four Creek, and Noski Creek. However, the damaged sites and proposed trail </w:t>
      </w:r>
    </w:p>
    <w:p w:rsidP="00ec043c">
      <w:pPr>
        <w:pStyle w:val="Normal"/>
      </w:pPr>
      <w:r w:rsidR="00ec043c">
        <w:t xml:space="preserve">alignment are near the top of the ridgeline, and only a small unnamed headwater tributary </w:t>
      </w:r>
    </w:p>
    <w:p w:rsidP="00ec043c">
      <w:pPr>
        <w:pStyle w:val="Normal"/>
      </w:pPr>
      <w:r w:rsidR="00ec043c">
        <w:t xml:space="preserve">(project area tributary) to Potosi Creek is present along the proposed alignment (Figure 3.1-1). </w:t>
      </w:r>
    </w:p>
    <w:p w:rsidP="00ec043c">
      <w:pPr>
        <w:pStyle w:val="Normal"/>
      </w:pPr>
      <w:r w:rsidR="00ec043c">
        <w:t xml:space="preserve">Although the upper reach of Potosi Creek has an average gradient of 12 to 20 percent (WDFW </w:t>
      </w:r>
    </w:p>
    <w:p w:rsidP="00ec043c">
      <w:pPr>
        <w:pStyle w:val="Normal"/>
      </w:pPr>
      <w:r w:rsidR="00ec043c">
        <w:t xml:space="preserve">2011), the proposed location of the bridge over the project area tributary has a much lower </w:t>
      </w:r>
    </w:p>
    <w:p w:rsidP="00ec043c">
      <w:pPr>
        <w:pStyle w:val="Normal"/>
      </w:pPr>
      <w:r w:rsidR="00ec043c">
        <w:t xml:space="preserve">gradient, suitable for the proposed trail crossing. The narrow project area tributary has seasonal </w:t>
      </w:r>
    </w:p>
    <w:p w:rsidP="00ec043c">
      <w:pPr>
        <w:pStyle w:val="Normal"/>
      </w:pPr>
      <w:r w:rsidR="00ec043c">
        <w:t xml:space="preserve">flow; it was observed as dry during the summer by DNR, and had 2 inches of water in small step </w:t>
      </w:r>
    </w:p>
    <w:p w:rsidP="00ec043c">
      <w:pPr>
        <w:pStyle w:val="Normal"/>
      </w:pPr>
      <w:r w:rsidR="00ec043c">
        <w:t xml:space="preserve">pools during the site visit on September 29, 2010.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Forest Practices Application and Review System mapping indicates that the project area tributary </w:t>
      </w:r>
    </w:p>
    <w:p w:rsidP="00ec043c">
      <w:pPr>
        <w:pStyle w:val="Normal"/>
      </w:pPr>
      <w:r w:rsidR="00ec043c">
        <w:t xml:space="preserve">is a Type N water that does not meet the physical criteria to be potentially used by fish (DNR </w:t>
      </w:r>
    </w:p>
    <w:p w:rsidP="00ec043c">
      <w:pPr>
        <w:pStyle w:val="Normal"/>
      </w:pPr>
      <w:r w:rsidR="00ec043c">
        <w:t xml:space="preserve">2011). Type N (formerly type 4 or 5) waters make up approximately 90 percent of the stream </w:t>
      </w:r>
    </w:p>
    <w:p w:rsidP="00ec043c">
      <w:pPr>
        <w:pStyle w:val="Normal"/>
      </w:pPr>
      <w:r w:rsidR="00ec043c">
        <w:t xml:space="preserve">network on DNR-managed forest lands (DNR 1997c). These streams (including the project area </w:t>
      </w:r>
    </w:p>
    <w:p w:rsidP="00ec043c">
      <w:pPr>
        <w:pStyle w:val="Normal"/>
      </w:pPr>
      <w:r w:rsidR="00ec043c">
        <w:t xml:space="preserve">tributary) are major links between hillslopes and fish-bearing streams (DNR 1997c, Pitlick and </w:t>
      </w:r>
    </w:p>
    <w:p w:rsidP="00ec043c">
      <w:pPr>
        <w:pStyle w:val="Normal"/>
      </w:pPr>
      <w:r w:rsidR="00ec043c">
        <w:t xml:space="preserve">Wilcock 2001). These links enhance aquatic environments downstream by providing areas for </w:t>
      </w:r>
    </w:p>
    <w:p w:rsidP="00ec043c">
      <w:pPr>
        <w:pStyle w:val="Normal"/>
      </w:pPr>
      <w:r w:rsidR="00ec043c">
        <w:t xml:space="preserve">sorting sediment and delivering stream substrate (Pitlick and Wilcock 2001).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Water Quality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Washington's Water Quality Assessment lists the status of water quality for a particular location </w:t>
      </w:r>
    </w:p>
    <w:p w:rsidP="00ec043c">
      <w:pPr>
        <w:pStyle w:val="Normal"/>
      </w:pPr>
      <w:r w:rsidR="00ec043c">
        <w:t xml:space="preserve">in one of five categories recommended by the U.S. Environmental Protection Agency (EPA) and </w:t>
      </w:r>
    </w:p>
    <w:p w:rsidP="00ec043c">
      <w:pPr>
        <w:pStyle w:val="Normal"/>
      </w:pPr>
      <w:r w:rsidR="00ec043c">
        <w:t xml:space="preserve">Section 303(d) of the Clean Water Act (CWA). Administered in Washington state by the </w:t>
      </w:r>
    </w:p>
    <w:p w:rsidP="00ec043c">
      <w:pPr>
        <w:pStyle w:val="Normal"/>
      </w:pPr>
      <w:r w:rsidR="00ec043c">
        <w:t xml:space="preserve">Department of Ecology (Ecology), the 303(d) list reports on Category 5 waters, which are </w:t>
      </w:r>
    </w:p>
    <w:p w:rsidP="00ec043c">
      <w:pPr>
        <w:pStyle w:val="Normal"/>
      </w:pPr>
      <w:r w:rsidR="00ec043c">
        <w:t xml:space="preserve">impaired waters of the state. Waters placed on the 303(d) list require the preparation of a plan to </w:t>
      </w:r>
    </w:p>
    <w:p w:rsidP="00ec043c">
      <w:pPr>
        <w:pStyle w:val="Normal"/>
      </w:pPr>
      <w:r w:rsidR="00ec043c">
        <w:t xml:space="preserve">improve water quality by limiting pollutant loads. No waters in the project area are 303(d) listed </w:t>
      </w:r>
    </w:p>
    <w:p w:rsidP="00ec043c">
      <w:pPr>
        <w:pStyle w:val="Normal"/>
      </w:pPr>
      <w:r w:rsidR="00ec043c">
        <w:t xml:space="preserve">as an impaired water of the state (Ecology 2008a). </w:t>
      </w:r>
    </w:p>
    <w:p w:rsidP="00ec043c">
      <w:pPr>
        <w:pStyle w:val="Normal"/>
      </w:pPr>
      <w:r w:rsidR="00ec043c">
        <w:t xml:space="preserve">Waddell Creek is one of the sites with the highest mean turbidity in the WRIA 23 and is </w:t>
      </w:r>
    </w:p>
    <w:p w:rsidP="00ec043c">
      <w:pPr>
        <w:pStyle w:val="Normal"/>
      </w:pPr>
      <w:r w:rsidR="00ec043c">
        <w:t xml:space="preserve">considered sediment rich (Green et al. 2009). Turbidity tends to be highest during the winter, </w:t>
      </w:r>
    </w:p>
    <w:p w:rsidP="00ec043c">
      <w:pPr>
        <w:pStyle w:val="Normal"/>
      </w:pPr>
      <w:r w:rsidR="00ec043c">
        <w:t xml:space="preserve">particularly after storms and flood events, and lowest during the summer (Green et al. 2009). As </w:t>
      </w:r>
    </w:p>
    <w:p w:rsidP="00ec043c">
      <w:pPr>
        <w:pStyle w:val="Normal"/>
      </w:pPr>
      <w:r w:rsidR="00ec043c">
        <w:t xml:space="preserve">described in Section 3.1 (Geology, Soils, and Slope Stability), the damaged sites are actively </w:t>
      </w:r>
    </w:p>
    <w:p w:rsidP="00ec043c">
      <w:pPr>
        <w:pStyle w:val="Normal"/>
      </w:pPr>
      <w:r w:rsidR="00ec043c">
        <w:t xml:space="preserve">eroding and delivering more sediment to headwater stream channels that are already sediment </w:t>
      </w:r>
    </w:p>
    <w:p w:rsidP="00ec043c">
      <w:pPr>
        <w:pStyle w:val="Normal"/>
      </w:pPr>
      <w:r w:rsidR="00ec043c">
        <w:t xml:space="preserve">rich.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Floodplains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project is not located within a floodplain (FEMA 1982). FEMA regulations define a </w:t>
      </w:r>
    </w:p>
    <w:p w:rsidP="00ec043c">
      <w:pPr>
        <w:pStyle w:val="Normal"/>
      </w:pPr>
      <w:r w:rsidR="00ec043c">
        <w:t xml:space="preserve">floodplain as “the lowland and relatively flat areas adjoining inland and coastal waters including, </w:t>
      </w:r>
    </w:p>
    <w:p w:rsidP="00ec043c">
      <w:pPr>
        <w:pStyle w:val="Normal"/>
      </w:pPr>
      <w:r w:rsidR="00ec043c">
        <w:t xml:space="preserve">at a minimum, that area subject to a 1 percent or greater chance of flooding in any given year” </w:t>
      </w:r>
    </w:p>
    <w:p w:rsidP="00ec043c">
      <w:pPr>
        <w:pStyle w:val="Normal"/>
      </w:pPr>
      <w:r w:rsidR="00ec043c">
        <w:t xml:space="preserve">(44 CFR 9.4). The project location is mapped on the FEMA Flood Insurance Rate Map (FIRM) </w:t>
      </w:r>
    </w:p>
    <w:p w:rsidP="00ec043c">
      <w:pPr>
        <w:pStyle w:val="Normal"/>
      </w:pPr>
      <w:r w:rsidR="00ec043c">
        <w:t xml:space="preserve">for Thurston County, Washington (unincorporated areas) (Community Panel Numbers </w:t>
      </w:r>
    </w:p>
    <w:p w:rsidP="00ec043c">
      <w:pPr>
        <w:pStyle w:val="Normal"/>
      </w:pPr>
      <w:r w:rsidR="00ec043c">
        <w:t xml:space="preserve">5301880275C and 5301880250C) as “Zone C” (FEMA 1982). These are areas of minimal flood </w:t>
      </w:r>
    </w:p>
    <w:p w:rsidP="00ec043c">
      <w:pPr>
        <w:pStyle w:val="Normal"/>
      </w:pPr>
      <w:r w:rsidR="00ec043c">
        <w:t xml:space="preserve">hazard.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Wetlands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Information was gathered from U.S. Fish and Wildlife Service (USFWS) National Wetlands </w:t>
      </w:r>
    </w:p>
    <w:p w:rsidP="00ec043c">
      <w:pPr>
        <w:pStyle w:val="Normal"/>
      </w:pPr>
      <w:r w:rsidR="00ec043c">
        <w:t xml:space="preserve">Inventory (NWI) maps (USFWS 2011a, WDFW 2010) and the DNR Forest Practices </w:t>
      </w:r>
    </w:p>
    <w:p w:rsidP="00ec043c">
      <w:pPr>
        <w:pStyle w:val="Normal"/>
      </w:pPr>
      <w:r w:rsidR="00ec043c">
        <w:t xml:space="preserve">Application Review System (DNR 2011); these sources showed no wetlands in the project area. </w:t>
      </w:r>
    </w:p>
    <w:p w:rsidP="00ec043c">
      <w:pPr>
        <w:pStyle w:val="Normal"/>
      </w:pPr>
      <w:r w:rsidR="00ec043c">
        <w:t xml:space="preserve">The closest wetlands are mapped approximately 1.5 miles east of the project area near the </w:t>
      </w:r>
    </w:p>
    <w:p w:rsidP="00ec043c">
      <w:pPr>
        <w:pStyle w:val="Normal"/>
      </w:pPr>
      <w:r w:rsidR="00ec043c">
        <w:t xml:space="preserve">confluence of Potosi Creek and Waddell Creek (Figure 3.1-1). As described in Section 3.1 </w:t>
      </w:r>
    </w:p>
    <w:p w:rsidP="00ec043c">
      <w:pPr>
        <w:pStyle w:val="Normal"/>
      </w:pPr>
      <w:r w:rsidR="00ec043c">
        <w:t xml:space="preserve">(Geology, Soils, and Slope Stability), clay-based soils are inherent throughout much of the Capitol </w:t>
      </w:r>
    </w:p>
    <w:p w:rsidP="00ec043c">
      <w:pPr>
        <w:pStyle w:val="Normal"/>
      </w:pPr>
      <w:r w:rsidR="00ec043c">
        <w:t xml:space="preserve">Forest (DNR 2005); however, soils in the project area are mapped as Katula very cobbly loam </w:t>
      </w:r>
    </w:p>
    <w:p w:rsidP="00ec043c">
      <w:pPr>
        <w:pStyle w:val="Normal"/>
      </w:pPr>
      <w:r w:rsidR="00ec043c">
        <w:t xml:space="preserve">(NRCS 2009). In general, the Katula series consists of deep, well-drained soils with a low water </w:t>
      </w:r>
    </w:p>
    <w:p w:rsidP="00ec043c">
      <w:pPr>
        <w:pStyle w:val="Normal"/>
      </w:pPr>
      <w:r w:rsidR="00ec043c">
        <w:t xml:space="preserve">capacity on uplands formed from weathered basalt (SCS 1990). The Katula soil series is not </w:t>
      </w:r>
    </w:p>
    <w:p w:rsidP="00ec043c">
      <w:pPr>
        <w:pStyle w:val="Normal"/>
      </w:pPr>
      <w:r w:rsidR="00ec043c">
        <w:t xml:space="preserve">listed as hydric on the national (NRCS 2011a) or Thurston County hydric soil lists (NRCS </w:t>
      </w:r>
    </w:p>
    <w:p w:rsidP="00ec043c">
      <w:pPr>
        <w:pStyle w:val="Normal"/>
      </w:pPr>
      <w:r w:rsidR="00ec043c">
        <w:t xml:space="preserve">2011b).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As described in more detail in Section 3.3 (Vegetation), vegetation along the project alignment is </w:t>
      </w:r>
    </w:p>
    <w:p w:rsidP="00ec043c">
      <w:pPr>
        <w:pStyle w:val="Normal"/>
      </w:pPr>
      <w:r w:rsidR="00ec043c">
        <w:t xml:space="preserve">primarily Douglas-fir (Pseudotsuga menziesii) forest with a narrow corridor of red alder that is </w:t>
      </w:r>
    </w:p>
    <w:p w:rsidP="00ec043c">
      <w:pPr>
        <w:pStyle w:val="Normal"/>
      </w:pPr>
      <w:r w:rsidR="00ec043c">
        <w:t xml:space="preserve">associated with the unnamed tributary. Piggyback plant (Tolmiea menziesii), blue wildrye </w:t>
      </w:r>
    </w:p>
    <w:p w:rsidP="00ec043c">
      <w:pPr>
        <w:pStyle w:val="Normal"/>
      </w:pPr>
      <w:r w:rsidR="00ec043c">
        <w:t xml:space="preserve">(Elymus glaucus), lady fern (Athryium felix-femina), and inside-out flower (Vancouveria </w:t>
      </w:r>
    </w:p>
    <w:p w:rsidP="00ec043c">
      <w:pPr>
        <w:pStyle w:val="Normal"/>
      </w:pPr>
      <w:r w:rsidR="00ec043c">
        <w:t xml:space="preserve">hexandra) were observed within and along the small, undefined stream channel. One obligate </w:t>
      </w:r>
    </w:p>
    <w:p w:rsidP="00ec043c">
      <w:pPr>
        <w:pStyle w:val="Normal"/>
      </w:pPr>
      <w:r w:rsidR="00ec043c">
        <w:t xml:space="preserve">wetland species was also observed in the stream vicinity by a FEMA Wetland Scientist during </w:t>
      </w:r>
    </w:p>
    <w:p w:rsidP="00ec043c">
      <w:pPr>
        <w:pStyle w:val="Normal"/>
      </w:pPr>
      <w:r w:rsidR="00ec043c">
        <w:t xml:space="preserve">the site visit. These plant species are known to occur in both wetland and upland areas and are </w:t>
      </w:r>
    </w:p>
    <w:p w:rsidP="00ec043c">
      <w:pPr>
        <w:pStyle w:val="Normal"/>
      </w:pPr>
      <w:r w:rsidR="00ec043c">
        <w:t xml:space="preserve">typical of forest sloped areas that retain surface water for a few days after rain events with moist </w:t>
      </w:r>
    </w:p>
    <w:p w:rsidP="00ec043c">
      <w:pPr>
        <w:pStyle w:val="Normal"/>
      </w:pPr>
      <w:r w:rsidR="00ec043c">
        <w:t xml:space="preserve">to wet conditions. Small areas of ponded water were observed in the unnamed project tributary </w:t>
      </w:r>
    </w:p>
    <w:p w:rsidP="00ec043c">
      <w:pPr>
        <w:pStyle w:val="Normal"/>
      </w:pPr>
      <w:r w:rsidR="00ec043c">
        <w:t xml:space="preserve">but not in adjacent areas.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As described in more detail in Section 2.3 (Alternative B - Proposed Action), a complete wetland </w:t>
      </w:r>
    </w:p>
    <w:p w:rsidP="00ec043c">
      <w:pPr>
        <w:pStyle w:val="Normal"/>
      </w:pPr>
      <w:r w:rsidR="00ec043c">
        <w:t xml:space="preserve">investigation, which would include a comprehensive field investigation of vegetation, soils, and </w:t>
      </w:r>
    </w:p>
    <w:p w:rsidP="00ec043c">
      <w:pPr>
        <w:pStyle w:val="Normal"/>
      </w:pPr>
      <w:r w:rsidR="00ec043c">
        <w:t xml:space="preserve">hydrologic conditions to determine whether conditions at the site meet wetland definition </w:t>
      </w:r>
    </w:p>
    <w:p w:rsidP="00ec043c">
      <w:pPr>
        <w:pStyle w:val="Normal"/>
      </w:pPr>
      <w:r w:rsidR="00ec043c">
        <w:t xml:space="preserve">criteria, was not conducted as part of the September 2010 site visit. Given the presence of some </w:t>
      </w:r>
    </w:p>
    <w:p w:rsidP="00ec043c">
      <w:pPr>
        <w:pStyle w:val="Normal"/>
      </w:pPr>
      <w:r w:rsidR="00ec043c">
        <w:t xml:space="preserve">wetland associated plants in the stream vicinity, it is possible that wetland conditions occur as a </w:t>
      </w:r>
    </w:p>
    <w:p w:rsidP="00ec043c">
      <w:pPr>
        <w:pStyle w:val="Normal"/>
      </w:pPr>
      <w:r w:rsidR="00ec043c">
        <w:t xml:space="preserve">wetland fringe along the stream channel in the vicinity of the project alignment. DNR will </w:t>
      </w:r>
    </w:p>
    <w:p w:rsidP="00ec043c">
      <w:pPr>
        <w:pStyle w:val="Normal"/>
      </w:pPr>
      <w:r w:rsidR="00ec043c">
        <w:t xml:space="preserve">conduct a wetland investigation in the vicinity of the project alignment crossing through the </w:t>
      </w:r>
    </w:p>
    <w:p w:rsidP="00ec043c">
      <w:pPr>
        <w:pStyle w:val="Normal"/>
      </w:pPr>
      <w:r w:rsidR="00ec043c">
        <w:t xml:space="preserve">stream drainage to determine whether wetlands are present and, if so, to determine the wetland </w:t>
      </w:r>
    </w:p>
    <w:p w:rsidP="00ec043c">
      <w:pPr>
        <w:pStyle w:val="Normal"/>
      </w:pPr>
      <w:r w:rsidR="00ec043c">
        <w:t xml:space="preserve">boundary.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3.2.1.1 Regulatory Context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Federal, state, and local regulations addressing hydrology, water quality, floodplains, and </w:t>
      </w:r>
    </w:p>
    <w:p w:rsidP="00ec043c">
      <w:pPr>
        <w:pStyle w:val="Normal"/>
      </w:pPr>
      <w:r w:rsidR="00ec043c">
        <w:t xml:space="preserve">wetlands in the affected environment are summarized below.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Federal Requirements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Clean Water Act (Sections 401 and 404)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Projects funded by FEMA must comply with permit requirements for the U.S. Army Corps of </w:t>
      </w:r>
    </w:p>
    <w:p w:rsidP="00ec043c">
      <w:pPr>
        <w:pStyle w:val="Normal"/>
      </w:pPr>
      <w:r w:rsidR="00ec043c">
        <w:t xml:space="preserve">Engineers (Corps) under the CWA. Actions affecting waters of the United States (waters of the </w:t>
      </w:r>
    </w:p>
    <w:p w:rsidP="00ec043c">
      <w:pPr>
        <w:pStyle w:val="Normal"/>
      </w:pPr>
      <w:r w:rsidR="00ec043c">
        <w:t xml:space="preserve">U.S.) and that involve the discharge of dredged or fill material into waters of the U.S., including </w:t>
      </w:r>
    </w:p>
    <w:p w:rsidP="00ec043c">
      <w:pPr>
        <w:pStyle w:val="Normal"/>
      </w:pPr>
      <w:r w:rsidR="00ec043c">
        <w:t xml:space="preserve">wetlands, are regulated by Section 404 of the CWA. Section 401 of the CWA, administered by </w:t>
      </w:r>
    </w:p>
    <w:p w:rsidP="00ec043c">
      <w:pPr>
        <w:pStyle w:val="Normal"/>
      </w:pPr>
      <w:r w:rsidR="00ec043c">
        <w:t xml:space="preserve">Ecology, requires that activities permitted under Section 404 meet state water quality standards. </w:t>
      </w:r>
    </w:p>
    <w:p w:rsidP="00ec043c">
      <w:pPr>
        <w:pStyle w:val="Normal"/>
      </w:pPr>
      <w:r w:rsidR="00ec043c">
        <w:t xml:space="preserve">DNR manages its forest landscapes, including the Capitol State Forest, under the guidance of the </w:t>
      </w:r>
    </w:p>
    <w:p w:rsidP="00ec043c">
      <w:pPr>
        <w:pStyle w:val="Normal"/>
      </w:pPr>
      <w:r w:rsidR="00ec043c">
        <w:t xml:space="preserve">State Trust Lands Habitat Conservation Plan (HCP) (DNR 1997c). This multi-species HCP was </w:t>
      </w:r>
    </w:p>
    <w:p w:rsidP="00ec043c">
      <w:pPr>
        <w:pStyle w:val="Normal"/>
      </w:pPr>
      <w:r w:rsidR="00ec043c">
        <w:t xml:space="preserve">developed to address state trust land management issues related to compliance with the federal </w:t>
      </w:r>
    </w:p>
    <w:p w:rsidP="00ec043c">
      <w:pPr>
        <w:pStyle w:val="Normal"/>
      </w:pPr>
      <w:r w:rsidR="00ec043c">
        <w:t xml:space="preserve">Endangered Species Act (16 United States Code [U.S.C.] 1531 et seq.). The HCP is a </w:t>
      </w:r>
    </w:p>
    <w:p w:rsidP="00ec043c">
      <w:pPr>
        <w:pStyle w:val="Normal"/>
      </w:pPr>
      <w:r w:rsidR="00ec043c">
        <w:t xml:space="preserve">partnership among the National Marine Fisheries Service (NMFS), the USFWS, and DNR, and </w:t>
      </w:r>
    </w:p>
    <w:p w:rsidP="00ec043c">
      <w:pPr>
        <w:pStyle w:val="Normal"/>
      </w:pPr>
      <w:r w:rsidR="00ec043c">
        <w:t xml:space="preserve">guides the management of approximately 1.8 million acres of forested state trust lands within the </w:t>
      </w:r>
    </w:p>
    <w:p w:rsidP="00ec043c">
      <w:pPr>
        <w:pStyle w:val="Normal"/>
      </w:pPr>
      <w:r w:rsidR="00ec043c">
        <w:t xml:space="preserve">range of the northern spotted owl. The HCP includes a riparian conservation strategy that defines </w:t>
      </w:r>
    </w:p>
    <w:p w:rsidP="00ec043c">
      <w:pPr>
        <w:pStyle w:val="Normal"/>
      </w:pPr>
      <w:r w:rsidR="00ec043c">
        <w:t xml:space="preserve">a riparian management zone and riparian buffers for different stream types, and the types of </w:t>
      </w:r>
    </w:p>
    <w:p w:rsidP="00ec043c">
      <w:pPr>
        <w:pStyle w:val="Normal"/>
      </w:pPr>
      <w:r w:rsidR="00ec043c">
        <w:t xml:space="preserve">activities that can occur in these areas. Implementation of BMPs in accordance with the HCP </w:t>
      </w:r>
    </w:p>
    <w:p w:rsidP="00ec043c">
      <w:pPr>
        <w:pStyle w:val="Normal"/>
      </w:pPr>
      <w:r w:rsidR="00ec043c">
        <w:t xml:space="preserve">would meet or exceed CWA standards (pers. comm., Mettler 2011).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Executive Orders 11988 (Floodplain Management) and 11990 (Protection of Wetlands)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EO 11988 (Floodplains) requires federal agencies to reduce the risk of flood loss; minimize the </w:t>
      </w:r>
    </w:p>
    <w:p w:rsidP="00ec043c">
      <w:pPr>
        <w:pStyle w:val="Normal"/>
      </w:pPr>
      <w:r w:rsidR="00ec043c">
        <w:t xml:space="preserve">impact on human health, safety, and welfare; and restore the natural and beneficial values served </w:t>
      </w:r>
    </w:p>
    <w:p w:rsidP="00ec043c">
      <w:pPr>
        <w:pStyle w:val="Normal"/>
      </w:pPr>
      <w:r w:rsidR="00ec043c">
        <w:t xml:space="preserve">by floodplains. Under FEMA’s implementing regulations at 44 CFR Part 9, FEMA must evaluate </w:t>
      </w:r>
    </w:p>
    <w:p w:rsidP="00ec043c">
      <w:pPr>
        <w:pStyle w:val="Normal"/>
      </w:pPr>
      <w:r w:rsidR="00ec043c">
        <w:t xml:space="preserve">the potential effects of any actions it may take in a floodplain and consider alternatives to avoid </w:t>
      </w:r>
    </w:p>
    <w:p w:rsidP="00ec043c">
      <w:pPr>
        <w:pStyle w:val="Normal"/>
      </w:pPr>
      <w:r w:rsidR="00ec043c">
        <w:t xml:space="preserve">adverse effects. Similarly, EO 11990 (Wetlands) requires that federal agencies take action to </w:t>
      </w:r>
    </w:p>
    <w:p w:rsidP="00ec043c">
      <w:pPr>
        <w:pStyle w:val="Normal"/>
      </w:pPr>
      <w:r w:rsidR="00ec043c">
        <w:t xml:space="preserve">minimize the destruction, loss, or degradation of wetlands, and to preserve and enhance the </w:t>
      </w:r>
    </w:p>
    <w:p w:rsidP="00ec043c">
      <w:pPr>
        <w:pStyle w:val="Normal"/>
      </w:pPr>
      <w:r w:rsidR="00ec043c">
        <w:t xml:space="preserve">natural and beneficial effects of wetlands. In planning their actions, federal agencies are required </w:t>
      </w:r>
    </w:p>
    <w:p w:rsidP="00ec043c">
      <w:pPr>
        <w:pStyle w:val="Normal"/>
      </w:pPr>
      <w:r w:rsidR="00ec043c">
        <w:t xml:space="preserve">to consider alternatives to wetland sites and limit potential damage if an activity affecting a </w:t>
      </w:r>
    </w:p>
    <w:p w:rsidP="00ec043c">
      <w:pPr>
        <w:pStyle w:val="Normal"/>
      </w:pPr>
      <w:r w:rsidR="00ec043c">
        <w:t xml:space="preserve">wetland cannot be avoided. Federal agencies are also required under 44 CFR Part 9 to provide </w:t>
      </w:r>
    </w:p>
    <w:p w:rsidP="00ec043c">
      <w:pPr>
        <w:pStyle w:val="Normal"/>
      </w:pPr>
      <w:r w:rsidR="00ec043c">
        <w:t xml:space="preserve">public notice and review of plans for actions in floodplains and wetlands. The public notice for </w:t>
      </w:r>
    </w:p>
    <w:p w:rsidP="00ec043c">
      <w:pPr>
        <w:pStyle w:val="Normal"/>
      </w:pPr>
      <w:r w:rsidR="00ec043c">
        <w:t xml:space="preserve">this disaster and public review of the Draft EA meet FEMA’s public notice and review </w:t>
      </w:r>
    </w:p>
    <w:p w:rsidP="00ec043c">
      <w:pPr>
        <w:pStyle w:val="Normal"/>
      </w:pPr>
      <w:r w:rsidR="00ec043c">
        <w:t xml:space="preserve">obligations. As described below in Section 3.2.2 (Environmental Consequences), the Proposed </w:t>
      </w:r>
    </w:p>
    <w:p w:rsidP="00ec043c">
      <w:pPr>
        <w:pStyle w:val="Normal"/>
      </w:pPr>
      <w:r w:rsidR="00ec043c">
        <w:t xml:space="preserve">Action would not affect wetlands or floodplains.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Coastal Zone Management Act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Federal activities or projects proposed within any of Washington's 15 coastal counties (including </w:t>
      </w:r>
    </w:p>
    <w:p w:rsidP="00ec043c">
      <w:pPr>
        <w:pStyle w:val="Normal"/>
      </w:pPr>
      <w:r w:rsidR="00ec043c">
        <w:t xml:space="preserve">Thurston County) must be consistent with the policies of Washington’s coastal zone management </w:t>
      </w:r>
    </w:p>
    <w:p w:rsidP="00ec043c">
      <w:pPr>
        <w:pStyle w:val="Normal"/>
      </w:pPr>
      <w:r w:rsidR="00ec043c">
        <w:t xml:space="preserve">program. DNR is responsible for obtaining a federal consistency determination from Ecology and </w:t>
      </w:r>
    </w:p>
    <w:p w:rsidP="00ec043c">
      <w:pPr>
        <w:pStyle w:val="Normal"/>
      </w:pPr>
      <w:r w:rsidR="00ec043c">
        <w:t xml:space="preserve">providing this determination to FEMA.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3.2.2 METHODOLOGY AND THRESHOLDS OF SIGNIFICANCE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potential effects of the project alternatives on hydrology, water quality, floodplains, and </w:t>
      </w:r>
    </w:p>
    <w:p w:rsidP="00ec043c">
      <w:pPr>
        <w:pStyle w:val="Normal"/>
      </w:pPr>
      <w:r w:rsidR="00ec043c">
        <w:t xml:space="preserve">wetlands in the project area were evaluated in terms of both regulatory considerations and </w:t>
      </w:r>
    </w:p>
    <w:p w:rsidP="00ec043c">
      <w:pPr>
        <w:pStyle w:val="Normal"/>
      </w:pPr>
      <w:r w:rsidR="00ec043c">
        <w:t xml:space="preserve">ecological context and intensity. This was determined by gathering and reviewing information </w:t>
      </w:r>
    </w:p>
    <w:p w:rsidP="00ec043c">
      <w:pPr>
        <w:pStyle w:val="Normal"/>
      </w:pPr>
      <w:r w:rsidR="00ec043c">
        <w:t xml:space="preserve">regarding rivers and streams, wetlands, floodplains, and water quality conditions in the project </w:t>
      </w:r>
    </w:p>
    <w:p w:rsidP="00ec043c">
      <w:pPr>
        <w:pStyle w:val="Normal"/>
      </w:pPr>
      <w:r w:rsidR="00ec043c">
        <w:t xml:space="preserve">area; determining which of these resources are present in areas potentially affected by the project </w:t>
      </w:r>
    </w:p>
    <w:p w:rsidP="00ec043c">
      <w:pPr>
        <w:pStyle w:val="Normal"/>
      </w:pPr>
      <w:r w:rsidR="00ec043c">
        <w:t xml:space="preserve">alternatives; and evaluating how the project alternatives could impact resources present in the </w:t>
      </w:r>
    </w:p>
    <w:p w:rsidP="00ec043c">
      <w:pPr>
        <w:pStyle w:val="Normal"/>
      </w:pPr>
      <w:r w:rsidR="00ec043c">
        <w:t xml:space="preserve">affected environment based on the known effects of similar projects from available literature </w:t>
      </w:r>
    </w:p>
    <w:p w:rsidP="00ec043c">
      <w:pPr>
        <w:pStyle w:val="Normal"/>
      </w:pPr>
      <w:r w:rsidR="00ec043c">
        <w:t xml:space="preserve">sources and best professional judgment.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presence or absence of wetlands was determined in accordance with CFR 44 Part 9.4, which </w:t>
      </w:r>
    </w:p>
    <w:p w:rsidP="00ec043c">
      <w:pPr>
        <w:pStyle w:val="Normal"/>
      </w:pPr>
      <w:r w:rsidR="00ec043c">
        <w:t xml:space="preserve">defines wetlands as those areas inundated or saturated by surface water or groundwater with a </w:t>
      </w:r>
    </w:p>
    <w:p w:rsidP="00ec043c">
      <w:pPr>
        <w:pStyle w:val="Normal"/>
      </w:pPr>
      <w:r w:rsidR="00ec043c">
        <w:t xml:space="preserve">frequency sufficient to support, or that under normal hydrologic conditions do or would support, </w:t>
      </w:r>
    </w:p>
    <w:p w:rsidP="00ec043c">
      <w:pPr>
        <w:pStyle w:val="Normal"/>
      </w:pPr>
      <w:r w:rsidR="00ec043c">
        <w:t xml:space="preserve">a prevalence of vegetation or aquatic life typically adapted for life in saturated or seasonally </w:t>
      </w:r>
    </w:p>
    <w:p w:rsidP="00ec043c">
      <w:pPr>
        <w:pStyle w:val="Normal"/>
      </w:pPr>
      <w:r w:rsidR="00ec043c">
        <w:t xml:space="preserve">saturated soil conditions. This definition is intended to be consistent with the definition of </w:t>
      </w:r>
    </w:p>
    <w:p w:rsidP="00ec043c">
      <w:pPr>
        <w:pStyle w:val="Normal"/>
      </w:pPr>
      <w:r w:rsidR="00ec043c">
        <w:t xml:space="preserve">wetlands in Cowardin et al. (1979) (44 CFR 9.4). In Washington state, the Corps Wetland </w:t>
      </w:r>
    </w:p>
    <w:p w:rsidP="00ec043c">
      <w:pPr>
        <w:pStyle w:val="Normal"/>
      </w:pPr>
      <w:r w:rsidR="00ec043c">
        <w:t xml:space="preserve">Delineation Manual (Environmental Laboratory 1987) and Regional Supplement (Environmental </w:t>
      </w:r>
    </w:p>
    <w:p w:rsidP="00ec043c">
      <w:pPr>
        <w:pStyle w:val="Normal"/>
      </w:pPr>
      <w:r w:rsidR="00ec043c">
        <w:t xml:space="preserve">Laboratory 2010) are the field methods used to evaluate whether hydrologic, vegetation, and </w:t>
      </w:r>
    </w:p>
    <w:p w:rsidP="00ec043c">
      <w:pPr>
        <w:pStyle w:val="Normal"/>
      </w:pPr>
      <w:r w:rsidR="00ec043c">
        <w:t xml:space="preserve">soils conditions meet the definition of a wetland as in 44 CFR 9.4.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It was determined that the potentially affected environment for the Proposed Action is limited to </w:t>
      </w:r>
    </w:p>
    <w:p w:rsidP="00ec043c">
      <w:pPr>
        <w:pStyle w:val="Normal"/>
      </w:pPr>
      <w:r w:rsidR="00ec043c">
        <w:t xml:space="preserve">hydrology, water quality, and potential wetlands; no floodplains are present in the project </w:t>
      </w:r>
    </w:p>
    <w:p w:rsidP="00ec043c">
      <w:pPr>
        <w:pStyle w:val="Normal"/>
      </w:pPr>
      <w:r w:rsidR="00ec043c">
        <w:t xml:space="preserve">vicinity. The project alternatives were determined to have a significant effect on hydrology, </w:t>
      </w:r>
    </w:p>
    <w:p w:rsidP="00ec043c">
      <w:pPr>
        <w:pStyle w:val="Normal"/>
      </w:pPr>
      <w:r w:rsidR="00ec043c">
        <w:t xml:space="preserve">water quality, or wetlands if they would: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Violate water quality standards or cause prolonged alteration to baseline water quality </w:t>
      </w:r>
    </w:p>
    <w:p w:rsidP="00ec043c">
      <w:pPr>
        <w:pStyle w:val="Normal"/>
      </w:pPr>
      <w:r w:rsidR="00ec043c">
        <w:t xml:space="preserve">conditions. </w:t>
      </w:r>
    </w:p>
    <w:p w:rsidP="00ec043c">
      <w:pPr>
        <w:pStyle w:val="Normal"/>
      </w:pPr>
      <w:r w:rsidR="00ec043c">
        <w:t xml:space="preserve">*</w:t>
        <w:tab/>
        <w:t xml:space="preserve">Alter the existing drainage pattern of streams or wetlands in a manner that would violate </w:t>
      </w:r>
    </w:p>
    <w:p w:rsidP="00ec043c">
      <w:pPr>
        <w:pStyle w:val="Normal"/>
      </w:pPr>
      <w:r w:rsidR="00ec043c">
        <w:t xml:space="preserve">or exceed the standards of any required permits.</w:t>
      </w:r>
    </w:p>
    <w:p w:rsidP="00ec043c">
      <w:pPr>
        <w:pStyle w:val="Normal"/>
      </w:pPr>
      <w:r w:rsidR="00ec043c">
        <w:t xml:space="preserve">*</w:t>
        <w:tab/>
        <w:t xml:space="preserve">Cause adverse effects on wetlands that are not minimized in accordance with FEMA’s </w:t>
      </w:r>
    </w:p>
    <w:p w:rsidP="00ec043c">
      <w:pPr>
        <w:pStyle w:val="Normal"/>
      </w:pPr>
      <w:r w:rsidR="00ec043c">
        <w:t xml:space="preserve">standards in 44 CFR 9.11.</w:t>
      </w:r>
    </w:p>
    <w:p w:rsidP="00ec043c">
      <w:pPr>
        <w:pStyle w:val="Normal"/>
      </w:pPr>
      <w:r w:rsidR="00ec043c">
        <w:t xml:space="preserve">*</w:t>
        <w:tab/>
        <w:t xml:space="preserve">Violate any local, state, or federal regulations concerning hydrology, water quality, </w:t>
      </w:r>
    </w:p>
    <w:p w:rsidP="00ec043c">
      <w:pPr>
        <w:pStyle w:val="Normal"/>
      </w:pPr>
      <w:r w:rsidR="00ec043c">
        <w:t xml:space="preserve">wetlands, or floodplains.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3.2.3 ENVIRONMENTAL CONSEQUENCES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section describes the potential effects of the project alternatives on hydrology, water quality, </w:t>
      </w:r>
    </w:p>
    <w:p w:rsidP="00ec043c">
      <w:pPr>
        <w:pStyle w:val="Normal"/>
      </w:pPr>
      <w:r w:rsidR="00ec043c">
        <w:t xml:space="preserve">and wetlands within the affected environment. Measures to avoid, reduce, or mitigate any </w:t>
      </w:r>
    </w:p>
    <w:p w:rsidP="00ec043c">
      <w:pPr>
        <w:pStyle w:val="Normal"/>
      </w:pPr>
      <w:r w:rsidR="00ec043c">
        <w:t xml:space="preserve">identified impacts on these resources are also identified.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A (No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No Action Alternative, as described in Section 2.2 (Alternative A - No Action), FEMA </w:t>
      </w:r>
    </w:p>
    <w:p w:rsidP="00ec043c">
      <w:pPr>
        <w:pStyle w:val="Normal"/>
      </w:pPr>
      <w:r w:rsidR="00ec043c">
        <w:t xml:space="preserve">would not provide funds to DNR for the Proposed Action. Without FEMA funding, DNR </w:t>
      </w:r>
    </w:p>
    <w:p w:rsidP="00ec043c">
      <w:pPr>
        <w:pStyle w:val="Normal"/>
      </w:pPr>
      <w:r w:rsidR="00ec043c">
        <w:t xml:space="preserve">would not construct the proposed trail reroute or rehabilitate the intact sections of the original </w:t>
      </w:r>
    </w:p>
    <w:p w:rsidP="00ec043c">
      <w:pPr>
        <w:pStyle w:val="Normal"/>
      </w:pPr>
      <w:r w:rsidR="00ec043c">
        <w:t xml:space="preserve">trail leading to the landslide area that are permanently closed to recreational use.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No Action Alternative, no ground-disturbing activities would occur along the </w:t>
      </w:r>
    </w:p>
    <w:p w:rsidP="00ec043c">
      <w:pPr>
        <w:pStyle w:val="Normal"/>
      </w:pPr>
      <w:r w:rsidR="00ec043c">
        <w:t xml:space="preserve">proposed project alignment or the closed trails. As described in Section 3.1 (Geology, Soils, and </w:t>
      </w:r>
    </w:p>
    <w:p w:rsidP="00ec043c">
      <w:pPr>
        <w:pStyle w:val="Normal"/>
      </w:pPr>
      <w:r w:rsidR="00ec043c">
        <w:t xml:space="preserve">Slope Stability), without rehabilitation of the closed trails, the compacted surface soils in those </w:t>
      </w:r>
    </w:p>
    <w:p w:rsidP="00ec043c">
      <w:pPr>
        <w:pStyle w:val="Normal"/>
      </w:pPr>
      <w:r w:rsidR="00ec043c">
        <w:t xml:space="preserve">areas are expected to contribute to some erosion potential in the near term, although it is expected </w:t>
      </w:r>
    </w:p>
    <w:p w:rsidP="00ec043c">
      <w:pPr>
        <w:pStyle w:val="Normal"/>
      </w:pPr>
      <w:r w:rsidR="00ec043c">
        <w:t xml:space="preserve">to be negligible. Natural regrowth and reestablishment of vegetation, and the accumulation of </w:t>
      </w:r>
    </w:p>
    <w:p w:rsidP="00ec043c">
      <w:pPr>
        <w:pStyle w:val="Normal"/>
      </w:pPr>
      <w:r w:rsidR="00ec043c">
        <w:t xml:space="preserve">forest litter, is expected to reduce erosion potential along the closed trails even further within </w:t>
      </w:r>
    </w:p>
    <w:p w:rsidP="00ec043c">
      <w:pPr>
        <w:pStyle w:val="Normal"/>
      </w:pPr>
      <w:r w:rsidR="00ec043c">
        <w:t xml:space="preserve">approximately 1–5 years. While most soil erosion would be intercepted by the immediately </w:t>
      </w:r>
    </w:p>
    <w:p w:rsidP="00ec043c">
      <w:pPr>
        <w:pStyle w:val="Normal"/>
      </w:pPr>
      <w:r w:rsidR="00ec043c">
        <w:t xml:space="preserve">surrounding landscape, the steep slopes could contribute to the transport of some materials </w:t>
      </w:r>
    </w:p>
    <w:p w:rsidP="00ec043c">
      <w:pPr>
        <w:pStyle w:val="Normal"/>
      </w:pPr>
      <w:r w:rsidR="00ec043c">
        <w:t xml:space="preserve">farther downslope. Any erosion-related delivery of sediments to aquatic resources downslope of </w:t>
      </w:r>
    </w:p>
    <w:p w:rsidP="00ec043c">
      <w:pPr>
        <w:pStyle w:val="Normal"/>
      </w:pPr>
      <w:r w:rsidR="00ec043c">
        <w:t xml:space="preserve">the closed trails and associated effects on hydrology, water quality, or wetlands are expected to </w:t>
      </w:r>
    </w:p>
    <w:p w:rsidP="00ec043c">
      <w:pPr>
        <w:pStyle w:val="Normal"/>
      </w:pPr>
      <w:r w:rsidR="00ec043c">
        <w:t xml:space="preserve">be negligible.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B (Proposed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Proposed Action, FEMA would provide funds to DNR for construction of </w:t>
      </w:r>
    </w:p>
    <w:p w:rsidP="00ec043c">
      <w:pPr>
        <w:pStyle w:val="Normal"/>
      </w:pPr>
      <w:r w:rsidR="00ec043c">
        <w:t xml:space="preserve">approximately 1 mile of new motorized recreation trail, including one bridge, and the </w:t>
      </w:r>
    </w:p>
    <w:p w:rsidP="00ec043c">
      <w:pPr>
        <w:pStyle w:val="Normal"/>
      </w:pPr>
      <w:r w:rsidR="00ec043c">
        <w:t xml:space="preserve">abandonment and rehabilitation of approximately 0.5 mile of trail not damaged in the landslide </w:t>
      </w:r>
    </w:p>
    <w:p w:rsidP="00ec043c">
      <w:pPr>
        <w:pStyle w:val="Normal"/>
      </w:pPr>
      <w:r w:rsidR="00ec043c">
        <w:t xml:space="preserve">that would be bypassed by the new route (as described in Section 2.3, Alternative B - Proposed </w:t>
      </w:r>
    </w:p>
    <w:p w:rsidP="00ec043c">
      <w:pPr>
        <w:pStyle w:val="Normal"/>
      </w:pPr>
      <w:r w:rsidR="00ec043c">
        <w:t xml:space="preserve">Action).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As described in more detail in Section 2.3 (Alternative B - Proposed Action), a complete wetland </w:t>
      </w:r>
    </w:p>
    <w:p w:rsidP="00ec043c">
      <w:pPr>
        <w:pStyle w:val="Normal"/>
      </w:pPr>
      <w:r w:rsidR="00ec043c">
        <w:t xml:space="preserve">investigation was not conducted as part of the September 2010 site visit. DNR will conduct a </w:t>
      </w:r>
    </w:p>
    <w:p w:rsidP="00ec043c">
      <w:pPr>
        <w:pStyle w:val="Normal"/>
      </w:pPr>
      <w:r w:rsidR="00ec043c">
        <w:t xml:space="preserve">wetland investigation in the vicinity of the project alignment crossing through the stream </w:t>
      </w:r>
    </w:p>
    <w:p w:rsidP="00ec043c">
      <w:pPr>
        <w:pStyle w:val="Normal"/>
      </w:pPr>
      <w:r w:rsidR="00ec043c">
        <w:t xml:space="preserve">drainage to determine whether wetlands are present and, if so, DNR will also determine the </w:t>
      </w:r>
    </w:p>
    <w:p w:rsidP="00ec043c">
      <w:pPr>
        <w:pStyle w:val="Normal"/>
      </w:pPr>
      <w:r w:rsidR="00ec043c">
        <w:t xml:space="preserve">wetland boundary. If wetlands are present, DNR will avoid impacts on wetland resources; </w:t>
      </w:r>
    </w:p>
    <w:p w:rsidP="00ec043c">
      <w:pPr>
        <w:pStyle w:val="Normal"/>
      </w:pPr>
      <w:r w:rsidR="00ec043c">
        <w:t xml:space="preserve">therefore, there will be no net loss of wetland function.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Effects on water quality and hydrology in the unnamed tributary would be limited to </w:t>
      </w:r>
    </w:p>
    <w:p w:rsidP="00ec043c">
      <w:pPr>
        <w:pStyle w:val="Normal"/>
      </w:pPr>
      <w:r w:rsidR="00ec043c">
        <w:t xml:space="preserve">construction-related activities. Construction-related activities for the bridge would occur during </w:t>
      </w:r>
    </w:p>
    <w:p w:rsidP="00ec043c">
      <w:pPr>
        <w:pStyle w:val="Normal"/>
      </w:pPr>
      <w:r w:rsidR="00ec043c">
        <w:t xml:space="preserve">the summer when little or no water would be in the creek channel. The bridge would also be built </w:t>
      </w:r>
    </w:p>
    <w:p w:rsidP="00ec043c">
      <w:pPr>
        <w:pStyle w:val="Normal"/>
      </w:pPr>
      <w:r w:rsidR="00ec043c">
        <w:t xml:space="preserve">outside and above the project tributary and potentially present wetlands and be designed to </w:t>
      </w:r>
    </w:p>
    <w:p w:rsidP="00ec043c">
      <w:pPr>
        <w:pStyle w:val="Normal"/>
      </w:pPr>
      <w:r w:rsidR="00ec043c">
        <w:t xml:space="preserve">accommodate natural hydrologic and sedimentation processes typical of these high gradient </w:t>
      </w:r>
    </w:p>
    <w:p w:rsidP="00ec043c">
      <w:pPr>
        <w:pStyle w:val="Normal"/>
      </w:pPr>
      <w:r w:rsidR="00ec043c">
        <w:t xml:space="preserve">headwaters. Construction-related activities from trail and bridge construction would disturb soils </w:t>
      </w:r>
    </w:p>
    <w:p w:rsidP="00ec043c">
      <w:pPr>
        <w:pStyle w:val="Normal"/>
      </w:pPr>
      <w:r w:rsidR="00ec043c">
        <w:t xml:space="preserve">and alter surface runoff and sheet flow. In addition, temporary and permanent erosion control </w:t>
      </w:r>
    </w:p>
    <w:p w:rsidP="00ec043c">
      <w:pPr>
        <w:pStyle w:val="Normal"/>
      </w:pPr>
      <w:r w:rsidR="00ec043c">
        <w:t xml:space="preserve">BMPs would ensure that construction and operation of the Proposed Action would be limited to </w:t>
      </w:r>
    </w:p>
    <w:p w:rsidP="00ec043c">
      <w:pPr>
        <w:pStyle w:val="Normal"/>
      </w:pPr>
      <w:r w:rsidR="00ec043c">
        <w:t xml:space="preserve">negligible short- and long-term impacts on hydrology and water quality.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Mitigation Measures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Proposed Action incorporates avoidance, minimization, and mitigation measures into the </w:t>
      </w:r>
    </w:p>
    <w:p w:rsidP="00ec043c">
      <w:pPr>
        <w:pStyle w:val="Normal"/>
      </w:pPr>
      <w:r w:rsidR="00ec043c">
        <w:t xml:space="preserve">project design and implementation and would adhere to water quality BMPs in accordance with </w:t>
      </w:r>
    </w:p>
    <w:p w:rsidP="00ec043c">
      <w:pPr>
        <w:pStyle w:val="Normal"/>
      </w:pPr>
      <w:r w:rsidR="00ec043c">
        <w:t xml:space="preserve">the HCP. No additional mitigation measures are proposed for hydrology and water quality.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Significant Unavoidable Adverse Effects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No significant unavoidable effects on hydrology, water quality, floodplains, or wetlands are </w:t>
      </w:r>
    </w:p>
    <w:p w:rsidP="00ec043c">
      <w:pPr>
        <w:pStyle w:val="Normal"/>
      </w:pPr>
      <w:r w:rsidR="00ec043c">
        <w:t xml:space="preserve">anticipated from either of the alternatives.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3.3 VEGETATION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section describes vegetation communities and special status plant species in the project </w:t>
      </w:r>
    </w:p>
    <w:p w:rsidP="00ec043c">
      <w:pPr>
        <w:pStyle w:val="Normal"/>
      </w:pPr>
      <w:r w:rsidR="00ec043c">
        <w:t xml:space="preserve">vicinity, and the potential effects of the project alternatives on these resources.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3.3.1 AFFECTED ENVIRONMENT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Vegetation Communities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project is located in the Capitol Forest, a 91,650-acre “working forest” southwest of Olympia </w:t>
      </w:r>
    </w:p>
    <w:p w:rsidP="00ec043c">
      <w:pPr>
        <w:pStyle w:val="Normal"/>
      </w:pPr>
      <w:r w:rsidR="00ec043c">
        <w:t xml:space="preserve">in Thurston and Grays Harbor counties. The Capitol Forest is both a timber-producing forest and </w:t>
      </w:r>
    </w:p>
    <w:p w:rsidP="00ec043c">
      <w:pPr>
        <w:pStyle w:val="Normal"/>
      </w:pPr>
      <w:r w:rsidR="00ec043c">
        <w:t xml:space="preserve">a popular recreation destination. The forest is managed by the DNR Pacific Cascade Region for </w:t>
      </w:r>
    </w:p>
    <w:p w:rsidP="00ec043c">
      <w:pPr>
        <w:pStyle w:val="Normal"/>
      </w:pPr>
      <w:r w:rsidR="00ec043c">
        <w:t xml:space="preserve">timber production, wildlife habitat, and recreation and public access.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project is located in previously harvested, second-growth, Douglas-fir forest that was </w:t>
      </w:r>
    </w:p>
    <w:p w:rsidP="00ec043c">
      <w:pPr>
        <w:pStyle w:val="Normal"/>
      </w:pPr>
      <w:r w:rsidR="00ec043c">
        <w:t xml:space="preserve">commercially thinned in 1995 (FEMA 2010). The understory consists primarily of Douglas-fir </w:t>
      </w:r>
    </w:p>
    <w:p w:rsidP="00ec043c">
      <w:pPr>
        <w:pStyle w:val="Normal"/>
      </w:pPr>
      <w:r w:rsidR="00ec043c">
        <w:t xml:space="preserve">saplings, red huckleberry (Vaccinium parvifolium), swordfern, salal, and Oregon grape (Mahonia </w:t>
      </w:r>
    </w:p>
    <w:p w:rsidP="00ec043c">
      <w:pPr>
        <w:pStyle w:val="Normal"/>
      </w:pPr>
      <w:r w:rsidR="00ec043c">
        <w:t xml:space="preserve">sp.); all upland species. The overstory transitions to red alder where the proposed project </w:t>
      </w:r>
    </w:p>
    <w:p w:rsidP="00ec043c">
      <w:pPr>
        <w:pStyle w:val="Normal"/>
      </w:pPr>
      <w:r w:rsidR="00ec043c">
        <w:t xml:space="preserve">alignment crosses the small seasonal stream drainage described in Section 3.2 (Hydrology, Water </w:t>
      </w:r>
    </w:p>
    <w:p w:rsidP="00ec043c">
      <w:pPr>
        <w:pStyle w:val="Normal"/>
      </w:pPr>
      <w:r w:rsidR="00ec043c">
        <w:t xml:space="preserve">Quality, Floodplains, and Wetlands). The understory is similar within this drainage, except within </w:t>
      </w:r>
    </w:p>
    <w:p w:rsidP="00ec043c">
      <w:pPr>
        <w:pStyle w:val="Normal"/>
      </w:pPr>
      <w:r w:rsidR="00ec043c">
        <w:t xml:space="preserve">and along the narrow, undefined stream channel. Several herbaceous plants often found in moist </w:t>
      </w:r>
    </w:p>
    <w:p w:rsidP="00ec043c">
      <w:pPr>
        <w:pStyle w:val="Normal"/>
      </w:pPr>
      <w:r w:rsidR="00ec043c">
        <w:t xml:space="preserve">to wet, shady forest conditions were observed in this area during the September 2010 site visit. </w:t>
      </w:r>
    </w:p>
    <w:p w:rsidP="00ec043c">
      <w:pPr>
        <w:pStyle w:val="Normal"/>
      </w:pPr>
      <w:r w:rsidR="00ec043c">
        <w:t xml:space="preserve">The predominant plant observed along the stream channel was piggyback plant. Others included </w:t>
      </w:r>
    </w:p>
    <w:p w:rsidP="00ec043c">
      <w:pPr>
        <w:pStyle w:val="Normal"/>
      </w:pPr>
      <w:r w:rsidR="00ec043c">
        <w:t xml:space="preserve">blue wildrye (Elymus glaucus), lady fern, and inside-out flower (Vancouveria hexandra). </w:t>
      </w:r>
    </w:p>
    <w:p w:rsidP="00ec043c">
      <w:pPr>
        <w:pStyle w:val="Normal"/>
      </w:pPr>
      <w:r w:rsidR="00ec043c">
        <w:t xml:space="preserve">Piggyback plant and lady fern are sometimes found in wetlands, while blue wildrye and inside-</w:t>
      </w:r>
    </w:p>
    <w:p w:rsidP="00ec043c">
      <w:pPr>
        <w:pStyle w:val="Normal"/>
      </w:pPr>
      <w:r w:rsidR="00ec043c">
        <w:t xml:space="preserve">out flower are upland plants. The FEMA Wetland Scientist present during the September 2010 </w:t>
      </w:r>
    </w:p>
    <w:p w:rsidP="00ec043c">
      <w:pPr>
        <w:pStyle w:val="Normal"/>
      </w:pPr>
      <w:r w:rsidR="00ec043c">
        <w:t xml:space="preserve">site visit also observed a sedge species in the vicinity of the stream. The species was not </w:t>
      </w:r>
    </w:p>
    <w:p w:rsidP="00ec043c">
      <w:pPr>
        <w:pStyle w:val="Normal"/>
      </w:pPr>
      <w:r w:rsidR="00ec043c">
        <w:t xml:space="preserve">identified at the time, but it is thought to have been an obligate wetland species. Wetlands are </w:t>
      </w:r>
    </w:p>
    <w:p w:rsidP="00ec043c">
      <w:pPr>
        <w:pStyle w:val="Normal"/>
      </w:pPr>
      <w:r w:rsidR="00ec043c">
        <w:t xml:space="preserve">described in detail in Section 3.2 (Hydrology, Water Quality, Floodplains, and Wetlands). </w:t>
      </w:r>
    </w:p>
    <w:p w:rsidP="00ec043c">
      <w:pPr>
        <w:pStyle w:val="Normal"/>
      </w:pPr>
      <w:r w:rsidR="00ec043c">
        <w:t xml:space="preserve">Invasive species are not a major component of vegetation communities in the project vicinity, and </w:t>
      </w:r>
    </w:p>
    <w:p w:rsidP="00ec043c">
      <w:pPr>
        <w:pStyle w:val="Normal"/>
      </w:pPr>
      <w:r w:rsidR="00ec043c">
        <w:t xml:space="preserve">none were observed along the proposed project alignment during the September 2010 site visit </w:t>
      </w:r>
    </w:p>
    <w:p w:rsidP="00ec043c">
      <w:pPr>
        <w:pStyle w:val="Normal"/>
      </w:pPr>
      <w:r w:rsidR="00ec043c">
        <w:t xml:space="preserve">(see Figure 3.3-1, Photos of Representative Vegetation).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Special Status Plants and Rare Ecological Communities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In this EA, special status plant species are defined as plants that are federally listed as either </w:t>
      </w:r>
    </w:p>
    <w:p w:rsidP="00ec043c">
      <w:pPr>
        <w:pStyle w:val="Normal"/>
      </w:pPr>
      <w:r w:rsidR="00ec043c">
        <w:t xml:space="preserve">listed or proposed as threatened or endangered under the Endangered Species Act (ESA), or that </w:t>
      </w:r>
    </w:p>
    <w:p w:rsidP="00ec043c">
      <w:pPr>
        <w:pStyle w:val="Normal"/>
      </w:pPr>
      <w:r w:rsidR="00ec043c">
        <w:t xml:space="preserve">are otherwise considered sensitive by state resource conservation agencies. </w:t>
      </w:r>
    </w:p>
    <w:p w:rsidP="00ec043c">
      <w:pPr>
        <w:pStyle w:val="Normal"/>
      </w:pPr>
      <w:r w:rsidR="00ec043c">
        <w:t xml:space="preserve">Two plants listed under the ESA occur in Thurston County: golden paintbrush (Castilleja </w:t>
      </w:r>
    </w:p>
    <w:p w:rsidP="00ec043c">
      <w:pPr>
        <w:pStyle w:val="Normal"/>
      </w:pPr>
      <w:r w:rsidR="00ec043c">
        <w:t xml:space="preserve">levisecta) and water howellia (Howellia aquatilis) (USFWS 2010). DNR maintains the </w:t>
      </w:r>
    </w:p>
    <w:p w:rsidP="00ec043c">
      <w:pPr>
        <w:pStyle w:val="Normal"/>
      </w:pPr>
      <w:r w:rsidR="00ec043c">
        <w:t xml:space="preserve">Washington Natural Heritage Program (WNHP), a database of current and historic locations of </w:t>
      </w:r>
    </w:p>
    <w:p w:rsidP="00ec043c">
      <w:pPr>
        <w:pStyle w:val="Normal"/>
      </w:pPr>
      <w:r w:rsidR="00ec043c">
        <w:t xml:space="preserve">ESA-listed and sensitive plant species in Washington. </w:t>
      </w:r>
    </w:p>
    <w:p w:rsidP="00ec043c">
      <w:pPr>
        <w:pStyle w:val="Normal"/>
      </w:pPr>
      <w:r w:rsidR="00ec043c">
        <w:t xml:space="preserve">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Figure 3.3-1. Photos of Representative Vegetation.</w:t>
      </w:r>
    </w:p>
    <w:p w:rsidP="00ec043c">
      <w:pPr>
        <w:pStyle w:val="Normal"/>
      </w:pPr>
      <w:r w:rsidR="00ec043c">
        <w:t xml:space="preserve">[insert figure of photos of vegetation communitiesin the project area, including Douglas-fir</w:t>
      </w:r>
    </w:p>
    <w:p w:rsidP="00ec043c">
      <w:pPr>
        <w:pStyle w:val="Normal"/>
      </w:pPr>
      <w:r w:rsidR="00ec043c">
        <w:t xml:space="preserve">forest, understory, and streamside vegetation]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Neither golden paintbrush nor water howellia are documented by WNHP within the Potosi Creek </w:t>
      </w:r>
    </w:p>
    <w:p w:rsidP="00ec043c">
      <w:pPr>
        <w:pStyle w:val="Normal"/>
      </w:pPr>
      <w:r w:rsidR="00ec043c">
        <w:t xml:space="preserve">drainage or within the surrounding headwater drainages that form Waddell Creek (DNR 2010b). </w:t>
      </w:r>
    </w:p>
    <w:p w:rsidP="00ec043c">
      <w:pPr>
        <w:pStyle w:val="Normal"/>
      </w:pPr>
      <w:r w:rsidR="00ec043c">
        <w:t xml:space="preserve">Golden paintbrush is found in open grasslands in the Puget Trough lowlands (DNR 1997a); in </w:t>
      </w:r>
    </w:p>
    <w:p w:rsidP="00ec043c">
      <w:pPr>
        <w:pStyle w:val="Normal"/>
      </w:pPr>
      <w:r w:rsidR="00ec043c">
        <w:t xml:space="preserve">western Washington, water howellia is found in low elevation wetlands (DNR 1997b). Habitat </w:t>
      </w:r>
    </w:p>
    <w:p w:rsidP="00ec043c">
      <w:pPr>
        <w:pStyle w:val="Normal"/>
      </w:pPr>
      <w:r w:rsidR="00ec043c">
        <w:t xml:space="preserve">conditions in the project vicinity are not suitable for either of these species.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3.3.1.1 Regulatory Context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Federal, state, and local regulations addressing vegetation are summarized below. While no ESA-</w:t>
      </w:r>
    </w:p>
    <w:p w:rsidP="00ec043c">
      <w:pPr>
        <w:pStyle w:val="Normal"/>
      </w:pPr>
      <w:r w:rsidR="00ec043c">
        <w:t xml:space="preserve">listed plants occur in the project vicinity, regulatory considerations pertaining to the ESA are </w:t>
      </w:r>
    </w:p>
    <w:p w:rsidP="00ec043c">
      <w:pPr>
        <w:pStyle w:val="Normal"/>
      </w:pPr>
      <w:r w:rsidR="00ec043c">
        <w:t xml:space="preserve">summarized along with a brief explanation of why no further actions are needed to meet </w:t>
      </w:r>
    </w:p>
    <w:p w:rsidP="00ec043c">
      <w:pPr>
        <w:pStyle w:val="Normal"/>
      </w:pPr>
      <w:r w:rsidR="00ec043c">
        <w:t xml:space="preserve">regulatory requirements.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Endangered Species Act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ESA serves as the primary federal protection for species and habitat, by providing a formal </w:t>
      </w:r>
    </w:p>
    <w:p w:rsidP="00ec043c">
      <w:pPr>
        <w:pStyle w:val="Normal"/>
      </w:pPr>
      <w:r w:rsidR="00ec043c">
        <w:t xml:space="preserve">designation and implementing programs through which the conservation of both populations and </w:t>
      </w:r>
    </w:p>
    <w:p w:rsidP="00ec043c">
      <w:pPr>
        <w:pStyle w:val="Normal"/>
      </w:pPr>
      <w:r w:rsidR="00ec043c">
        <w:t xml:space="preserve">habitats may be achieved. Two agencies are responsible for the administration of the ESA: the </w:t>
      </w:r>
    </w:p>
    <w:p w:rsidP="00ec043c">
      <w:pPr>
        <w:pStyle w:val="Normal"/>
      </w:pPr>
      <w:r w:rsidR="00ec043c">
        <w:t xml:space="preserve">USFWS and NMFS. The USFWS is responsible for plants under the ESA. Because no ESA-</w:t>
      </w:r>
    </w:p>
    <w:p w:rsidP="00ec043c">
      <w:pPr>
        <w:pStyle w:val="Normal"/>
      </w:pPr>
      <w:r w:rsidR="00ec043c">
        <w:t xml:space="preserve">listed plants or suitable habitat for ESA-listed plants that occur in Thurston County are present in </w:t>
      </w:r>
    </w:p>
    <w:p w:rsidP="00ec043c">
      <w:pPr>
        <w:pStyle w:val="Normal"/>
      </w:pPr>
      <w:r w:rsidR="00ec043c">
        <w:t xml:space="preserve">the project vicinity (USFWS 2010; DNR 1997a, 1997b, 2010b), no further action is required by </w:t>
      </w:r>
    </w:p>
    <w:p w:rsidP="00ec043c">
      <w:pPr>
        <w:pStyle w:val="Normal"/>
      </w:pPr>
      <w:r w:rsidR="00ec043c">
        <w:t xml:space="preserve">FEMA under the ESA for listed plants.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Executive Order 13112 – Invasive Species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EO 13112 requires federal agencies to prevent the introduction of invasive species, provide for </w:t>
      </w:r>
    </w:p>
    <w:p w:rsidP="00ec043c">
      <w:pPr>
        <w:pStyle w:val="Normal"/>
      </w:pPr>
      <w:r w:rsidR="00ec043c">
        <w:t xml:space="preserve">their control, and minimize the economic, ecological, and human health effects that invasive </w:t>
      </w:r>
    </w:p>
    <w:p w:rsidP="00ec043c">
      <w:pPr>
        <w:pStyle w:val="Normal"/>
      </w:pPr>
      <w:r w:rsidR="00ec043c">
        <w:t xml:space="preserve">species cause. In accordance with the Environmental Protection BMPs described in Section 2.3 </w:t>
      </w:r>
    </w:p>
    <w:p w:rsidP="00ec043c">
      <w:pPr>
        <w:pStyle w:val="Normal"/>
      </w:pPr>
      <w:r w:rsidR="00ec043c">
        <w:t xml:space="preserve">(Proposed Action), DNR would implement its standard BMPs for preventing the spread of </w:t>
      </w:r>
    </w:p>
    <w:p w:rsidP="00ec043c">
      <w:pPr>
        <w:pStyle w:val="Normal"/>
      </w:pPr>
      <w:r w:rsidR="00ec043c">
        <w:t xml:space="preserve">invasive species in the Capitol Forest. No further action is required by FEMA under EO 13112.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3.3.2 METHODOLOGY AND THRESHOLDS OF SIGNIFICANCE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potential effects of the project alternatives on vegetation were evaluated in terms of both </w:t>
      </w:r>
    </w:p>
    <w:p w:rsidP="00ec043c">
      <w:pPr>
        <w:pStyle w:val="Normal"/>
      </w:pPr>
      <w:r w:rsidR="00ec043c">
        <w:t xml:space="preserve">regulatory considerations and ecological context and intensity. AECOM ecologists gathered and </w:t>
      </w:r>
    </w:p>
    <w:p w:rsidP="00ec043c">
      <w:pPr>
        <w:pStyle w:val="Normal"/>
      </w:pPr>
      <w:r w:rsidR="00ec043c">
        <w:t xml:space="preserve">reviewed available information regarding special status plants and rare ecological communities </w:t>
      </w:r>
    </w:p>
    <w:p w:rsidP="00ec043c">
      <w:pPr>
        <w:pStyle w:val="Normal"/>
      </w:pPr>
      <w:r w:rsidR="00ec043c">
        <w:t xml:space="preserve">documented in Thurston County and the project vicinity (primarily the Waddell Creek and </w:t>
      </w:r>
    </w:p>
    <w:p w:rsidP="00ec043c">
      <w:pPr>
        <w:pStyle w:val="Normal"/>
      </w:pPr>
      <w:r w:rsidR="00ec043c">
        <w:t xml:space="preserve">surrounding drainages), and conducted a site visit on September 29, 2010 to collect information </w:t>
      </w:r>
    </w:p>
    <w:p w:rsidP="00ec043c">
      <w:pPr>
        <w:pStyle w:val="Normal"/>
      </w:pPr>
      <w:r w:rsidR="00ec043c">
        <w:t xml:space="preserve">on general site conditions, vegetation communities, and special habitat features (e.g., wetlands, </w:t>
      </w:r>
    </w:p>
    <w:p w:rsidP="00ec043c">
      <w:pPr>
        <w:pStyle w:val="Normal"/>
      </w:pPr>
      <w:r w:rsidR="00ec043c">
        <w:t xml:space="preserve">suitable habitat for special status plants) along the proposed project alignment. The vegetation </w:t>
      </w:r>
    </w:p>
    <w:p w:rsidP="00ec043c">
      <w:pPr>
        <w:pStyle w:val="Normal"/>
      </w:pPr>
      <w:r w:rsidR="00ec043c">
        <w:t xml:space="preserve">resources present in areas that could potentially be affected by the project alternatives were </w:t>
      </w:r>
    </w:p>
    <w:p w:rsidP="00ec043c">
      <w:pPr>
        <w:pStyle w:val="Normal"/>
      </w:pPr>
      <w:r w:rsidR="00ec043c">
        <w:t xml:space="preserve">identified. Direct impacts of the project alternatives on vegetation resources were quantified, </w:t>
      </w:r>
    </w:p>
    <w:p w:rsidP="00ec043c">
      <w:pPr>
        <w:pStyle w:val="Normal"/>
      </w:pPr>
      <w:r w:rsidR="00ec043c">
        <w:t xml:space="preserve">while potential indirect impacts of the project alternatives were qualitatively identified based on </w:t>
      </w:r>
    </w:p>
    <w:p w:rsidP="00ec043c">
      <w:pPr>
        <w:pStyle w:val="Normal"/>
      </w:pPr>
      <w:r w:rsidR="00ec043c">
        <w:t xml:space="preserve">best professional judgment.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 project alternative was determined to have a significant effect on vegetation if it would: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Substantially disturb or degrade sensitive natural communities, such as riparian or wetland </w:t>
      </w:r>
    </w:p>
    <w:p w:rsidP="00ec043c">
      <w:pPr>
        <w:pStyle w:val="Normal"/>
      </w:pPr>
      <w:r w:rsidR="00ec043c">
        <w:t xml:space="preserve">habitats.</w:t>
      </w:r>
    </w:p>
    <w:p w:rsidP="00ec043c">
      <w:pPr>
        <w:pStyle w:val="Normal"/>
      </w:pPr>
      <w:r w:rsidR="00ec043c">
        <w:t xml:space="preserve">*</w:t>
        <w:tab/>
        <w:t xml:space="preserve">Directly or indirectly alter sensitive, threatened, or endangered plants or their habitat.</w:t>
      </w:r>
    </w:p>
    <w:p w:rsidP="00ec043c">
      <w:pPr>
        <w:pStyle w:val="Normal"/>
      </w:pPr>
      <w:r w:rsidR="00ec043c">
        <w:t xml:space="preserve">*</w:t>
        <w:tab/>
        <w:t xml:space="preserve">Conflict with applicable federal, state, or local regulations.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3.3.3 ENVIRONMENTAL CONSEQUENCES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section describes the potential effects of the project alternatives on vegetation resources in </w:t>
      </w:r>
    </w:p>
    <w:p w:rsidP="00ec043c">
      <w:pPr>
        <w:pStyle w:val="Normal"/>
      </w:pPr>
      <w:r w:rsidR="00ec043c">
        <w:t xml:space="preserve">the project area. Measures to avoid, reduce, or mitigate any identified impacts on these resources </w:t>
      </w:r>
    </w:p>
    <w:p w:rsidP="00ec043c">
      <w:pPr>
        <w:pStyle w:val="Normal"/>
      </w:pPr>
      <w:r w:rsidR="00ec043c">
        <w:t xml:space="preserve">are also identified.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A (No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No Action Alternative, FEMA would not provide funds to support DNR in rerouting </w:t>
      </w:r>
    </w:p>
    <w:p w:rsidP="00ec043c">
      <w:pPr>
        <w:pStyle w:val="Normal"/>
      </w:pPr>
      <w:r w:rsidR="00ec043c">
        <w:t xml:space="preserve">the Mount Molly Loop Trail to bypass above the December 2007 landslides. Without FEMA </w:t>
      </w:r>
    </w:p>
    <w:p w:rsidP="00ec043c">
      <w:pPr>
        <w:pStyle w:val="Normal"/>
      </w:pPr>
      <w:r w:rsidR="00ec043c">
        <w:t xml:space="preserve">funding, DNR would not construct the proposed trail reroute or rehabilitate the intact sections of </w:t>
      </w:r>
    </w:p>
    <w:p w:rsidP="00ec043c">
      <w:pPr>
        <w:pStyle w:val="Normal"/>
      </w:pPr>
      <w:r w:rsidR="00ec043c">
        <w:t xml:space="preserve">the trail leading to the landslide area.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No Action Alternative, no vegetation clearing would occur along the proposed project </w:t>
      </w:r>
    </w:p>
    <w:p w:rsidP="00ec043c">
      <w:pPr>
        <w:pStyle w:val="Normal"/>
      </w:pPr>
      <w:r w:rsidR="00ec043c">
        <w:t xml:space="preserve">alignment and no vegetation would be planted along the closed trails. The intact sections of the </w:t>
      </w:r>
    </w:p>
    <w:p w:rsidP="00ec043c">
      <w:pPr>
        <w:pStyle w:val="Normal"/>
      </w:pPr>
      <w:r w:rsidR="00ec043c">
        <w:t xml:space="preserve">Mount Molly Loop Trail leading to the areas damaged in the December 2007 landslides would </w:t>
      </w:r>
    </w:p>
    <w:p w:rsidP="00ec043c">
      <w:pPr>
        <w:pStyle w:val="Normal"/>
      </w:pPr>
      <w:r w:rsidR="00ec043c">
        <w:t xml:space="preserve">remain permanently closed to all recreation uses. Understory shrubs that were previously brushed </w:t>
      </w:r>
    </w:p>
    <w:p w:rsidP="00ec043c">
      <w:pPr>
        <w:pStyle w:val="Normal"/>
      </w:pPr>
      <w:r w:rsidR="00ec043c">
        <w:t xml:space="preserve">back from the trail travel way, and species such as red alder that successfully establish in </w:t>
      </w:r>
    </w:p>
    <w:p w:rsidP="00ec043c">
      <w:pPr>
        <w:pStyle w:val="Normal"/>
      </w:pPr>
      <w:r w:rsidR="00ec043c">
        <w:t xml:space="preserve">disturbed and compacted soils, would grow over and within the closed trail relatively quickly </w:t>
      </w:r>
    </w:p>
    <w:p w:rsidP="00ec043c">
      <w:pPr>
        <w:pStyle w:val="Normal"/>
      </w:pPr>
      <w:r w:rsidR="00ec043c">
        <w:t xml:space="preserve">(approximately 1–5 years). Over time, forest litter (leaves, needles, twigs, etc.) would </w:t>
      </w:r>
    </w:p>
    <w:p w:rsidP="00ec043c">
      <w:pPr>
        <w:pStyle w:val="Normal"/>
      </w:pPr>
      <w:r w:rsidR="00ec043c">
        <w:t xml:space="preserve">accumulate, and along with natural forest soils processes, would encourage the growth of other </w:t>
      </w:r>
    </w:p>
    <w:p w:rsidP="00ec043c">
      <w:pPr>
        <w:pStyle w:val="Normal"/>
      </w:pPr>
      <w:r w:rsidR="00ec043c">
        <w:t xml:space="preserve">vegetation. However, it could take many years for plants such as red huckleberry, swordfern, </w:t>
      </w:r>
    </w:p>
    <w:p w:rsidP="00ec043c">
      <w:pPr>
        <w:pStyle w:val="Normal"/>
      </w:pPr>
      <w:r w:rsidR="00ec043c">
        <w:t xml:space="preserve">salal, and Oregon grape, common in the surrounding landscape, to re-establish on the closed trail.</w:t>
      </w:r>
    </w:p>
    <w:p w:rsidP="00ec043c">
      <w:pPr>
        <w:pStyle w:val="Normal"/>
      </w:pPr>
      <w:r w:rsidR="00ec043c">
        <w:t xml:space="preserve"> </w:t>
      </w:r>
    </w:p>
    <w:p w:rsidP="00ec043c">
      <w:pPr>
        <w:pStyle w:val="Normal"/>
      </w:pPr>
      <w:r w:rsidR="00ec043c">
        <w:t xml:space="preserve">The No Action Alternative would have a negligible adverse effect on vegetation.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B (Proposed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Proposed Action Alternative, FEMA would provide funds to support DNR in </w:t>
      </w:r>
    </w:p>
    <w:p w:rsidP="00ec043c">
      <w:pPr>
        <w:pStyle w:val="Normal"/>
      </w:pPr>
      <w:r w:rsidR="00ec043c">
        <w:t xml:space="preserve">rerouting the Mount Molly Mount Molly Loop Trail to bypass above the December 2007 </w:t>
      </w:r>
    </w:p>
    <w:p w:rsidP="00ec043c">
      <w:pPr>
        <w:pStyle w:val="Normal"/>
      </w:pPr>
      <w:r w:rsidR="00ec043c">
        <w:t xml:space="preserve">landslides.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Approximately 0.5 acre of relatively dense understory vegetation, consisting primarily of </w:t>
      </w:r>
    </w:p>
    <w:p w:rsidP="00ec043c">
      <w:pPr>
        <w:pStyle w:val="Normal"/>
      </w:pPr>
      <w:r w:rsidR="00ec043c">
        <w:t xml:space="preserve">swordfern, salal, and Oregon grape, would be permanently cleared during construction of the </w:t>
      </w:r>
    </w:p>
    <w:p w:rsidP="00ec043c">
      <w:pPr>
        <w:pStyle w:val="Normal"/>
      </w:pPr>
      <w:r w:rsidR="00ec043c">
        <w:t xml:space="preserve">proposed trail reroute. Some red huckleberry and small trees may also be removed. However, the </w:t>
      </w:r>
    </w:p>
    <w:p w:rsidP="00ec043c">
      <w:pPr>
        <w:pStyle w:val="Normal"/>
      </w:pPr>
      <w:r w:rsidR="00ec043c">
        <w:t xml:space="preserve">final trail alignment would be routed to avoid the removal of any mature trees. Understory shrubs </w:t>
      </w:r>
    </w:p>
    <w:p w:rsidP="00ec043c">
      <w:pPr>
        <w:pStyle w:val="Normal"/>
      </w:pPr>
      <w:r w:rsidR="00ec043c">
        <w:t xml:space="preserve">would be brushed back as necessary (as described in Section 2.3, Alternative B – Proposed </w:t>
      </w:r>
    </w:p>
    <w:p w:rsidP="00ec043c">
      <w:pPr>
        <w:pStyle w:val="Normal"/>
      </w:pPr>
      <w:r w:rsidR="00ec043c">
        <w:t xml:space="preserve">Action) both during construction of the proposed trail reroute and as a long-term maintenance </w:t>
      </w:r>
    </w:p>
    <w:p w:rsidP="00ec043c">
      <w:pPr>
        <w:pStyle w:val="Normal"/>
      </w:pPr>
      <w:r w:rsidR="00ec043c">
        <w:t xml:space="preserve">activity. Vegetation along the small, undefined stream channel would be avoided during </w:t>
      </w:r>
    </w:p>
    <w:p w:rsidP="00ec043c">
      <w:pPr>
        <w:pStyle w:val="Normal"/>
      </w:pPr>
      <w:r w:rsidR="00ec043c">
        <w:t xml:space="preserve">construction of the trail bridge to the extent possible. However, it is probable that some trampling </w:t>
      </w:r>
    </w:p>
    <w:p w:rsidP="00ec043c">
      <w:pPr>
        <w:pStyle w:val="Normal"/>
      </w:pPr>
      <w:r w:rsidR="00ec043c">
        <w:t xml:space="preserve">of vegetation would occur in this area during bridge construction.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Compacted soils would be loosened, trail structures removed, and native plants, primarily </w:t>
      </w:r>
    </w:p>
    <w:p w:rsidP="00ec043c">
      <w:pPr>
        <w:pStyle w:val="Normal"/>
      </w:pPr>
      <w:r w:rsidR="00ec043c">
        <w:t xml:space="preserve">swordfern and salal, would be planted along approximately 0.5 mile of the Mount Molly Loop </w:t>
      </w:r>
    </w:p>
    <w:p w:rsidP="00ec043c">
      <w:pPr>
        <w:pStyle w:val="Normal"/>
      </w:pPr>
      <w:r w:rsidR="00ec043c">
        <w:t xml:space="preserve">that would be bypassed by the proposed trail reroute. Vegetation previously brushed back during </w:t>
      </w:r>
    </w:p>
    <w:p w:rsidP="00ec043c">
      <w:pPr>
        <w:pStyle w:val="Normal"/>
      </w:pPr>
      <w:r w:rsidR="00ec043c">
        <w:t xml:space="preserve">ongoing trail maintenance activities has grown, and would continue to grow, back quickly </w:t>
      </w:r>
    </w:p>
    <w:p w:rsidP="00ec043c">
      <w:pPr>
        <w:pStyle w:val="Normal"/>
      </w:pPr>
      <w:r w:rsidR="00ec043c">
        <w:t xml:space="preserve">(approximately 1–2 years). Other native species, such as red alder, would begin to self-establish </w:t>
      </w:r>
    </w:p>
    <w:p w:rsidP="00ec043c">
      <w:pPr>
        <w:pStyle w:val="Normal"/>
      </w:pPr>
      <w:r w:rsidR="00ec043c">
        <w:t xml:space="preserve">relatively quickly (approximately 1–5 years). The loosened soils, accumulation of forest litter, and </w:t>
      </w:r>
    </w:p>
    <w:p w:rsidP="00ec043c">
      <w:pPr>
        <w:pStyle w:val="Normal"/>
      </w:pPr>
      <w:r w:rsidR="00ec043c">
        <w:t xml:space="preserve">natural forest soils processes would encourage the spread of other, slower growing plants that are </w:t>
      </w:r>
    </w:p>
    <w:p w:rsidP="00ec043c">
      <w:pPr>
        <w:pStyle w:val="Normal"/>
      </w:pPr>
      <w:r w:rsidR="00ec043c">
        <w:t xml:space="preserve">common in the surrounding forest over time.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plant species that would be removed for the proposed trail reroute are common and </w:t>
      </w:r>
    </w:p>
    <w:p w:rsidP="00ec043c">
      <w:pPr>
        <w:pStyle w:val="Normal"/>
      </w:pPr>
      <w:r w:rsidR="00ec043c">
        <w:t xml:space="preserve">widespread understory species in both conifer and mixed conifer-hardwood communities within </w:t>
      </w:r>
    </w:p>
    <w:p w:rsidP="00ec043c">
      <w:pPr>
        <w:pStyle w:val="Normal"/>
      </w:pPr>
      <w:r w:rsidR="00ec043c">
        <w:t xml:space="preserve">the Capitol Forest and throughout western Washington. The herbaceous plant species observed </w:t>
      </w:r>
    </w:p>
    <w:p w:rsidP="00ec043c">
      <w:pPr>
        <w:pStyle w:val="Normal"/>
      </w:pPr>
      <w:r w:rsidR="00ec043c">
        <w:t xml:space="preserve">along the project area stream channel are also common and widespread in moist to wet, shady </w:t>
      </w:r>
    </w:p>
    <w:p w:rsidP="00ec043c">
      <w:pPr>
        <w:pStyle w:val="Normal"/>
      </w:pPr>
      <w:r w:rsidR="00ec043c">
        <w:t xml:space="preserve">forest conditions throughout western Washington. The rehabilitation, including planting of </w:t>
      </w:r>
    </w:p>
    <w:p w:rsidP="00ec043c">
      <w:pPr>
        <w:pStyle w:val="Normal"/>
      </w:pPr>
      <w:r w:rsidR="00ec043c">
        <w:t xml:space="preserve">swordfern and salal, along 0.5 mile of the closed and bypassed Mount Molly Loop Trail, would </w:t>
      </w:r>
    </w:p>
    <w:p w:rsidP="00ec043c">
      <w:pPr>
        <w:pStyle w:val="Normal"/>
      </w:pPr>
      <w:r w:rsidR="00ec043c">
        <w:t xml:space="preserve">partially offset the vegetation removal associated with the proposed trail reroute. However, there </w:t>
      </w:r>
    </w:p>
    <w:p w:rsidP="00ec043c">
      <w:pPr>
        <w:pStyle w:val="Normal"/>
      </w:pPr>
      <w:r w:rsidR="00ec043c">
        <w:t xml:space="preserve">would still be some net loss. This loss would be a minor adverse effect on vegetation locally or </w:t>
      </w:r>
    </w:p>
    <w:p w:rsidP="00ec043c">
      <w:pPr>
        <w:pStyle w:val="Normal"/>
      </w:pPr>
      <w:r w:rsidR="00ec043c">
        <w:t xml:space="preserve">regionally, and would have no effect on any rare, unique, wetland, or otherwise protected plant </w:t>
      </w:r>
    </w:p>
    <w:p w:rsidP="00ec043c">
      <w:pPr>
        <w:pStyle w:val="Normal"/>
      </w:pPr>
      <w:r w:rsidR="00ec043c">
        <w:t xml:space="preserve">species or communities.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Mitigation Measures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No Action and Proposed Action alternatives would both have negligible adverse effects on </w:t>
      </w:r>
    </w:p>
    <w:p w:rsidP="00ec043c">
      <w:pPr>
        <w:pStyle w:val="Normal"/>
      </w:pPr>
      <w:r w:rsidR="00ec043c">
        <w:t xml:space="preserve">vegetation that is common and widespread both locally and regionally, and no effect on any rare, </w:t>
      </w:r>
    </w:p>
    <w:p w:rsidP="00ec043c">
      <w:pPr>
        <w:pStyle w:val="Normal"/>
      </w:pPr>
      <w:r w:rsidR="00ec043c">
        <w:t xml:space="preserve">unique, wetland, or otherwise protected plant species or communities. The Proposed Action </w:t>
      </w:r>
    </w:p>
    <w:p w:rsidP="00ec043c">
      <w:pPr>
        <w:pStyle w:val="Normal"/>
      </w:pPr>
      <w:r w:rsidR="00ec043c">
        <w:t xml:space="preserve">incorporates avoidance, minimization, and mitigation measures into the project design and </w:t>
      </w:r>
    </w:p>
    <w:p w:rsidP="00ec043c">
      <w:pPr>
        <w:pStyle w:val="Normal"/>
      </w:pPr>
      <w:r w:rsidR="00ec043c">
        <w:t xml:space="preserve">implementation and would adhere to the BMPs listed in Section 2.3. No additional mitigation </w:t>
      </w:r>
    </w:p>
    <w:p w:rsidP="00ec043c">
      <w:pPr>
        <w:pStyle w:val="Normal"/>
      </w:pPr>
      <w:r w:rsidR="00ec043c">
        <w:t xml:space="preserve">measures are proposed for vegetation.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Significant Unavoidable Adverse Effects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No Action and Proposed Action alternatives would have no significant effects on </w:t>
      </w:r>
    </w:p>
    <w:p w:rsidP="00ec043c">
      <w:pPr>
        <w:pStyle w:val="Normal"/>
      </w:pPr>
      <w:r w:rsidR="00ec043c">
        <w:t xml:space="preserve">vegetation.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3.4 FISH AND WILDLIFE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section describes fish and wildlife resources in the project vicinity and the potential effects </w:t>
      </w:r>
    </w:p>
    <w:p w:rsidP="00ec043c">
      <w:pPr>
        <w:pStyle w:val="Normal"/>
      </w:pPr>
      <w:r w:rsidR="00ec043c">
        <w:t xml:space="preserve">of project alternatives on these resources. No federally listed threatened or endangered species or </w:t>
      </w:r>
    </w:p>
    <w:p w:rsidP="00ec043c">
      <w:pPr>
        <w:pStyle w:val="Normal"/>
      </w:pPr>
      <w:r w:rsidR="00ec043c">
        <w:t xml:space="preserve">suitable habitats are documented in the project area (NMFS 2011; USFWS 2011b; WDFW 2010, </w:t>
      </w:r>
    </w:p>
    <w:p w:rsidP="00ec043c">
      <w:pPr>
        <w:pStyle w:val="Normal"/>
      </w:pPr>
      <w:r w:rsidR="00ec043c">
        <w:t xml:space="preserve">2011).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3.4.1 AFFECTED ENVIRONMENT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Fish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As described in Section 3.2 (Hydrology, Water Quality, Floodplains, and Wetlands), the project </w:t>
      </w:r>
    </w:p>
    <w:p w:rsidP="00ec043c">
      <w:pPr>
        <w:pStyle w:val="Normal"/>
      </w:pPr>
      <w:r w:rsidR="00ec043c">
        <w:t xml:space="preserve">area includes an unnamed tributary to Potosi Creek with seasonal flow that does not have </w:t>
      </w:r>
    </w:p>
    <w:p w:rsidP="00ec043c">
      <w:pPr>
        <w:pStyle w:val="Normal"/>
      </w:pPr>
      <w:r w:rsidR="00ec043c">
        <w:t xml:space="preserve">suitable habitat to support fish species (DNR 2011). A search of the Washington Department of </w:t>
      </w:r>
    </w:p>
    <w:p w:rsidP="00ec043c">
      <w:pPr>
        <w:pStyle w:val="Normal"/>
      </w:pPr>
      <w:r w:rsidR="00ec043c">
        <w:t xml:space="preserve">Fish and Wildlife (WDFW) Priority Habitats and Species (PHS) database (WDFW 2010) and </w:t>
      </w:r>
    </w:p>
    <w:p w:rsidP="00ec043c">
      <w:pPr>
        <w:pStyle w:val="Normal"/>
      </w:pPr>
      <w:r w:rsidR="00ec043c">
        <w:t xml:space="preserve">SalmonScape (WDFW 2011) for the project area indicated no fish presence in the project area </w:t>
      </w:r>
    </w:p>
    <w:p w:rsidP="00ec043c">
      <w:pPr>
        <w:pStyle w:val="Normal"/>
      </w:pPr>
      <w:r w:rsidR="00ec043c">
        <w:t xml:space="preserve">tributary. The closest fish occurrence data indicated fish presence 2,000 feet downstream in </w:t>
      </w:r>
    </w:p>
    <w:p w:rsidP="00ec043c">
      <w:pPr>
        <w:pStyle w:val="Normal"/>
      </w:pPr>
      <w:r w:rsidR="00ec043c">
        <w:t xml:space="preserve">Potosi Creek, outside of the project area, where coastal cutthroat trout (Oncorhynchus clarki </w:t>
      </w:r>
    </w:p>
    <w:p w:rsidP="00ec043c">
      <w:pPr>
        <w:pStyle w:val="Normal"/>
      </w:pPr>
      <w:r w:rsidR="00ec043c">
        <w:t xml:space="preserve">clarki) is present (WDFW 2010, 2011).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Information on special-status fish species and priority habitats potentially occurring in the project </w:t>
      </w:r>
    </w:p>
    <w:p w:rsidP="00ec043c">
      <w:pPr>
        <w:pStyle w:val="Normal"/>
      </w:pPr>
      <w:r w:rsidR="00ec043c">
        <w:t xml:space="preserve">area was obtained from NMFS (NMFS 2011), USFWS (USFWS 2011b), WDFW PHS (WDFW </w:t>
      </w:r>
    </w:p>
    <w:p w:rsidP="00ec043c">
      <w:pPr>
        <w:pStyle w:val="Normal"/>
      </w:pPr>
      <w:r w:rsidR="00ec043c">
        <w:t xml:space="preserve">2010), and SalmonScape (WDFW 2011). No federally listed threatened or endangered species or </w:t>
      </w:r>
    </w:p>
    <w:p w:rsidP="00ec043c">
      <w:pPr>
        <w:pStyle w:val="Normal"/>
      </w:pPr>
      <w:r w:rsidR="00ec043c">
        <w:t xml:space="preserve">suitable habitat is present in the project area. The closest special status fish species data indicate </w:t>
      </w:r>
    </w:p>
    <w:p w:rsidP="00ec043c">
      <w:pPr>
        <w:pStyle w:val="Normal"/>
      </w:pPr>
      <w:r w:rsidR="00ec043c">
        <w:t xml:space="preserve">fish presence 5,800 feet downstream in Potosi Creek outside of the project area and includes the </w:t>
      </w:r>
    </w:p>
    <w:p w:rsidP="00ec043c">
      <w:pPr>
        <w:pStyle w:val="Normal"/>
      </w:pPr>
      <w:r w:rsidR="00ec043c">
        <w:t xml:space="preserve">historical presence of Southwest Washington (SW) Evolutionarily Significant Unit (ESU) coho </w:t>
      </w:r>
    </w:p>
    <w:p w:rsidP="00ec043c">
      <w:pPr>
        <w:pStyle w:val="Normal"/>
      </w:pPr>
      <w:r w:rsidR="00ec043c">
        <w:t xml:space="preserve">salmon (O. kisutch), a state candidate species (WDFW 2010). NMFS has determined that the SW </w:t>
      </w:r>
    </w:p>
    <w:p w:rsidP="00ec043c">
      <w:pPr>
        <w:pStyle w:val="Normal"/>
      </w:pPr>
      <w:r w:rsidR="00ec043c">
        <w:t xml:space="preserve">ESU coho salmon does not warrant listing as federally threatened or endangered under the ESA </w:t>
      </w:r>
    </w:p>
    <w:p w:rsidP="00ec043c">
      <w:pPr>
        <w:pStyle w:val="Normal"/>
      </w:pPr>
      <w:r w:rsidR="00ec043c">
        <w:t xml:space="preserve">(NMFS 2011).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Wildlife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As described in Section 3.3 (Vegetation), the project vicinity is primarily fragmented Douglas-fir </w:t>
      </w:r>
    </w:p>
    <w:p w:rsidP="00ec043c">
      <w:pPr>
        <w:pStyle w:val="Normal"/>
      </w:pPr>
      <w:r w:rsidR="00ec043c">
        <w:t xml:space="preserve">forest and upland riparian areas associated with the project area tributary. These wildlife habitats </w:t>
      </w:r>
    </w:p>
    <w:p w:rsidP="00ec043c">
      <w:pPr>
        <w:pStyle w:val="Normal"/>
      </w:pPr>
      <w:r w:rsidR="00ec043c">
        <w:t xml:space="preserve">include areas for nesting and foraging, cover, and connectivity to the larger Waddell Creek </w:t>
      </w:r>
    </w:p>
    <w:p w:rsidP="00ec043c">
      <w:pPr>
        <w:pStyle w:val="Normal"/>
      </w:pPr>
      <w:r w:rsidR="00ec043c">
        <w:t xml:space="preserve">watershed and patches of mature forest. Common wildlife species in the project vicinity include </w:t>
      </w:r>
    </w:p>
    <w:p w:rsidP="00ec043c">
      <w:pPr>
        <w:pStyle w:val="Normal"/>
      </w:pPr>
      <w:r w:rsidR="00ec043c">
        <w:t xml:space="preserve">winter wren (Troglodytes troglodytes), American robin (Turdus migratorius), and dark-eyed junco </w:t>
      </w:r>
    </w:p>
    <w:p w:rsidP="00ec043c">
      <w:pPr>
        <w:pStyle w:val="Normal"/>
      </w:pPr>
      <w:r w:rsidR="00ec043c">
        <w:t xml:space="preserve">(Junco hyemalis). Other wildlife species include black-tailed deer (Odocoileus hemionus </w:t>
      </w:r>
    </w:p>
    <w:p w:rsidP="00ec043c">
      <w:pPr>
        <w:pStyle w:val="Normal"/>
      </w:pPr>
      <w:r w:rsidR="00ec043c">
        <w:t xml:space="preserve">columbianus).</w:t>
      </w:r>
    </w:p>
    <w:p w:rsidP="00ec043c">
      <w:pPr>
        <w:pStyle w:val="Normal"/>
      </w:pPr>
      <w:r w:rsidR="00ec043c">
        <w:t xml:space="preserve"> </w:t>
      </w:r>
    </w:p>
    <w:p w:rsidP="00ec043c">
      <w:pPr>
        <w:pStyle w:val="Normal"/>
      </w:pPr>
      <w:r w:rsidR="00ec043c">
        <w:t xml:space="preserve">Information on special-status wildlife species and priority habitats potentially occurring in the </w:t>
      </w:r>
    </w:p>
    <w:p w:rsidP="00ec043c">
      <w:pPr>
        <w:pStyle w:val="Normal"/>
      </w:pPr>
      <w:r w:rsidR="00ec043c">
        <w:t xml:space="preserve">project area was obtained from the USFWS (USFWS 2011b) and WDFW PHS (WDFW 2010). </w:t>
      </w:r>
    </w:p>
    <w:p w:rsidP="00ec043c">
      <w:pPr>
        <w:pStyle w:val="Normal"/>
      </w:pPr>
      <w:r w:rsidR="00ec043c">
        <w:t xml:space="preserve">No wildlife species federally listed as threatened or endangered under the ESA are documented </w:t>
      </w:r>
    </w:p>
    <w:p w:rsidP="00ec043c">
      <w:pPr>
        <w:pStyle w:val="Normal"/>
      </w:pPr>
      <w:r w:rsidR="00ec043c">
        <w:t xml:space="preserve">in the project vicinity (WDFW 2010, USFWS 2011b). This includes no documented occurrence </w:t>
      </w:r>
    </w:p>
    <w:p w:rsidP="00ec043c">
      <w:pPr>
        <w:pStyle w:val="Normal"/>
      </w:pPr>
      <w:r w:rsidR="00ec043c">
        <w:t xml:space="preserve">of the northern spotted owl (Strix occidentalis caurina) or marbled murrelet (Brachyramphus </w:t>
      </w:r>
    </w:p>
    <w:p w:rsidP="00ec043c">
      <w:pPr>
        <w:pStyle w:val="Normal"/>
      </w:pPr>
      <w:r w:rsidR="00ec043c">
        <w:t xml:space="preserve">marmoratus) in the project vicinity. No federally listed threatened or endangered species, nor </w:t>
      </w:r>
    </w:p>
    <w:p w:rsidP="00ec043c">
      <w:pPr>
        <w:pStyle w:val="Normal"/>
      </w:pPr>
      <w:r w:rsidR="00ec043c">
        <w:t xml:space="preserve">suitable habitat, were observed during the site reconnaissance. The project area is maintained as a </w:t>
      </w:r>
    </w:p>
    <w:p w:rsidP="00ec043c">
      <w:pPr>
        <w:pStyle w:val="Normal"/>
      </w:pPr>
      <w:r w:rsidR="00ec043c">
        <w:t xml:space="preserve">“working forest,” which is currently fragmented and lacks structural complexity and habitat </w:t>
      </w:r>
    </w:p>
    <w:p w:rsidP="00ec043c">
      <w:pPr>
        <w:pStyle w:val="Normal"/>
      </w:pPr>
      <w:r w:rsidR="00ec043c">
        <w:t xml:space="preserve">elements required for the northern spotted owl and marbled murrelet.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WDFW PHS Program data obtained for the project vicinity (T17N, R4W, Section 1 and </w:t>
      </w:r>
    </w:p>
    <w:p w:rsidP="00ec043c">
      <w:pPr>
        <w:pStyle w:val="Normal"/>
      </w:pPr>
      <w:r w:rsidR="00ec043c">
        <w:t xml:space="preserve">T18N, R4W, Section 36) include 20 occurrences of tailed frog (Ascaphus truei) within 1 mile of </w:t>
      </w:r>
    </w:p>
    <w:p w:rsidP="00ec043c">
      <w:pPr>
        <w:pStyle w:val="Normal"/>
      </w:pPr>
      <w:r w:rsidR="00ec043c">
        <w:t xml:space="preserve">the project area (WDFW 2010). The tailed frog is a state monitor species and a federal species of </w:t>
      </w:r>
    </w:p>
    <w:p w:rsidP="00ec043c">
      <w:pPr>
        <w:pStyle w:val="Normal"/>
      </w:pPr>
      <w:r w:rsidR="00ec043c">
        <w:t xml:space="preserve">concern (WDFW 2008, 2010; USFWS 2011b). Survey efforts occurred in 1992, 1998, 1999, </w:t>
      </w:r>
    </w:p>
    <w:p w:rsidP="00ec043c">
      <w:pPr>
        <w:pStyle w:val="Normal"/>
      </w:pPr>
      <w:r w:rsidR="00ec043c">
        <w:t xml:space="preserve">2002, and 2003. Each occurrence documented 1 to 88 individuals (WDFW 2010). The nearest </w:t>
      </w:r>
    </w:p>
    <w:p w:rsidP="00ec043c">
      <w:pPr>
        <w:pStyle w:val="Normal"/>
      </w:pPr>
      <w:r w:rsidR="00ec043c">
        <w:t xml:space="preserve">documented occurrence is approximately 4,800 feet downstream of the project area (WDFW </w:t>
      </w:r>
    </w:p>
    <w:p w:rsidP="00ec043c">
      <w:pPr>
        <w:pStyle w:val="Normal"/>
      </w:pPr>
      <w:r w:rsidR="00ec043c">
        <w:t xml:space="preserve">2010). Tailed frogs live and breed in clear, cold, fast-flowing streams with rock or gravel bottoms </w:t>
      </w:r>
    </w:p>
    <w:p w:rsidP="00ec043c">
      <w:pPr>
        <w:pStyle w:val="Normal"/>
      </w:pPr>
      <w:r w:rsidR="00ec043c">
        <w:t xml:space="preserve">and are most active in spring and fall (Lawrence et al. 2005). Suitable habitat for this species is </w:t>
      </w:r>
    </w:p>
    <w:p w:rsidP="00ec043c">
      <w:pPr>
        <w:pStyle w:val="Normal"/>
      </w:pPr>
      <w:r w:rsidR="00ec043c">
        <w:t xml:space="preserve">not present in the project area.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3.4.1.1 Regulatory Context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Endangered Species Act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ESA serves as the primary federal protection for species and habitat, by providing a formal </w:t>
      </w:r>
    </w:p>
    <w:p w:rsidP="00ec043c">
      <w:pPr>
        <w:pStyle w:val="Normal"/>
      </w:pPr>
      <w:r w:rsidR="00ec043c">
        <w:t xml:space="preserve">designation and implementing programs through which the conservation of both populations and </w:t>
      </w:r>
    </w:p>
    <w:p w:rsidP="00ec043c">
      <w:pPr>
        <w:pStyle w:val="Normal"/>
      </w:pPr>
      <w:r w:rsidR="00ec043c">
        <w:t xml:space="preserve">habitats may be achieved. The USFWS and NMFS are responsible for the administration of the </w:t>
      </w:r>
    </w:p>
    <w:p w:rsidP="00ec043c">
      <w:pPr>
        <w:pStyle w:val="Normal"/>
      </w:pPr>
      <w:r w:rsidR="00ec043c">
        <w:t xml:space="preserve">ESA. As previously described, DNR manages its forest landscapes, including the Capitol State </w:t>
      </w:r>
    </w:p>
    <w:p w:rsidP="00ec043c">
      <w:pPr>
        <w:pStyle w:val="Normal"/>
      </w:pPr>
      <w:r w:rsidR="00ec043c">
        <w:t xml:space="preserve">Forest, under the guidance of the State Trust Lands HCP (DNR 1997c). HCPs under section </w:t>
      </w:r>
    </w:p>
    <w:p w:rsidP="00ec043c">
      <w:pPr>
        <w:pStyle w:val="Normal"/>
      </w:pPr>
      <w:r w:rsidR="00ec043c">
        <w:t xml:space="preserve">10(a)(1)(B) of the ESA provide for partnerships with non-federal parties to conserve the </w:t>
      </w:r>
    </w:p>
    <w:p w:rsidP="00ec043c">
      <w:pPr>
        <w:pStyle w:val="Normal"/>
      </w:pPr>
      <w:r w:rsidR="00ec043c">
        <w:t xml:space="preserve">ecosystems upon which listed species depend, ultimately contributing to their recovery.</w:t>
      </w:r>
    </w:p>
    <w:p w:rsidP="00ec043c">
      <w:pPr>
        <w:pStyle w:val="Normal"/>
      </w:pPr>
      <w:r w:rsidR="00ec043c">
        <w:t xml:space="preserve">Washington’s State Trust Lands HCP (DNR 1997c) is an ecosystem-based forest management </w:t>
      </w:r>
    </w:p>
    <w:p w:rsidP="00ec043c">
      <w:pPr>
        <w:pStyle w:val="Normal"/>
      </w:pPr>
      <w:r w:rsidR="00ec043c">
        <w:t xml:space="preserve">plan developed by DNR to provide habitat for species such as the northern spotted owl, marbled </w:t>
      </w:r>
    </w:p>
    <w:p w:rsidP="00ec043c">
      <w:pPr>
        <w:pStyle w:val="Normal"/>
      </w:pPr>
      <w:r w:rsidR="00ec043c">
        <w:t xml:space="preserve">murrelet, and riparian-dependant species such as salmon (Oncorhynchus sp.) and bull trout </w:t>
      </w:r>
    </w:p>
    <w:p w:rsidP="00ec043c">
      <w:pPr>
        <w:pStyle w:val="Normal"/>
      </w:pPr>
      <w:r w:rsidR="00ec043c">
        <w:t xml:space="preserve">(Salvelinus confluentus). These species are at some level of risk of extinction — listed as </w:t>
      </w:r>
    </w:p>
    <w:p w:rsidP="00ec043c">
      <w:pPr>
        <w:pStyle w:val="Normal"/>
      </w:pPr>
      <w:r w:rsidR="00ec043c">
        <w:t xml:space="preserve">threatened or endangered under the ESA. The HCP applies to Washington’s forested State Trust </w:t>
      </w:r>
    </w:p>
    <w:p w:rsidP="00ec043c">
      <w:pPr>
        <w:pStyle w:val="Normal"/>
      </w:pPr>
      <w:r w:rsidR="00ec043c">
        <w:t xml:space="preserve">lands within the range of the northern spotted owl. The Proposed Action is consistent with the </w:t>
      </w:r>
    </w:p>
    <w:p w:rsidP="00ec043c">
      <w:pPr>
        <w:pStyle w:val="Normal"/>
      </w:pPr>
      <w:r w:rsidR="00ec043c">
        <w:t xml:space="preserve">strategy, objectives, provisions, and BMPs of the HCP.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Magnuson Stevens Act – Essential Fish Habitat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MSA mandates federal agencies that fund activities that may adversely affect the essential </w:t>
      </w:r>
    </w:p>
    <w:p w:rsidP="00ec043c">
      <w:pPr>
        <w:pStyle w:val="Normal"/>
      </w:pPr>
      <w:r w:rsidR="00ec043c">
        <w:t xml:space="preserve">fish habitat (EFH) of federally managed fish species to consult with NMFS regarding the </w:t>
      </w:r>
    </w:p>
    <w:p w:rsidP="00ec043c">
      <w:pPr>
        <w:pStyle w:val="Normal"/>
      </w:pPr>
      <w:r w:rsidR="00ec043c">
        <w:t xml:space="preserve">potential adverse effects of their actions on EFH. Three federal fishery management plans and </w:t>
      </w:r>
    </w:p>
    <w:p w:rsidP="00ec043c">
      <w:pPr>
        <w:pStyle w:val="Normal"/>
      </w:pPr>
      <w:r w:rsidR="00ec043c">
        <w:t xml:space="preserve">their associated EFHs are applicable to projects and activities within Washington state: the </w:t>
      </w:r>
    </w:p>
    <w:p w:rsidP="00ec043c">
      <w:pPr>
        <w:pStyle w:val="Normal"/>
      </w:pPr>
      <w:r w:rsidR="00ec043c">
        <w:t xml:space="preserve">Pacific coast ground fish fishery, the coastal pelagic species fishery, and the Pacific coast salmon </w:t>
      </w:r>
    </w:p>
    <w:p w:rsidP="00ec043c">
      <w:pPr>
        <w:pStyle w:val="Normal"/>
      </w:pPr>
      <w:r w:rsidR="00ec043c">
        <w:t xml:space="preserve">fishery. EFH does not occur in the project area, and no indirect effects on EFH are anticipated. </w:t>
      </w:r>
    </w:p>
    <w:p w:rsidP="00ec043c">
      <w:pPr>
        <w:pStyle w:val="Normal"/>
      </w:pPr>
      <w:r w:rsidR="00ec043c">
        <w:t xml:space="preserve">Therefore, EFH determination for the Proposed Action is “no adverse effect” under MSA, and </w:t>
      </w:r>
    </w:p>
    <w:p w:rsidP="00ec043c">
      <w:pPr>
        <w:pStyle w:val="Normal"/>
      </w:pPr>
      <w:r w:rsidR="00ec043c">
        <w:t xml:space="preserve">no consultation with NMFS is required. In addition, the DNR HCP (DNR 1997c) satisfies </w:t>
      </w:r>
    </w:p>
    <w:p w:rsidP="00ec043c">
      <w:pPr>
        <w:pStyle w:val="Normal"/>
      </w:pPr>
      <w:r w:rsidR="00ec043c">
        <w:t xml:space="preserve">consultation requirements of the MSA (USFWS and NMFS 2004).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Migratory Bird Treaty Act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Migratory Bird Treaty Act (MBTA) prohibits persons, unless by permit, “to pursue, take, or </w:t>
      </w:r>
    </w:p>
    <w:p w:rsidP="00ec043c">
      <w:pPr>
        <w:pStyle w:val="Normal"/>
      </w:pPr>
      <w:r w:rsidR="00ec043c">
        <w:t xml:space="preserve">kill…any migratory bird, or any part, nest or egg of any such bird.” Direct and indirect acts are </w:t>
      </w:r>
    </w:p>
    <w:p w:rsidP="00ec043c">
      <w:pPr>
        <w:pStyle w:val="Normal"/>
      </w:pPr>
      <w:r w:rsidR="00ec043c">
        <w:t xml:space="preserve">prohibited under this definition, although harassment and habitat modification are not included </w:t>
      </w:r>
    </w:p>
    <w:p w:rsidP="00ec043c">
      <w:pPr>
        <w:pStyle w:val="Normal"/>
      </w:pPr>
      <w:r w:rsidR="00ec043c">
        <w:t xml:space="preserve">unless they result in the direct loss of birds, nests, or eggs. The current list of species protected by </w:t>
      </w:r>
    </w:p>
    <w:p w:rsidP="00ec043c">
      <w:pPr>
        <w:pStyle w:val="Normal"/>
      </w:pPr>
      <w:r w:rsidR="00ec043c">
        <w:t xml:space="preserve">the MBTA includes all native birds, including many commonly found in western Washington </w:t>
      </w:r>
    </w:p>
    <w:p w:rsidP="00ec043c">
      <w:pPr>
        <w:pStyle w:val="Normal"/>
      </w:pPr>
      <w:r w:rsidR="00ec043c">
        <w:t xml:space="preserve">forested habitats. DNR would conduct preconstruction surveys for birds, nests, and eggs within </w:t>
      </w:r>
    </w:p>
    <w:p w:rsidP="00ec043c">
      <w:pPr>
        <w:pStyle w:val="Normal"/>
      </w:pPr>
      <w:r w:rsidR="00ec043c">
        <w:t xml:space="preserve">the construction footprint of the project. If any species covered under the MBTA are nesting </w:t>
      </w:r>
    </w:p>
    <w:p w:rsidP="00ec043c">
      <w:pPr>
        <w:pStyle w:val="Normal"/>
      </w:pPr>
      <w:r w:rsidR="00ec043c">
        <w:t xml:space="preserve">within the construction footprint, DNR would coordinate with the USFWS and/or WDFW to </w:t>
      </w:r>
    </w:p>
    <w:p w:rsidP="00ec043c">
      <w:pPr>
        <w:pStyle w:val="Normal"/>
      </w:pPr>
      <w:r w:rsidR="00ec043c">
        <w:t xml:space="preserve">determine appropriate avoidance or minimization measures and ensure compliance with the </w:t>
      </w:r>
    </w:p>
    <w:p w:rsidP="00ec043c">
      <w:pPr>
        <w:pStyle w:val="Normal"/>
      </w:pPr>
      <w:r w:rsidR="00ec043c">
        <w:t xml:space="preserve">MBTA.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Bald and Golden Eagle Protection Act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Administered by the USFWS, this law provides for the protection of the bald eagle (Haliaeetus </w:t>
      </w:r>
    </w:p>
    <w:p w:rsidP="00ec043c">
      <w:pPr>
        <w:pStyle w:val="Normal"/>
      </w:pPr>
      <w:r w:rsidR="00ec043c">
        <w:t xml:space="preserve">leucocephalus) and the golden eagle (Aquila chrysaetos) by prohibiting, except by permit, the </w:t>
      </w:r>
    </w:p>
    <w:p w:rsidP="00ec043c">
      <w:pPr>
        <w:pStyle w:val="Normal"/>
      </w:pPr>
      <w:r w:rsidR="00ec043c">
        <w:t xml:space="preserve">taking, possession, and commerce of such birds. Golden eagle sightings are relatively rare in </w:t>
      </w:r>
    </w:p>
    <w:p w:rsidP="00ec043c">
      <w:pPr>
        <w:pStyle w:val="Normal"/>
      </w:pPr>
      <w:r w:rsidR="00ec043c">
        <w:t xml:space="preserve">western Washington. There are no documented occurrences of bald eagles within 1 mile of the </w:t>
      </w:r>
    </w:p>
    <w:p w:rsidP="00ec043c">
      <w:pPr>
        <w:pStyle w:val="Normal"/>
      </w:pPr>
      <w:r w:rsidR="00ec043c">
        <w:t xml:space="preserve">project area (WDFW 2010).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3.4.2 METHODOLOGY AND THRESHOLDS OF SIGNIFICANCE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potential effects of the project alternatives on fish and wildlife were evaluated in terms of </w:t>
      </w:r>
    </w:p>
    <w:p w:rsidP="00ec043c">
      <w:pPr>
        <w:pStyle w:val="Normal"/>
      </w:pPr>
      <w:r w:rsidR="00ec043c">
        <w:t xml:space="preserve">both regulatory considerations and ecological context and intensity. Potential effects were </w:t>
      </w:r>
    </w:p>
    <w:p w:rsidP="00ec043c">
      <w:pPr>
        <w:pStyle w:val="Normal"/>
      </w:pPr>
      <w:r w:rsidR="00ec043c">
        <w:t xml:space="preserve">determined by gathering and reviewing information regarding fish, wildlife, habitat, and special </w:t>
      </w:r>
    </w:p>
    <w:p w:rsidP="00ec043c">
      <w:pPr>
        <w:pStyle w:val="Normal"/>
      </w:pPr>
      <w:r w:rsidR="00ec043c">
        <w:t xml:space="preserve">status species, and qualitatively evaluating how the project alternatives could impact fish, </w:t>
      </w:r>
    </w:p>
    <w:p w:rsidP="00ec043c">
      <w:pPr>
        <w:pStyle w:val="Normal"/>
      </w:pPr>
      <w:r w:rsidR="00ec043c">
        <w:t xml:space="preserve">wildlife, habitat, and special status species based on available literature sources, project details, </w:t>
      </w:r>
    </w:p>
    <w:p w:rsidP="00ec043c">
      <w:pPr>
        <w:pStyle w:val="Normal"/>
      </w:pPr>
      <w:r w:rsidR="00ec043c">
        <w:t xml:space="preserve">and best professional judgment. Data gathering included a site visit by project ecologists and </w:t>
      </w:r>
    </w:p>
    <w:p w:rsidP="00ec043c">
      <w:pPr>
        <w:pStyle w:val="Normal"/>
      </w:pPr>
      <w:r w:rsidR="00ec043c">
        <w:t xml:space="preserve">environmental planners to evaluate habitat in the project vicinity. </w:t>
      </w:r>
    </w:p>
    <w:p w:rsidP="00ec043c">
      <w:pPr>
        <w:pStyle w:val="Normal"/>
      </w:pPr>
      <w:r w:rsidR="00ec043c">
        <w:t xml:space="preserve">A project alternative would reach the significance threshold for effects on fish or wildlife if it </w:t>
      </w:r>
    </w:p>
    <w:p w:rsidP="00ec043c">
      <w:pPr>
        <w:pStyle w:val="Normal"/>
      </w:pPr>
      <w:r w:rsidR="00ec043c">
        <w:t xml:space="preserve">would: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Substantially interfere with the breeding, feeding, or necessary life-cycle movement of </w:t>
      </w:r>
    </w:p>
    <w:p w:rsidP="00ec043c">
      <w:pPr>
        <w:pStyle w:val="Normal"/>
      </w:pPr>
      <w:r w:rsidR="00ec043c">
        <w:t xml:space="preserve">fish and wildlife.</w:t>
      </w:r>
    </w:p>
    <w:p w:rsidP="00ec043c">
      <w:pPr>
        <w:pStyle w:val="Normal"/>
      </w:pPr>
      <w:r w:rsidR="00ec043c">
        <w:t xml:space="preserve">*</w:t>
        <w:tab/>
        <w:t xml:space="preserve">Substantially conflict with any state or local regulations protecting fish, wildlife, or </w:t>
      </w:r>
    </w:p>
    <w:p w:rsidP="00ec043c">
      <w:pPr>
        <w:pStyle w:val="Normal"/>
      </w:pPr>
      <w:r w:rsidR="00ec043c">
        <w:t xml:space="preserve">habitat.</w:t>
      </w:r>
    </w:p>
    <w:p w:rsidP="00ec043c">
      <w:pPr>
        <w:pStyle w:val="Normal"/>
      </w:pPr>
      <w:r w:rsidR="00ec043c">
        <w:t xml:space="preserve">*</w:t>
        <w:tab/>
        <w:t xml:space="preserve">Substantially conflict with the provisions of an applicable species or habitat management </w:t>
      </w:r>
    </w:p>
    <w:p w:rsidP="00ec043c">
      <w:pPr>
        <w:pStyle w:val="Normal"/>
      </w:pPr>
      <w:r w:rsidR="00ec043c">
        <w:t xml:space="preserve">plan.</w:t>
      </w:r>
    </w:p>
    <w:p w:rsidP="00ec043c">
      <w:pPr>
        <w:pStyle w:val="Normal"/>
      </w:pPr>
      <w:r w:rsidR="00ec043c">
        <w:t xml:space="preserve">*</w:t>
        <w:tab/>
        <w:t xml:space="preserve">Result in the long-term degradation of streams or riparian forested habitat in the project </w:t>
      </w:r>
    </w:p>
    <w:p w:rsidP="00ec043c">
      <w:pPr>
        <w:pStyle w:val="Normal"/>
      </w:pPr>
      <w:r w:rsidR="00ec043c">
        <w:t xml:space="preserve">area or vicinity.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3.4.3 ENVIRONMENTAL CONSEQUENCES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section describes the potential effects of the project alternatives on fish and wildlife in the </w:t>
      </w:r>
    </w:p>
    <w:p w:rsidP="00ec043c">
      <w:pPr>
        <w:pStyle w:val="Normal"/>
      </w:pPr>
      <w:r w:rsidR="00ec043c">
        <w:t xml:space="preserve">project area. Measures to avoid, reduce, or mitigate any identified impacts on these resources are </w:t>
      </w:r>
    </w:p>
    <w:p w:rsidP="00ec043c">
      <w:pPr>
        <w:pStyle w:val="Normal"/>
      </w:pPr>
      <w:r w:rsidR="00ec043c">
        <w:t xml:space="preserve">also identified.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A (No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No Action Alternative, FEMA would not provide funding for the relocation of the </w:t>
      </w:r>
    </w:p>
    <w:p w:rsidP="00ec043c">
      <w:pPr>
        <w:pStyle w:val="Normal"/>
      </w:pPr>
      <w:r w:rsidR="00ec043c">
        <w:t xml:space="preserve">Mount Molly Trail as described in Section 2.2 (Alternative A - No Action). Terrestrial and aquatic </w:t>
      </w:r>
    </w:p>
    <w:p w:rsidP="00ec043c">
      <w:pPr>
        <w:pStyle w:val="Normal"/>
      </w:pPr>
      <w:r w:rsidR="00ec043c">
        <w:t xml:space="preserve">habitat elements important to fish and wildlife would remain unaltered from their current </w:t>
      </w:r>
    </w:p>
    <w:p w:rsidP="00ec043c">
      <w:pPr>
        <w:pStyle w:val="Normal"/>
      </w:pPr>
      <w:r w:rsidR="00ec043c">
        <w:t xml:space="preserve">condition. There would be no effects on fish and wildlife related to the No Action Alternative.</w:t>
      </w:r>
    </w:p>
    <w:p w:rsidP="00ec043c">
      <w:pPr>
        <w:pStyle w:val="Normal"/>
      </w:pPr>
      <w:r w:rsidR="00ec043c">
        <w:t xml:space="preserve">Alternative B (Proposed Action)</w:t>
      </w:r>
    </w:p>
    <w:p w:rsidP="00ec043c">
      <w:pPr>
        <w:pStyle w:val="Normal"/>
      </w:pPr>
      <w:r w:rsidR="00ec043c">
        <w:t xml:space="preserve">Under the Proposed Action, FEMA would provide funds to DNR for construction of </w:t>
      </w:r>
    </w:p>
    <w:p w:rsidP="00ec043c">
      <w:pPr>
        <w:pStyle w:val="Normal"/>
      </w:pPr>
      <w:r w:rsidR="00ec043c">
        <w:t xml:space="preserve">approximately 1 mile of new motorized recreation trail, including one bridge, and the </w:t>
      </w:r>
    </w:p>
    <w:p w:rsidP="00ec043c">
      <w:pPr>
        <w:pStyle w:val="Normal"/>
      </w:pPr>
      <w:r w:rsidR="00ec043c">
        <w:t xml:space="preserve">abandonment and rehabilitation of approximately 0.5 mile of trail, as described in Section 2.3 </w:t>
      </w:r>
    </w:p>
    <w:p w:rsidP="00ec043c">
      <w:pPr>
        <w:pStyle w:val="Normal"/>
      </w:pPr>
      <w:r w:rsidR="00ec043c">
        <w:t xml:space="preserve">(Alternative B - Proposed Action).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Fish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Because there is no suitable fish habitat in the project area, implementation of the Proposed </w:t>
      </w:r>
    </w:p>
    <w:p w:rsidP="00ec043c">
      <w:pPr>
        <w:pStyle w:val="Normal"/>
      </w:pPr>
      <w:r w:rsidR="00ec043c">
        <w:t xml:space="preserve">Action would not result in short- or long-term effects on fish.</w:t>
      </w:r>
    </w:p>
    <w:p w:rsidP="00ec043c">
      <w:pPr>
        <w:pStyle w:val="Normal"/>
      </w:pPr>
      <w:r w:rsidR="00ec043c">
        <w:t xml:space="preserve"> </w:t>
      </w:r>
    </w:p>
    <w:p w:rsidP="00ec043c">
      <w:pPr>
        <w:pStyle w:val="Normal"/>
      </w:pPr>
      <w:r w:rsidR="00ec043c">
        <w:t xml:space="preserve">Wildlife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Proposed Action, construction would take place during the drier season, reducing the </w:t>
      </w:r>
    </w:p>
    <w:p w:rsidP="00ec043c">
      <w:pPr>
        <w:pStyle w:val="Normal"/>
      </w:pPr>
      <w:r w:rsidR="00ec043c">
        <w:t xml:space="preserve">potential effects from run-off and sedimentation during construction. BMPs and a TESC Plan </w:t>
      </w:r>
    </w:p>
    <w:p w:rsidP="00ec043c">
      <w:pPr>
        <w:pStyle w:val="Normal"/>
      </w:pPr>
      <w:r w:rsidR="00ec043c">
        <w:t xml:space="preserve">would be implemented to prevent run-off and sedimentation from reaching streams and </w:t>
      </w:r>
    </w:p>
    <w:p w:rsidP="00ec043c">
      <w:pPr>
        <w:pStyle w:val="Normal"/>
      </w:pPr>
      <w:r w:rsidR="00ec043c">
        <w:t xml:space="preserve">downstream aquatic wildlife habitats. Wildlife habitat would be affected by construction-related </w:t>
      </w:r>
    </w:p>
    <w:p w:rsidP="00ec043c">
      <w:pPr>
        <w:pStyle w:val="Normal"/>
      </w:pPr>
      <w:r w:rsidR="00ec043c">
        <w:t xml:space="preserve">activities such as grading and clearing for the trail and to install a bridge over Potosi Creek. These </w:t>
      </w:r>
    </w:p>
    <w:p w:rsidP="00ec043c">
      <w:pPr>
        <w:pStyle w:val="Normal"/>
      </w:pPr>
      <w:r w:rsidR="00ec043c">
        <w:t xml:space="preserve">activities are considered a minor short-term and long-term impact on wildlife from a direct loss of </w:t>
      </w:r>
    </w:p>
    <w:p w:rsidP="00ec043c">
      <w:pPr>
        <w:pStyle w:val="Normal"/>
      </w:pPr>
      <w:r w:rsidR="00ec043c">
        <w:t xml:space="preserve">habitat from construction of 1 mile of new motorized trail (0.5 acre). However, rehabilitation of </w:t>
      </w:r>
    </w:p>
    <w:p w:rsidP="00ec043c">
      <w:pPr>
        <w:pStyle w:val="Normal"/>
      </w:pPr>
      <w:r w:rsidR="00ec043c">
        <w:t xml:space="preserve">approximately 0.5 mile of trail not damaged in the landslide would provide new wildlife habitat </w:t>
      </w:r>
    </w:p>
    <w:p w:rsidP="00ec043c">
      <w:pPr>
        <w:pStyle w:val="Normal"/>
      </w:pPr>
      <w:r w:rsidR="00ec043c">
        <w:t xml:space="preserve">in the long term.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Short-term effects on wildlife caused by construction-related activities would result in noise and </w:t>
      </w:r>
    </w:p>
    <w:p w:rsidP="00ec043c">
      <w:pPr>
        <w:pStyle w:val="Normal"/>
      </w:pPr>
      <w:r w:rsidR="00ec043c">
        <w:t xml:space="preserve">activity from light equipment and construction personnel, as described in Section 2.3, (Alternative </w:t>
      </w:r>
    </w:p>
    <w:p w:rsidP="00ec043c">
      <w:pPr>
        <w:pStyle w:val="Normal"/>
      </w:pPr>
      <w:r w:rsidR="00ec043c">
        <w:t xml:space="preserve">B - Proposed Action). Noise and other disturbances caused by construction crews may cause </w:t>
      </w:r>
    </w:p>
    <w:p w:rsidP="00ec043c">
      <w:pPr>
        <w:pStyle w:val="Normal"/>
      </w:pPr>
      <w:r w:rsidR="00ec043c">
        <w:t xml:space="preserve">wildlife to temporarily move away from the construction area. This noise would be in addition to </w:t>
      </w:r>
    </w:p>
    <w:p w:rsidP="00ec043c">
      <w:pPr>
        <w:pStyle w:val="Normal"/>
      </w:pPr>
      <w:r w:rsidR="00ec043c">
        <w:t xml:space="preserve">baseline noise from recreation activities such as the use of motorized ORVs. Since the habitats </w:t>
      </w:r>
    </w:p>
    <w:p w:rsidP="00ec043c">
      <w:pPr>
        <w:pStyle w:val="Normal"/>
      </w:pPr>
      <w:r w:rsidR="00ec043c">
        <w:t xml:space="preserve">found in the project area are connected to other similar habitats, many species would temporarily </w:t>
      </w:r>
    </w:p>
    <w:p w:rsidP="00ec043c">
      <w:pPr>
        <w:pStyle w:val="Normal"/>
      </w:pPr>
      <w:r w:rsidR="00ec043c">
        <w:t xml:space="preserve">relocate in these nearby areas during construction. In the long term, wildlife species would return </w:t>
      </w:r>
    </w:p>
    <w:p w:rsidP="00ec043c">
      <w:pPr>
        <w:pStyle w:val="Normal"/>
      </w:pPr>
      <w:r w:rsidR="00ec043c">
        <w:t xml:space="preserve">to the area. The construction site for the proposed bridge does not provide habitat for the tailed </w:t>
      </w:r>
    </w:p>
    <w:p w:rsidP="00ec043c">
      <w:pPr>
        <w:pStyle w:val="Normal"/>
      </w:pPr>
      <w:r w:rsidR="00ec043c">
        <w:t xml:space="preserve">frog. In addition, construction of the bridge would occur during the summer when the project </w:t>
      </w:r>
    </w:p>
    <w:p w:rsidP="00ec043c">
      <w:pPr>
        <w:pStyle w:val="Normal"/>
      </w:pPr>
      <w:r w:rsidR="00ec043c">
        <w:t xml:space="preserve">area tributary is dry and tailed frogs are not likely to be present in the immediate construction </w:t>
      </w:r>
    </w:p>
    <w:p w:rsidP="00ec043c">
      <w:pPr>
        <w:pStyle w:val="Normal"/>
      </w:pPr>
      <w:r w:rsidR="00ec043c">
        <w:t xml:space="preserve">zone. Overall, the Proposed Action would have minor short-term impacts from construction and </w:t>
      </w:r>
    </w:p>
    <w:p w:rsidP="00ec043c">
      <w:pPr>
        <w:pStyle w:val="Normal"/>
      </w:pPr>
      <w:r w:rsidR="00ec043c">
        <w:t xml:space="preserve">minor long-term impacts from permanent loss of wildlife habitat.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Mitigation Measures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Proposed Action would adhere to BMPs described in the HCP. No additional mitigation </w:t>
      </w:r>
    </w:p>
    <w:p w:rsidP="00ec043c">
      <w:pPr>
        <w:pStyle w:val="Normal"/>
      </w:pPr>
      <w:r w:rsidR="00ec043c">
        <w:t xml:space="preserve">measures are necessary for fish and wildlife.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Significant Unavoidable Adverse Effects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No significant unavoidable effects on fish or wildlife are anticipated from either of the </w:t>
      </w:r>
    </w:p>
    <w:p w:rsidP="00ec043c">
      <w:pPr>
        <w:pStyle w:val="Normal"/>
      </w:pPr>
      <w:r w:rsidR="00ec043c">
        <w:t xml:space="preserve">alternatives.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3.5 RECREATION AND VISUAL RESOURCES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section describes recreation and visual resources in the project vicinity, and the potential </w:t>
      </w:r>
    </w:p>
    <w:p w:rsidP="00ec043c">
      <w:pPr>
        <w:pStyle w:val="Normal"/>
      </w:pPr>
      <w:r w:rsidR="00ec043c">
        <w:t xml:space="preserve">effects of the project alternatives on these resources.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3.5.1 AFFECTED ENVIRONMENT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Recreational Resources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project is located in the northern half of the Capitol State Forest (Capitol Forest), a 91,650-</w:t>
      </w:r>
    </w:p>
    <w:p w:rsidP="00ec043c">
      <w:pPr>
        <w:pStyle w:val="Normal"/>
      </w:pPr>
      <w:r w:rsidR="00ec043c">
        <w:t xml:space="preserve">acre working forest southwest of Olympia in Thurston and Grays Harbor counties. The Capitol </w:t>
      </w:r>
    </w:p>
    <w:p w:rsidP="00ec043c">
      <w:pPr>
        <w:pStyle w:val="Normal"/>
      </w:pPr>
      <w:r w:rsidR="00ec043c">
        <w:t xml:space="preserve">Forest is both a timber-producing forest and a popular recreation destination. The forest is </w:t>
      </w:r>
    </w:p>
    <w:p w:rsidP="00ec043c">
      <w:pPr>
        <w:pStyle w:val="Normal"/>
      </w:pPr>
      <w:r w:rsidR="00ec043c">
        <w:t xml:space="preserve">managed by the DNR Pacific Cascade Region for timber production, wildlife habitat, and </w:t>
      </w:r>
    </w:p>
    <w:p w:rsidP="00ec043c">
      <w:pPr>
        <w:pStyle w:val="Normal"/>
      </w:pPr>
      <w:r w:rsidR="00ec043c">
        <w:t xml:space="preserve">recreation and public access. Recreation and public access in the forest are managed through the </w:t>
      </w:r>
    </w:p>
    <w:p w:rsidP="00ec043c">
      <w:pPr>
        <w:pStyle w:val="Normal"/>
      </w:pPr>
      <w:r w:rsidR="00ec043c">
        <w:t xml:space="preserve">region’s Pacific Crest Conservation and Recreation District, in conjunction with the Asset </w:t>
      </w:r>
    </w:p>
    <w:p w:rsidP="00ec043c">
      <w:pPr>
        <w:pStyle w:val="Normal"/>
      </w:pPr>
      <w:r w:rsidR="00ec043c">
        <w:t xml:space="preserve">Management and Protection Division’s recreation program based in Olympia (DNR 2005).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Capitol Forest draws an estimated 800,000 visitors each year for hiking, horseback riding, </w:t>
      </w:r>
    </w:p>
    <w:p w:rsidP="00ec043c">
      <w:pPr>
        <w:pStyle w:val="Normal"/>
      </w:pPr>
      <w:r w:rsidR="00ec043c">
        <w:t xml:space="preserve">camping, mountain biking, ORV use, hunting, nature study, sightseeing, and more. Recreation </w:t>
      </w:r>
    </w:p>
    <w:p w:rsidP="00ec043c">
      <w:pPr>
        <w:pStyle w:val="Normal"/>
      </w:pPr>
      <w:r w:rsidR="00ec043c">
        <w:t xml:space="preserve">resources within the Capitol Forest are divided into five categories: road use, facilities, trails, </w:t>
      </w:r>
    </w:p>
    <w:p w:rsidP="00ec043c">
      <w:pPr>
        <w:pStyle w:val="Normal"/>
      </w:pPr>
      <w:r w:rsidR="00ec043c">
        <w:t xml:space="preserve">dispersed use, and organized events. The Capitol Forest contains over 575 miles of roads. Their </w:t>
      </w:r>
    </w:p>
    <w:p w:rsidP="00ec043c">
      <w:pPr>
        <w:pStyle w:val="Normal"/>
      </w:pPr>
      <w:r w:rsidR="00ec043c">
        <w:t xml:space="preserve">primary use is to facilitate management of the working forest. Public access is considered a </w:t>
      </w:r>
    </w:p>
    <w:p w:rsidP="00ec043c">
      <w:pPr>
        <w:pStyle w:val="Normal"/>
      </w:pPr>
      <w:r w:rsidR="00ec043c">
        <w:t xml:space="preserve">secondary use. The Capitol Forests contains seven campgrounds, four trailheads, a self-guided </w:t>
      </w:r>
    </w:p>
    <w:p w:rsidP="00ec043c">
      <w:pPr>
        <w:pStyle w:val="Normal"/>
      </w:pPr>
      <w:r w:rsidR="00ec043c">
        <w:t xml:space="preserve">interpretive area, and a trail system with approximately 160 miles of trail (DNR 2005).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Capitol Forest’s recreation management emphasis is to provide connectivity throughout the </w:t>
      </w:r>
    </w:p>
    <w:p w:rsidP="00ec043c">
      <w:pPr>
        <w:pStyle w:val="Normal"/>
      </w:pPr>
      <w:r w:rsidR="00ec043c">
        <w:t xml:space="preserve">landscape via its motorized and non-motorized trail systems. Recreation trails are divided into </w:t>
      </w:r>
    </w:p>
    <w:p w:rsidP="00ec043c">
      <w:pPr>
        <w:pStyle w:val="Normal"/>
      </w:pPr>
      <w:r w:rsidR="00ec043c">
        <w:t xml:space="preserve">two separate systems – motorized and non-motorized. Motorized recreation trails are located in </w:t>
      </w:r>
    </w:p>
    <w:p w:rsidP="00ec043c">
      <w:pPr>
        <w:pStyle w:val="Normal"/>
      </w:pPr>
      <w:r w:rsidR="00ec043c">
        <w:t xml:space="preserve">the northern half of the forest (where the project is located), while non-motorized recreation trails </w:t>
      </w:r>
    </w:p>
    <w:p w:rsidP="00ec043c">
      <w:pPr>
        <w:pStyle w:val="Normal"/>
      </w:pPr>
      <w:r w:rsidR="00ec043c">
        <w:t xml:space="preserve">are located in the southern half of the forest (DNR 2005).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motorized trail system in the northern half of the Capitol Forest contains 89 miles of </w:t>
      </w:r>
    </w:p>
    <w:p w:rsidP="00ec043c">
      <w:pPr>
        <w:pStyle w:val="Normal"/>
      </w:pPr>
      <w:r w:rsidR="00ec043c">
        <w:t xml:space="preserve">motorized recreation trails. Most are multi-use trails open to ATVs, motorbikes, mountain bikes, </w:t>
      </w:r>
    </w:p>
    <w:p w:rsidP="00ec043c">
      <w:pPr>
        <w:pStyle w:val="Normal"/>
      </w:pPr>
      <w:r w:rsidR="00ec043c">
        <w:t xml:space="preserve">and hikers. While soils in the project vicinity are cobbly loam and well drained (NRCS 2009, </w:t>
      </w:r>
    </w:p>
    <w:p w:rsidP="00ec043c">
      <w:pPr>
        <w:pStyle w:val="Normal"/>
      </w:pPr>
      <w:r w:rsidR="00ec043c">
        <w:t xml:space="preserve">SCS 1990), the clay-based soils inherent throughout much of the Capitol Forest retain water, </w:t>
      </w:r>
    </w:p>
    <w:p w:rsidP="00ec043c">
      <w:pPr>
        <w:pStyle w:val="Normal"/>
      </w:pPr>
      <w:r w:rsidR="00ec043c">
        <w:t xml:space="preserve">requiring time to dry during the winter season (DNR 2005) (refer to Section 3.1, Geology, Soils, </w:t>
      </w:r>
    </w:p>
    <w:p w:rsidP="00ec043c">
      <w:pPr>
        <w:pStyle w:val="Normal"/>
      </w:pPr>
      <w:r w:rsidR="00ec043c">
        <w:t xml:space="preserve">and Shoreline Stability for a description of soils in the project vicinity). Since these clay-based </w:t>
      </w:r>
    </w:p>
    <w:p w:rsidP="00ec043c">
      <w:pPr>
        <w:pStyle w:val="Normal"/>
      </w:pPr>
      <w:r w:rsidR="00ec043c">
        <w:t xml:space="preserve">soils cannot withstand heavy winter trail use, the forest’s trails are closed for most recreation </w:t>
      </w:r>
    </w:p>
    <w:p w:rsidP="00ec043c">
      <w:pPr>
        <w:pStyle w:val="Normal"/>
      </w:pPr>
      <w:r w:rsidR="00ec043c">
        <w:t xml:space="preserve">users (including motorized recreation) during the winter (from December 1 through April 30). </w:t>
      </w:r>
    </w:p>
    <w:p w:rsidP="00ec043c">
      <w:pPr>
        <w:pStyle w:val="Normal"/>
      </w:pPr>
      <w:r w:rsidR="00ec043c">
        <w:t xml:space="preserve">Motorized trails are open to motorized recreation from May through November, while mountain </w:t>
      </w:r>
    </w:p>
    <w:p w:rsidP="00ec043c">
      <w:pPr>
        <w:pStyle w:val="Normal"/>
      </w:pPr>
      <w:r w:rsidR="00ec043c">
        <w:t xml:space="preserve">bikers and hikers may use the trails year round (DNR 2005).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proposed project trail alignment is a reroute of a portion of the Mount Molly Loop Trail and </w:t>
      </w:r>
    </w:p>
    <w:p w:rsidP="00ec043c">
      <w:pPr>
        <w:pStyle w:val="Normal"/>
      </w:pPr>
      <w:r w:rsidR="00ec043c">
        <w:t xml:space="preserve">another unnamed motorized recreation trail near Larch Mountain. The Mount Molly Loop Trail is </w:t>
      </w:r>
    </w:p>
    <w:p w:rsidP="00ec043c">
      <w:pPr>
        <w:pStyle w:val="Normal"/>
      </w:pPr>
      <w:r w:rsidR="00ec043c">
        <w:t xml:space="preserve">7.7 miles long and is open to ATVs, motorbikes, mountain bikes, and hikers (DNR 2005). The </w:t>
      </w:r>
    </w:p>
    <w:p w:rsidP="00ec043c">
      <w:pPr>
        <w:pStyle w:val="Normal"/>
      </w:pPr>
      <w:r w:rsidR="00ec043c">
        <w:t xml:space="preserve">unnamed trail serves the same uses. These trails are part of a network of connecting motorized </w:t>
      </w:r>
    </w:p>
    <w:p w:rsidP="00ec043c">
      <w:pPr>
        <w:pStyle w:val="Normal"/>
      </w:pPr>
      <w:r w:rsidR="00ec043c">
        <w:t xml:space="preserve">recreation trails around Larch Mountain. DNR closed the damaged sections of both trails to all </w:t>
      </w:r>
    </w:p>
    <w:p w:rsidP="00ec043c">
      <w:pPr>
        <w:pStyle w:val="Normal"/>
      </w:pPr>
      <w:r w:rsidR="00ec043c">
        <w:t xml:space="preserve">recreation use following the 2007 landslides due to the unsafe conditions (pers. comm., Wolff </w:t>
      </w:r>
    </w:p>
    <w:p w:rsidP="00ec043c">
      <w:pPr>
        <w:pStyle w:val="Normal"/>
      </w:pPr>
      <w:r w:rsidR="00ec043c">
        <w:t xml:space="preserve">and Shedd, 2011).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primary road access to the Larch Mountain area is the C-4000 Road from the Rock Candy </w:t>
      </w:r>
    </w:p>
    <w:p w:rsidP="00ec043c">
      <w:pPr>
        <w:pStyle w:val="Normal"/>
      </w:pPr>
      <w:r w:rsidR="00ec043c">
        <w:t xml:space="preserve">Trailhead, although the area can be reached using forest roads from other entrances to the Capitol </w:t>
      </w:r>
    </w:p>
    <w:p w:rsidP="00ec043c">
      <w:pPr>
        <w:pStyle w:val="Normal"/>
      </w:pPr>
      <w:r w:rsidR="00ec043c">
        <w:t xml:space="preserve">Forest as well. The motorized trails around Larch Mountain can be reached from the Rock Candy </w:t>
      </w:r>
    </w:p>
    <w:p w:rsidP="00ec043c">
      <w:pPr>
        <w:pStyle w:val="Normal"/>
      </w:pPr>
      <w:r w:rsidR="00ec043c">
        <w:t xml:space="preserve">Trailhead (to the north), the Thurston-Grays Harbor ORV Sport Park (to the northwest), the </w:t>
      </w:r>
    </w:p>
    <w:p w:rsidP="00ec043c">
      <w:pPr>
        <w:pStyle w:val="Normal"/>
      </w:pPr>
      <w:r w:rsidR="00ec043c">
        <w:t xml:space="preserve">Middle Waddell Trailhead (southeast), or the Porter Creek campground area to the west.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Visual Resources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landscape surrounding the project site is characterized by open Douglas-fir forest on ridges </w:t>
      </w:r>
    </w:p>
    <w:p w:rsidP="00ec043c">
      <w:pPr>
        <w:pStyle w:val="Normal"/>
      </w:pPr>
      <w:r w:rsidR="00ec043c">
        <w:t xml:space="preserve">and steep back slopes around Larch Mountain that were last commercially thinned in 1995. </w:t>
      </w:r>
    </w:p>
    <w:p w:rsidP="00ec043c">
      <w:pPr>
        <w:pStyle w:val="Normal"/>
      </w:pPr>
      <w:r w:rsidR="00ec043c">
        <w:t xml:space="preserve">Forest canopy along the ridge at the project site is broken with views to the west, while views to </w:t>
      </w:r>
    </w:p>
    <w:p w:rsidP="00ec043c">
      <w:pPr>
        <w:pStyle w:val="Normal"/>
      </w:pPr>
      <w:r w:rsidR="00ec043c">
        <w:t xml:space="preserve">the east are generally blocked by tall Douglas-fir trees.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Landscape-level views to the west are of the surrounding mountain tops and ridges of the Black </w:t>
      </w:r>
    </w:p>
    <w:p w:rsidP="00ec043c">
      <w:pPr>
        <w:pStyle w:val="Normal"/>
      </w:pPr>
      <w:r w:rsidR="00ec043c">
        <w:t xml:space="preserve">Hills, including Buck Ridge. These views are generally of a patchwork of commercial forest at </w:t>
      </w:r>
    </w:p>
    <w:p w:rsidP="00ec043c">
      <w:pPr>
        <w:pStyle w:val="Normal"/>
      </w:pPr>
      <w:r w:rsidR="00ec043c">
        <w:t xml:space="preserve">different stages of maturity, including clearcuts. Landscape-level views to the west also include </w:t>
      </w:r>
    </w:p>
    <w:p w:rsidP="00ec043c">
      <w:pPr>
        <w:pStyle w:val="Normal"/>
      </w:pPr>
      <w:r w:rsidR="00ec043c">
        <w:t xml:space="preserve">views of the Olympic Mountains beyond. Forest canopy along the proposed trail alignment on </w:t>
      </w:r>
    </w:p>
    <w:p w:rsidP="00ec043c">
      <w:pPr>
        <w:pStyle w:val="Normal"/>
      </w:pPr>
      <w:r w:rsidR="00ec043c">
        <w:t xml:space="preserve">the back slope is unbroken. While the understory is generally open, site distance is limited to the </w:t>
      </w:r>
    </w:p>
    <w:p w:rsidP="00ec043c">
      <w:pPr>
        <w:pStyle w:val="Normal"/>
      </w:pPr>
      <w:r w:rsidR="00ec043c">
        <w:t xml:space="preserve">immediate area with no views of the surrounding landscape, except where the proposed project </w:t>
      </w:r>
    </w:p>
    <w:p w:rsidP="00ec043c">
      <w:pPr>
        <w:pStyle w:val="Normal"/>
      </w:pPr>
      <w:r w:rsidR="00ec043c">
        <w:t xml:space="preserve">alignment crosses the C-4500 Road. Limited views to the east of the Potosi Creek drainage are </w:t>
      </w:r>
    </w:p>
    <w:p w:rsidP="00ec043c">
      <w:pPr>
        <w:pStyle w:val="Normal"/>
      </w:pPr>
      <w:r w:rsidR="00ec043c">
        <w:t xml:space="preserve">possible from this location.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Site-level views along the proposed trail alignment on the ridge include the C-4500 Road and a </w:t>
      </w:r>
    </w:p>
    <w:p w:rsidP="00ec043c">
      <w:pPr>
        <w:pStyle w:val="Normal"/>
      </w:pPr>
      <w:r w:rsidR="00ec043c">
        <w:t xml:space="preserve">connecting section of the Mount Molly Porter #3 motorized recreation trail that runs along the </w:t>
      </w:r>
    </w:p>
    <w:p w:rsidP="00ec043c">
      <w:pPr>
        <w:pStyle w:val="Normal"/>
      </w:pPr>
      <w:r w:rsidR="00ec043c">
        <w:t xml:space="preserve">west slope of Larch Mountain, and surrounding Douglas-fir forest with some open areas along </w:t>
      </w:r>
    </w:p>
    <w:p w:rsidP="00ec043c">
      <w:pPr>
        <w:pStyle w:val="Normal"/>
      </w:pPr>
      <w:r w:rsidR="00ec043c">
        <w:t xml:space="preserve">the road. Site-level views along the proposed alignment on the back slope are generally of the </w:t>
      </w:r>
    </w:p>
    <w:p w:rsidP="00ec043c">
      <w:pPr>
        <w:pStyle w:val="Normal"/>
      </w:pPr>
      <w:r w:rsidR="00ec043c">
        <w:t xml:space="preserve">previously thinned, open Douglas-fir forest and low shrub understory described in Section 3.3 </w:t>
      </w:r>
    </w:p>
    <w:p w:rsidP="00ec043c">
      <w:pPr>
        <w:pStyle w:val="Normal"/>
      </w:pPr>
      <w:r w:rsidR="00ec043c">
        <w:t xml:space="preserve">(Vegetation).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3.5.1.1 Regulatory Context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State Trust Lands Habitat Conservation Plan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DNR manages its forested landscapes, including the Capitol State Forest, under the guidance of </w:t>
      </w:r>
    </w:p>
    <w:p w:rsidP="00ec043c">
      <w:pPr>
        <w:pStyle w:val="Normal"/>
      </w:pPr>
      <w:r w:rsidR="00ec043c">
        <w:t xml:space="preserve">the HCP, a partnership among NMFS, USFWS, and DNR (DNR 1997c). Under the HCP, </w:t>
      </w:r>
    </w:p>
    <w:p w:rsidP="00ec043c">
      <w:pPr>
        <w:pStyle w:val="Normal"/>
      </w:pPr>
      <w:r w:rsidR="00ec043c">
        <w:t xml:space="preserve">development of recreation sites must adhere to the riparian conservation strategy (HCP Chapter </w:t>
      </w:r>
    </w:p>
    <w:p w:rsidP="00ec043c">
      <w:pPr>
        <w:pStyle w:val="Normal"/>
      </w:pPr>
      <w:r w:rsidR="00ec043c">
        <w:t xml:space="preserve">IV.D). Under the HCP, the trail system must be managed adequately to protect wildlife habitats, </w:t>
      </w:r>
    </w:p>
    <w:p w:rsidP="00ec043c">
      <w:pPr>
        <w:pStyle w:val="Normal"/>
      </w:pPr>
      <w:r w:rsidR="00ec043c">
        <w:t xml:space="preserve">including riparian species.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Capitol State Forest Recreation and Public Access Plan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Capitol State Forest Recreation and Public Access Plan guides DNR in the management of </w:t>
      </w:r>
    </w:p>
    <w:p w:rsidP="00ec043c">
      <w:pPr>
        <w:pStyle w:val="Normal"/>
      </w:pPr>
      <w:r w:rsidR="00ec043c">
        <w:t xml:space="preserve">public use at recreation sites, on trails, and across the landscapes within the Capitol State Forest </w:t>
      </w:r>
    </w:p>
    <w:p w:rsidP="00ec043c">
      <w:pPr>
        <w:pStyle w:val="Normal"/>
      </w:pPr>
      <w:r w:rsidR="00ec043c">
        <w:t xml:space="preserve">(DNR 2005). The recreation guidelines within the plan direct ORV use to the northern half of the </w:t>
      </w:r>
    </w:p>
    <w:p w:rsidP="00ec043c">
      <w:pPr>
        <w:pStyle w:val="Normal"/>
      </w:pPr>
      <w:r w:rsidR="00ec043c">
        <w:t xml:space="preserve">forest and equestrian use to the southern half; allow mountain biking year round throughout the </w:t>
      </w:r>
    </w:p>
    <w:p w:rsidP="00ec043c">
      <w:pPr>
        <w:pStyle w:val="Normal"/>
      </w:pPr>
      <w:r w:rsidR="00ec043c">
        <w:t xml:space="preserve">entire forest; and restrict certain trail uses to the dry time of the year, among other guidelines.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3.5.2 METHODOLOGY AND THRESHOLDS OF SIGNIFICANCE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potential effects of the project alternatives on recreation and visual resources were evaluated </w:t>
      </w:r>
    </w:p>
    <w:p w:rsidP="00ec043c">
      <w:pPr>
        <w:pStyle w:val="Normal"/>
      </w:pPr>
      <w:r w:rsidR="00ec043c">
        <w:t xml:space="preserve">in terms of regulatory and recreation management considerations, context, and intensity. </w:t>
      </w:r>
    </w:p>
    <w:p w:rsidP="00ec043c">
      <w:pPr>
        <w:pStyle w:val="Normal"/>
      </w:pPr>
      <w:r w:rsidR="00ec043c">
        <w:t xml:space="preserve">AECOM environmental planners gathered and reviewed available information regarding </w:t>
      </w:r>
    </w:p>
    <w:p w:rsidP="00ec043c">
      <w:pPr>
        <w:pStyle w:val="Normal"/>
      </w:pPr>
      <w:r w:rsidR="00ec043c">
        <w:t xml:space="preserve">recreation resources and activities, and visual resources in the Capitol Forest, and conducted a </w:t>
      </w:r>
    </w:p>
    <w:p w:rsidP="00ec043c">
      <w:pPr>
        <w:pStyle w:val="Normal"/>
      </w:pPr>
      <w:r w:rsidR="00ec043c">
        <w:t xml:space="preserve">site visit on September 29, 2010 to collect information on general site conditions in the project </w:t>
      </w:r>
    </w:p>
    <w:p w:rsidP="00ec043c">
      <w:pPr>
        <w:pStyle w:val="Normal"/>
      </w:pPr>
      <w:r w:rsidR="00ec043c">
        <w:t xml:space="preserve">vicinity (along, adjacent, connecting, or visible from the proposed project alignment). Recreation </w:t>
      </w:r>
    </w:p>
    <w:p w:rsidP="00ec043c">
      <w:pPr>
        <w:pStyle w:val="Normal"/>
      </w:pPr>
      <w:r w:rsidR="00ec043c">
        <w:t xml:space="preserve">and visual resources present in areas that could potentially be affected by the project alternatives </w:t>
      </w:r>
    </w:p>
    <w:p w:rsidP="00ec043c">
      <w:pPr>
        <w:pStyle w:val="Normal"/>
      </w:pPr>
      <w:r w:rsidR="00ec043c">
        <w:t xml:space="preserve">were identified. Direct impacts of the project alternatives on recreation and visual resources were </w:t>
      </w:r>
    </w:p>
    <w:p w:rsidP="00ec043c">
      <w:pPr>
        <w:pStyle w:val="Normal"/>
      </w:pPr>
      <w:r w:rsidR="00ec043c">
        <w:t xml:space="preserve">quantified where possible or evaluated qualitatively where quantitative data did not exist or were </w:t>
      </w:r>
    </w:p>
    <w:p w:rsidP="00ec043c">
      <w:pPr>
        <w:pStyle w:val="Normal"/>
      </w:pPr>
      <w:r w:rsidR="00ec043c">
        <w:t xml:space="preserve">not applicable. Potential indirect impacts of the project alternatives were qualitatively identified </w:t>
      </w:r>
    </w:p>
    <w:p w:rsidP="00ec043c">
      <w:pPr>
        <w:pStyle w:val="Normal"/>
      </w:pPr>
      <w:r w:rsidR="00ec043c">
        <w:t xml:space="preserve">based on best professional judgment.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 project alternative was determined to have a significant effect on recreation or visual resources </w:t>
      </w:r>
    </w:p>
    <w:p w:rsidP="00ec043c">
      <w:pPr>
        <w:pStyle w:val="Normal"/>
      </w:pPr>
      <w:r w:rsidR="00ec043c">
        <w:t xml:space="preserve">if it would: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Substantially increase safety hazards from conflicts between recreationists and forestry </w:t>
      </w:r>
    </w:p>
    <w:p w:rsidP="00ec043c">
      <w:pPr>
        <w:pStyle w:val="Normal"/>
      </w:pPr>
      <w:r w:rsidR="00ec043c">
        <w:t xml:space="preserve">activities, or from high ORV speeds.</w:t>
      </w:r>
    </w:p>
    <w:p w:rsidP="00ec043c">
      <w:pPr>
        <w:pStyle w:val="Normal"/>
      </w:pPr>
      <w:r w:rsidR="00ec043c">
        <w:t xml:space="preserve">*</w:t>
        <w:tab/>
        <w:t xml:space="preserve">Increase the use of or exceed the capacity of the existing recreational resources such that </w:t>
      </w:r>
    </w:p>
    <w:p w:rsidP="00ec043c">
      <w:pPr>
        <w:pStyle w:val="Normal"/>
      </w:pPr>
      <w:r w:rsidR="00ec043c">
        <w:t xml:space="preserve">substantial physical deterioration would occur or be accelerated.</w:t>
      </w:r>
    </w:p>
    <w:p w:rsidP="00ec043c">
      <w:pPr>
        <w:pStyle w:val="Normal"/>
      </w:pPr>
      <w:r w:rsidR="00ec043c">
        <w:t xml:space="preserve">*</w:t>
        <w:tab/>
        <w:t xml:space="preserve">Substantially affect the quantity or quality of recreational resources, opportunities, or </w:t>
      </w:r>
    </w:p>
    <w:p w:rsidP="00ec043c">
      <w:pPr>
        <w:pStyle w:val="Normal"/>
      </w:pPr>
      <w:r w:rsidR="00ec043c">
        <w:t xml:space="preserve">activities in the Capitol Forest. </w:t>
      </w:r>
    </w:p>
    <w:p w:rsidP="00ec043c">
      <w:pPr>
        <w:pStyle w:val="Normal"/>
      </w:pPr>
      <w:r w:rsidR="00ec043c">
        <w:t xml:space="preserve">*</w:t>
        <w:tab/>
        <w:t xml:space="preserve">Substantially alter views or the natural visual character of the area.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3.5.3 ENVIRONMENTAL CONSEQUENCES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section describes the potential effects of the project alternatives on recreational and visual </w:t>
      </w:r>
    </w:p>
    <w:p w:rsidP="00ec043c">
      <w:pPr>
        <w:pStyle w:val="Normal"/>
      </w:pPr>
      <w:r w:rsidR="00ec043c">
        <w:t xml:space="preserve">resources in the project area. Measures to avoid, reduce, or mitigate for any identified impacts on </w:t>
      </w:r>
    </w:p>
    <w:p w:rsidP="00ec043c">
      <w:pPr>
        <w:pStyle w:val="Normal"/>
      </w:pPr>
      <w:r w:rsidR="00ec043c">
        <w:t xml:space="preserve">recreational and visual resources are also identified.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A (No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Recreational Resources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No Action Alternative, FEMA would not provide funds to support DNR in rerouting </w:t>
      </w:r>
    </w:p>
    <w:p w:rsidP="00ec043c">
      <w:pPr>
        <w:pStyle w:val="Normal"/>
      </w:pPr>
      <w:r w:rsidR="00ec043c">
        <w:t xml:space="preserve">the Mount Molly Loop Trail to bypass above the December 2007 landslides that damaged </w:t>
      </w:r>
    </w:p>
    <w:p w:rsidP="00ec043c">
      <w:pPr>
        <w:pStyle w:val="Normal"/>
      </w:pPr>
      <w:r w:rsidR="00ec043c">
        <w:t xml:space="preserve">sections of two motorized recreation trails in that area. Without FEMA funding, DNR would not </w:t>
      </w:r>
    </w:p>
    <w:p w:rsidP="00ec043c">
      <w:pPr>
        <w:pStyle w:val="Normal"/>
      </w:pPr>
      <w:r w:rsidR="00ec043c">
        <w:t xml:space="preserve">construct the proposed trail reroute or rehabilitate the intact sections of trail leading to the </w:t>
      </w:r>
    </w:p>
    <w:p w:rsidP="00ec043c">
      <w:pPr>
        <w:pStyle w:val="Normal"/>
      </w:pPr>
      <w:r w:rsidR="00ec043c">
        <w:t xml:space="preserve">landslide area.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No Action Alternative, recreationists would lose the use of approximately 1 mile of </w:t>
      </w:r>
    </w:p>
    <w:p w:rsidP="00ec043c">
      <w:pPr>
        <w:pStyle w:val="Normal"/>
      </w:pPr>
      <w:r w:rsidR="00ec043c">
        <w:t xml:space="preserve">motorized recreation trail in the Larch Mountain area of the Capitol Forest indefinitely. With </w:t>
      </w:r>
    </w:p>
    <w:p w:rsidP="00ec043c">
      <w:pPr>
        <w:pStyle w:val="Normal"/>
      </w:pPr>
      <w:r w:rsidR="00ec043c">
        <w:t xml:space="preserve">approximately 89 miles of motorized recreation trail available, this equates to a loss of just over 1 </w:t>
      </w:r>
    </w:p>
    <w:p w:rsidP="00ec043c">
      <w:pPr>
        <w:pStyle w:val="Normal"/>
      </w:pPr>
      <w:r w:rsidR="00ec043c">
        <w:t xml:space="preserve">percent of motorized recreation trail in the Capitol Forest, a minor loss. This would have a minor </w:t>
      </w:r>
    </w:p>
    <w:p w:rsidP="00ec043c">
      <w:pPr>
        <w:pStyle w:val="Normal"/>
      </w:pPr>
      <w:r w:rsidR="00ec043c">
        <w:t xml:space="preserve">adverse effect on the quantity of recreation resources for motorized recreation in the Capitol </w:t>
      </w:r>
    </w:p>
    <w:p w:rsidP="00ec043c">
      <w:pPr>
        <w:pStyle w:val="Normal"/>
      </w:pPr>
      <w:r w:rsidR="00ec043c">
        <w:t xml:space="preserve">Forest. It would have a negligible effect on the quantity of recreation resources for non-</w:t>
      </w:r>
    </w:p>
    <w:p w:rsidP="00ec043c">
      <w:pPr>
        <w:pStyle w:val="Normal"/>
      </w:pPr>
      <w:r w:rsidR="00ec043c">
        <w:t xml:space="preserve">motorized recreation as there are at least 160 miles of trail open to non-motorized recreation.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permanent loss of a 1-mile section of the Mount Molly Loop Trail would force recreationists </w:t>
      </w:r>
    </w:p>
    <w:p w:rsidP="00ec043c">
      <w:pPr>
        <w:pStyle w:val="Normal"/>
      </w:pPr>
      <w:r w:rsidR="00ec043c">
        <w:t xml:space="preserve">to travel the C-4000 Road for about 1 mile to complete a modified version of the Mount Molly </w:t>
      </w:r>
    </w:p>
    <w:p w:rsidP="00ec043c">
      <w:pPr>
        <w:pStyle w:val="Normal"/>
      </w:pPr>
      <w:r w:rsidR="00ec043c">
        <w:t xml:space="preserve">Loop Trail route. Recreationists may choose to skip this route altogether, and use of connecting </w:t>
      </w:r>
    </w:p>
    <w:p w:rsidP="00ec043c">
      <w:pPr>
        <w:pStyle w:val="Normal"/>
      </w:pPr>
      <w:r w:rsidR="00ec043c">
        <w:t xml:space="preserve">trails may increase. This is anticipated to have a minor adverse effect on the quality of the </w:t>
      </w:r>
    </w:p>
    <w:p w:rsidP="00ec043c">
      <w:pPr>
        <w:pStyle w:val="Normal"/>
      </w:pPr>
      <w:r w:rsidR="00ec043c">
        <w:t xml:space="preserve">recreation experience. It is not likely to increase the use of connecting trails to such a degree that </w:t>
      </w:r>
    </w:p>
    <w:p w:rsidP="00ec043c">
      <w:pPr>
        <w:pStyle w:val="Normal"/>
      </w:pPr>
      <w:r w:rsidR="00ec043c">
        <w:t xml:space="preserve">it would exceed their capacity to support the use.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Capitol Forest is a working forest with ongoing timber harvest activities, including forestry </w:t>
      </w:r>
    </w:p>
    <w:p w:rsidP="00ec043c">
      <w:pPr>
        <w:pStyle w:val="Normal"/>
      </w:pPr>
      <w:r w:rsidR="00ec043c">
        <w:t xml:space="preserve">vehicles traveling forest roads. It is likely that some recreationists (especially ATV, motorbike, </w:t>
      </w:r>
    </w:p>
    <w:p w:rsidP="00ec043c">
      <w:pPr>
        <w:pStyle w:val="Normal"/>
      </w:pPr>
      <w:r w:rsidR="00ec043c">
        <w:t xml:space="preserve">and mountain biker users who often travel loop routes multiple times) would travel the C-4000 </w:t>
      </w:r>
    </w:p>
    <w:p w:rsidP="00ec043c">
      <w:pPr>
        <w:pStyle w:val="Normal"/>
      </w:pPr>
      <w:r w:rsidR="00ec043c">
        <w:t xml:space="preserve">Road to complete the Mount Molly Loop because there is no off-road through trail access. This </w:t>
      </w:r>
    </w:p>
    <w:p w:rsidP="00ec043c">
      <w:pPr>
        <w:pStyle w:val="Normal"/>
      </w:pPr>
      <w:r w:rsidR="00ec043c">
        <w:t xml:space="preserve">would increase potential safety hazards from conflicts between recreationists and forestry </w:t>
      </w:r>
    </w:p>
    <w:p w:rsidP="00ec043c">
      <w:pPr>
        <w:pStyle w:val="Normal"/>
      </w:pPr>
      <w:r w:rsidR="00ec043c">
        <w:t xml:space="preserve">vehicles. Additionally, according to DNR (pers. comm., Wolff and Shedd, 2011), ORV users </w:t>
      </w:r>
    </w:p>
    <w:p w:rsidP="00ec043c">
      <w:pPr>
        <w:pStyle w:val="Normal"/>
      </w:pPr>
      <w:r w:rsidR="00ec043c">
        <w:t xml:space="preserve">tend to travel faster on forest roads than on trails, further increasing the potential for conflicts to </w:t>
      </w:r>
    </w:p>
    <w:p w:rsidP="00ec043c">
      <w:pPr>
        <w:pStyle w:val="Normal"/>
      </w:pPr>
      <w:r w:rsidR="00ec043c">
        <w:t xml:space="preserve">occur. However, it would only be necessary for recreationists to use about 1 mile of the C-4000 </w:t>
      </w:r>
    </w:p>
    <w:p w:rsidP="00ec043c">
      <w:pPr>
        <w:pStyle w:val="Normal"/>
      </w:pPr>
      <w:r w:rsidR="00ec043c">
        <w:t xml:space="preserve">Road, so this is anticipated to have only a moderate adverse effect on recreation.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Overall, the No Action Alternative would have a moderate long-term adverse impact on </w:t>
      </w:r>
    </w:p>
    <w:p w:rsidP="00ec043c">
      <w:pPr>
        <w:pStyle w:val="Normal"/>
      </w:pPr>
      <w:r w:rsidR="00ec043c">
        <w:t xml:space="preserve">motorized recreation in the Capitol Forest.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Visual Resources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No Action Alternative, no construction activities would take place and no physical </w:t>
      </w:r>
    </w:p>
    <w:p w:rsidP="00ec043c">
      <w:pPr>
        <w:pStyle w:val="Normal"/>
      </w:pPr>
      <w:r w:rsidR="00ec043c">
        <w:t xml:space="preserve">changes would occur. Therefore, the No Action Alternative would have no effect on site- or </w:t>
      </w:r>
    </w:p>
    <w:p w:rsidP="00ec043c">
      <w:pPr>
        <w:pStyle w:val="Normal"/>
      </w:pPr>
      <w:r w:rsidR="00ec043c">
        <w:t xml:space="preserve">landscape-level views, and would not change the natural visual character of the area.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B (Proposed Action)</w:t>
      </w:r>
    </w:p>
    <w:p w:rsidP="00ec043c">
      <w:pPr>
        <w:pStyle w:val="Normal"/>
      </w:pPr>
      <w:r w:rsidR="00ec043c">
        <w:t xml:space="preserve">Recreational Resources</w:t>
      </w:r>
    </w:p>
    <w:p w:rsidP="00ec043c">
      <w:pPr>
        <w:pStyle w:val="Normal"/>
      </w:pPr>
      <w:r w:rsidR="00ec043c">
        <w:t xml:space="preserve">Under the Proposed Action, FEMA would provide funds to support DNR in rerouting the </w:t>
      </w:r>
    </w:p>
    <w:p w:rsidP="00ec043c">
      <w:pPr>
        <w:pStyle w:val="Normal"/>
      </w:pPr>
      <w:r w:rsidR="00ec043c">
        <w:t xml:space="preserve">Mount Molly Loop Trail to bypass above the December 2007 landslides that damaged sections of </w:t>
      </w:r>
    </w:p>
    <w:p w:rsidP="00ec043c">
      <w:pPr>
        <w:pStyle w:val="Normal"/>
      </w:pPr>
      <w:r w:rsidR="00ec043c">
        <w:t xml:space="preserve">two motorized recreation trails in that area. Under the Proposed Action, recreationists would </w:t>
      </w:r>
    </w:p>
    <w:p w:rsidP="00ec043c">
      <w:pPr>
        <w:pStyle w:val="Normal"/>
      </w:pPr>
      <w:r w:rsidR="00ec043c">
        <w:t xml:space="preserve">regain the use of approximately 1 mile of motorized recreation trail in the Larch Mountain area, </w:t>
      </w:r>
    </w:p>
    <w:p w:rsidP="00ec043c">
      <w:pPr>
        <w:pStyle w:val="Normal"/>
      </w:pPr>
      <w:r w:rsidR="00ec043c">
        <w:t xml:space="preserve">enabling through-access along the Mount Molly Loop Trail and providing them with a safer </w:t>
      </w:r>
    </w:p>
    <w:p w:rsidP="00ec043c">
      <w:pPr>
        <w:pStyle w:val="Normal"/>
      </w:pPr>
      <w:r w:rsidR="00ec043c">
        <w:t xml:space="preserve">alternative to using the C-4000 Road, reducing potential safety hazards from conflicts with </w:t>
      </w:r>
    </w:p>
    <w:p w:rsidP="00ec043c">
      <w:pPr>
        <w:pStyle w:val="Normal"/>
      </w:pPr>
      <w:r w:rsidR="00ec043c">
        <w:t xml:space="preserve">forestry vehicles. Overall, this would have a moderate beneficial effect on recreation.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Visual Resources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Proposed Action, the proposed trail reroute would have a negligible impact on visual </w:t>
      </w:r>
    </w:p>
    <w:p w:rsidP="00ec043c">
      <w:pPr>
        <w:pStyle w:val="Normal"/>
      </w:pPr>
      <w:r w:rsidR="00ec043c">
        <w:t xml:space="preserve">resources at the site level. The proposed project would have no effect on landscape-level views, </w:t>
      </w:r>
    </w:p>
    <w:p w:rsidP="00ec043c">
      <w:pPr>
        <w:pStyle w:val="Normal"/>
      </w:pPr>
      <w:r w:rsidR="00ec043c">
        <w:t xml:space="preserve">nor would it alter the natural visual character of the area around Larch Mountain. The proposed </w:t>
      </w:r>
    </w:p>
    <w:p w:rsidP="00ec043c">
      <w:pPr>
        <w:pStyle w:val="Normal"/>
      </w:pPr>
      <w:r w:rsidR="00ec043c">
        <w:t xml:space="preserve">trail reroute would be visible along the ridge from the C-4000 Road in some locations; however, </w:t>
      </w:r>
    </w:p>
    <w:p w:rsidP="00ec043c">
      <w:pPr>
        <w:pStyle w:val="Normal"/>
      </w:pPr>
      <w:r w:rsidR="00ec043c">
        <w:t xml:space="preserve">dense, low shrubs would hide most of the trail from view except at close distances. The portion </w:t>
      </w:r>
    </w:p>
    <w:p w:rsidP="00ec043c">
      <w:pPr>
        <w:pStyle w:val="Normal"/>
      </w:pPr>
      <w:r w:rsidR="00ec043c">
        <w:t xml:space="preserve">of the trail reroute that would switch back down the slope would be more visible from the C-</w:t>
      </w:r>
    </w:p>
    <w:p w:rsidP="00ec043c">
      <w:pPr>
        <w:pStyle w:val="Normal"/>
      </w:pPr>
      <w:r w:rsidR="00ec043c">
        <w:t xml:space="preserve">4000 Road as it would be viewed from above. This would alter the current view; however, given </w:t>
      </w:r>
    </w:p>
    <w:p w:rsidP="00ec043c">
      <w:pPr>
        <w:pStyle w:val="Normal"/>
      </w:pPr>
      <w:r w:rsidR="00ec043c">
        <w:t xml:space="preserve">that the project site is located in an existing motorized recreation area and in a working forest </w:t>
      </w:r>
    </w:p>
    <w:p w:rsidP="00ec043c">
      <w:pPr>
        <w:pStyle w:val="Normal"/>
      </w:pPr>
      <w:r w:rsidR="00ec043c">
        <w:t xml:space="preserve">(where roads are common and viewer sensitivity is relatively low), this is considered only a </w:t>
      </w:r>
    </w:p>
    <w:p w:rsidP="00ec043c">
      <w:pPr>
        <w:pStyle w:val="Normal"/>
      </w:pPr>
      <w:r w:rsidR="00ec043c">
        <w:t xml:space="preserve">negligible adverse effect on visual resources. Rehabilitation of the bypassed trail sections </w:t>
      </w:r>
    </w:p>
    <w:p w:rsidP="00ec043c">
      <w:pPr>
        <w:pStyle w:val="Normal"/>
      </w:pPr>
      <w:r w:rsidR="00ec043c">
        <w:t xml:space="preserve">damaged in the December 2007 landslides would partially offset this negligible adverse impact </w:t>
      </w:r>
    </w:p>
    <w:p w:rsidP="00ec043c">
      <w:pPr>
        <w:pStyle w:val="Normal"/>
      </w:pPr>
      <w:r w:rsidR="00ec043c">
        <w:t xml:space="preserve">by restoring the approximately 0.5 mile of motorized recreation trail to more closely resemble the </w:t>
      </w:r>
    </w:p>
    <w:p w:rsidP="00ec043c">
      <w:pPr>
        <w:pStyle w:val="Normal"/>
      </w:pPr>
      <w:r w:rsidR="00ec043c">
        <w:t xml:space="preserve">surrounding landscape.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Mitigation Measures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No mitigation measures have been identified to offset the moderate long-term adverse impact on </w:t>
      </w:r>
    </w:p>
    <w:p w:rsidP="00ec043c">
      <w:pPr>
        <w:pStyle w:val="Normal"/>
      </w:pPr>
      <w:r w:rsidR="00ec043c">
        <w:t xml:space="preserve">recreation resources under the No Action Alternative. No mitigation measures have been </w:t>
      </w:r>
    </w:p>
    <w:p w:rsidP="00ec043c">
      <w:pPr>
        <w:pStyle w:val="Normal"/>
      </w:pPr>
      <w:r w:rsidR="00ec043c">
        <w:t xml:space="preserve">identified to offset the negligible adverse impact on visual resources under the Proposed Action.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Significant Unavoidable Adverse Effects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project alternatives would have no significant unavoidable adverse impacts on recreation or </w:t>
      </w:r>
    </w:p>
    <w:p w:rsidP="00ec043c">
      <w:pPr>
        <w:pStyle w:val="Normal"/>
      </w:pPr>
      <w:r w:rsidR="00ec043c">
        <w:t xml:space="preserve">visual resources in the project vicinity.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3.6 CULTURAL RESOURCES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section describes cultural resources in the project vicinity, including historic and </w:t>
      </w:r>
    </w:p>
    <w:p w:rsidP="00ec043c">
      <w:pPr>
        <w:pStyle w:val="Normal"/>
      </w:pPr>
      <w:r w:rsidR="00ec043c">
        <w:t xml:space="preserve">archaeological resources, the regulatory framework governing cultural resources management, </w:t>
      </w:r>
    </w:p>
    <w:p w:rsidP="00ec043c">
      <w:pPr>
        <w:pStyle w:val="Normal"/>
      </w:pPr>
      <w:r w:rsidR="00ec043c">
        <w:t xml:space="preserve">and the potential effects of the project alternatives on these resources.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3.6.1 AFFECTED ENVIRONMENT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Prehistory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prehistory of the southern Puget Sound region is divided into three periods, Early (8000–</w:t>
      </w:r>
    </w:p>
    <w:p w:rsidP="00ec043c">
      <w:pPr>
        <w:pStyle w:val="Normal"/>
      </w:pPr>
      <w:r w:rsidR="00ec043c">
        <w:t xml:space="preserve">5000 Before Present [B.P.]), Middle (5000–1000 B.P.), and Late (1000–250 B.P.) (Wessen and </w:t>
      </w:r>
    </w:p>
    <w:p w:rsidP="00ec043c">
      <w:pPr>
        <w:pStyle w:val="Normal"/>
      </w:pPr>
      <w:r w:rsidR="00ec043c">
        <w:t xml:space="preserve">Stilson 1987). Human land use and subsistence/settlement patterns in the southern Puget Sound </w:t>
      </w:r>
    </w:p>
    <w:p w:rsidP="00ec043c">
      <w:pPr>
        <w:pStyle w:val="Normal"/>
      </w:pPr>
      <w:r w:rsidR="00ec043c">
        <w:t xml:space="preserve">region developed over time from mobile, seasonal foraging of aquatic and nearshore resources in </w:t>
      </w:r>
    </w:p>
    <w:p w:rsidP="00ec043c">
      <w:pPr>
        <w:pStyle w:val="Normal"/>
      </w:pPr>
      <w:r w:rsidR="00ec043c">
        <w:t xml:space="preserve">the Early Period, to more sedentary winter villages and seasonal camps focused on specialized </w:t>
      </w:r>
    </w:p>
    <w:p w:rsidP="00ec043c">
      <w:pPr>
        <w:pStyle w:val="Normal"/>
      </w:pPr>
      <w:r w:rsidR="00ec043c">
        <w:t xml:space="preserve">resource exploitation in the Middle to Late Periods. Early Period material culture is dominated by </w:t>
      </w:r>
    </w:p>
    <w:p w:rsidP="00ec043c">
      <w:pPr>
        <w:pStyle w:val="Normal"/>
      </w:pPr>
      <w:r w:rsidR="00ec043c">
        <w:t xml:space="preserve">stone tool technology; perishable items made of wood and plant fibers are rare to nonexistent in </w:t>
      </w:r>
    </w:p>
    <w:p w:rsidP="00ec043c">
      <w:pPr>
        <w:pStyle w:val="Normal"/>
      </w:pPr>
      <w:r w:rsidR="00ec043c">
        <w:t xml:space="preserve">all but Late Period sites (Wessen and Stilson 1987).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Expected archaeological site types and features in the project area might include temporary </w:t>
      </w:r>
    </w:p>
    <w:p w:rsidP="00ec043c">
      <w:pPr>
        <w:pStyle w:val="Normal"/>
      </w:pPr>
      <w:r w:rsidR="00ec043c">
        <w:t xml:space="preserve">camps established for the collection of waterfowl, small mammals, and fish. Such camps would </w:t>
      </w:r>
    </w:p>
    <w:p w:rsidP="00ec043c">
      <w:pPr>
        <w:pStyle w:val="Normal"/>
      </w:pPr>
      <w:r w:rsidR="00ec043c">
        <w:t xml:space="preserve">be characterized by hearths, burned bone, fire-affected rock, stone tools and debitage.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Ethnography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During protohistoric and historic times, the southern Puget Sound region was home to several </w:t>
      </w:r>
    </w:p>
    <w:p w:rsidP="00ec043c">
      <w:pPr>
        <w:pStyle w:val="Normal"/>
      </w:pPr>
      <w:r w:rsidR="00ec043c">
        <w:t xml:space="preserve">bands of the Nisqually Indians, a Coast Salish language group (Smith 1940; Spier 1936). The </w:t>
      </w:r>
    </w:p>
    <w:p w:rsidP="00ec043c">
      <w:pPr>
        <w:pStyle w:val="Normal"/>
      </w:pPr>
      <w:r w:rsidR="00ec043c">
        <w:t xml:space="preserve">Nisqually Indians occupied the Nisqually River drainage from its origin at Mount Rainier to the </w:t>
      </w:r>
    </w:p>
    <w:p w:rsidP="00ec043c">
      <w:pPr>
        <w:pStyle w:val="Normal"/>
      </w:pPr>
      <w:r w:rsidR="00ec043c">
        <w:t xml:space="preserve">mouth of the river northeast of Olympia, as well as the adjacent southern Puget Sound coastal </w:t>
      </w:r>
    </w:p>
    <w:p w:rsidP="00ec043c">
      <w:pPr>
        <w:pStyle w:val="Normal"/>
      </w:pPr>
      <w:r w:rsidR="00ec043c">
        <w:t xml:space="preserve">area. As with other Salish groups, the Nisqually relied on salmon as a staple resource, </w:t>
      </w:r>
    </w:p>
    <w:p w:rsidP="00ec043c">
      <w:pPr>
        <w:pStyle w:val="Normal"/>
      </w:pPr>
      <w:r w:rsidR="00ec043c">
        <w:t xml:space="preserve">supplemented by other aquatic resources, terrestrial fauna (deer, waterfowl, and small mammals) </w:t>
      </w:r>
    </w:p>
    <w:p w:rsidP="00ec043c">
      <w:pPr>
        <w:pStyle w:val="Normal"/>
      </w:pPr>
      <w:r w:rsidR="00ec043c">
        <w:t xml:space="preserve">and plant resources, including roots, nuts, and berries. Nisqually economic and social life focused </w:t>
      </w:r>
    </w:p>
    <w:p w:rsidP="00ec043c">
      <w:pPr>
        <w:pStyle w:val="Normal"/>
      </w:pPr>
      <w:r w:rsidR="00ec043c">
        <w:t xml:space="preserve">on permanent (winter) villages along rivers and tributaries. In warmer months, family groups </w:t>
      </w:r>
    </w:p>
    <w:p w:rsidP="00ec043c">
      <w:pPr>
        <w:pStyle w:val="Normal"/>
      </w:pPr>
      <w:r w:rsidR="00ec043c">
        <w:t xml:space="preserve">traveled to temporary camps along the prairie margins and elsewhere to harvest specific </w:t>
      </w:r>
    </w:p>
    <w:p w:rsidP="00ec043c">
      <w:pPr>
        <w:pStyle w:val="Normal"/>
      </w:pPr>
      <w:r w:rsidR="00ec043c">
        <w:t xml:space="preserve">resources. In late summer and fall, food resources were harvested and processed for winter </w:t>
      </w:r>
    </w:p>
    <w:p w:rsidP="00ec043c">
      <w:pPr>
        <w:pStyle w:val="Normal"/>
      </w:pPr>
      <w:r w:rsidR="00ec043c">
        <w:t xml:space="preserve">storage.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Nearby, the Upper Chehalis occupied the inland areas to the south, including Douglas-fir and </w:t>
      </w:r>
    </w:p>
    <w:p w:rsidP="00ec043c">
      <w:pPr>
        <w:pStyle w:val="Normal"/>
      </w:pPr>
      <w:r w:rsidR="00ec043c">
        <w:t xml:space="preserve">prairie land, which was maintained by annual burning (Hajda 1990; Spier 1936). Salmon played a </w:t>
      </w:r>
    </w:p>
    <w:p w:rsidP="00ec043c">
      <w:pPr>
        <w:pStyle w:val="Normal"/>
      </w:pPr>
      <w:r w:rsidR="00ec043c">
        <w:t xml:space="preserve">major role in subsistence and were acquired by the Upper Chehalis from the Chehalis River and </w:t>
      </w:r>
    </w:p>
    <w:p w:rsidP="00ec043c">
      <w:pPr>
        <w:pStyle w:val="Normal"/>
      </w:pPr>
      <w:r w:rsidR="00ec043c">
        <w:t xml:space="preserve">its tributaries. In the winter months, gable-roofed houses were constructed of cedar, and usually </w:t>
      </w:r>
    </w:p>
    <w:p w:rsidP="00ec043c">
      <w:pPr>
        <w:pStyle w:val="Normal"/>
      </w:pPr>
      <w:r w:rsidR="00ec043c">
        <w:t xml:space="preserve">housed 8 to 12 families (Adamson 1927; Hajda 1990).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History</w:t>
      </w:r>
    </w:p>
    <w:p w:rsidP="00ec043c">
      <w:pPr>
        <w:pStyle w:val="Normal"/>
      </w:pPr>
      <w:r w:rsidR="00ec043c">
        <w:t xml:space="preserve">European settlement of Puget Sound began when Hudson’s Bay Company established Fort </w:t>
      </w:r>
    </w:p>
    <w:p w:rsidP="00ec043c">
      <w:pPr>
        <w:pStyle w:val="Normal"/>
      </w:pPr>
      <w:r w:rsidR="00ec043c">
        <w:t xml:space="preserve">Nisqually in 1833, which became the hub of fur-trading activity on the sound. By the time Great </w:t>
      </w:r>
    </w:p>
    <w:p w:rsidP="00ec043c">
      <w:pPr>
        <w:pStyle w:val="Normal"/>
      </w:pPr>
      <w:r w:rsidR="00ec043c">
        <w:t xml:space="preserve">Britain relinquished control of the region to the United States in the 1840s, nearly 4,000 </w:t>
      </w:r>
    </w:p>
    <w:p w:rsidP="00ec043c">
      <w:pPr>
        <w:pStyle w:val="Normal"/>
      </w:pPr>
      <w:r w:rsidR="00ec043c">
        <w:t xml:space="preserve">Americans had settled in lower Puget Sound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In 1854, the Medicine Creek Treaty between the U.S. government and representatives of the </w:t>
      </w:r>
    </w:p>
    <w:p w:rsidP="00ec043c">
      <w:pPr>
        <w:pStyle w:val="Normal"/>
      </w:pPr>
      <w:r w:rsidR="00ec043c">
        <w:t xml:space="preserve">Nisqually, as well as those of the Puyallup and Squaxin Island peoples, was signed in exchange </w:t>
      </w:r>
    </w:p>
    <w:p w:rsidP="00ec043c">
      <w:pPr>
        <w:pStyle w:val="Normal"/>
      </w:pPr>
      <w:r w:rsidR="00ec043c">
        <w:t xml:space="preserve">for 2.5 million acres of traditional lands in western Washington. The Nisqually Reservation was </w:t>
      </w:r>
    </w:p>
    <w:p w:rsidP="00ec043c">
      <w:pPr>
        <w:pStyle w:val="Normal"/>
      </w:pPr>
      <w:r w:rsidR="00ec043c">
        <w:t xml:space="preserve">established in 1854, after which American settlers began to settle and farm the prairie lands the </w:t>
      </w:r>
    </w:p>
    <w:p w:rsidP="00ec043c">
      <w:pPr>
        <w:pStyle w:val="Normal"/>
      </w:pPr>
      <w:r w:rsidR="00ec043c">
        <w:t xml:space="preserve">Nisqually once occupied.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Capitol State Forest is part of trust lands either granted by Congress when Washington </w:t>
      </w:r>
    </w:p>
    <w:p w:rsidP="00ec043c">
      <w:pPr>
        <w:pStyle w:val="Normal"/>
      </w:pPr>
      <w:r w:rsidR="00ec043c">
        <w:t xml:space="preserve">became a state in 1889, or acquired later as Forest Board trust lands. Capitol State Forest was </w:t>
      </w:r>
    </w:p>
    <w:p w:rsidP="00ec043c">
      <w:pPr>
        <w:pStyle w:val="Normal"/>
      </w:pPr>
      <w:r w:rsidR="00ec043c">
        <w:t xml:space="preserve">opened to the public in 1955, and state law passed in 1971 allowed for multiple use, including </w:t>
      </w:r>
    </w:p>
    <w:p w:rsidP="00ec043c">
      <w:pPr>
        <w:pStyle w:val="Normal"/>
      </w:pPr>
      <w:r w:rsidR="00ec043c">
        <w:t xml:space="preserve">hiking, hunting, ATV riding, camping, horseback riding, and fishing.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3.6.1.1 Regulatory Context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Federal Requirements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National Historic Preservation Act of 1966 (NHPA)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Section 106 of the NHPA requires federal agencies to take into account the effects of their </w:t>
      </w:r>
    </w:p>
    <w:p w:rsidP="00ec043c">
      <w:pPr>
        <w:pStyle w:val="Normal"/>
      </w:pPr>
      <w:r w:rsidR="00ec043c">
        <w:t xml:space="preserve">undertakings on properties on or eligible for the National Register of Historic Places (NRHP), </w:t>
      </w:r>
    </w:p>
    <w:p w:rsidP="00ec043c">
      <w:pPr>
        <w:pStyle w:val="Normal"/>
      </w:pPr>
      <w:r w:rsidR="00ec043c">
        <w:t xml:space="preserve">and afford the Advisory Council on Historic Preservation (ACHP) a reasonable opportunity to </w:t>
      </w:r>
    </w:p>
    <w:p w:rsidP="00ec043c">
      <w:pPr>
        <w:pStyle w:val="Normal"/>
      </w:pPr>
      <w:r w:rsidR="00ec043c">
        <w:t xml:space="preserve">comment. The historic preservation review process mandated by Section 106 is outlined in </w:t>
      </w:r>
    </w:p>
    <w:p w:rsidP="00ec043c">
      <w:pPr>
        <w:pStyle w:val="Normal"/>
      </w:pPr>
      <w:r w:rsidR="00ec043c">
        <w:t xml:space="preserve">regulations (36 CFR 800) issued by ACHP.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FEMA Region X has in place a Programmatic Agreement with the Washington State Department </w:t>
      </w:r>
    </w:p>
    <w:p w:rsidP="00ec043c">
      <w:pPr>
        <w:pStyle w:val="Normal"/>
      </w:pPr>
      <w:r w:rsidR="00ec043c">
        <w:t xml:space="preserve">of Archaeology and Historic Preservation (DAHP) and the EMD to streamline Section 106 </w:t>
      </w:r>
    </w:p>
    <w:p w:rsidP="00ec043c">
      <w:pPr>
        <w:pStyle w:val="Normal"/>
      </w:pPr>
      <w:r w:rsidR="00ec043c">
        <w:t xml:space="preserve">review for FEMA-assisted actions within the state (FEMA et al. 2007, 2011). FEMA is </w:t>
      </w:r>
    </w:p>
    <w:p w:rsidP="00ec043c">
      <w:pPr>
        <w:pStyle w:val="Normal"/>
      </w:pPr>
      <w:r w:rsidR="00ec043c">
        <w:t xml:space="preserve">consulting with the State Historic Preservation Officer (SHPO) within DAHP in accordance with </w:t>
      </w:r>
    </w:p>
    <w:p w:rsidP="00ec043c">
      <w:pPr>
        <w:pStyle w:val="Normal"/>
      </w:pPr>
      <w:r w:rsidR="00ec043c">
        <w:t xml:space="preserve">the process and timeline in the Programmatic Agreement. FEMA received concurrence from the </w:t>
      </w:r>
    </w:p>
    <w:p w:rsidP="00ec043c">
      <w:pPr>
        <w:pStyle w:val="Normal"/>
      </w:pPr>
      <w:r w:rsidR="00ec043c">
        <w:t xml:space="preserve">DAHP (on behalf of the SHPO) with its finding in a letter dated June 27, 2011 (Appendix A). </w:t>
      </w:r>
    </w:p>
    <w:p w:rsidP="00ec043c">
      <w:pPr>
        <w:pStyle w:val="Normal"/>
      </w:pPr>
      <w:r w:rsidR="00ec043c">
        <w:t xml:space="preserve">FEMA is also consulting under Section 106 with Tribes (Nisqually, Skokomish, Quinault, </w:t>
      </w:r>
    </w:p>
    <w:p w:rsidP="00ec043c">
      <w:pPr>
        <w:pStyle w:val="Normal"/>
      </w:pPr>
      <w:r w:rsidR="00ec043c">
        <w:t xml:space="preserve">Squaxin Island, Chehalis, and Shoalwater Bay) for whom religious and cultural properties on or </w:t>
      </w:r>
    </w:p>
    <w:p w:rsidP="00ec043c">
      <w:pPr>
        <w:pStyle w:val="Normal"/>
      </w:pPr>
      <w:r w:rsidR="00ec043c">
        <w:t xml:space="preserve">eligible for the NRHP may be affected by the project.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State Requirements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Indian Graves and Records (RCW 27.44)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Revised Code of Washington (RCW) 27.44 protects Native American graves, cairns, and </w:t>
      </w:r>
    </w:p>
    <w:p w:rsidP="00ec043c">
      <w:pPr>
        <w:pStyle w:val="Normal"/>
      </w:pPr>
      <w:r w:rsidR="00ec043c">
        <w:t xml:space="preserve">glyptic markings by imposing criminal and civil fines and penalties for disturbing these sites, as </w:t>
      </w:r>
    </w:p>
    <w:p w:rsidP="00ec043c">
      <w:pPr>
        <w:pStyle w:val="Normal"/>
      </w:pPr>
      <w:r w:rsidR="00ec043c">
        <w:t xml:space="preserve">well as the possession and sale of artifacts.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Abandoned and Historic Cemeteries and Historic Graves Act (RCW 68.60)</w:t>
      </w:r>
    </w:p>
    <w:p w:rsidP="00ec043c">
      <w:pPr>
        <w:pStyle w:val="Normal"/>
      </w:pPr>
      <w:r w:rsidR="00ec043c">
        <w:t xml:space="preserve">This act protects cemeteries and historic graves from mutilation, injury, destruction, or removal. </w:t>
      </w:r>
    </w:p>
    <w:p w:rsidP="00ec043c">
      <w:pPr>
        <w:pStyle w:val="Normal"/>
      </w:pPr>
      <w:r w:rsidR="00ec043c">
        <w:t xml:space="preserve">Deliberate desecration of these cultural resources is a Class C felony.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3.6.2 METHODOLOGY AND THRESHOLDS OF SIGNIFICANCE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Review of literature and records, as well as a predictive model for archaeological resources </w:t>
      </w:r>
    </w:p>
    <w:p w:rsidP="00ec043c">
      <w:pPr>
        <w:pStyle w:val="Normal"/>
      </w:pPr>
      <w:r w:rsidR="00ec043c">
        <w:t xml:space="preserve">potential, was completed. The statewide predictive model (the Washington Information System </w:t>
      </w:r>
    </w:p>
    <w:p w:rsidP="00ec043c">
      <w:pPr>
        <w:pStyle w:val="Normal"/>
      </w:pPr>
      <w:r w:rsidR="00ec043c">
        <w:t xml:space="preserve">for Architectural and Archaeological Records Data [WISAARD], developed by the DAHP) is </w:t>
      </w:r>
    </w:p>
    <w:p w:rsidP="00ec043c">
      <w:pPr>
        <w:pStyle w:val="Normal"/>
      </w:pPr>
      <w:r w:rsidR="00ec043c">
        <w:t xml:space="preserve">based on statewide information, using large-scale factors. Information on geology, soils, site </w:t>
      </w:r>
    </w:p>
    <w:p w:rsidP="00ec043c">
      <w:pPr>
        <w:pStyle w:val="Normal"/>
      </w:pPr>
      <w:r w:rsidR="00ec043c">
        <w:t xml:space="preserve">types, landforms, and General Land Office (GLO) maps was used to establish or predict </w:t>
      </w:r>
    </w:p>
    <w:p w:rsidP="00ec043c">
      <w:pPr>
        <w:pStyle w:val="Normal"/>
      </w:pPr>
      <w:r w:rsidR="00ec043c">
        <w:t xml:space="preserve">probabilities for prehistoric cultural resources throughout the state.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 project alternative would reach the significance threshold if it would diminish or destroy the </w:t>
      </w:r>
    </w:p>
    <w:p w:rsidP="00ec043c">
      <w:pPr>
        <w:pStyle w:val="Normal"/>
      </w:pPr>
      <w:r w:rsidR="00ec043c">
        <w:t xml:space="preserve">integrity of a property that is on or eligible for the NRHP, for which effects cannot be resolved </w:t>
      </w:r>
    </w:p>
    <w:p w:rsidP="00ec043c">
      <w:pPr>
        <w:pStyle w:val="Normal"/>
      </w:pPr>
      <w:r w:rsidR="00ec043c">
        <w:t xml:space="preserve">or mitigated.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When there are no historic properties present, or the action will have no impact on historic </w:t>
      </w:r>
    </w:p>
    <w:p w:rsidP="00ec043c">
      <w:pPr>
        <w:pStyle w:val="Normal"/>
      </w:pPr>
      <w:r w:rsidR="00ec043c">
        <w:t xml:space="preserve">properties, the action is considered to have no effect.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3.6.3 ENVIRONMENTAL CONSEQUENCES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This section describes the potential effects of the project alternatives (A and B) on cultural </w:t>
      </w:r>
    </w:p>
    <w:p w:rsidP="00ec043c">
      <w:pPr>
        <w:pStyle w:val="Normal"/>
      </w:pPr>
      <w:r w:rsidR="00ec043c">
        <w:t xml:space="preserve">resources.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A (No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Alternative A, FEMA would not provide funds to DNR, and no ground-disturbing </w:t>
      </w:r>
    </w:p>
    <w:p w:rsidP="00ec043c">
      <w:pPr>
        <w:pStyle w:val="Normal"/>
      </w:pPr>
      <w:r w:rsidR="00ec043c">
        <w:t xml:space="preserve">activities would take place. As a result, Alternative A would result in no effect on cultural </w:t>
      </w:r>
    </w:p>
    <w:p w:rsidP="00ec043c">
      <w:pPr>
        <w:pStyle w:val="Normal"/>
      </w:pPr>
      <w:r w:rsidR="00ec043c">
        <w:t xml:space="preserve">resources.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B (Proposed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Under the Proposed Action, FEMA would provide funds to DNR to construct a section of </w:t>
      </w:r>
    </w:p>
    <w:p w:rsidP="00ec043c">
      <w:pPr>
        <w:pStyle w:val="Normal"/>
      </w:pPr>
      <w:r w:rsidR="00ec043c">
        <w:t xml:space="preserve">motorized recreation trail to bypass the landslide area and C-4500 Road and trail sections, as well </w:t>
      </w:r>
    </w:p>
    <w:p w:rsidP="00ec043c">
      <w:pPr>
        <w:pStyle w:val="Normal"/>
      </w:pPr>
      <w:r w:rsidR="00ec043c">
        <w:t xml:space="preserve">as construct new trail, build a bridge, and rehabilitate an abandoned portion of trail. </w:t>
      </w:r>
    </w:p>
    <w:p w:rsidP="00ec043c">
      <w:pPr>
        <w:pStyle w:val="Normal"/>
      </w:pPr>
      <w:r w:rsidR="00ec043c">
        <w:t xml:space="preserve">Approximately 1 mile of trail no more than 6 feet wide would be cleared, removing surface soil </w:t>
      </w:r>
    </w:p>
    <w:p w:rsidP="00ec043c">
      <w:pPr>
        <w:pStyle w:val="Normal"/>
      </w:pPr>
      <w:r w:rsidR="00ec043c">
        <w:t xml:space="preserve">down to mineral soils. This action has the potential to disturb unknown cultural resources.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Since there are no recorded cultural resources within the vicinity of the project area of potential </w:t>
      </w:r>
    </w:p>
    <w:p w:rsidP="00ec043c">
      <w:pPr>
        <w:pStyle w:val="Normal"/>
      </w:pPr>
      <w:r w:rsidR="00ec043c">
        <w:t xml:space="preserve">effects (APE), and the DAHP predictive model and online database reviews show a low </w:t>
      </w:r>
    </w:p>
    <w:p w:rsidP="00ec043c">
      <w:pPr>
        <w:pStyle w:val="Normal"/>
      </w:pPr>
      <w:r w:rsidR="00ec043c">
        <w:t xml:space="preserve">potential for archaeological sites within the APE, FEMA has made a determination of No </w:t>
      </w:r>
    </w:p>
    <w:p w:rsidP="00ec043c">
      <w:pPr>
        <w:pStyle w:val="Normal"/>
      </w:pPr>
      <w:r w:rsidR="00ec043c">
        <w:t xml:space="preserve">Historic Properties Affected. This information was provided in consultation letters with the </w:t>
      </w:r>
    </w:p>
    <w:p w:rsidP="00ec043c">
      <w:pPr>
        <w:pStyle w:val="Normal"/>
      </w:pPr>
      <w:r w:rsidR="00ec043c">
        <w:t xml:space="preserve">SHPO and the Tribes listed above.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If any unanticipated cultural resources are found during construction, all work would cease and </w:t>
      </w:r>
    </w:p>
    <w:p w:rsidP="00ec043c">
      <w:pPr>
        <w:pStyle w:val="Normal"/>
      </w:pPr>
      <w:r w:rsidR="00ec043c">
        <w:t xml:space="preserve">appropriate actions would be taken, following inadvertent discovery protocols.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Mitigation Measures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No Action and Proposed Action alternatives would have no effect on cultural resources. As </w:t>
      </w:r>
    </w:p>
    <w:p w:rsidP="00ec043c">
      <w:pPr>
        <w:pStyle w:val="Normal"/>
      </w:pPr>
      <w:r w:rsidR="00ec043c">
        <w:t xml:space="preserve">a result, no mitigation measures are necessary. As noted above, if unanticipated cultural resources </w:t>
      </w:r>
    </w:p>
    <w:p w:rsidP="00ec043c">
      <w:pPr>
        <w:pStyle w:val="Normal"/>
      </w:pPr>
      <w:r w:rsidR="00ec043c">
        <w:t xml:space="preserve">are uncovered during project construction, all work would cease and appropriate actions would </w:t>
      </w:r>
    </w:p>
    <w:p w:rsidP="00ec043c">
      <w:pPr>
        <w:pStyle w:val="Normal"/>
      </w:pPr>
      <w:r w:rsidR="00ec043c">
        <w:t xml:space="preserve">be taken.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Significant Unavoidable Adverse Effects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No historically significant cultural resources were located in within the project APE. As a result, </w:t>
      </w:r>
    </w:p>
    <w:p w:rsidP="00ec043c">
      <w:pPr>
        <w:pStyle w:val="Normal"/>
      </w:pPr>
      <w:r w:rsidR="00ec043c">
        <w:t xml:space="preserve">the No Action and Proposed Action alternatives would have no effect on historically significant </w:t>
      </w:r>
    </w:p>
    <w:p w:rsidP="00ec043c">
      <w:pPr>
        <w:pStyle w:val="Normal"/>
      </w:pPr>
      <w:r w:rsidR="00ec043c">
        <w:t xml:space="preserve">cultural resources.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3.7 ENVIRONMENTAL JUSTICE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Environmental justice is the fair treatment and meaningful involvement in the development and </w:t>
      </w:r>
    </w:p>
    <w:p w:rsidP="00ec043c">
      <w:pPr>
        <w:pStyle w:val="Normal"/>
      </w:pPr>
      <w:r w:rsidR="00ec043c">
        <w:t xml:space="preserve">implementation of environmental laws, regulations, and policies, of all people regardless of race, </w:t>
      </w:r>
    </w:p>
    <w:p w:rsidP="00ec043c">
      <w:pPr>
        <w:pStyle w:val="Normal"/>
      </w:pPr>
      <w:r w:rsidR="00ec043c">
        <w:t xml:space="preserve">color, national origin, or income.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3.7.1 AFFECTED ENVIRONMENT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As previously described in Section 3.5 (Recreation and Visual Resources), the project area is in </w:t>
      </w:r>
    </w:p>
    <w:p w:rsidP="00ec043c">
      <w:pPr>
        <w:pStyle w:val="Normal"/>
      </w:pPr>
      <w:r w:rsidR="00ec043c">
        <w:t xml:space="preserve">Capitol State Forest, which is public land managed by DNR, and a popular place for a variety of </w:t>
      </w:r>
    </w:p>
    <w:p w:rsidP="00ec043c">
      <w:pPr>
        <w:pStyle w:val="Normal"/>
      </w:pPr>
      <w:r w:rsidR="00ec043c">
        <w:t xml:space="preserve">recreation opportunities (e.g., camping, hiking, hunting, equestrian use, mountain biking, and </w:t>
      </w:r>
    </w:p>
    <w:p w:rsidP="00ec043c">
      <w:pPr>
        <w:pStyle w:val="Normal"/>
      </w:pPr>
      <w:r w:rsidR="00ec043c">
        <w:t xml:space="preserve">ORV use). Open to the public since 1955, the Capitol Forest primarily serves the surrounding </w:t>
      </w:r>
    </w:p>
    <w:p w:rsidP="00ec043c">
      <w:pPr>
        <w:pStyle w:val="Normal"/>
      </w:pPr>
      <w:r w:rsidR="00ec043c">
        <w:t xml:space="preserve">areas of Thurston County. Therefore, the affected area is defined as the population of Thurston </w:t>
      </w:r>
    </w:p>
    <w:p w:rsidP="00ec043c">
      <w:pPr>
        <w:pStyle w:val="Normal"/>
      </w:pPr>
      <w:r w:rsidR="00ec043c">
        <w:t xml:space="preserve">County for the purpose of determining the existence of a low-income and/or minority population. </w:t>
      </w:r>
    </w:p>
    <w:p w:rsidP="00ec043c">
      <w:pPr>
        <w:pStyle w:val="Normal"/>
      </w:pPr>
      <w:r w:rsidR="00ec043c">
        <w:t xml:space="preserve">Statistics for the state of Washington are also provided for comparison and context. Table 3.7-1 </w:t>
      </w:r>
    </w:p>
    <w:p w:rsidP="00ec043c">
      <w:pPr>
        <w:pStyle w:val="Normal"/>
      </w:pPr>
      <w:r w:rsidR="00ec043c">
        <w:t xml:space="preserve">presents the race and ethnicity of Thurston County and Washington state residents as reported by </w:t>
      </w:r>
    </w:p>
    <w:p w:rsidP="00ec043c">
      <w:pPr>
        <w:pStyle w:val="Normal"/>
      </w:pPr>
      <w:r w:rsidR="00ec043c">
        <w:t xml:space="preserve">the U.S. Census of Population and Housing using 2009 data (U.S. Census Bureau 2011).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Table 3.7-1. Race/Ethnicity in Thurston County and Washington State, 2009.</w:t>
      </w:r>
    </w:p>
    <w:p w:rsidP="00ec043c">
      <w:pPr>
        <w:pStyle w:val="Normal"/>
      </w:pPr>
      <w:r w:rsidR="00ec043c">
        <w:t xml:space="preserve">[insert table summarinzg U.S. Census Bureau 2011 data].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Low-income households are defined by the U.S. Census Bureau as those households with </w:t>
      </w:r>
    </w:p>
    <w:p w:rsidP="00ec043c">
      <w:pPr>
        <w:pStyle w:val="Normal"/>
      </w:pPr>
      <w:r w:rsidR="00ec043c">
        <w:t xml:space="preserve">incomes at or below 80 percent of area median household income. For 2008 (the most recent year </w:t>
      </w:r>
    </w:p>
    <w:p w:rsidP="00ec043c">
      <w:pPr>
        <w:pStyle w:val="Normal"/>
      </w:pPr>
      <w:r w:rsidR="00ec043c">
        <w:t xml:space="preserve">for which data are available), the median household income in Thurston County was estimated at </w:t>
      </w:r>
    </w:p>
    <w:p w:rsidP="00ec043c">
      <w:pPr>
        <w:pStyle w:val="Normal"/>
      </w:pPr>
      <w:r w:rsidR="00ec043c">
        <w:t xml:space="preserve">$62,146; for Washington as a whole, it was $58,081 (U.S. Census Bureau 2011). Approximately </w:t>
      </w:r>
    </w:p>
    <w:p w:rsidP="00ec043c">
      <w:pPr>
        <w:pStyle w:val="Normal"/>
      </w:pPr>
      <w:r w:rsidR="00ec043c">
        <w:t xml:space="preserve">9.7 percent of the Thurston County population lived below the poverty threshold, compared to </w:t>
      </w:r>
    </w:p>
    <w:p w:rsidP="00ec043c">
      <w:pPr>
        <w:pStyle w:val="Normal"/>
      </w:pPr>
      <w:r w:rsidR="00ec043c">
        <w:t xml:space="preserve">11.3 percent of the population of Washington as a whole.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3.7.1.1 Regulatory Context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EO 12898 (Environmental Justice, 59 Federal Register [FR] 7629) requires federal agencies to </w:t>
      </w:r>
    </w:p>
    <w:p w:rsidP="00ec043c">
      <w:pPr>
        <w:pStyle w:val="Normal"/>
      </w:pPr>
      <w:r w:rsidR="00ec043c">
        <w:t xml:space="preserve">achieve environmental justice by identifying and addressing disproportionately high and adverse </w:t>
      </w:r>
    </w:p>
    <w:p w:rsidP="00ec043c">
      <w:pPr>
        <w:pStyle w:val="Normal"/>
      </w:pPr>
      <w:r w:rsidR="00ec043c">
        <w:t xml:space="preserve">human health or environmental effects of their programs, policies, and activities on minority and </w:t>
      </w:r>
    </w:p>
    <w:p w:rsidP="00ec043c">
      <w:pPr>
        <w:pStyle w:val="Normal"/>
      </w:pPr>
      <w:r w:rsidR="00ec043c">
        <w:t xml:space="preserve">low-income populations. Potential effects are evaluated by examining the demographics of the </w:t>
      </w:r>
    </w:p>
    <w:p w:rsidP="00ec043c">
      <w:pPr>
        <w:pStyle w:val="Normal"/>
      </w:pPr>
      <w:r w:rsidR="00ec043c">
        <w:t xml:space="preserve">area affected by the proposed action(s) and the potential of those actions to have </w:t>
      </w:r>
    </w:p>
    <w:p w:rsidP="00ec043c">
      <w:pPr>
        <w:pStyle w:val="Normal"/>
      </w:pPr>
      <w:r w:rsidR="00ec043c">
        <w:t xml:space="preserve">disproportionately high and adverse effects on minority and low-income populations.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3.7.2 METHODOLOGY AND THRESHOLDS OF SIGNIFICANCE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Environmental justice effects were determined using the EPA’s guidance for federal agencies to </w:t>
      </w:r>
    </w:p>
    <w:p w:rsidP="00ec043c">
      <w:pPr>
        <w:pStyle w:val="Normal"/>
      </w:pPr>
      <w:r w:rsidR="00ec043c">
        <w:t xml:space="preserve">identify disproportionately high and adverse human health or environmental effects on minority </w:t>
      </w:r>
    </w:p>
    <w:p w:rsidP="00ec043c">
      <w:pPr>
        <w:pStyle w:val="Normal"/>
      </w:pPr>
      <w:r w:rsidR="00ec043c">
        <w:t xml:space="preserve">populations and low-income populations (EPA 1998). According to these guidelines, a minority </w:t>
      </w:r>
    </w:p>
    <w:p w:rsidP="00ec043c">
      <w:pPr>
        <w:pStyle w:val="Normal"/>
      </w:pPr>
      <w:r w:rsidR="00ec043c">
        <w:t xml:space="preserve">population refers to a minority group that has a population of greater than 50 percent of the </w:t>
      </w:r>
    </w:p>
    <w:p w:rsidP="00ec043c">
      <w:pPr>
        <w:pStyle w:val="Normal"/>
      </w:pPr>
      <w:r w:rsidR="00ec043c">
        <w:t xml:space="preserve">affected area's general population (EPA 1998). Although not specifically stated in EPA’s </w:t>
      </w:r>
    </w:p>
    <w:p w:rsidP="00ec043c">
      <w:pPr>
        <w:pStyle w:val="Normal"/>
      </w:pPr>
      <w:r w:rsidR="00ec043c">
        <w:t xml:space="preserve">guidance, the same rule is used for low-income populations; a low-income population exists if </w:t>
      </w:r>
    </w:p>
    <w:p w:rsidP="00ec043c">
      <w:pPr>
        <w:pStyle w:val="Normal"/>
      </w:pPr>
      <w:r w:rsidR="00ec043c">
        <w:t xml:space="preserve">there is a community whose general population comprises 50 percent or more people living under </w:t>
      </w:r>
    </w:p>
    <w:p w:rsidP="00ec043c">
      <w:pPr>
        <w:pStyle w:val="Normal"/>
      </w:pPr>
      <w:r w:rsidR="00ec043c">
        <w:t xml:space="preserve">the threshold for low income. A project alternative would reach the significance threshold for </w:t>
      </w:r>
    </w:p>
    <w:p w:rsidP="00ec043c">
      <w:pPr>
        <w:pStyle w:val="Normal"/>
      </w:pPr>
      <w:r w:rsidR="00ec043c">
        <w:t xml:space="preserve">environmental justice if it would: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*</w:t>
        <w:tab/>
        <w:t xml:space="preserve">Have disproportionately high and adverse environmental or health impacts on low-</w:t>
      </w:r>
    </w:p>
    <w:p w:rsidP="00ec043c">
      <w:pPr>
        <w:pStyle w:val="Normal"/>
      </w:pPr>
      <w:r w:rsidR="00ec043c">
        <w:t xml:space="preserve">income or minority populations.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3.7.3 ENVIRONMENTAL CONSEQUENCES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A (No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general population of the affected area (Thurston County) does not include minority or low-</w:t>
      </w:r>
    </w:p>
    <w:p w:rsidP="00ec043c">
      <w:pPr>
        <w:pStyle w:val="Normal"/>
      </w:pPr>
      <w:r w:rsidR="00ec043c">
        <w:t xml:space="preserve">income populations as defined under EPA’s environmental justice guidance (EPA 1998). </w:t>
      </w:r>
    </w:p>
    <w:p w:rsidP="00ec043c">
      <w:pPr>
        <w:pStyle w:val="Normal"/>
      </w:pPr>
      <w:r w:rsidR="00ec043c">
        <w:t xml:space="preserve">Therefore, the effects on these populations are not disproportionately high, and the No Action </w:t>
      </w:r>
    </w:p>
    <w:p w:rsidP="00ec043c">
      <w:pPr>
        <w:pStyle w:val="Normal"/>
      </w:pPr>
      <w:r w:rsidR="00ec043c">
        <w:t xml:space="preserve">Alternative would have no environmental justice effects.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Alternative B (Proposed Action)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general population of the affected area (Thurston County) does not include minority or low-</w:t>
      </w:r>
    </w:p>
    <w:p w:rsidP="00ec043c">
      <w:pPr>
        <w:pStyle w:val="Normal"/>
      </w:pPr>
      <w:r w:rsidR="00ec043c">
        <w:t xml:space="preserve">income populations as defined under EPA’s environmental justice guidance (EPA 1998). </w:t>
      </w:r>
    </w:p>
    <w:p w:rsidP="00ec043c">
      <w:pPr>
        <w:pStyle w:val="Normal"/>
      </w:pPr>
      <w:r w:rsidR="00ec043c">
        <w:t xml:space="preserve">Therefore, the effects on these populations are not disproportionately high, and the Proposed </w:t>
      </w:r>
    </w:p>
    <w:p w:rsidP="00ec043c">
      <w:pPr>
        <w:pStyle w:val="Normal"/>
      </w:pPr>
      <w:r w:rsidR="00ec043c">
        <w:t xml:space="preserve">Action would have no environmental justice effects.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Mitigation Measures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project would have no environmental justice effects, and no mitigation measures are </w:t>
      </w:r>
    </w:p>
    <w:p w:rsidP="00ec043c">
      <w:pPr>
        <w:pStyle w:val="Normal"/>
      </w:pPr>
      <w:r w:rsidR="00ec043c">
        <w:t xml:space="preserve">necessary.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Significant Unavoidable Adverse Effects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project would have no significant unavoidable adverse environmental justice effects.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3.8 CLIMATE CHANGE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CEQ has issued a draft NEPA guidance document encouraging federal agencies to improve </w:t>
      </w:r>
    </w:p>
    <w:p w:rsidP="00ec043c">
      <w:pPr>
        <w:pStyle w:val="Normal"/>
      </w:pPr>
      <w:r w:rsidR="00ec043c">
        <w:t xml:space="preserve">their consideration of the effects on greenhouse gas emissions and climate change in their </w:t>
      </w:r>
    </w:p>
    <w:p w:rsidP="00ec043c">
      <w:pPr>
        <w:pStyle w:val="Normal"/>
      </w:pPr>
      <w:r w:rsidR="00ec043c">
        <w:t xml:space="preserve">evaluations of proposals subject to NEPA documentation (CEQ 2010). Governor Gregoire </w:t>
      </w:r>
    </w:p>
    <w:p w:rsidP="00ec043c">
      <w:pPr>
        <w:pStyle w:val="Normal"/>
      </w:pPr>
      <w:r w:rsidR="00ec043c">
        <w:t xml:space="preserve">committed Washington state to prepare for and adapt to the impacts of climate change as part of </w:t>
      </w:r>
    </w:p>
    <w:p w:rsidP="00ec043c">
      <w:pPr>
        <w:pStyle w:val="Normal"/>
      </w:pPr>
      <w:r w:rsidR="00ec043c">
        <w:t xml:space="preserve">Executive Order 07-02. A new focus sheet entitled “Preparing for Impacts” is available from </w:t>
      </w:r>
    </w:p>
    <w:p w:rsidP="00ec043c">
      <w:pPr>
        <w:pStyle w:val="Normal"/>
      </w:pPr>
      <w:r w:rsidR="00ec043c">
        <w:t xml:space="preserve">Ecology’s website (Ecology 2008b).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Although the cause of the December 2007 disaster cannot be attributed to climate change, </w:t>
      </w:r>
    </w:p>
    <w:p w:rsidP="00ec043c">
      <w:pPr>
        <w:pStyle w:val="Normal"/>
      </w:pPr>
      <w:r w:rsidR="00ec043c">
        <w:t xml:space="preserve">changes in precipitation patterns and volatility in precipitation-driven systems, such as the Potosi </w:t>
      </w:r>
    </w:p>
    <w:p w:rsidP="00ec043c">
      <w:pPr>
        <w:pStyle w:val="Normal"/>
      </w:pPr>
      <w:r w:rsidR="00ec043c">
        <w:t xml:space="preserve">Creek drainage, cannot be ruled out for potential damage in the future due to events associated </w:t>
      </w:r>
    </w:p>
    <w:p w:rsidP="00ec043c">
      <w:pPr>
        <w:pStyle w:val="Normal"/>
      </w:pPr>
      <w:r w:rsidR="00ec043c">
        <w:t xml:space="preserve">with climate change. This alternate project (the Proposed Action), which would relocate a section </w:t>
      </w:r>
    </w:p>
    <w:p w:rsidP="00ec043c">
      <w:pPr>
        <w:pStyle w:val="Normal"/>
      </w:pPr>
      <w:r w:rsidR="00ec043c">
        <w:t xml:space="preserve">of the Mount Molly Loop Trail to a location higher in the drainage where it would partially </w:t>
      </w:r>
    </w:p>
    <w:p w:rsidP="00ec043c">
      <w:pPr>
        <w:pStyle w:val="Normal"/>
      </w:pPr>
      <w:r w:rsidR="00ec043c">
        <w:t xml:space="preserve">follow a ridgeline then switch back down the east slope of the ridge following relatively flat to </w:t>
      </w:r>
    </w:p>
    <w:p w:rsidP="00ec043c">
      <w:pPr>
        <w:pStyle w:val="Normal"/>
      </w:pPr>
      <w:r w:rsidR="00ec043c">
        <w:t xml:space="preserve">low-gradient (0–5 percent) natural benches for most of the route, would substantially reduce the </w:t>
      </w:r>
    </w:p>
    <w:p w:rsidP="00ec043c">
      <w:pPr>
        <w:pStyle w:val="Normal"/>
      </w:pPr>
      <w:r w:rsidR="00ec043c">
        <w:t xml:space="preserve">potential future threat of damage to the motorized recreation trail due to events brought on by </w:t>
      </w:r>
    </w:p>
    <w:p w:rsidP="00ec043c">
      <w:pPr>
        <w:pStyle w:val="Normal"/>
      </w:pPr>
      <w:r w:rsidR="00ec043c">
        <w:t xml:space="preserve">climate change.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Construction and maintenance of the project would result in emissions from equipment operation </w:t>
      </w:r>
    </w:p>
    <w:p w:rsidP="00ec043c">
      <w:pPr>
        <w:pStyle w:val="Normal"/>
      </w:pPr>
      <w:r w:rsidR="00ec043c">
        <w:t xml:space="preserve">and worker transportation that would negligibly increase short-term greenhouse gas emissions.</w:t>
      </w:r>
    </w:p>
    <w:p w:rsidP="00ec043c">
      <w:pPr>
        <w:pStyle w:val="Normal"/>
      </w:pPr>
      <w:r w:rsidR="00ec043c">
        <w:t xml:space="preserve">Rerouting the trail would not increase total vehicle trips on forest access roads or increase </w:t>
      </w:r>
    </w:p>
    <w:p w:rsidP="00ec043c">
      <w:pPr>
        <w:pStyle w:val="Normal"/>
      </w:pPr>
      <w:r w:rsidR="00ec043c">
        <w:t xml:space="preserve">motorized recreation to a measurable degree within the motorized trail system of the Capitol </w:t>
      </w:r>
    </w:p>
    <w:p w:rsidP="00ec043c">
      <w:pPr>
        <w:pStyle w:val="Normal"/>
      </w:pPr>
      <w:r w:rsidR="00ec043c">
        <w:t xml:space="preserve">Forest.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No mitigation measures are proposed for the project alternatives related to climate change </w:t>
      </w:r>
    </w:p>
    <w:p w:rsidP="00ec043c">
      <w:pPr>
        <w:pStyle w:val="Normal"/>
      </w:pPr>
      <w:r w:rsidR="00ec043c">
        <w:t xml:space="preserve">impacts.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3.9 CUMULATIVE EFFECTS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Cumulative effects are those that result from the incremental effect of a Proposed Action when </w:t>
      </w:r>
    </w:p>
    <w:p w:rsidP="00ec043c">
      <w:pPr>
        <w:pStyle w:val="Normal"/>
      </w:pPr>
      <w:r w:rsidR="00ec043c">
        <w:t xml:space="preserve">added to other past, present, and reasonably foreseeable future actions, regardless of what </w:t>
      </w:r>
    </w:p>
    <w:p w:rsidP="00ec043c">
      <w:pPr>
        <w:pStyle w:val="Normal"/>
      </w:pPr>
      <w:r w:rsidR="00ec043c">
        <w:t xml:space="preserve">agency or person undertakes such other action (40 CFR 1508.7). The study area for the analysis </w:t>
      </w:r>
    </w:p>
    <w:p w:rsidP="00ec043c">
      <w:pPr>
        <w:pStyle w:val="Normal"/>
      </w:pPr>
      <w:r w:rsidR="00ec043c">
        <w:t xml:space="preserve">of cumulative effects in this EA is the Potosi Creek drainage. Past, present, and future actions in </w:t>
      </w:r>
    </w:p>
    <w:p w:rsidP="00ec043c">
      <w:pPr>
        <w:pStyle w:val="Normal"/>
      </w:pPr>
      <w:r w:rsidR="00ec043c">
        <w:t xml:space="preserve">the Potosi Creek drainage include DNR road and trail construction and maintenance activities, </w:t>
      </w:r>
    </w:p>
    <w:p w:rsidP="00ec043c">
      <w:pPr>
        <w:pStyle w:val="Normal"/>
      </w:pPr>
      <w:r w:rsidR="00ec043c">
        <w:t xml:space="preserve">timber harvest activities, and recreation use. These types of activities would typically have </w:t>
      </w:r>
    </w:p>
    <w:p w:rsidP="00ec043c">
      <w:pPr>
        <w:pStyle w:val="Normal"/>
      </w:pPr>
      <w:r w:rsidR="00ec043c">
        <w:t xml:space="preserve">varying levels of effects on vegetation, soils and slope stability, hydrology, water quality, fish </w:t>
      </w:r>
    </w:p>
    <w:p w:rsidP="00ec043c">
      <w:pPr>
        <w:pStyle w:val="Normal"/>
      </w:pPr>
      <w:r w:rsidR="00ec043c">
        <w:t xml:space="preserve">and wildlife, and visual resources due to vegetation removal and soil disturbing activities. The </w:t>
      </w:r>
    </w:p>
    <w:p w:rsidP="00ec043c">
      <w:pPr>
        <w:pStyle w:val="Normal"/>
      </w:pPr>
      <w:r w:rsidR="00ec043c">
        <w:t xml:space="preserve">Proposed Action would contribute negligibly to these effects.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4.0 Consultation &amp; Coordination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4.1 PUBLIC INVOLVEMENT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FEMA sent a scoping letter to agencies, Tribes, and local interested parties on March 4, 2011. </w:t>
      </w:r>
    </w:p>
    <w:p w:rsidP="00ec043c">
      <w:pPr>
        <w:pStyle w:val="Normal"/>
      </w:pPr>
      <w:r w:rsidR="00ec043c">
        <w:t xml:space="preserve">The letter described the proposed project and requested comments on issues and concerns, the </w:t>
      </w:r>
    </w:p>
    <w:p w:rsidP="00ec043c">
      <w:pPr>
        <w:pStyle w:val="Normal"/>
      </w:pPr>
      <w:r w:rsidR="00ec043c">
        <w:t xml:space="preserve">range of alternatives, and potential effects regarding the project. The scoping letter and the </w:t>
      </w:r>
    </w:p>
    <w:p w:rsidP="00ec043c">
      <w:pPr>
        <w:pStyle w:val="Normal"/>
      </w:pPr>
      <w:r w:rsidR="00ec043c">
        <w:t xml:space="preserve">comments received are included in Appendix A. These comments were considered and </w:t>
      </w:r>
    </w:p>
    <w:p w:rsidP="00ec043c">
      <w:pPr>
        <w:pStyle w:val="Normal"/>
      </w:pPr>
      <w:r w:rsidR="00ec043c">
        <w:t xml:space="preserve">addressed in the preparation of this Draft EA.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4.1.1 COMMENTS ON THE DRAFT EA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The Draft EA will be released for public review. Copies will be sent directly to those agencies, </w:t>
      </w:r>
    </w:p>
    <w:p w:rsidP="00ec043c">
      <w:pPr>
        <w:pStyle w:val="Normal"/>
      </w:pPr>
      <w:r w:rsidR="00ec043c">
        <w:t xml:space="preserve">Tribes, and stakeholders that participated in scoping and are listed in Chapter 6, Distribution. A </w:t>
      </w:r>
    </w:p>
    <w:p w:rsidP="00ec043c">
      <w:pPr>
        <w:pStyle w:val="Normal"/>
      </w:pPr>
      <w:r w:rsidR="00ec043c">
        <w:t xml:space="preserve">public notice announcing its availability to the general public for comment will be posted on </w:t>
      </w:r>
    </w:p>
    <w:p w:rsidP="00ec043c">
      <w:pPr>
        <w:pStyle w:val="Normal"/>
      </w:pPr>
      <w:r w:rsidR="00ec043c">
        <w:t xml:space="preserve">DNR’s website and at the Rock Candy Mountain Trailhead in the Capitol Forest, and the Draft </w:t>
      </w:r>
    </w:p>
    <w:p w:rsidP="00ec043c">
      <w:pPr>
        <w:pStyle w:val="Normal"/>
      </w:pPr>
      <w:r w:rsidR="00ec043c">
        <w:t xml:space="preserve">EA will be available for viewing at a library or other location accessible to the public in the local </w:t>
      </w:r>
    </w:p>
    <w:p w:rsidP="00ec043c">
      <w:pPr>
        <w:pStyle w:val="Normal"/>
      </w:pPr>
      <w:r w:rsidR="00ec043c">
        <w:t xml:space="preserve">community. The Public Notice and Draft EA will be posted to the FEMA website, the web </w:t>
      </w:r>
    </w:p>
    <w:p w:rsidP="00ec043c">
      <w:pPr>
        <w:pStyle w:val="Normal"/>
      </w:pPr>
      <w:r w:rsidR="00ec043c">
        <w:t xml:space="preserve">address of which will be included in the Public Notice.</w:t>
      </w:r>
    </w:p>
    <w:p w:rsidP="00ec043c">
      <w:pPr>
        <w:pStyle w:val="Normal"/>
      </w:pPr>
      <w:r w:rsidR="00ec043c">
        <w:t xml:space="preserve">There will be a 30-day comment period on the Draft EA. Comments from this public review will </w:t>
      </w:r>
    </w:p>
    <w:p w:rsidP="00ec043c">
      <w:pPr>
        <w:pStyle w:val="Normal"/>
      </w:pPr>
      <w:r w:rsidR="00ec043c">
        <w:t xml:space="preserve">be reviewed and analyzed, and the document revised as appropriate. A Final EA, and a decision </w:t>
      </w:r>
    </w:p>
    <w:p w:rsidP="00ec043c">
      <w:pPr>
        <w:pStyle w:val="Normal"/>
      </w:pPr>
      <w:r w:rsidR="00ec043c">
        <w:t xml:space="preserve">as to whether a FONSI or an EIS notice of intent is required, will be provided on the FEMA </w:t>
      </w:r>
    </w:p>
    <w:p w:rsidP="00ec043c">
      <w:pPr>
        <w:pStyle w:val="Normal"/>
      </w:pPr>
      <w:r w:rsidR="00ec043c">
        <w:t xml:space="preserve">website.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4.2 AGENCIES AND TRIBES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FEMA is consulting with federal agencies, Tribes, and local agencies and stakeholders </w:t>
      </w:r>
    </w:p>
    <w:p w:rsidP="00ec043c">
      <w:pPr>
        <w:pStyle w:val="Normal"/>
      </w:pPr>
      <w:r w:rsidR="00ec043c">
        <w:t xml:space="preserve">throughout the EA process to gather valuable input and to meet regulatory requirements. This </w:t>
      </w:r>
    </w:p>
    <w:p w:rsidP="00ec043c">
      <w:pPr>
        <w:pStyle w:val="Normal"/>
      </w:pPr>
      <w:r w:rsidR="00ec043c">
        <w:t xml:space="preserve">coordination was integrated with the analysis of project effects and the public involvement </w:t>
      </w:r>
    </w:p>
    <w:p w:rsidP="00ec043c">
      <w:pPr>
        <w:pStyle w:val="Normal"/>
      </w:pPr>
      <w:r w:rsidR="00ec043c">
        <w:t xml:space="preserve">process.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Because no species are present that are federally listed as threatened or endangered under the </w:t>
      </w:r>
    </w:p>
    <w:p w:rsidP="00ec043c">
      <w:pPr>
        <w:pStyle w:val="Normal"/>
      </w:pPr>
      <w:r w:rsidR="00ec043c">
        <w:t xml:space="preserve">ESA, no consultation with the USFWS or NMFS is required. Because no EFH is present under </w:t>
      </w:r>
    </w:p>
    <w:p w:rsidP="00ec043c">
      <w:pPr>
        <w:pStyle w:val="Normal"/>
      </w:pPr>
      <w:r w:rsidR="00ec043c">
        <w:t xml:space="preserve">the MSA, no consultation with NMFS is required for that purpose either.</w:t>
      </w:r>
    </w:p>
    <w:p w:rsidP="00ec043c">
      <w:pPr>
        <w:pStyle w:val="Normal"/>
      </w:pPr>
      <w:r w:rsidR="00ec043c">
        <w:t xml:space="preserve">FEMA is consulting with the SHPO, the Confederated Tribes of the Chehalis Reservation, and </w:t>
      </w:r>
    </w:p>
    <w:p w:rsidP="00ec043c">
      <w:pPr>
        <w:pStyle w:val="Normal"/>
      </w:pPr>
      <w:r w:rsidR="00ec043c">
        <w:t xml:space="preserve">with the Nisqually, Skokomish, Quinault, Squaxin Island, Chehalis, and Shoalwater Bay Tribes, </w:t>
      </w:r>
    </w:p>
    <w:p w:rsidP="00ec043c">
      <w:pPr>
        <w:pStyle w:val="Normal"/>
      </w:pPr>
      <w:r w:rsidR="00ec043c">
        <w:t xml:space="preserve">requesting help in identifying traditional cultural properties that may be affected by the project.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5.0 Preparers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FEDERAL EMERGENCY MANAGEMENT AGENCY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Mark Eberlein, Regional Environmental Officer, Region X</w:t>
      </w:r>
    </w:p>
    <w:p w:rsidP="00ec043c">
      <w:pPr>
        <w:pStyle w:val="Normal"/>
      </w:pPr>
      <w:r w:rsidR="00ec043c">
        <w:t xml:space="preserve">Janet Curran, Environmental Specialist, Region X</w:t>
      </w:r>
    </w:p>
    <w:p w:rsidP="00ec043c">
      <w:pPr>
        <w:pStyle w:val="Normal"/>
      </w:pPr>
      <w:r w:rsidR="00ec043c">
        <w:t xml:space="preserve">Susan King, Environmental Specialists, Region X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AECOM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Jan Mulder, Project Oversight and Senior Reviewer</w:t>
      </w:r>
    </w:p>
    <w:p w:rsidP="00ec043c">
      <w:pPr>
        <w:pStyle w:val="Normal"/>
      </w:pPr>
      <w:r w:rsidR="00ec043c">
        <w:t xml:space="preserve">Linda Howard, Project Manager and Ecologist</w:t>
      </w:r>
    </w:p>
    <w:p w:rsidP="00ec043c">
      <w:pPr>
        <w:pStyle w:val="Normal"/>
      </w:pPr>
      <w:r w:rsidR="00ec043c">
        <w:t xml:space="preserve">Glen Mejia, Wildlife Biologist</w:t>
      </w:r>
    </w:p>
    <w:p w:rsidP="00ec043c">
      <w:pPr>
        <w:pStyle w:val="Normal"/>
      </w:pPr>
      <w:r w:rsidR="00ec043c">
        <w:t xml:space="preserve">Peter Carr, Editor </w:t>
      </w:r>
    </w:p>
    <w:p w:rsidP="00ec043c">
      <w:pPr>
        <w:pStyle w:val="Normal"/>
      </w:pPr>
      <w:r w:rsidR="00ec043c">
        <w:t xml:space="preserve">HISTORICAL RESEARCH ASSOCIATES, INC.</w:t>
      </w:r>
    </w:p>
    <w:p w:rsidP="00ec043c">
      <w:pPr>
        <w:pStyle w:val="Normal"/>
      </w:pPr>
      <w:r w:rsidR="00ec043c">
        <w:t xml:space="preserve">Lynn Compas, Senior Project Archaeologist</w:t>
      </w:r>
    </w:p>
    <w:p w:rsidP="00ec043c">
      <w:pPr>
        <w:pStyle w:val="Normal"/>
      </w:pPr>
      <w:r w:rsidR="00ec043c">
        <w:t xml:space="preserve">Faith Haney, Project Archaeologist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6.0 Distribution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FEDERAL AGENCIES</w:t>
      </w:r>
    </w:p>
    <w:p w:rsidP="00ec043c">
      <w:pPr>
        <w:pStyle w:val="Normal"/>
      </w:pPr>
      <w:r w:rsidR="00ec043c">
        <w:t xml:space="preserve">U.S. Environmenta</w:t>
      </w:r>
    </w:p>
    <w:p w:rsidP="00ec043c">
      <w:pPr>
        <w:pStyle w:val="Normal"/>
      </w:pPr>
      <w:r w:rsidR="00ec043c">
        <w:t xml:space="preserve">l Protection Agency (EPA)</w:t>
      </w:r>
    </w:p>
    <w:p w:rsidP="00ec043c">
      <w:pPr>
        <w:pStyle w:val="Normal"/>
      </w:pPr>
      <w:r w:rsidR="00ec043c">
        <w:t xml:space="preserve">Christine Reichgott, NEPA Review Unit Mgr</w:t>
      </w:r>
    </w:p>
    <w:p w:rsidP="00ec043c">
      <w:pPr>
        <w:pStyle w:val="Normal"/>
      </w:pPr>
      <w:r w:rsidR="00ec043c">
        <w:t xml:space="preserve">Federal Emergency Management Agency (FEMA)</w:t>
      </w:r>
    </w:p>
    <w:p w:rsidP="00ec043c">
      <w:pPr>
        <w:pStyle w:val="Normal"/>
      </w:pPr>
      <w:r w:rsidR="00ec043c">
        <w:t xml:space="preserve">Dennis Burton, Public Assistance Program</w:t>
      </w:r>
    </w:p>
    <w:p w:rsidP="00ec043c">
      <w:pPr>
        <w:pStyle w:val="Normal"/>
      </w:pPr>
      <w:r w:rsidR="00ec043c">
        <w:t xml:space="preserve">Anna Daggett, Public Assistance Program</w:t>
      </w:r>
    </w:p>
    <w:p w:rsidP="00ec043c">
      <w:pPr>
        <w:pStyle w:val="Normal"/>
      </w:pPr>
      <w:r w:rsidR="00ec043c">
        <w:t xml:space="preserve">U.S. Fish and Wildlife Service (USFWS)</w:t>
      </w:r>
    </w:p>
    <w:p w:rsidP="00ec043c">
      <w:pPr>
        <w:pStyle w:val="Normal"/>
      </w:pPr>
      <w:r w:rsidR="00ec043c">
        <w:t xml:space="preserve">Rowan Baker, Region 1 NEPA Coordinator</w:t>
      </w:r>
    </w:p>
    <w:p w:rsidP="00ec043c">
      <w:pPr>
        <w:pStyle w:val="Normal"/>
      </w:pPr>
      <w:r w:rsidR="00ec043c">
        <w:t xml:space="preserve">Martha Jensen, Branch Manager</w:t>
      </w:r>
    </w:p>
    <w:p w:rsidP="00ec043c">
      <w:pPr>
        <w:pStyle w:val="Normal"/>
      </w:pPr>
      <w:r w:rsidR="00ec043c">
        <w:t xml:space="preserve">National Marine Fisheries Service (NMFS)</w:t>
      </w:r>
    </w:p>
    <w:p w:rsidP="00ec043c">
      <w:pPr>
        <w:pStyle w:val="Normal"/>
      </w:pPr>
      <w:r w:rsidR="00ec043c">
        <w:t xml:space="preserve">Kathe Hawe, NW NEPA Coordinator</w:t>
      </w:r>
    </w:p>
    <w:p w:rsidP="00ec043c">
      <w:pPr>
        <w:pStyle w:val="Normal"/>
      </w:pPr>
      <w:r w:rsidR="00ec043c">
        <w:t xml:space="preserve">Gayle Kreitman, Washington State Habitat Office</w:t>
      </w:r>
    </w:p>
    <w:p w:rsidP="00ec043c">
      <w:pPr>
        <w:pStyle w:val="Normal"/>
      </w:pPr>
      <w:r w:rsidR="00ec043c">
        <w:t xml:space="preserve">U.S. Army Corps of Engineers (Corps)</w:t>
      </w:r>
    </w:p>
    <w:p w:rsidP="00ec043c">
      <w:pPr>
        <w:pStyle w:val="Normal"/>
      </w:pPr>
      <w:r w:rsidR="00ec043c">
        <w:t xml:space="preserve">Jerry J. Gregory, Regulatory Branch</w:t>
      </w:r>
    </w:p>
    <w:p w:rsidP="00ec043c">
      <w:pPr>
        <w:pStyle w:val="Normal"/>
      </w:pPr>
      <w:r w:rsidR="00ec043c">
        <w:t xml:space="preserve">Darren Habel, Thurston County Regulatory Branch</w:t>
      </w:r>
    </w:p>
    <w:p w:rsidP="00ec043c">
      <w:pPr>
        <w:pStyle w:val="Normal"/>
      </w:pPr>
      <w:r w:rsidR="00ec043c">
        <w:t xml:space="preserve">Bonneville Power Administration (BPA)</w:t>
      </w:r>
    </w:p>
    <w:p w:rsidP="00ec043c">
      <w:pPr>
        <w:pStyle w:val="Normal"/>
      </w:pPr>
      <w:r w:rsidR="00ec043c">
        <w:t xml:space="preserve">Lee Web, Bonneville Power Administration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TRIBES/TRIBAL ORGANIZATIONS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Chehalis Confederated Tribes      </w:t>
      </w:r>
    </w:p>
    <w:p w:rsidP="00ec043c">
      <w:pPr>
        <w:pStyle w:val="Normal"/>
      </w:pPr>
      <w:r w:rsidR="00ec043c">
        <w:t xml:space="preserve">Nisqually Tribe       </w:t>
      </w:r>
    </w:p>
    <w:p w:rsidP="00ec043c">
      <w:pPr>
        <w:pStyle w:val="Normal"/>
      </w:pPr>
      <w:r w:rsidR="00ec043c">
        <w:t xml:space="preserve">Quinault Nation      </w:t>
      </w:r>
    </w:p>
    <w:p w:rsidP="00ec043c">
      <w:pPr>
        <w:pStyle w:val="Normal"/>
      </w:pPr>
      <w:r w:rsidR="00ec043c">
        <w:t xml:space="preserve">Shoalwater Bay Tribe      </w:t>
      </w:r>
    </w:p>
    <w:p w:rsidP="00ec043c">
      <w:pPr>
        <w:pStyle w:val="Normal"/>
      </w:pPr>
      <w:r w:rsidR="00ec043c">
        <w:t xml:space="preserve">Skokomish Tribe      </w:t>
      </w:r>
    </w:p>
    <w:p w:rsidP="00ec043c">
      <w:pPr>
        <w:pStyle w:val="Normal"/>
      </w:pPr>
      <w:r w:rsidR="00ec043c">
        <w:t xml:space="preserve">Squaxin Island Tribe</w:t>
      </w:r>
    </w:p>
    <w:p w:rsidP="00ec043c">
      <w:pPr>
        <w:pStyle w:val="Normal"/>
      </w:pPr>
      <w:r w:rsidR="00ec043c">
        <w:t xml:space="preserve">             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STATE AGENCIES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Washington State Department of Archaeology and Historic Preservation (DAHP)</w:t>
      </w:r>
    </w:p>
    <w:p w:rsidP="00ec043c">
      <w:pPr>
        <w:pStyle w:val="Normal"/>
      </w:pPr>
      <w:r w:rsidR="00ec043c">
        <w:t xml:space="preserve">       Allyson Brooks, SHPO</w:t>
      </w:r>
    </w:p>
    <w:p w:rsidP="00ec043c">
      <w:pPr>
        <w:pStyle w:val="Normal"/>
      </w:pPr>
      <w:r w:rsidR="00ec043c">
        <w:t xml:space="preserve">       Rob Whitlam, State Archaeologist</w:t>
      </w:r>
    </w:p>
    <w:p w:rsidP="00ec043c">
      <w:pPr>
        <w:pStyle w:val="Normal"/>
      </w:pPr>
      <w:r w:rsidR="00ec043c">
        <w:t xml:space="preserve">Washington Department of Ecology (Ecology)</w:t>
      </w:r>
    </w:p>
    <w:p w:rsidP="00ec043c">
      <w:pPr>
        <w:pStyle w:val="Normal"/>
      </w:pPr>
      <w:r w:rsidR="00ec043c">
        <w:t xml:space="preserve">       Chris Hempleman, Shorelands &amp; Env Assistance</w:t>
      </w:r>
    </w:p>
    <w:p w:rsidP="00ec043c">
      <w:pPr>
        <w:pStyle w:val="Normal"/>
      </w:pPr>
      <w:r w:rsidR="00ec043c">
        <w:t xml:space="preserve">       Peg Plummer, SEPA Register Coordinator</w:t>
      </w:r>
    </w:p>
    <w:p w:rsidP="00ec043c">
      <w:pPr>
        <w:pStyle w:val="Normal"/>
      </w:pPr>
      <w:r w:rsidR="00ec043c">
        <w:t xml:space="preserve">Washington Department of Fish and Wildlife (WDFW)</w:t>
      </w:r>
    </w:p>
    <w:p w:rsidP="00ec043c">
      <w:pPr>
        <w:pStyle w:val="Normal"/>
      </w:pPr>
      <w:r w:rsidR="00ec043c">
        <w:t xml:space="preserve">       Teresa Eturaspe, SEPA Review Specialist</w:t>
      </w:r>
    </w:p>
    <w:p w:rsidP="00ec043c">
      <w:pPr>
        <w:pStyle w:val="Normal"/>
      </w:pPr>
      <w:r w:rsidR="00ec043c">
        <w:t xml:space="preserve">       Don Nauer, Region 6 Habitat Biologist</w:t>
      </w:r>
    </w:p>
    <w:p w:rsidP="00ec043c">
      <w:pPr>
        <w:pStyle w:val="Normal"/>
      </w:pPr>
      <w:r w:rsidR="00ec043c">
        <w:t xml:space="preserve">Washington State Emergency Mgmt Division</w:t>
      </w:r>
    </w:p>
    <w:p w:rsidP="00ec043c">
      <w:pPr>
        <w:pStyle w:val="Normal"/>
      </w:pPr>
      <w:r w:rsidR="00ec043c">
        <w:t xml:space="preserve">       Gary Urbas, Public Assistance</w:t>
      </w:r>
    </w:p>
    <w:p w:rsidP="00ec043c">
      <w:pPr>
        <w:pStyle w:val="Normal"/>
      </w:pPr>
      <w:r w:rsidR="00ec043c">
        <w:t xml:space="preserve">       Jon Holmes, Public Assistance</w:t>
      </w:r>
    </w:p>
    <w:p w:rsidP="00ec043c">
      <w:pPr>
        <w:pStyle w:val="Normal"/>
      </w:pPr>
      <w:r w:rsidR="00ec043c">
        <w:t xml:space="preserve">Washington Department of Natural Resources</w:t>
      </w:r>
    </w:p>
    <w:p w:rsidP="00ec043c">
      <w:pPr>
        <w:pStyle w:val="Normal"/>
      </w:pPr>
      <w:r w:rsidR="00ec043c">
        <w:t xml:space="preserve">       Tom Shedd, Recreation Forester, Pacific Cascade Region</w:t>
      </w:r>
    </w:p>
    <w:p w:rsidP="00ec043c">
      <w:pPr>
        <w:pStyle w:val="Normal"/>
      </w:pPr>
      <w:r w:rsidR="00ec043c">
        <w:t xml:space="preserve">       Phil Wolff, Recreation Manager North Unit, Pacific Cascade Region</w:t>
      </w:r>
    </w:p>
    <w:p w:rsidP="00ec043c">
      <w:pPr>
        <w:pStyle w:val="Normal"/>
      </w:pPr>
      <w:r w:rsidR="00ec043c">
        <w:t xml:space="preserve">       Rochelle Knust, SEPA Center Manager</w:t>
      </w:r>
    </w:p>
    <w:p w:rsidP="00ec043c">
      <w:pPr>
        <w:pStyle w:val="Normal"/>
      </w:pPr>
      <w:r w:rsidR="00ec043c">
        <w:t xml:space="preserve">       Scott Sargent, District Manager</w:t>
      </w:r>
    </w:p>
    <w:p w:rsidP="00ec043c">
      <w:pPr>
        <w:pStyle w:val="Normal"/>
      </w:pPr>
      <w:r w:rsidR="00ec043c">
        <w:t xml:space="preserve">       Kris Knutzen, Pacific Cascade Region</w:t>
      </w:r>
    </w:p>
    <w:p w:rsidP="00ec043c">
      <w:pPr>
        <w:pStyle w:val="Normal"/>
      </w:pPr>
      <w:r w:rsidR="00ec043c">
        <w:t xml:space="preserve">       Ed Bressler, Forest Practices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LOCAL AGENCIES</w:t>
      </w:r>
    </w:p>
    <w:p w:rsidP="00ec043c">
      <w:pPr>
        <w:pStyle w:val="Normal"/>
      </w:pPr>
      <w:r w:rsidR="00ec043c">
        <w:t xml:space="preserve">Thurston County</w:t>
      </w:r>
    </w:p>
    <w:p w:rsidP="00ec043c">
      <w:pPr>
        <w:pStyle w:val="Normal"/>
      </w:pPr>
      <w:r w:rsidR="00ec043c">
        <w:t xml:space="preserve">       Cliff Moore, Director, Department of Resource Stewardship</w:t>
      </w:r>
    </w:p>
    <w:p w:rsidP="00ec043c">
      <w:pPr>
        <w:pStyle w:val="Normal"/>
      </w:pPr>
      <w:r w:rsidR="00ec043c">
        <w:t xml:space="preserve">       Scott Clark, Director of Strategic Planning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OTHER STAKEHOLDERS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Williams Natural Gas Pipeline </w:t>
      </w:r>
    </w:p>
    <w:p w:rsidP="00ec043c">
      <w:pPr>
        <w:pStyle w:val="Normal"/>
      </w:pPr>
      <w:r w:rsidR="00ec043c">
        <w:t xml:space="preserve">Washington Trails Association </w:t>
      </w:r>
    </w:p>
    <w:p w:rsidP="00ec043c">
      <w:pPr>
        <w:pStyle w:val="Normal"/>
      </w:pPr>
      <w:r w:rsidR="00ec043c">
        <w:t xml:space="preserve">Washington ATV Association </w:t>
      </w:r>
    </w:p>
    <w:p w:rsidP="00ec043c">
      <w:pPr>
        <w:pStyle w:val="Normal"/>
      </w:pPr>
      <w:r w:rsidR="00ec043c">
        <w:t xml:space="preserve">Cascade Family Motorcycle </w:t>
      </w:r>
    </w:p>
    <w:p w:rsidP="00ec043c">
      <w:pPr>
        <w:pStyle w:val="Normal"/>
      </w:pPr>
      <w:r w:rsidR="00ec043c">
        <w:t xml:space="preserve">Tacoma Trail Cruisers</w:t>
      </w:r>
    </w:p>
    <w:p w:rsidP="00ec043c">
      <w:pPr>
        <w:pStyle w:val="Normal"/>
      </w:pPr>
      <w:r w:rsidR="00ec043c">
        <w:t xml:space="preserve">Capitol Peak Ultra’s</w:t>
      </w:r>
    </w:p>
    <w:p w:rsidP="00ec043c">
      <w:pPr>
        <w:pStyle w:val="Normal"/>
      </w:pPr>
      <w:r w:rsidR="00ec043c">
        <w:t xml:space="preserve">Friends of Capitol Forest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LIBRARIES</w:t>
      </w:r>
    </w:p>
    <w:p w:rsidP="00ec043c">
      <w:pPr>
        <w:pStyle w:val="Normal"/>
      </w:pPr>
      <w:r w:rsidR="00ec043c">
        <w:t xml:space="preserve">Olympia Timberland Library</w:t>
      </w:r>
    </w:p>
    <w:p w:rsidP="00ec043c">
      <w:pPr>
        <w:pStyle w:val="Normal"/>
      </w:pPr>
      <w:r w:rsidR="00ec043c">
        <w:t xml:space="preserve">McCleary Timberland Library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7.0 References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Adamson, Thelma. 1927. Unarranged Sources of Chehalis Ethnology. Manuscript in Box 77, </w:t>
      </w:r>
    </w:p>
    <w:p w:rsidP="00ec043c">
      <w:pPr>
        <w:pStyle w:val="Normal"/>
      </w:pPr>
      <w:r w:rsidR="00ec043c">
        <w:t xml:space="preserve">Melville Jacobs Collection, University of Washington Libraries, Seattle, Washington.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CEQ (Council on Environmental Quality). 2010. Memorandum for heads of Federal Departments </w:t>
      </w:r>
    </w:p>
    <w:p w:rsidP="00ec043c">
      <w:pPr>
        <w:pStyle w:val="Normal"/>
      </w:pPr>
      <w:r w:rsidR="00ec043c">
        <w:t xml:space="preserve">and Agencies. Subject: Draft NEPA guidance on consideration of the effects of climate </w:t>
      </w:r>
    </w:p>
    <w:p w:rsidP="00ec043c">
      <w:pPr>
        <w:pStyle w:val="Normal"/>
      </w:pPr>
      <w:r w:rsidR="00ec043c">
        <w:t xml:space="preserve">change and greenhouse gas emissions. Authored by: Nancy H. Sutley, Chair, Council on </w:t>
      </w:r>
    </w:p>
    <w:p w:rsidP="00ec043c">
      <w:pPr>
        <w:pStyle w:val="Normal"/>
      </w:pPr>
      <w:r w:rsidR="00ec043c">
        <w:t xml:space="preserve">Environmental Quality. Issued February 18, 2010. Available online at URL = </w:t>
      </w:r>
    </w:p>
    <w:p w:rsidP="00ec043c">
      <w:pPr>
        <w:pStyle w:val="Normal"/>
      </w:pPr>
      <w:r w:rsidR="00ec043c">
        <w:t xml:space="preserve">http://ceq.hss.doe.gov/nepa/regs/Consideration_of_Effects_of_GHG_Draft_NEPA_Guidan</w:t>
      </w:r>
    </w:p>
    <w:p w:rsidP="00ec043c">
      <w:pPr>
        <w:pStyle w:val="Normal"/>
      </w:pPr>
      <w:r w:rsidR="00ec043c">
        <w:t xml:space="preserve">ce_FINAL_02182010.pdf.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Cowardin, L.M., V. Carter, F.C. Golet, and E.T. LaRoe. 1979. Classification of Wetlands and </w:t>
      </w:r>
    </w:p>
    <w:p w:rsidP="00ec043c">
      <w:pPr>
        <w:pStyle w:val="Normal"/>
      </w:pPr>
      <w:r w:rsidR="00ec043c">
        <w:t xml:space="preserve">Deepwater Habitats of the United States. U.S. Fish and Wildlife Service PUBL. FWS/OBS-</w:t>
      </w:r>
    </w:p>
    <w:p w:rsidP="00ec043c">
      <w:pPr>
        <w:pStyle w:val="Normal"/>
      </w:pPr>
      <w:r w:rsidR="00ec043c">
        <w:t xml:space="preserve">79/31. 103 pp.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DNR (Washington State Department of Natural Resources). 1997a. Washington Natural Heritage </w:t>
      </w:r>
    </w:p>
    <w:p w:rsidP="00ec043c">
      <w:pPr>
        <w:pStyle w:val="Normal"/>
      </w:pPr>
      <w:r w:rsidR="00ec043c">
        <w:t xml:space="preserve">Program, Reference Desk: Castilleja levisecta (golden paintbrush). Available online at </w:t>
      </w:r>
    </w:p>
    <w:p w:rsidP="00ec043c">
      <w:pPr>
        <w:pStyle w:val="Normal"/>
      </w:pPr>
      <w:r w:rsidR="00ec043c">
        <w:t xml:space="preserve">URL= http://www1.dnr.wa.gov/nhp/refdesk/fguide/pdf/cale.pdf.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DNR. 1997b. Washington Natural Heritage Program, Reference Desk: Howellia aquatilis (water </w:t>
      </w:r>
    </w:p>
    <w:p w:rsidP="00ec043c">
      <w:pPr>
        <w:pStyle w:val="Normal"/>
      </w:pPr>
      <w:r w:rsidR="00ec043c">
        <w:t xml:space="preserve">howellia). Available online at URL= </w:t>
      </w:r>
    </w:p>
    <w:p w:rsidP="00ec043c">
      <w:pPr>
        <w:pStyle w:val="Normal"/>
      </w:pPr>
      <w:r w:rsidR="00ec043c">
        <w:t xml:space="preserve">http://www1.dnr.wa.gov/nhp/refdesk/fguide/pdf/hoaq.pdf.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DNR. 1997c. State Trust Lands Habitat Conservation Plan. Available at URL = </w:t>
      </w:r>
    </w:p>
    <w:p w:rsidP="00ec043c">
      <w:pPr>
        <w:pStyle w:val="Normal"/>
      </w:pPr>
      <w:r w:rsidR="00ec043c">
        <w:t xml:space="preserve">http://www.dnr.wa.gov/ResearchScience/Topics/TrustLandsHCP/Pages/lm_hcp_trust_lands_</w:t>
      </w:r>
    </w:p>
    <w:p w:rsidP="00ec043c">
      <w:pPr>
        <w:pStyle w:val="Normal"/>
      </w:pPr>
      <w:r w:rsidR="00ec043c">
        <w:t xml:space="preserve">report.aspx March 14, 2011.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DNR. 2005. Capitol State Forest Recreation and Public Access Plan. Washington State Department </w:t>
      </w:r>
    </w:p>
    <w:p w:rsidP="00ec043c">
      <w:pPr>
        <w:pStyle w:val="Normal"/>
      </w:pPr>
      <w:r w:rsidR="00ec043c">
        <w:t xml:space="preserve">of Natural Resources, Pacific Cascade Region, Castle Rock, Washington. January 2005. </w:t>
      </w:r>
    </w:p>
    <w:p w:rsidP="00ec043c">
      <w:pPr>
        <w:pStyle w:val="Normal"/>
      </w:pPr>
      <w:r w:rsidR="00ec043c">
        <w:t xml:space="preserve">DNR. 2010a. Landslides of Washington State at 1:24,000 Scale, ArcGIS 9.3 geodatabase. Division </w:t>
      </w:r>
    </w:p>
    <w:p w:rsidP="00ec043c">
      <w:pPr>
        <w:pStyle w:val="Normal"/>
      </w:pPr>
      <w:r w:rsidR="00ec043c">
        <w:t xml:space="preserve">of Geology and Earth Resources. June 2010.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DNR. 2010b. Washington Natural Heritage Program current and historic rare plant GIS layers. </w:t>
      </w:r>
    </w:p>
    <w:p w:rsidP="00ec043c">
      <w:pPr>
        <w:pStyle w:val="Normal"/>
      </w:pPr>
      <w:r w:rsidR="00ec043c">
        <w:t xml:space="preserve">Natural Heritage Program, Summer 2010.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DNR. 2011. ARCIMS Mapping Application. Forest Practices Application Review System (FPARS). </w:t>
      </w:r>
    </w:p>
    <w:p w:rsidP="00ec043c">
      <w:pPr>
        <w:pStyle w:val="Normal"/>
      </w:pPr>
      <w:r w:rsidR="00ec043c">
        <w:t xml:space="preserve">Query T17N, R4W, Section 1 and T18N, R4W, Section 36. Available at URL = </w:t>
      </w:r>
    </w:p>
    <w:p w:rsidP="00ec043c">
      <w:pPr>
        <w:pStyle w:val="Normal"/>
      </w:pPr>
      <w:r w:rsidR="00ec043c">
        <w:t xml:space="preserve">http://fortress.wa.gov/dnr/app1/fpars/viewer.htm. Accessed March 15, 2011.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Ecology (Washington State Department of Ecology). 2008a. Washington State's 2008 Water Quality </w:t>
      </w:r>
    </w:p>
    <w:p w:rsidP="00ec043c">
      <w:pPr>
        <w:pStyle w:val="Normal"/>
      </w:pPr>
      <w:r w:rsidR="00ec043c">
        <w:t xml:space="preserve">Assessment (WQA) Integrated Report. Available at URL = </w:t>
      </w:r>
    </w:p>
    <w:p w:rsidP="00ec043c">
      <w:pPr>
        <w:pStyle w:val="Normal"/>
      </w:pPr>
      <w:r w:rsidR="00ec043c">
        <w:t xml:space="preserve">http://www.ecy.wa.gov/programs/wq/303d/2008/index.html. Accessed March 14, 2011. </w:t>
      </w:r>
    </w:p>
    <w:p w:rsidP="00ec043c">
      <w:pPr>
        <w:pStyle w:val="Normal"/>
      </w:pPr>
      <w:r w:rsidR="00ec043c">
        <w:t xml:space="preserve">Ecology. 2008b. Responding to the Climate Change Challenge; Focus: Preparing for Impacts. </w:t>
      </w:r>
    </w:p>
    <w:p w:rsidP="00ec043c">
      <w:pPr>
        <w:pStyle w:val="Normal"/>
      </w:pPr>
      <w:r w:rsidR="00ec043c">
        <w:t xml:space="preserve">Factsheet prepared in cooperation with CTED (Community Trade and Economic </w:t>
      </w:r>
    </w:p>
    <w:p w:rsidP="00ec043c">
      <w:pPr>
        <w:pStyle w:val="Normal"/>
      </w:pPr>
      <w:r w:rsidR="00ec043c">
        <w:t xml:space="preserve">Development). Available on line at URL = http://www.ecy.wa.gov/pubs/0801003.pdf. </w:t>
      </w:r>
    </w:p>
    <w:p w:rsidP="00ec043c">
      <w:pPr>
        <w:pStyle w:val="Normal"/>
      </w:pPr>
      <w:r w:rsidR="00ec043c">
        <w:t xml:space="preserve">January 2008.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Environmental Laboratory. 1987. U.S. Army Corps of Engineers Wetland Delineation Manual. </w:t>
      </w:r>
    </w:p>
    <w:p w:rsidP="00ec043c">
      <w:pPr>
        <w:pStyle w:val="Normal"/>
      </w:pPr>
      <w:r w:rsidR="00ec043c">
        <w:t xml:space="preserve">Technical Report Y-87-1. U.S. Army Waterways Experiment Station. Vicksburg, </w:t>
      </w:r>
    </w:p>
    <w:p w:rsidP="00ec043c">
      <w:pPr>
        <w:pStyle w:val="Normal"/>
      </w:pPr>
      <w:r w:rsidR="00ec043c">
        <w:t xml:space="preserve">Mississippi. 100 pp. + appendices.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Environmental Laboratory. 2010. U.S. Army Corps of Engineers Regional Supplement to the Corps </w:t>
      </w:r>
    </w:p>
    <w:p w:rsidP="00ec043c">
      <w:pPr>
        <w:pStyle w:val="Normal"/>
      </w:pPr>
      <w:r w:rsidR="00ec043c">
        <w:t xml:space="preserve">of Engineers Wetland Delineation Manual: Western Mountains, Valleys, and Coast Region </w:t>
      </w:r>
    </w:p>
    <w:p w:rsidP="00ec043c">
      <w:pPr>
        <w:pStyle w:val="Normal"/>
      </w:pPr>
      <w:r w:rsidR="00ec043c">
        <w:t xml:space="preserve">(Version 2.0). 153pp.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EPA (U.S. Environmental Protection Agency). 1998. Final Guidance for Incorporating </w:t>
      </w:r>
    </w:p>
    <w:p w:rsidP="00ec043c">
      <w:pPr>
        <w:pStyle w:val="Normal"/>
      </w:pPr>
      <w:r w:rsidR="00ec043c">
        <w:t xml:space="preserve">Environmental Justice Concerns in EPA’s NEPA Compliance Analysis. Available at URL = </w:t>
      </w:r>
    </w:p>
    <w:p w:rsidP="00ec043c">
      <w:pPr>
        <w:pStyle w:val="Normal"/>
      </w:pPr>
      <w:r w:rsidR="00ec043c">
        <w:t xml:space="preserve">http://www.epa.gov/compliance/environmentaljustice/resources/policy/ej_guidance_nepa_e</w:t>
      </w:r>
    </w:p>
    <w:p w:rsidP="00ec043c">
      <w:pPr>
        <w:pStyle w:val="Normal"/>
      </w:pPr>
      <w:r w:rsidR="00ec043c">
        <w:t xml:space="preserve">pa0498.pdf. Accessed March 21, 2011.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FEMA (Federal Emergency Management Agency). 1982. Flood Insurance Rate Map (FIRM), </w:t>
      </w:r>
    </w:p>
    <w:p w:rsidP="00ec043c">
      <w:pPr>
        <w:pStyle w:val="Normal"/>
      </w:pPr>
      <w:r w:rsidR="00ec043c">
        <w:t xml:space="preserve">Thurston County, Washington (unincorporated areas). Panel 275 of 600. Community Panel </w:t>
      </w:r>
    </w:p>
    <w:p w:rsidP="00ec043c">
      <w:pPr>
        <w:pStyle w:val="Normal"/>
      </w:pPr>
      <w:r w:rsidR="00ec043c">
        <w:t xml:space="preserve">Number 5301880275C. FIRM Effective December 1, 1982.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FEMA. 2010. Project Worksheet (PW) 1559 revision 7/14/2010, Department of Natural Resources, </w:t>
      </w:r>
    </w:p>
    <w:p w:rsidP="00ec043c">
      <w:pPr>
        <w:pStyle w:val="Normal"/>
      </w:pPr>
      <w:r w:rsidR="00ec043c">
        <w:t xml:space="preserve">Mount Molly ORV Trail: Slide Damage.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FEMA, DAHP (Washington Department of Archaeology and Historic Preservation), and EMD </w:t>
      </w:r>
    </w:p>
    <w:p w:rsidP="00ec043c">
      <w:pPr>
        <w:pStyle w:val="Normal"/>
      </w:pPr>
      <w:r w:rsidR="00ec043c">
        <w:t xml:space="preserve">(Washington Emergency Management Division). 2007 and 2011. Programmatic Agreement </w:t>
      </w:r>
    </w:p>
    <w:p w:rsidP="00ec043c">
      <w:pPr>
        <w:pStyle w:val="Normal"/>
      </w:pPr>
      <w:r w:rsidR="00ec043c">
        <w:t xml:space="preserve">among FEMA Region X, the Washington State Department of Archaeology and Historic </w:t>
      </w:r>
    </w:p>
    <w:p w:rsidP="00ec043c">
      <w:pPr>
        <w:pStyle w:val="Normal"/>
      </w:pPr>
      <w:r w:rsidR="00ec043c">
        <w:t xml:space="preserve">Preservation, and the Washington State Emergency Management Division, dated October </w:t>
      </w:r>
    </w:p>
    <w:p w:rsidP="00ec043c">
      <w:pPr>
        <w:pStyle w:val="Normal"/>
      </w:pPr>
      <w:r w:rsidR="00ec043c">
        <w:t xml:space="preserve">14, 2004, amended April 9, 2007, and amended/extended April 4, 2011.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Green, J., D. Loft, and R. Lehr. 2009. State of the River Report for the Chehalis River Basin, 2006-</w:t>
      </w:r>
    </w:p>
    <w:p w:rsidP="00ec043c">
      <w:pPr>
        <w:pStyle w:val="Normal"/>
      </w:pPr>
      <w:r w:rsidR="00ec043c">
        <w:t xml:space="preserve">2009, A Water Quality Study, available online at </w:t>
      </w:r>
    </w:p>
    <w:p w:rsidP="00ec043c">
      <w:pPr>
        <w:pStyle w:val="Normal"/>
      </w:pPr>
      <w:r w:rsidR="00ec043c">
        <w:t xml:space="preserve">http://www.chehalisbasinpartnership.org/technical/State-of-the-River%20JAG%2010-11-</w:t>
      </w:r>
    </w:p>
    <w:p w:rsidP="00ec043c">
      <w:pPr>
        <w:pStyle w:val="Normal"/>
      </w:pPr>
      <w:r w:rsidR="00ec043c">
        <w:t xml:space="preserve">09.pdf. Accessed March 14, 2011.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Hajda, Yvonne. 1990. Southwestern Coast Salish. In Northwest Coast, edited by Wayne Suttles, pp. </w:t>
      </w:r>
    </w:p>
    <w:p w:rsidP="00ec043c">
      <w:pPr>
        <w:pStyle w:val="Normal"/>
      </w:pPr>
      <w:r w:rsidR="00ec043c">
        <w:t xml:space="preserve">503-517. Handbook of North American Indians, vol. 7, W.C. Sturtevant, general editor. </w:t>
      </w:r>
    </w:p>
    <w:p w:rsidP="00ec043c">
      <w:pPr>
        <w:pStyle w:val="Normal"/>
      </w:pPr>
      <w:r w:rsidR="00ec043c">
        <w:t xml:space="preserve">Smithsonian Institution, Washington, D.C.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Lasmanis, Raymond. 1991. The Geology of Washington: Rocks and Minerals, v. 66, no. 4, p. 262-</w:t>
      </w:r>
    </w:p>
    <w:p w:rsidP="00ec043c">
      <w:pPr>
        <w:pStyle w:val="Normal"/>
      </w:pPr>
      <w:r w:rsidR="00ec043c">
        <w:t xml:space="preserve">277. Heldref Publications (Helen Dwight Reid Educational Foundation).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Lawrence L.C., W.P. Leonard, and D.H. Olson, editors. 2005. Amphibians of the Pacific </w:t>
      </w:r>
    </w:p>
    <w:p w:rsidP="00ec043c">
      <w:pPr>
        <w:pStyle w:val="Normal"/>
      </w:pPr>
      <w:r w:rsidR="00ec043c">
        <w:t xml:space="preserve">Northwest. Seattle Audubon Society.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NMFS (National Marine Fisheries Service). 2011. NOAA’s National Marine Fisheries Service </w:t>
      </w:r>
    </w:p>
    <w:p w:rsidP="00ec043c">
      <w:pPr>
        <w:pStyle w:val="Normal"/>
      </w:pPr>
      <w:r w:rsidR="00ec043c">
        <w:t xml:space="preserve">Northwest Regional Office Species Lists Portal for ESA-Listed Pacific Salmon (Updated </w:t>
      </w:r>
    </w:p>
    <w:p w:rsidP="00ec043c">
      <w:pPr>
        <w:pStyle w:val="Normal"/>
      </w:pPr>
      <w:r w:rsidR="00ec043c">
        <w:t xml:space="preserve">July 1, 2009), ESA-Listed Other Marine Species (Updated June 15, 2010). Available at </w:t>
      </w:r>
    </w:p>
    <w:p w:rsidP="00ec043c">
      <w:pPr>
        <w:pStyle w:val="Normal"/>
      </w:pPr>
      <w:r w:rsidR="00ec043c">
        <w:t xml:space="preserve">URL = http://www.nwr.noaa.gov/Species-Lists.cfm. Accessed March 16, 2011.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NRCS (Natural Resources Conservation Service). 2009. Web Soil Survey. Area of Interest = </w:t>
      </w:r>
    </w:p>
    <w:p w:rsidP="00ec043c">
      <w:pPr>
        <w:pStyle w:val="Normal"/>
      </w:pPr>
      <w:r w:rsidR="00ec043c">
        <w:t xml:space="preserve">Township 18 North, Range 4 West, Section 36 and Township 17 North, Range 4 West, </w:t>
      </w:r>
    </w:p>
    <w:p w:rsidP="00ec043c">
      <w:pPr>
        <w:pStyle w:val="Normal"/>
      </w:pPr>
      <w:r w:rsidR="00ec043c">
        <w:t xml:space="preserve">Section 1. Soil Survey Staff, NRCS, United States Department of Agriculture. Available </w:t>
      </w:r>
    </w:p>
    <w:p w:rsidP="00ec043c">
      <w:pPr>
        <w:pStyle w:val="Normal"/>
      </w:pPr>
      <w:r w:rsidR="00ec043c">
        <w:t xml:space="preserve">online at URL = http://websoilsurvey.nrcs.usda.gov. March 14, 2001.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NRCS. 2011a. National Hydric Soil List. February 2011a. Available at URL = </w:t>
      </w:r>
    </w:p>
    <w:p w:rsidP="00ec043c">
      <w:pPr>
        <w:pStyle w:val="Normal"/>
      </w:pPr>
      <w:r w:rsidR="00ec043c">
        <w:t xml:space="preserve">http://soils.usda.gov/use/hydric/ Accessed March 21, 2011.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NRCS. 2011b. Hydric Soil List of Thurston County, Washington U.S. Department of Agriculture </w:t>
      </w:r>
    </w:p>
    <w:p w:rsidP="00ec043c">
      <w:pPr>
        <w:pStyle w:val="Normal"/>
      </w:pPr>
      <w:r w:rsidR="00ec043c">
        <w:t xml:space="preserve">Available at URL http://www.wa.nrcs.usda.gov/technical/soils/technical_soil_services.html </w:t>
      </w:r>
    </w:p>
    <w:p w:rsidP="00ec043c">
      <w:pPr>
        <w:pStyle w:val="Normal"/>
      </w:pPr>
      <w:r w:rsidR="00ec043c">
        <w:t xml:space="preserve">Accessed March 21, 2011.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Pitlick, J., and P. Wilcock. 2001. Relations Between Streamflow, Sediment Transport, and Aquatic </w:t>
      </w:r>
    </w:p>
    <w:p w:rsidP="00ec043c">
      <w:pPr>
        <w:pStyle w:val="Normal"/>
      </w:pPr>
      <w:r w:rsidR="00ec043c">
        <w:t xml:space="preserve">Habitat in Regulated Rivers. Geomorphic Processes and Riverine Water Science </w:t>
      </w:r>
    </w:p>
    <w:p w:rsidP="00ec043c">
      <w:pPr>
        <w:pStyle w:val="Normal"/>
      </w:pPr>
      <w:r w:rsidR="00ec043c">
        <w:t xml:space="preserve">Applications Volume 4, pages 185-198 by the American Geophysical Union.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SCS (United States Department of Agricultural, Soil Conservation Service). 1990. Soil Survey of </w:t>
      </w:r>
    </w:p>
    <w:p w:rsidP="00ec043c">
      <w:pPr>
        <w:pStyle w:val="Normal"/>
      </w:pPr>
      <w:r w:rsidR="00ec043c">
        <w:t xml:space="preserve">Thurston County, Washington. June 1990.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Smith, Marian W. 1940. The Puyallup-Nisqually. Columbia University Press, New York, New </w:t>
      </w:r>
    </w:p>
    <w:p w:rsidP="00ec043c">
      <w:pPr>
        <w:pStyle w:val="Normal"/>
      </w:pPr>
      <w:r w:rsidR="00ec043c">
        <w:t xml:space="preserve">York.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Spier, L. 1936. Tribal Distribution in Washington. General Series in Anthropology 3. George Banta </w:t>
      </w:r>
    </w:p>
    <w:p w:rsidP="00ec043c">
      <w:pPr>
        <w:pStyle w:val="Normal"/>
      </w:pPr>
      <w:r w:rsidR="00ec043c">
        <w:t xml:space="preserve">Publishing Company, Menasha, Wisconsin.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U.S. Census Bureau. 2011. Thurston County QuickFacts from the U.S. Census Bureau. Data </w:t>
      </w:r>
    </w:p>
    <w:p w:rsidP="00ec043c">
      <w:pPr>
        <w:pStyle w:val="Normal"/>
      </w:pPr>
      <w:r w:rsidR="00ec043c">
        <w:t xml:space="preserve">derived from Population Estimates, Census of Population and Housing, Small Area Income </w:t>
      </w:r>
    </w:p>
    <w:p w:rsidP="00ec043c">
      <w:pPr>
        <w:pStyle w:val="Normal"/>
      </w:pPr>
      <w:r w:rsidR="00ec043c">
        <w:t xml:space="preserve">and Poverty Estimates, State and County Housing Unit Estimates, County Business Patterns, </w:t>
      </w:r>
    </w:p>
    <w:p w:rsidP="00ec043c">
      <w:pPr>
        <w:pStyle w:val="Normal"/>
      </w:pPr>
      <w:r w:rsidR="00ec043c">
        <w:t xml:space="preserve">Nonemployer Statistics, Economic Census, Survey of Business Owners, Building Permits, </w:t>
      </w:r>
    </w:p>
    <w:p w:rsidP="00ec043c">
      <w:pPr>
        <w:pStyle w:val="Normal"/>
      </w:pPr>
      <w:r w:rsidR="00ec043c">
        <w:t xml:space="preserve">Consolidated Federal Funds Report. Available at URL = </w:t>
      </w:r>
    </w:p>
    <w:p w:rsidP="00ec043c">
      <w:pPr>
        <w:pStyle w:val="Normal"/>
      </w:pPr>
      <w:r w:rsidR="00ec043c">
        <w:t xml:space="preserve">http://quickfacts.census.gov/qfd/states/53/53015.html Accessed March 11, 2011.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USFS (U.S. Forest Service). 1991. Forest Service Trails Management Handbook, FSH 2309.18, </w:t>
      </w:r>
    </w:p>
    <w:p w:rsidP="00ec043c">
      <w:pPr>
        <w:pStyle w:val="Normal"/>
      </w:pPr>
      <w:r w:rsidR="00ec043c">
        <w:t xml:space="preserve">Effective 11/8/91.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USFWS (U.S. Fish and Wildlife Service). 2010. Listed and Proposed Endangered and Threatened, </w:t>
      </w:r>
    </w:p>
    <w:p w:rsidP="00ec043c">
      <w:pPr>
        <w:pStyle w:val="Normal"/>
      </w:pPr>
      <w:r w:rsidR="00ec043c">
        <w:t xml:space="preserve">Species and Critical Habitat; Candidate Species; and Species of Concern in Thurston </w:t>
      </w:r>
    </w:p>
    <w:p w:rsidP="00ec043c">
      <w:pPr>
        <w:pStyle w:val="Normal"/>
      </w:pPr>
      <w:r w:rsidR="00ec043c">
        <w:t xml:space="preserve">County. Prepared by the U.S. Fish and Wildlife Service, Washington Fish and Wildlife </w:t>
      </w:r>
    </w:p>
    <w:p w:rsidP="00ec043c">
      <w:pPr>
        <w:pStyle w:val="Normal"/>
      </w:pPr>
      <w:r w:rsidR="00ec043c">
        <w:t xml:space="preserve">Office. Revised December 15, 2010). Available online at URL = </w:t>
      </w:r>
    </w:p>
    <w:p w:rsidP="00ec043c">
      <w:pPr>
        <w:pStyle w:val="Normal"/>
      </w:pPr>
      <w:r w:rsidR="00ec043c">
        <w:t xml:space="preserve">http://www.fws.gov/wafwo/speciesmap/ThurstonCounty121510.pdf.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USFWS. 2011a. National Wetlands Inventory Map, National Online Mapper. Available at URL = </w:t>
      </w:r>
    </w:p>
    <w:p w:rsidP="00ec043c">
      <w:pPr>
        <w:pStyle w:val="Normal"/>
      </w:pPr>
      <w:r w:rsidR="00ec043c">
        <w:t xml:space="preserve">http://wetlandsfws.er.usgs.gov/wtlnds/launch.html. Accessed March 15, 2011.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USFWS. 2011b. Listed and Proposed Endangered and Threatened Species and Critical Habitat; </w:t>
      </w:r>
    </w:p>
    <w:p w:rsidP="00ec043c">
      <w:pPr>
        <w:pStyle w:val="Normal"/>
      </w:pPr>
      <w:r w:rsidR="00ec043c">
        <w:t xml:space="preserve">Candidate Species; and Species of Concern in Cowlitz County as Prepared by the U.S. Fish </w:t>
      </w:r>
    </w:p>
    <w:p w:rsidP="00ec043c">
      <w:pPr>
        <w:pStyle w:val="Normal"/>
      </w:pPr>
      <w:r w:rsidR="00ec043c">
        <w:t xml:space="preserve">and Wildlife Service Washington Fish and Wildlife Office (Revised December 15, 2010). </w:t>
      </w:r>
    </w:p>
    <w:p w:rsidP="00ec043c">
      <w:pPr>
        <w:pStyle w:val="Normal"/>
      </w:pPr>
      <w:r w:rsidR="00ec043c">
        <w:t xml:space="preserve">Available at URL = http://www.fws.gov/wafwo/speciesmap/ThurstonCounty121510.pdf </w:t>
      </w:r>
    </w:p>
    <w:p w:rsidP="00ec043c">
      <w:pPr>
        <w:pStyle w:val="Normal"/>
      </w:pPr>
      <w:r w:rsidR="00ec043c">
        <w:t xml:space="preserve">Accessed March 16, 2011.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USFWS and NMFS. 2004 Concurrence Letter Regarding FEMA Requirements and DNR HCP </w:t>
      </w:r>
    </w:p>
    <w:p w:rsidP="00ec043c">
      <w:pPr>
        <w:pStyle w:val="Normal"/>
      </w:pPr>
      <w:r w:rsidR="00ec043c">
        <w:t xml:space="preserve">Coverage for Endangered Species Act Consultation. June 10.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WDFW (Washington Department of Fish and Wildlife). 2008. Priority Habitat and Species List. </w:t>
      </w:r>
    </w:p>
    <w:p w:rsidP="00ec043c">
      <w:pPr>
        <w:pStyle w:val="Normal"/>
      </w:pPr>
      <w:r w:rsidR="00ec043c">
        <w:t xml:space="preserve">Olympia, Washington. 177 pp.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WDFW. 2010. Priority Habitats and Species Requested Data for the vicinity of T17N, R4W, </w:t>
      </w:r>
    </w:p>
    <w:p w:rsidP="00ec043c">
      <w:pPr>
        <w:pStyle w:val="Normal"/>
      </w:pPr>
      <w:r w:rsidR="00ec043c">
        <w:t xml:space="preserve">Section 1 and T18N, R4W, Section 36. Updated through November 19, 2010. Priority </w:t>
      </w:r>
    </w:p>
    <w:p w:rsidP="00ec043c">
      <w:pPr>
        <w:pStyle w:val="Normal"/>
      </w:pPr>
      <w:r w:rsidR="00ec043c">
        <w:t xml:space="preserve">Habitat and Species Program, Olympia, WA. WDFW Considers This Sensitive Fish And </w:t>
      </w:r>
    </w:p>
    <w:p w:rsidP="00ec043c">
      <w:pPr>
        <w:pStyle w:val="Normal"/>
      </w:pPr>
      <w:r w:rsidR="00ec043c">
        <w:t xml:space="preserve">Wildlife Information Dataset To Be Confidential and Privileged Under The Freedom Of </w:t>
      </w:r>
    </w:p>
    <w:p w:rsidP="00ec043c">
      <w:pPr>
        <w:pStyle w:val="Normal"/>
      </w:pPr>
      <w:r w:rsidR="00ec043c">
        <w:t xml:space="preserve">Information Act.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WDFW. 2011. SalmonScape Interactive Mapping. Map and Data Products Query = Stream </w:t>
      </w:r>
    </w:p>
    <w:p w:rsidP="00ec043c">
      <w:pPr>
        <w:pStyle w:val="Normal"/>
      </w:pPr>
      <w:r w:rsidR="00ec043c">
        <w:t xml:space="preserve">Attributes, Fish Distribution, Fish Barriers, Hydro (24K). Generated online at URL = </w:t>
      </w:r>
    </w:p>
    <w:p w:rsidP="00ec043c">
      <w:pPr>
        <w:pStyle w:val="Normal"/>
      </w:pPr>
      <w:r w:rsidR="00ec043c">
        <w:t xml:space="preserve">http://wdfw.wa.gov/mapping/salmonscape/index.html, Accessed March 13, 2011.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Wessen, G.C., and M.L. Stilson. 1987. Resource Protection Planning Process: Southern Puget Sound </w:t>
      </w:r>
    </w:p>
    <w:p w:rsidP="00ec043c">
      <w:pPr>
        <w:pStyle w:val="Normal"/>
      </w:pPr>
      <w:r w:rsidR="00ec043c">
        <w:t xml:space="preserve">Study Unit. An RP3 Document prepared for the Washington State Office of Archaeology </w:t>
      </w:r>
    </w:p>
    <w:p w:rsidP="00ec043c">
      <w:pPr>
        <w:pStyle w:val="Normal"/>
      </w:pPr>
      <w:r w:rsidR="00ec043c">
        <w:t xml:space="preserve">and Historic Preservation, Olympia, Washington.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Personal Communications</w:t>
      </w:r>
    </w:p>
    <w:p w:rsidP="00ec043c">
      <w:pPr>
        <w:pStyle w:val="Normal"/>
      </w:pPr>
      <w:r w:rsidR="00ec043c">
        <w:t xml:space="preserve">Mettler, Jason. 2011. Washington State Department of Natural Resources. Phone conversation with </w:t>
      </w:r>
    </w:p>
    <w:p w:rsidP="00ec043c">
      <w:pPr>
        <w:pStyle w:val="Normal"/>
      </w:pPr>
      <w:r w:rsidR="00ec043c">
        <w:t xml:space="preserve">Glen Mejia, Ecologist, AECOM, Seattle, WA. February 3.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Wolff, P. 2010. Email and telephone correspondence between Linda Howard, Environmental </w:t>
      </w:r>
    </w:p>
    <w:p w:rsidP="00ec043c">
      <w:pPr>
        <w:pStyle w:val="Normal"/>
      </w:pPr>
      <w:r w:rsidR="00ec043c">
        <w:t xml:space="preserve">Planner, AECOM and Phil Wolff, Recreation Manger North Unit, DNR Pacific Cascade </w:t>
      </w:r>
    </w:p>
    <w:p w:rsidP="00ec043c">
      <w:pPr>
        <w:pStyle w:val="Normal"/>
      </w:pPr>
      <w:r w:rsidR="00ec043c">
        <w:t xml:space="preserve">Region regarding the estimated cost for the proposed trail bridge stream and wetland </w:t>
      </w:r>
    </w:p>
    <w:p w:rsidP="00ec043c">
      <w:pPr>
        <w:pStyle w:val="Normal"/>
      </w:pPr>
      <w:r w:rsidR="00ec043c">
        <w:t xml:space="preserve">crossing. October 12, 2010.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Wolff, P., and T. Shedd. 2010. Project discussions between Linda Howard, Environmental Planner, </w:t>
      </w:r>
    </w:p>
    <w:p w:rsidP="00ec043c">
      <w:pPr>
        <w:pStyle w:val="Normal"/>
      </w:pPr>
      <w:r w:rsidR="00ec043c">
        <w:t xml:space="preserve">AECOM, and Jan Mulder, Sr. Environmental Planner, AECOM, and Phil Wolff, Recreation </w:t>
      </w:r>
    </w:p>
    <w:p w:rsidP="00ec043c">
      <w:pPr>
        <w:pStyle w:val="Normal"/>
      </w:pPr>
      <w:r w:rsidR="00ec043c">
        <w:t xml:space="preserve">Manager North Unit, DNR Pacific Cascade Region, and Tom Shedd, Recreation Forester, </w:t>
      </w:r>
    </w:p>
    <w:p w:rsidP="00ec043c">
      <w:pPr>
        <w:pStyle w:val="Normal"/>
      </w:pPr>
      <w:r w:rsidR="00ec043c">
        <w:t xml:space="preserve">DNR Pacific Cascade Region during site visit on September 29, 2010. 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Wolff, P., and T. Shedd. 2011. Email and telephone correspondence between Linda Howard, </w:t>
      </w:r>
    </w:p>
    <w:p w:rsidP="00ec043c">
      <w:pPr>
        <w:pStyle w:val="Normal"/>
      </w:pPr>
      <w:r w:rsidR="00ec043c">
        <w:t xml:space="preserve">Environmental Planner, AECOM and Phil Wolff, Recreation Manager North Unit, DNR </w:t>
      </w:r>
    </w:p>
    <w:p w:rsidP="00ec043c">
      <w:pPr>
        <w:pStyle w:val="Normal"/>
      </w:pPr>
      <w:r w:rsidR="00ec043c">
        <w:t xml:space="preserve">Pacific Cascade Region, and Tom Shedd, Recreation Forester, DNR Pacific Cascade </w:t>
      </w:r>
    </w:p>
    <w:p w:rsidP="00ec043c">
      <w:pPr>
        <w:pStyle w:val="Normal"/>
      </w:pPr>
      <w:r w:rsidR="00ec043c">
        <w:t xml:space="preserve">Region. February 22–24, 2011.</w:t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/>
      </w:r>
    </w:p>
    <w:p w:rsidP="00ec043c">
      <w:pPr>
        <w:pStyle w:val="Normal"/>
      </w:pPr>
      <w:r w:rsidR="00ec043c">
        <w:t xml:space="preserve">Appendix A</w:t>
      </w:r>
    </w:p>
    <w:p w:rsidP="00ec043c">
      <w:pPr>
        <w:pStyle w:val="Normal"/>
      </w:pPr>
      <w:r w:rsidR="00ec043c">
        <w:t xml:space="preserve">Consultation and Coordination</w:t>
      </w:r>
    </w:p>
    <w:p w:rsidP="00ec043c">
      <w:pPr>
        <w:pStyle w:val="Normal"/>
      </w:pPr>
      <w:r w:rsidR="00ec043c">
        <w:t xml:space="preserve">[includes copy of March 4, 2011 scoping letter; email scoping letter replies; letter from</w:t>
      </w:r>
    </w:p>
    <w:p w:rsidP="00ec043c">
      <w:pPr>
        <w:pStyle w:val="Normal"/>
      </w:pPr>
      <w:r w:rsidR="00ec043c">
        <w:t xml:space="preserve">Skokomish Indian Tribe; and DAHP]</w:t>
      </w:r>
      <w:r w:rsidR="006d67bf">
        <w:t xml:space="preserve"/>
      </w:r>
    </w:p>
    <w:sectPr>
      <w:type w:val="nextPage"/>
      <w:pgSz w:w="12240" w:h="15840"/>
      <w:pgMar w:left="1440" w:right="1440" w:top="1440" w:bottom="1440" w:gutter="0" w:header="720" w:footer="720"/>
      <w:docGrid w:linePitch="360"/>
    </w:sectPr>
  </w:body>
</w:document>
</file>

<file path=word/comments.xml><?xml version="1.0" encoding="utf-8"?>
<w:comments xmlns:w="http://schemas.openxmlformats.org/wordprocessingml/2006/main"/>
</file>

<file path=word/customizations.xml><?xml version="1.0" encoding="utf-8"?>
<wne:tcg xmlns:wne="http://schemas.microsoft.com/office/word/2006/wordml">
  <wne:keymaps/>
</wne:tcg>
</file>

<file path=word/endnotes.xml><?xml version="1.0" encoding="utf-8"?>
<w:endnotes xmlns:w="http://schemas.openxmlformats.org/wordprocessingml/2006/main"/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30"/>
    <w:sig w:usb0="e0002aff" w:usb1="c0007841" w:usb2="00000009" w:usb3="00000000" w:csb0="000001ff" w:csb1="00000000"/>
  </w:font>
  <w:font w:name="Symbol">
    <w:charset w:val="02"/>
    <w:family w:val="roman"/>
    <w:panose1 w:val="05050102010706020507"/>
    <w:pitch w:val="30"/>
    <w:sig w:usb0="00000000" w:usb1="10000000" w:usb2="00000000" w:usb3="00000000" w:csb0="80000000" w:csb1="00000000"/>
  </w:font>
  <w:font w:name="Arial">
    <w:charset w:val="00"/>
    <w:family w:val="swiss"/>
    <w:panose1 w:val="020b0604020202020204"/>
    <w:pitch w:val="46"/>
    <w:sig w:usb0="e0002aff" w:usb1="c0007843" w:usb2="00000009" w:usb3="00000000" w:csb0="000001ff" w:csb1="00000000"/>
  </w:font>
  <w:font w:name="Calibri">
    <w:charset w:val="00"/>
    <w:family w:val="swiss"/>
    <w:panose1 w:val="020f0502020204030204"/>
    <w:pitch w:val="46"/>
    <w:sig w:usb0="e00002ff" w:usb1="4000acff" w:usb2="00000001" w:usb3="00000000" w:csb0="0000019f" w:csb1="00000000"/>
  </w:font>
  <w:font w:name="Cambria Math">
    <w:charset w:val="01"/>
    <w:family w:val="modern"/>
    <w:panose1 w:val="02040503050406030204"/>
    <w:pitch w:val="18"/>
    <w:notTrueType w:val="true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8"/>
  <w:stylePaneFormatFilter w:val="5024"/>
  <w:defaultTabStop w:val="720"/>
  <w:displayHorizontalDrawingGridEvery w:val="1"/>
  <w:displayVerticalDrawingGridEvery w:val="1"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spaceForUL/>
  </w:compat>
  <w:rsids>
    <w:rsid w:val="006d67bf"/>
    <w:rsid w:val="00ec043c"/>
  </w:rsids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Times New Roman"/>
      </w:rPr>
    </w:rPrDefault>
    <w:pPrDefault/>
  </w:docDefaults>
  <w:style w:type="paragraph" w:default="1" w:styleId="Normal">
    <w:name w:val="Normal"/>
    <w:next w:val="Normal"/>
    <w:link w:val="Normal"/>
    <w:pPr>
      <w:pStyle w:val="Normal"/>
      <w:spacing w:line="276" w:lineRule="" w:after="200"/>
    </w:pPr>
    <w:rPr>
      <w:sz w:val="22"/>
      <w:szCs w:val="22"/>
      <w:lang w:bidi="ar-SA" w:val="en-US" w:eastAsia="en-US"/>
    </w:rPr>
  </w:style>
  <w:style w:type="character" w:default="1" w:styleId="NormalCharacter">
    <w:name w:val="NormalCharacter"/>
    <w:next w:val="NormalCharacter"/>
    <w:link w:val="Normal"/>
    <w:semiHidden/>
  </w:style>
  <w:style w:type="table" w:default="1" w:styleId="TableNormal">
    <w:name w:val="TableNormal"/>
    <w:next w:val="TableNormal"/>
    <w:link w:val="Normal"/>
    <w:semiHidden/>
    <w:pPr>
      <w:pStyle w:val="TableNormal"/>
    </w:pPr>
    <w:tblPr>
      <w:tblLayout w:type="fixed"/>
      <w:tblCellMar>
        <w:top w:w="0" w:type="dxa"/>
        <w:bottom w:w="0" w:type="dxa"/>
        <w:left w:w="108" w:type="dxa"/>
        <w:right w:w="108" w:type="dxa"/>
      </w:tblCellMar>
    </w:tblPr>
    <w:tblGrid/>
  </w:style>
  <w:style w:type="list" w:default="1" w:styleId="NormalList">
    <w:name w:val="NormalList"/>
    <w:next w:val="NormalList"/>
    <w:link w:val="Normal"/>
    <w:semiHidden/>
    <w:pPr>
      <w:pStyle w:val="NormalList"/>
    </w:pPr>
  </w:style>
</w:styles>
</file>

<file path=word/_rels/document.xml.rels>&#65279;<?xml version="1.0" encoding="utf-8"?><Relationships xmlns="http://schemas.openxmlformats.org/package/2006/relationships"><Relationship Id="rId2" Type="http://schemas.microsoft.com/office/2006/relationships/keyMapCustomizations" Target="/word/customizations.xml" /><Relationship Id="rId3" Type="http://schemas.openxmlformats.org/officeDocument/2006/relationships/styles" Target="/word/styles.xml" /><Relationship Id="rId4" Type="http://schemas.openxmlformats.org/officeDocument/2006/relationships/numbering" Target="/word/numbering.xml" /><Relationship Id="rId5" Type="http://schemas.openxmlformats.org/officeDocument/2006/relationships/fontTable" Target="/word/fontTable.xml" /><Relationship Id="rId6" Type="http://schemas.openxmlformats.org/officeDocument/2006/relationships/footnotes" Target="/word/footnotes.xml" /><Relationship Id="rId7" Type="http://schemas.openxmlformats.org/officeDocument/2006/relationships/endnotes" Target="/word/endnotes.xml" /><Relationship Id="rId8" Type="http://schemas.openxmlformats.org/officeDocument/2006/relationships/comments" Target="/word/comments.xml" /><Relationship Id="rId9" Type="http://schemas.openxmlformats.org/officeDocument/2006/relationships/settings" Target="/word/settings.xml" /></Relationships>
</file>