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 CDA - Chapter 1</w:t>
      </w:r>
    </w:p>
    <w:p>
      <w:r>
        <w:t>Morning broke pale and thin over the timberline. Light spilled down the slopes of Graymountain, slow as syrup, washing across the pine crests and slipping over the palisade walls of Fort Shadow. Smoke from the cookfires hung low in the damp, and every coil smelled of elk tallow, spruce, and iron filings from the blacksmith’s yard. The mountain loomed above it all, its shoulders wreathed in mist, keeping its own counsel. Its silence pressed heavier than the noise of wagons and hammer blows rising inside the stockade.</w:t>
        <w:br/>
        <w:br/>
        <w:t>Taman preferred the woods. The fort had its reckonings and too many eyes. Eyes that narrowed when he lingered too long near the traders’ tables, eyes that sharpened when he and his sister whispered in their own tongue. Eyes that reminded him with their silence that he belonged to no one place, neither his father’s nor his mother’s, a boy half of two worlds and whole in none. The woods did not care. Out here the only eyes belonged to the hawk, circling high where the sky bent silver.</w:t>
        <w:br/>
        <w:br/>
        <w:t>The hawk’s cry carried sharp as flint struck on steel. He looked up, shading his brow. The rhythm of its wings matched the rhythm of his heart, and he felt both unease and a strange comfort in it.</w:t>
        <w:br/>
        <w:br/>
        <w:t>Sela walked beside him, steady as always. She moved through the timber as if each root and stone already knew her step. She had a way of belonging, no matter where she was — something in her gaze, in her quiet, that made people listen. Taman loved her for it, and envied her for it, and feared it too. Whispers said she carried weight, though folks never spoke the word aloud where the preacher or the constable might hear. Different was dangerous in Fort Shadow. Different tipped the scales.</w:t>
        <w:br/>
        <w:br/>
        <w:t>Taman carried his pouch, the battered thing Mother had stitched and restitched with her own weary hands. Two coins rattled inside, dull from his fingers, warm with the grease of his thumb. They should not have weighed much, but sometimes they seemed heavier than stone. He told himself he carried them out of habit, but there were nights he gripped them so tight his knuckles whitened, as though the coins themselves could anchor him to a place he still wasn’t sure was home.</w:t>
        <w:br/>
        <w:br/>
        <w:t>They were tracking sign that morning — faint, half-hidden. A bent branch, a hoof print blurred by needles, a patch of mud where something heavy had slipped. At first Taman thought it was elk, but the pattern felt wrong. The trail circled too tightly, looping and twisting as though the beast had no mind for straight lines.</w:t>
        <w:br/>
        <w:br/>
        <w:t>“You see it too,” Sela said at last.</w:t>
        <w:br/>
        <w:br/>
        <w:t>He grunted. “Something’s circling.”</w:t>
        <w:br/>
        <w:br/>
        <w:t>Her hand brushed bark, tracing a scrape left by antler or nail. She lifted her gaze to the hawk, still circling overhead. Her lips pressed together, and though she said nothing more, the set of her jaw told him she felt what he did — that the loop above mirrored the loop below, and somewhere in the balance of those circles lay a truth neither wanted to name.</w:t>
        <w:br/>
        <w:br/>
        <w:t>By midday they found themselves near where they’d begun. The fort’s palisade showed faint through the trees, the smoke of cookfires once again hanging over the clearing.</w:t>
        <w:br/>
        <w:br/>
        <w:t>Sela bent low, hair falling across her cheek. “It’s like it don’t want to be found,” she murmured.</w:t>
        <w:br/>
        <w:br/>
        <w:t>“Or it wants us chasing our own tails.” He spat into the needles. “A trick.”</w:t>
        <w:br/>
        <w:br/>
        <w:t>The hawk screamed, a long raw cry that shook the silence, and for a moment the ground itself seemed to stir beneath their boots. Taman shifted his pouch and felt the coins within. Too heavy, far too heavy.</w:t>
        <w:br/>
        <w:br/>
        <w:t>---</w:t>
        <w:br/>
        <w:br/>
        <w:t>They returned to the fort in the long light of afternoon. The palisade logs cast deep shadows, and the gate creaked like an old jaw. Inside, Fort Shadow was alive in its uneasy way. Women boiled pots thick with potatoes and venison. Children chased one another through the dust, their laughter quickly stifled by mothers who knew laughter drew eyes. At the smithy, sparks sprayed as Boone’s hammer struck steel, his face set in grim lines that aged him past his years. The air reeked of sweat and smoke and pine tar.</w:t>
        <w:br/>
        <w:br/>
        <w:t>Mother sat near the cookfire, her shoulders hunched, hair bound back with rawhide. She did not look up until Sela touched her shoulder. Then her eyes found Taman, and the disapproval there was not unkind, only weary.</w:t>
        <w:br/>
        <w:br/>
        <w:t>“You walk too far,” she said in their mother’s tongue. “The mountain keeps what it wants.”</w:t>
        <w:br/>
        <w:br/>
        <w:t>Taman did not answer. He did not want to tell her about the circles, the hawk, the way the trail had closed in on itself. He did not want to tell her that some mornings he woke certain he was chasing himself through the timber, certain he would come upon his own tracks and never escape them.</w:t>
        <w:br/>
        <w:br/>
        <w:t>Mother turned back to the pot. “Eat. Then help your sister.”</w:t>
        <w:br/>
        <w:br/>
        <w:t>He bristled at that, though he swallowed it. Help your sister. Always Sela. Always steady Sela. Always the one they looked to. He wanted to protest, but instead he loosened the strap of his pouch, pressed the coin between his fingers, and let its edge bite the skin.</w:t>
        <w:br/>
        <w:br/>
        <w:t>---</w:t>
        <w:br/>
        <w:br/>
        <w:t>The missionary’s voice cut across the yard then, thin and wavering but carrying. He stood on an upturned crate near the gate, robes too fine for the dust and pitch of the place, hair matted in a crown of sweat. His hands flailed as he spoke, palms up, palms down, palms folded and then opened again as though scattering seed.</w:t>
        <w:br/>
        <w:br/>
        <w:t>“The Lord’s eye is upon you,” he intoned. “But so too the other eye. Judas kissed and Peter denied, and still the circle closed! Lambs, lambs without shepherds! Balance is written in blood, children!”</w:t>
        <w:br/>
        <w:br/>
        <w:t>A few children gawked until their mothers pulled them away. Boone’s hammer rang harder, drowning him out. Someone muttered and tossed a heel of bread at his feet.</w:t>
        <w:br/>
        <w:br/>
        <w:t>Taman watched. He could not tell if the man was drunk, or mad, or touched by something else altogether. His words made no sense, but there was a rhythm in them, a cadence that clung like burrs. Judas, lambs, circles. Balance written in blood. He did not want to remember those words, but he did.</w:t>
        <w:br/>
        <w:br/>
        <w:t>Sela tugged at his arm. “Leave him be,” she whispered.</w:t>
        <w:br/>
        <w:br/>
        <w:t>But Taman could not shake the thought that the missionary’s babble, nonsense though it was, sounded less like warning and more like echo. As if the man spoke words already hanging in the air, words the mountain itself had whispered.</w:t>
        <w:br/>
        <w:br/>
        <w:t>---</w:t>
        <w:br/>
        <w:br/>
        <w:t>That night the fort settled under the hush of crickets. Smoke curled in thin lines from the chimneys, and the palisade logs creaked with the slow cooling of heat. The hawk was gone from the sky, but Taman lay awake, listening to the silence between heartbeats. The coins in his pouch seemed to burn against his side.</w:t>
        <w:br/>
        <w:br/>
        <w:t>He thought of the circle they’d walked that morning, how the trail had led them back to where they began. He thought of the hawk’s shadow sweeping over them, binding them in its orbit. He thought of the missionary’s words, Judas and lambs and blood.</w:t>
        <w:br/>
        <w:br/>
        <w:t>And he thought of Sela, steady Sela, whose gaze could quiet even their mother’s disapproval. She would be the one they turned to, as they always did. He would be left circling, chasing after tracks that never led straight, always curving back.</w:t>
        <w:br/>
        <w:br/>
        <w:t>When sleep came at last, it was uneasy, and in his dreams he heard wings.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