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CB4" w:rsidRDefault="00BC5CB4"/>
    <w:p w:rsidR="00BC5CB4" w:rsidRPr="00267A6D" w:rsidRDefault="00BC5CB4" w:rsidP="00BC5CB4">
      <w:pPr>
        <w:rPr>
          <w:rFonts w:ascii="Arial Black" w:hAnsi="Arial Black"/>
          <w:b/>
          <w:i/>
          <w:color w:val="0D0D0D" w:themeColor="text1" w:themeTint="F2"/>
          <w:sz w:val="36"/>
        </w:rPr>
      </w:pPr>
      <w:r w:rsidRPr="00267A6D">
        <w:rPr>
          <w:rFonts w:ascii="Arial Black" w:hAnsi="Arial Black"/>
          <w:b/>
          <w:i/>
          <w:color w:val="0D0D0D" w:themeColor="text1" w:themeTint="F2"/>
          <w:sz w:val="36"/>
        </w:rPr>
        <w:t xml:space="preserve">  </w:t>
      </w:r>
      <w:r w:rsidR="00267A6D" w:rsidRPr="00267A6D">
        <w:rPr>
          <w:rFonts w:ascii="Arial Black" w:hAnsi="Arial Black"/>
          <w:b/>
          <w:i/>
          <w:color w:val="0D0D0D" w:themeColor="text1" w:themeTint="F2"/>
          <w:sz w:val="36"/>
        </w:rPr>
        <w:t>1.</w:t>
      </w:r>
      <w:r w:rsidRPr="00267A6D">
        <w:rPr>
          <w:rFonts w:ascii="Arial Black" w:hAnsi="Arial Black"/>
          <w:b/>
          <w:i/>
          <w:color w:val="0D0D0D" w:themeColor="text1" w:themeTint="F2"/>
          <w:sz w:val="36"/>
        </w:rPr>
        <w:t xml:space="preserve">INTRODUCION  </w:t>
      </w:r>
    </w:p>
    <w:p w:rsidR="002270AB" w:rsidRPr="00267A6D" w:rsidRDefault="00BC5CB4" w:rsidP="00BC5CB4">
      <w:pPr>
        <w:rPr>
          <w:color w:val="FF0000"/>
        </w:rPr>
      </w:pPr>
      <w:r w:rsidRPr="00267A6D">
        <w:rPr>
          <w:color w:val="FF0000"/>
        </w:rPr>
        <w:t xml:space="preserve">      </w:t>
      </w:r>
    </w:p>
    <w:p w:rsidR="00267A6D" w:rsidRDefault="00267A6D" w:rsidP="00BC5CB4">
      <w:pPr>
        <w:rPr>
          <w:rFonts w:ascii="Arial Black" w:hAnsi="Arial Black"/>
          <w:b/>
          <w:color w:val="FF0000"/>
          <w:sz w:val="40"/>
          <w:vertAlign w:val="superscript"/>
        </w:rPr>
      </w:pPr>
      <w:r w:rsidRPr="00267A6D">
        <w:rPr>
          <w:rFonts w:ascii="Arial Black" w:hAnsi="Arial Black"/>
          <w:b/>
          <w:color w:val="FF0000"/>
          <w:sz w:val="40"/>
          <w:vertAlign w:val="superscript"/>
        </w:rPr>
        <w:t xml:space="preserve">1.1 OVERVIEWS </w:t>
      </w:r>
    </w:p>
    <w:p w:rsidR="00267A6D" w:rsidRPr="00267A6D" w:rsidRDefault="00267A6D" w:rsidP="00BC5CB4">
      <w:pPr>
        <w:rPr>
          <w:rFonts w:ascii="Arial Black" w:hAnsi="Arial Black"/>
          <w:b/>
          <w:i/>
          <w:color w:val="0D0D0D" w:themeColor="text1" w:themeTint="F2"/>
          <w:sz w:val="40"/>
          <w:vertAlign w:val="superscript"/>
        </w:rPr>
      </w:pPr>
      <w:r w:rsidRPr="00267A6D">
        <w:rPr>
          <w:rFonts w:ascii="Arial Black" w:hAnsi="Arial Black"/>
          <w:b/>
          <w:i/>
          <w:color w:val="0D0D0D" w:themeColor="text1" w:themeTint="F2"/>
          <w:sz w:val="40"/>
          <w:vertAlign w:val="superscript"/>
        </w:rPr>
        <w:t xml:space="preserve">              The election resulted in the landslide victory for he BJP which won 303 seats and formet he government. Around 912 million people were eligible to vote, and vote turnout was over 67 percent-the highest ever,as well as the hidhest ever participation by women votes</w:t>
      </w:r>
    </w:p>
    <w:p w:rsidR="00267A6D" w:rsidRDefault="00267A6D" w:rsidP="00BC5CB4">
      <w:pPr>
        <w:rPr>
          <w:rFonts w:ascii="Arial Black" w:hAnsi="Arial Black"/>
          <w:b/>
          <w:color w:val="FF0000"/>
          <w:sz w:val="40"/>
          <w:vertAlign w:val="superscript"/>
        </w:rPr>
      </w:pPr>
      <w:r>
        <w:rPr>
          <w:rFonts w:ascii="Arial Black" w:hAnsi="Arial Black"/>
          <w:b/>
          <w:color w:val="FF0000"/>
          <w:sz w:val="40"/>
          <w:vertAlign w:val="superscript"/>
        </w:rPr>
        <w:t>1.2  Purpose</w:t>
      </w:r>
    </w:p>
    <w:p w:rsidR="00267A6D" w:rsidRPr="00C07B1E" w:rsidRDefault="00267A6D" w:rsidP="00BC5CB4">
      <w:pPr>
        <w:rPr>
          <w:rFonts w:ascii="Arial Black" w:hAnsi="Arial Black"/>
          <w:i/>
          <w:color w:val="0D0D0D" w:themeColor="text1" w:themeTint="F2"/>
          <w:sz w:val="40"/>
          <w:vertAlign w:val="superscript"/>
        </w:rPr>
      </w:pPr>
      <w:r>
        <w:rPr>
          <w:rFonts w:ascii="Arial Black" w:hAnsi="Arial Black"/>
          <w:b/>
          <w:color w:val="FF0000"/>
          <w:sz w:val="40"/>
          <w:vertAlign w:val="superscript"/>
        </w:rPr>
        <w:t xml:space="preserve">           </w:t>
      </w:r>
      <w:r w:rsidRPr="00C07B1E">
        <w:rPr>
          <w:rFonts w:ascii="Arial Black" w:hAnsi="Arial Black"/>
          <w:i/>
          <w:color w:val="0D0D0D" w:themeColor="text1" w:themeTint="F2"/>
          <w:sz w:val="40"/>
          <w:vertAlign w:val="superscript"/>
        </w:rPr>
        <w:t xml:space="preserve">Genaral Elecions were held in india in seven phases from </w:t>
      </w:r>
    </w:p>
    <w:p w:rsidR="00267A6D" w:rsidRPr="00C07B1E" w:rsidRDefault="00267A6D" w:rsidP="00BC5CB4">
      <w:pPr>
        <w:rPr>
          <w:rFonts w:ascii="Arial Black" w:hAnsi="Arial Black"/>
          <w:i/>
          <w:color w:val="0D0D0D" w:themeColor="text1" w:themeTint="F2"/>
          <w:sz w:val="40"/>
          <w:vertAlign w:val="superscript"/>
        </w:rPr>
      </w:pPr>
      <w:r w:rsidRPr="00C07B1E">
        <w:rPr>
          <w:rFonts w:ascii="Arial Black" w:hAnsi="Arial Black"/>
          <w:i/>
          <w:color w:val="0D0D0D" w:themeColor="text1" w:themeTint="F2"/>
          <w:sz w:val="40"/>
          <w:vertAlign w:val="superscript"/>
        </w:rPr>
        <w:t>11April to 19May  2019 to elect the</w:t>
      </w:r>
      <w:r w:rsidR="00C07B1E" w:rsidRPr="00C07B1E">
        <w:rPr>
          <w:rFonts w:ascii="Arial Black" w:hAnsi="Arial Black"/>
          <w:i/>
          <w:color w:val="0D0D0D" w:themeColor="text1" w:themeTint="F2"/>
          <w:sz w:val="40"/>
          <w:vertAlign w:val="superscript"/>
        </w:rPr>
        <w:t>embers of the 17th lok sabha. votes were counted and the result was declared on 23May.The election resulted in a landslide victory for the BJP which won 303 seats and formed the government.</w:t>
      </w:r>
      <w:r w:rsidRPr="00C07B1E">
        <w:rPr>
          <w:rFonts w:ascii="Arial Black" w:hAnsi="Arial Black"/>
          <w:i/>
          <w:color w:val="0D0D0D" w:themeColor="text1" w:themeTint="F2"/>
          <w:sz w:val="40"/>
          <w:vertAlign w:val="superscript"/>
        </w:rPr>
        <w:t xml:space="preserve"> </w:t>
      </w:r>
    </w:p>
    <w:p w:rsidR="00267A6D" w:rsidRDefault="00C07B1E" w:rsidP="00E15F17">
      <w:pPr>
        <w:jc w:val="center"/>
        <w:rPr>
          <w:rFonts w:ascii="Arial Black" w:hAnsi="Arial Black"/>
          <w:b/>
          <w:color w:val="FF0000"/>
          <w:sz w:val="40"/>
          <w:vertAlign w:val="superscript"/>
        </w:rPr>
      </w:pPr>
      <w:r>
        <w:rPr>
          <w:rFonts w:ascii="Arial Black" w:hAnsi="Arial Black"/>
          <w:b/>
          <w:color w:val="FF0000"/>
          <w:sz w:val="40"/>
          <w:vertAlign w:val="superscript"/>
        </w:rPr>
        <w:t>2.1 EMPATHY MAP</w:t>
      </w:r>
    </w:p>
    <w:p w:rsidR="00C07B1E" w:rsidRDefault="00C07B1E" w:rsidP="00BC5CB4">
      <w:pPr>
        <w:rPr>
          <w:rFonts w:ascii="Arial Black" w:hAnsi="Arial Black"/>
          <w:b/>
          <w:color w:val="FF0000"/>
          <w:sz w:val="40"/>
          <w:vertAlign w:val="superscript"/>
        </w:rPr>
      </w:pPr>
      <w:r>
        <w:rPr>
          <w:rFonts w:ascii="Arial Black" w:hAnsi="Arial Black"/>
          <w:b/>
          <w:color w:val="FF0000"/>
          <w:sz w:val="40"/>
          <w:vertAlign w:val="superscript"/>
        </w:rPr>
        <w:lastRenderedPageBreak/>
        <w:t xml:space="preserve">             </w:t>
      </w:r>
      <w:r>
        <w:rPr>
          <w:rFonts w:ascii="Arial Black" w:hAnsi="Arial Black"/>
          <w:b/>
          <w:noProof/>
          <w:color w:val="FF0000"/>
          <w:sz w:val="40"/>
          <w:vertAlign w:val="superscript"/>
          <w:lang w:val="en-US"/>
        </w:rPr>
        <w:drawing>
          <wp:inline distT="0" distB="0" distL="0" distR="0">
            <wp:extent cx="3267075" cy="3300376"/>
            <wp:effectExtent l="38100" t="57150" r="123825" b="90524"/>
            <wp:docPr id="1" name="Picture 0" descr="16975362986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7536298662.jpg"/>
                    <pic:cNvPicPr/>
                  </pic:nvPicPr>
                  <pic:blipFill>
                    <a:blip r:embed="rId8" cstate="print"/>
                    <a:stretch>
                      <a:fillRect/>
                    </a:stretch>
                  </pic:blipFill>
                  <pic:spPr>
                    <a:xfrm>
                      <a:off x="0" y="0"/>
                      <a:ext cx="3269465" cy="3302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67A6D" w:rsidRDefault="00267A6D" w:rsidP="00BC5CB4">
      <w:pPr>
        <w:rPr>
          <w:rFonts w:ascii="Arial Black" w:hAnsi="Arial Black"/>
          <w:b/>
          <w:color w:val="FF0000"/>
          <w:sz w:val="40"/>
          <w:vertAlign w:val="superscript"/>
        </w:rPr>
      </w:pPr>
    </w:p>
    <w:p w:rsidR="00267A6D" w:rsidRDefault="00E15F17" w:rsidP="00E15F17">
      <w:pPr>
        <w:jc w:val="center"/>
        <w:rPr>
          <w:rFonts w:ascii="Arial Black" w:hAnsi="Arial Black"/>
          <w:b/>
          <w:color w:val="FF0000"/>
          <w:sz w:val="40"/>
          <w:vertAlign w:val="superscript"/>
        </w:rPr>
      </w:pPr>
      <w:r>
        <w:rPr>
          <w:rFonts w:ascii="Arial Black" w:hAnsi="Arial Black"/>
          <w:b/>
          <w:color w:val="FF0000"/>
          <w:sz w:val="40"/>
          <w:vertAlign w:val="superscript"/>
        </w:rPr>
        <w:t>2.2 BRAINSTROMING MAP</w:t>
      </w:r>
    </w:p>
    <w:p w:rsidR="00267A6D" w:rsidRDefault="00E15F17" w:rsidP="00BC5CB4">
      <w:pPr>
        <w:rPr>
          <w:rFonts w:ascii="Arial Black" w:hAnsi="Arial Black"/>
          <w:b/>
          <w:color w:val="FF0000"/>
          <w:sz w:val="40"/>
          <w:vertAlign w:val="superscript"/>
        </w:rPr>
      </w:pPr>
      <w:r>
        <w:rPr>
          <w:rFonts w:ascii="Arial Black" w:hAnsi="Arial Black"/>
          <w:b/>
          <w:noProof/>
          <w:color w:val="FF0000"/>
          <w:sz w:val="40"/>
          <w:vertAlign w:val="superscript"/>
          <w:lang w:val="en-US"/>
        </w:rPr>
        <w:drawing>
          <wp:inline distT="0" distB="0" distL="0" distR="0">
            <wp:extent cx="5731510" cy="1889125"/>
            <wp:effectExtent l="38100" t="57150" r="116840" b="92075"/>
            <wp:docPr id="4" name="Picture 3" descr="1697536682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7536682946.jpg"/>
                    <pic:cNvPicPr/>
                  </pic:nvPicPr>
                  <pic:blipFill>
                    <a:blip r:embed="rId9"/>
                    <a:stretch>
                      <a:fillRect/>
                    </a:stretch>
                  </pic:blipFill>
                  <pic:spPr>
                    <a:xfrm>
                      <a:off x="0" y="0"/>
                      <a:ext cx="5731510" cy="188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67A6D" w:rsidRDefault="00267A6D" w:rsidP="00BC5CB4">
      <w:pPr>
        <w:rPr>
          <w:rFonts w:ascii="Arial Black" w:hAnsi="Arial Black"/>
          <w:b/>
          <w:color w:val="FF0000"/>
          <w:sz w:val="40"/>
          <w:vertAlign w:val="superscript"/>
        </w:rPr>
      </w:pPr>
    </w:p>
    <w:p w:rsidR="00267A6D" w:rsidRDefault="00267A6D" w:rsidP="00BC5CB4">
      <w:pPr>
        <w:rPr>
          <w:rFonts w:ascii="Arial Black" w:hAnsi="Arial Black"/>
          <w:b/>
          <w:color w:val="FF0000"/>
          <w:sz w:val="40"/>
          <w:vertAlign w:val="superscript"/>
        </w:rPr>
      </w:pPr>
      <w:r>
        <w:rPr>
          <w:rFonts w:ascii="Arial Black" w:hAnsi="Arial Black"/>
          <w:b/>
          <w:color w:val="FF0000"/>
          <w:sz w:val="40"/>
          <w:vertAlign w:val="superscript"/>
        </w:rPr>
        <w:t xml:space="preserve"> </w:t>
      </w:r>
      <w:r w:rsidR="00E15F17">
        <w:rPr>
          <w:rFonts w:ascii="Arial Black" w:hAnsi="Arial Black"/>
          <w:b/>
          <w:color w:val="FF0000"/>
          <w:sz w:val="40"/>
          <w:vertAlign w:val="superscript"/>
        </w:rPr>
        <w:t>RESULT</w:t>
      </w:r>
      <w:r>
        <w:rPr>
          <w:rFonts w:ascii="Arial Black" w:hAnsi="Arial Black"/>
          <w:b/>
          <w:color w:val="FF0000"/>
          <w:sz w:val="40"/>
          <w:vertAlign w:val="superscript"/>
        </w:rPr>
        <w:t xml:space="preserve">   </w:t>
      </w:r>
    </w:p>
    <w:p w:rsidR="00922BD1" w:rsidRDefault="00E15F17" w:rsidP="00BC5CB4">
      <w:pPr>
        <w:rPr>
          <w:rFonts w:ascii="Arial Black" w:hAnsi="Arial Black"/>
          <w:i/>
          <w:color w:val="0D0D0D" w:themeColor="text1" w:themeTint="F2"/>
          <w:sz w:val="40"/>
          <w:vertAlign w:val="superscript"/>
        </w:rPr>
      </w:pPr>
      <w:r w:rsidRPr="00922BD1">
        <w:rPr>
          <w:rFonts w:ascii="Arial Black" w:hAnsi="Arial Black"/>
          <w:i/>
          <w:color w:val="0D0D0D" w:themeColor="text1" w:themeTint="F2"/>
          <w:sz w:val="40"/>
          <w:vertAlign w:val="superscript"/>
        </w:rPr>
        <w:t xml:space="preserve">            The election result in a landslide victory for the BJP which won 303 seats and formed the government.A</w:t>
      </w:r>
      <w:r w:rsidR="00DF0B59" w:rsidRPr="00922BD1">
        <w:rPr>
          <w:rFonts w:ascii="Arial Black" w:hAnsi="Arial Black"/>
          <w:i/>
          <w:color w:val="0D0D0D" w:themeColor="text1" w:themeTint="F2"/>
          <w:sz w:val="40"/>
          <w:vertAlign w:val="superscript"/>
        </w:rPr>
        <w:t xml:space="preserve">round 912 million people were eligible to vote, and voter turnout was over 67percent </w:t>
      </w:r>
      <w:r w:rsidR="00DF0B59" w:rsidRPr="00922BD1">
        <w:rPr>
          <w:rFonts w:ascii="Arial Black" w:hAnsi="Arial Black"/>
          <w:i/>
          <w:color w:val="0D0D0D" w:themeColor="text1" w:themeTint="F2"/>
          <w:sz w:val="40"/>
        </w:rPr>
        <w:t xml:space="preserve"> </w:t>
      </w:r>
      <w:r w:rsidR="00DF0B59" w:rsidRPr="00922BD1">
        <w:rPr>
          <w:rFonts w:ascii="Arial Black" w:hAnsi="Arial Black"/>
          <w:i/>
          <w:color w:val="0D0D0D" w:themeColor="text1" w:themeTint="F2"/>
          <w:sz w:val="40"/>
          <w:vertAlign w:val="superscript"/>
        </w:rPr>
        <w:lastRenderedPageBreak/>
        <w:t>the highest ever,as well as the highest ever participation by women voters</w:t>
      </w:r>
    </w:p>
    <w:p w:rsidR="00922BD1" w:rsidRDefault="00922BD1" w:rsidP="00BC5CB4">
      <w:pPr>
        <w:rPr>
          <w:rFonts w:ascii="Arial Black" w:hAnsi="Arial Black"/>
          <w:i/>
          <w:color w:val="0D0D0D" w:themeColor="text1" w:themeTint="F2"/>
          <w:sz w:val="40"/>
          <w:vertAlign w:val="superscript"/>
        </w:rPr>
      </w:pPr>
    </w:p>
    <w:p w:rsidR="00922BD1" w:rsidRPr="00922BD1" w:rsidRDefault="00922BD1" w:rsidP="00BC5CB4">
      <w:pPr>
        <w:rPr>
          <w:rFonts w:ascii="Arial Black" w:hAnsi="Arial Black"/>
          <w:i/>
          <w:color w:val="7030A0"/>
          <w:sz w:val="40"/>
          <w:vertAlign w:val="superscript"/>
        </w:rPr>
      </w:pPr>
      <w:r w:rsidRPr="00922BD1">
        <w:rPr>
          <w:rFonts w:ascii="Arial Black" w:hAnsi="Arial Black"/>
          <w:i/>
          <w:color w:val="7030A0"/>
          <w:sz w:val="40"/>
          <w:vertAlign w:val="superscript"/>
        </w:rPr>
        <w:t>1.which lok sabha was elected in 2019?</w:t>
      </w:r>
    </w:p>
    <w:p w:rsidR="00267A6D" w:rsidRPr="00922BD1" w:rsidRDefault="00922BD1" w:rsidP="00BC5CB4">
      <w:pPr>
        <w:rPr>
          <w:rFonts w:ascii="Arial Black" w:hAnsi="Arial Black"/>
          <w:i/>
          <w:color w:val="7030A0"/>
          <w:sz w:val="40"/>
          <w:vertAlign w:val="superscript"/>
        </w:rPr>
      </w:pPr>
      <w:r w:rsidRPr="00922BD1">
        <w:rPr>
          <w:rFonts w:ascii="Arial Black" w:hAnsi="Arial Black"/>
          <w:i/>
          <w:color w:val="7030A0"/>
          <w:sz w:val="40"/>
          <w:vertAlign w:val="superscript"/>
        </w:rPr>
        <w:t>2.How many members are there in the lok sabha 2019?</w:t>
      </w:r>
    </w:p>
    <w:p w:rsidR="00922BD1" w:rsidRPr="00922BD1" w:rsidRDefault="00922BD1" w:rsidP="00BC5CB4">
      <w:pPr>
        <w:rPr>
          <w:rFonts w:ascii="Arial Black" w:hAnsi="Arial Black"/>
          <w:i/>
          <w:color w:val="7030A0"/>
          <w:sz w:val="40"/>
          <w:vertAlign w:val="superscript"/>
        </w:rPr>
      </w:pPr>
      <w:r w:rsidRPr="00922BD1">
        <w:rPr>
          <w:rFonts w:ascii="Arial Black" w:hAnsi="Arial Black"/>
          <w:i/>
          <w:color w:val="7030A0"/>
          <w:sz w:val="40"/>
          <w:vertAlign w:val="superscript"/>
        </w:rPr>
        <w:t>3.what is the importance of the lok sabha?</w:t>
      </w:r>
    </w:p>
    <w:p w:rsidR="00922BD1" w:rsidRPr="00922BD1" w:rsidRDefault="00922BD1" w:rsidP="00BC5CB4">
      <w:pPr>
        <w:rPr>
          <w:rFonts w:ascii="Arial Black" w:hAnsi="Arial Black"/>
          <w:i/>
          <w:color w:val="7030A0"/>
          <w:sz w:val="40"/>
          <w:vertAlign w:val="superscript"/>
        </w:rPr>
      </w:pPr>
      <w:r w:rsidRPr="00922BD1">
        <w:rPr>
          <w:rFonts w:ascii="Arial Black" w:hAnsi="Arial Black"/>
          <w:i/>
          <w:color w:val="7030A0"/>
          <w:sz w:val="40"/>
          <w:vertAlign w:val="superscript"/>
        </w:rPr>
        <w:t>4.how many members are there in lok sabha?</w:t>
      </w:r>
    </w:p>
    <w:p w:rsidR="00922BD1" w:rsidRPr="00922BD1" w:rsidRDefault="00922BD1" w:rsidP="00BC5CB4">
      <w:pPr>
        <w:rPr>
          <w:rFonts w:ascii="Arial Black" w:hAnsi="Arial Black"/>
          <w:i/>
          <w:color w:val="7030A0"/>
          <w:sz w:val="40"/>
          <w:vertAlign w:val="superscript"/>
        </w:rPr>
      </w:pPr>
    </w:p>
    <w:p w:rsidR="00B97E1E" w:rsidRDefault="00B97E1E">
      <w:pPr>
        <w:rPr>
          <w:rFonts w:ascii="Arial Black" w:hAnsi="Arial Black"/>
          <w:i/>
          <w:color w:val="0D0D0D" w:themeColor="text1" w:themeTint="F2"/>
          <w:sz w:val="40"/>
          <w:vertAlign w:val="superscript"/>
        </w:rPr>
      </w:pPr>
      <w:r>
        <w:rPr>
          <w:rFonts w:ascii="Arial Black" w:hAnsi="Arial Black"/>
          <w:i/>
          <w:noProof/>
          <w:color w:val="0D0D0D" w:themeColor="text1" w:themeTint="F2"/>
          <w:sz w:val="40"/>
          <w:vertAlign w:val="superscript"/>
          <w:lang w:val="en-US"/>
        </w:rPr>
        <w:drawing>
          <wp:inline distT="0" distB="0" distL="0" distR="0">
            <wp:extent cx="5038725" cy="3050254"/>
            <wp:effectExtent l="19050" t="0" r="0" b="0"/>
            <wp:docPr id="3" name="Picture 2" descr="IMG-20231017-WA0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73.jpg"/>
                    <pic:cNvPicPr/>
                  </pic:nvPicPr>
                  <pic:blipFill>
                    <a:blip r:embed="rId10" cstate="print"/>
                    <a:stretch>
                      <a:fillRect/>
                    </a:stretch>
                  </pic:blipFill>
                  <pic:spPr>
                    <a:xfrm>
                      <a:off x="0" y="0"/>
                      <a:ext cx="5042416" cy="3052489"/>
                    </a:xfrm>
                    <a:prstGeom prst="rect">
                      <a:avLst/>
                    </a:prstGeom>
                  </pic:spPr>
                </pic:pic>
              </a:graphicData>
            </a:graphic>
          </wp:inline>
        </w:drawing>
      </w:r>
    </w:p>
    <w:p w:rsidR="002A1771" w:rsidRDefault="002A1771">
      <w:pPr>
        <w:rPr>
          <w:rFonts w:ascii="Arial Black" w:hAnsi="Arial Black"/>
          <w:color w:val="FF0000"/>
          <w:sz w:val="44"/>
          <w:szCs w:val="40"/>
          <w:vertAlign w:val="superscript"/>
        </w:rPr>
      </w:pPr>
      <w:r w:rsidRPr="002A1771">
        <w:rPr>
          <w:rFonts w:ascii="Arial Black" w:hAnsi="Arial Black"/>
          <w:color w:val="FF0000"/>
          <w:sz w:val="44"/>
          <w:szCs w:val="40"/>
          <w:vertAlign w:val="superscript"/>
        </w:rPr>
        <w:t xml:space="preserve">ADVANTAGES’ </w:t>
      </w:r>
    </w:p>
    <w:p w:rsidR="002A1771" w:rsidRPr="002A1771" w:rsidRDefault="002A1771">
      <w:pPr>
        <w:rPr>
          <w:rFonts w:ascii="Arial Black" w:hAnsi="Arial Black"/>
          <w:b/>
          <w:i/>
          <w:color w:val="0D0D0D" w:themeColor="text1" w:themeTint="F2"/>
          <w:sz w:val="36"/>
          <w:szCs w:val="36"/>
          <w:vertAlign w:val="superscript"/>
        </w:rPr>
      </w:pPr>
      <w:r w:rsidRPr="002A1771">
        <w:rPr>
          <w:rFonts w:ascii="Arial Black" w:hAnsi="Arial Black"/>
          <w:b/>
          <w:i/>
          <w:color w:val="0D0D0D" w:themeColor="text1" w:themeTint="F2"/>
          <w:sz w:val="36"/>
          <w:szCs w:val="36"/>
          <w:vertAlign w:val="superscript"/>
        </w:rPr>
        <w:t xml:space="preserve">         It help in proper functioning of democracy through the system of checks and balances .no confidence motion can only be introduced and </w:t>
      </w:r>
      <w:r w:rsidRPr="002A1771">
        <w:rPr>
          <w:rFonts w:ascii="Arial Black" w:hAnsi="Arial Black"/>
          <w:b/>
          <w:i/>
          <w:color w:val="0D0D0D" w:themeColor="text1" w:themeTint="F2"/>
          <w:sz w:val="36"/>
          <w:szCs w:val="36"/>
          <w:vertAlign w:val="superscript"/>
        </w:rPr>
        <w:lastRenderedPageBreak/>
        <w:t>passed in the Lok sadha. so it controls the despotism of the government.money bills can be only introduced in he Lok sabha.</w:t>
      </w:r>
    </w:p>
    <w:p w:rsidR="002A1771" w:rsidRPr="002A1771" w:rsidRDefault="002A1771">
      <w:pPr>
        <w:rPr>
          <w:rFonts w:ascii="Arial Black" w:hAnsi="Arial Black"/>
          <w:b/>
          <w:i/>
          <w:color w:val="0D0D0D" w:themeColor="text1" w:themeTint="F2"/>
          <w:sz w:val="44"/>
          <w:szCs w:val="36"/>
          <w:vertAlign w:val="superscript"/>
        </w:rPr>
      </w:pPr>
    </w:p>
    <w:p w:rsidR="002A1771" w:rsidRDefault="002A1771">
      <w:pPr>
        <w:rPr>
          <w:rFonts w:ascii="Arial Black" w:hAnsi="Arial Black"/>
          <w:color w:val="FF0000"/>
          <w:sz w:val="48"/>
          <w:szCs w:val="40"/>
          <w:vertAlign w:val="superscript"/>
        </w:rPr>
      </w:pPr>
      <w:r w:rsidRPr="002A1771">
        <w:rPr>
          <w:rFonts w:ascii="Arial Black" w:hAnsi="Arial Black"/>
          <w:b/>
          <w:i/>
          <w:color w:val="FF0000"/>
          <w:sz w:val="48"/>
          <w:szCs w:val="40"/>
          <w:vertAlign w:val="superscript"/>
        </w:rPr>
        <w:t>DISADVANTAGES</w:t>
      </w:r>
      <w:r w:rsidRPr="002A1771">
        <w:rPr>
          <w:rFonts w:ascii="Arial Black" w:hAnsi="Arial Black"/>
          <w:color w:val="FF0000"/>
          <w:sz w:val="48"/>
          <w:szCs w:val="40"/>
          <w:vertAlign w:val="superscript"/>
        </w:rPr>
        <w:t xml:space="preserve"> </w:t>
      </w:r>
    </w:p>
    <w:p w:rsidR="003B72C7" w:rsidRDefault="002A1771">
      <w:pPr>
        <w:rPr>
          <w:rFonts w:ascii="Arial Black" w:hAnsi="Arial Black"/>
          <w:b/>
          <w:i/>
          <w:color w:val="171717" w:themeColor="background2" w:themeShade="1A"/>
          <w:sz w:val="44"/>
          <w:szCs w:val="40"/>
          <w:vertAlign w:val="superscript"/>
        </w:rPr>
      </w:pPr>
      <w:r w:rsidRPr="003B72C7">
        <w:rPr>
          <w:rFonts w:ascii="Arial Black" w:hAnsi="Arial Black"/>
          <w:b/>
          <w:i/>
          <w:color w:val="171717" w:themeColor="background2" w:themeShade="1A"/>
          <w:sz w:val="44"/>
          <w:szCs w:val="40"/>
          <w:vertAlign w:val="superscript"/>
        </w:rPr>
        <w:t xml:space="preserve">             There is no disadvantage with the loksabha.there</w:t>
      </w:r>
      <w:r w:rsidR="003B72C7" w:rsidRPr="003B72C7">
        <w:rPr>
          <w:rFonts w:ascii="Arial Black" w:hAnsi="Arial Black"/>
          <w:b/>
          <w:i/>
          <w:color w:val="171717" w:themeColor="background2" w:themeShade="1A"/>
          <w:sz w:val="44"/>
          <w:szCs w:val="40"/>
          <w:vertAlign w:val="superscript"/>
        </w:rPr>
        <w:t xml:space="preserve"> are some problem like disruption of the proceedings by congrees members and other members .some members never participate in the dedates and proceedings .there members should be admonished to be active in loksabha.</w:t>
      </w:r>
    </w:p>
    <w:p w:rsidR="003B72C7" w:rsidRPr="003B72C7" w:rsidRDefault="003B72C7">
      <w:pPr>
        <w:rPr>
          <w:rFonts w:ascii="Arial Black" w:hAnsi="Arial Black"/>
          <w:b/>
          <w:i/>
          <w:color w:val="FF0000"/>
          <w:sz w:val="48"/>
          <w:szCs w:val="40"/>
          <w:vertAlign w:val="superscript"/>
        </w:rPr>
      </w:pPr>
    </w:p>
    <w:p w:rsidR="003B72C7" w:rsidRDefault="003B72C7">
      <w:pPr>
        <w:rPr>
          <w:rFonts w:ascii="Arial Black" w:hAnsi="Arial Black"/>
          <w:b/>
          <w:i/>
          <w:color w:val="FF0000"/>
          <w:sz w:val="48"/>
          <w:szCs w:val="40"/>
          <w:vertAlign w:val="superscript"/>
        </w:rPr>
      </w:pPr>
      <w:r w:rsidRPr="003B72C7">
        <w:rPr>
          <w:rFonts w:ascii="Arial Black" w:hAnsi="Arial Black"/>
          <w:b/>
          <w:i/>
          <w:color w:val="FF0000"/>
          <w:sz w:val="48"/>
          <w:szCs w:val="40"/>
          <w:vertAlign w:val="superscript"/>
        </w:rPr>
        <w:t xml:space="preserve">APPLICATIONS </w:t>
      </w:r>
    </w:p>
    <w:p w:rsidR="003B72C7" w:rsidRDefault="003B72C7">
      <w:pPr>
        <w:rPr>
          <w:rFonts w:ascii="Arial Black" w:hAnsi="Arial Black"/>
          <w:b/>
          <w:i/>
          <w:color w:val="171717" w:themeColor="background2" w:themeShade="1A"/>
          <w:sz w:val="40"/>
          <w:szCs w:val="40"/>
          <w:vertAlign w:val="superscript"/>
        </w:rPr>
      </w:pPr>
      <w:r>
        <w:rPr>
          <w:rFonts w:ascii="Arial Black" w:hAnsi="Arial Black"/>
          <w:b/>
          <w:i/>
          <w:color w:val="FF0000"/>
          <w:sz w:val="48"/>
          <w:szCs w:val="40"/>
          <w:vertAlign w:val="superscript"/>
        </w:rPr>
        <w:t xml:space="preserve">         </w:t>
      </w:r>
      <w:r w:rsidRPr="003B72C7">
        <w:rPr>
          <w:rFonts w:ascii="Arial Black" w:hAnsi="Arial Black"/>
          <w:b/>
          <w:i/>
          <w:sz w:val="40"/>
          <w:szCs w:val="40"/>
          <w:vertAlign w:val="superscript"/>
        </w:rPr>
        <w:t>The</w:t>
      </w:r>
      <w:r w:rsidRPr="003B72C7">
        <w:rPr>
          <w:rFonts w:ascii="Arial Black" w:hAnsi="Arial Black"/>
          <w:b/>
          <w:i/>
          <w:color w:val="FF0000"/>
          <w:sz w:val="40"/>
          <w:szCs w:val="40"/>
          <w:vertAlign w:val="superscript"/>
        </w:rPr>
        <w:t xml:space="preserve"> </w:t>
      </w:r>
      <w:r>
        <w:rPr>
          <w:rFonts w:ascii="Arial Black" w:hAnsi="Arial Black"/>
          <w:b/>
          <w:i/>
          <w:color w:val="171717" w:themeColor="background2" w:themeShade="1A"/>
          <w:sz w:val="40"/>
          <w:szCs w:val="40"/>
          <w:vertAlign w:val="superscript"/>
        </w:rPr>
        <w:t>counting of votes will be conducted on 23rd may2019 and no same days the result will redeclared.trends and result will be on…</w:t>
      </w:r>
    </w:p>
    <w:p w:rsidR="003B72C7" w:rsidRDefault="003B72C7">
      <w:pPr>
        <w:rPr>
          <w:rFonts w:ascii="Arial Black" w:hAnsi="Arial Black"/>
          <w:b/>
          <w:i/>
          <w:color w:val="171717" w:themeColor="background2" w:themeShade="1A"/>
          <w:sz w:val="40"/>
          <w:szCs w:val="40"/>
          <w:vertAlign w:val="superscript"/>
        </w:rPr>
      </w:pPr>
    </w:p>
    <w:p w:rsidR="003B72C7" w:rsidRDefault="003B72C7">
      <w:pPr>
        <w:rPr>
          <w:rFonts w:ascii="Arial Black" w:hAnsi="Arial Black"/>
          <w:b/>
          <w:i/>
          <w:color w:val="FF0000"/>
          <w:sz w:val="48"/>
          <w:szCs w:val="40"/>
          <w:vertAlign w:val="superscript"/>
        </w:rPr>
      </w:pPr>
      <w:r w:rsidRPr="003B72C7">
        <w:rPr>
          <w:rFonts w:ascii="Arial Black" w:hAnsi="Arial Black"/>
          <w:b/>
          <w:i/>
          <w:color w:val="FF0000"/>
          <w:sz w:val="48"/>
          <w:szCs w:val="40"/>
          <w:vertAlign w:val="superscript"/>
        </w:rPr>
        <w:t>CONCLUSION</w:t>
      </w:r>
    </w:p>
    <w:p w:rsidR="0075295C" w:rsidRDefault="003B72C7">
      <w:pPr>
        <w:rPr>
          <w:rFonts w:ascii="Arial Black" w:hAnsi="Arial Black"/>
          <w:b/>
          <w:i/>
          <w:color w:val="000000" w:themeColor="text1"/>
          <w:sz w:val="40"/>
          <w:szCs w:val="40"/>
          <w:vertAlign w:val="superscript"/>
        </w:rPr>
      </w:pPr>
      <w:r w:rsidRPr="0075295C">
        <w:rPr>
          <w:rFonts w:ascii="Arial Black" w:hAnsi="Arial Black"/>
          <w:b/>
          <w:i/>
          <w:color w:val="000000" w:themeColor="text1"/>
          <w:sz w:val="48"/>
          <w:szCs w:val="40"/>
          <w:vertAlign w:val="superscript"/>
        </w:rPr>
        <w:t xml:space="preserve">         </w:t>
      </w:r>
      <w:r w:rsidRPr="0075295C">
        <w:rPr>
          <w:rFonts w:ascii="Arial Black" w:hAnsi="Arial Black"/>
          <w:b/>
          <w:i/>
          <w:color w:val="000000" w:themeColor="text1"/>
          <w:sz w:val="40"/>
          <w:szCs w:val="40"/>
          <w:vertAlign w:val="superscript"/>
        </w:rPr>
        <w:t xml:space="preserve">General election were held in india in seven phases from 1 april to 19may 2019 to elect the </w:t>
      </w:r>
      <w:r w:rsidR="0075295C" w:rsidRPr="0075295C">
        <w:rPr>
          <w:rFonts w:ascii="Arial Black" w:hAnsi="Arial Black"/>
          <w:b/>
          <w:i/>
          <w:color w:val="000000" w:themeColor="text1"/>
          <w:sz w:val="40"/>
          <w:szCs w:val="40"/>
          <w:vertAlign w:val="superscript"/>
        </w:rPr>
        <w:t xml:space="preserve">members of the 17th Lok sabha. votes were counted and the result was declared on 23 may.the </w:t>
      </w:r>
      <w:r w:rsidR="0075295C" w:rsidRPr="0075295C">
        <w:rPr>
          <w:rFonts w:ascii="Arial Black" w:hAnsi="Arial Black"/>
          <w:b/>
          <w:i/>
          <w:color w:val="000000" w:themeColor="text1"/>
          <w:sz w:val="40"/>
          <w:szCs w:val="40"/>
          <w:vertAlign w:val="superscript"/>
        </w:rPr>
        <w:lastRenderedPageBreak/>
        <w:t>election resulted in a landslid victory for the BJP which won 303 seats and formed the government.</w:t>
      </w:r>
    </w:p>
    <w:p w:rsidR="0075295C" w:rsidRDefault="0075295C">
      <w:pPr>
        <w:rPr>
          <w:rFonts w:ascii="Arial Black" w:hAnsi="Arial Black"/>
          <w:b/>
          <w:i/>
          <w:color w:val="000000" w:themeColor="text1"/>
          <w:sz w:val="40"/>
          <w:szCs w:val="40"/>
          <w:vertAlign w:val="superscript"/>
        </w:rPr>
      </w:pPr>
    </w:p>
    <w:p w:rsidR="0075295C" w:rsidRDefault="0075295C">
      <w:pPr>
        <w:rPr>
          <w:rFonts w:ascii="Arial Black" w:hAnsi="Arial Black"/>
          <w:b/>
          <w:i/>
          <w:color w:val="FF0000"/>
          <w:sz w:val="52"/>
          <w:szCs w:val="40"/>
          <w:vertAlign w:val="superscript"/>
        </w:rPr>
      </w:pPr>
      <w:r w:rsidRPr="0075295C">
        <w:rPr>
          <w:rFonts w:ascii="Arial Black" w:hAnsi="Arial Black"/>
          <w:b/>
          <w:i/>
          <w:color w:val="FF0000"/>
          <w:sz w:val="52"/>
          <w:szCs w:val="40"/>
          <w:vertAlign w:val="superscript"/>
        </w:rPr>
        <w:t>FUTURE SCOPE</w:t>
      </w:r>
    </w:p>
    <w:p w:rsidR="007B2E7C" w:rsidRPr="007B2E7C" w:rsidRDefault="0075295C" w:rsidP="0075295C">
      <w:pPr>
        <w:pStyle w:val="ListParagraph"/>
        <w:numPr>
          <w:ilvl w:val="0"/>
          <w:numId w:val="2"/>
        </w:numPr>
        <w:rPr>
          <w:rFonts w:ascii="Arial Black" w:hAnsi="Arial Black"/>
          <w:b/>
          <w:i/>
          <w:color w:val="000000" w:themeColor="text1"/>
          <w:sz w:val="40"/>
          <w:szCs w:val="40"/>
          <w:vertAlign w:val="superscript"/>
        </w:rPr>
      </w:pPr>
      <w:r w:rsidRPr="007B2E7C">
        <w:rPr>
          <w:rFonts w:ascii="Arial Black" w:hAnsi="Arial Black"/>
          <w:b/>
          <w:i/>
          <w:color w:val="000000" w:themeColor="text1"/>
          <w:sz w:val="44"/>
          <w:szCs w:val="40"/>
          <w:vertAlign w:val="superscript"/>
        </w:rPr>
        <w:t xml:space="preserve">The elect members of the 17th Lok sabha   </w:t>
      </w:r>
    </w:p>
    <w:p w:rsidR="007B2E7C" w:rsidRPr="007B2E7C" w:rsidRDefault="007B2E7C" w:rsidP="0075295C">
      <w:pPr>
        <w:pStyle w:val="ListParagraph"/>
        <w:numPr>
          <w:ilvl w:val="0"/>
          <w:numId w:val="2"/>
        </w:numPr>
        <w:rPr>
          <w:rFonts w:ascii="Arial Black" w:hAnsi="Arial Black"/>
          <w:b/>
          <w:i/>
          <w:color w:val="000000" w:themeColor="text1"/>
          <w:sz w:val="40"/>
          <w:szCs w:val="40"/>
          <w:vertAlign w:val="superscript"/>
        </w:rPr>
      </w:pPr>
      <w:r>
        <w:rPr>
          <w:rFonts w:ascii="Arial Black" w:hAnsi="Arial Black"/>
          <w:b/>
          <w:i/>
          <w:color w:val="000000" w:themeColor="text1"/>
          <w:sz w:val="44"/>
          <w:szCs w:val="40"/>
          <w:vertAlign w:val="superscript"/>
        </w:rPr>
        <w:t>In india in seven phases from 11 april to 19 may 2019</w:t>
      </w:r>
    </w:p>
    <w:p w:rsidR="007B2E7C" w:rsidRPr="007B2E7C" w:rsidRDefault="007B2E7C" w:rsidP="0075295C">
      <w:pPr>
        <w:pStyle w:val="ListParagraph"/>
        <w:numPr>
          <w:ilvl w:val="0"/>
          <w:numId w:val="2"/>
        </w:numPr>
        <w:rPr>
          <w:rFonts w:ascii="Arial Black" w:hAnsi="Arial Black"/>
          <w:b/>
          <w:i/>
          <w:color w:val="000000" w:themeColor="text1"/>
          <w:sz w:val="40"/>
          <w:szCs w:val="40"/>
          <w:vertAlign w:val="superscript"/>
        </w:rPr>
      </w:pPr>
      <w:r>
        <w:rPr>
          <w:rFonts w:ascii="Arial Black" w:hAnsi="Arial Black"/>
          <w:b/>
          <w:i/>
          <w:color w:val="000000" w:themeColor="text1"/>
          <w:sz w:val="44"/>
          <w:szCs w:val="40"/>
          <w:vertAlign w:val="superscript"/>
        </w:rPr>
        <w:t>leader of loksabha mariners modi Rahul Gandhi</w:t>
      </w:r>
    </w:p>
    <w:p w:rsidR="007B2E7C" w:rsidRPr="007B2E7C" w:rsidRDefault="007B2E7C" w:rsidP="0075295C">
      <w:pPr>
        <w:pStyle w:val="ListParagraph"/>
        <w:numPr>
          <w:ilvl w:val="0"/>
          <w:numId w:val="2"/>
        </w:numPr>
        <w:rPr>
          <w:rFonts w:ascii="Arial Black" w:hAnsi="Arial Black"/>
          <w:b/>
          <w:i/>
          <w:color w:val="000000" w:themeColor="text1"/>
          <w:sz w:val="40"/>
          <w:szCs w:val="40"/>
          <w:vertAlign w:val="superscript"/>
        </w:rPr>
      </w:pPr>
      <w:r>
        <w:rPr>
          <w:rFonts w:ascii="Arial Black" w:hAnsi="Arial Black"/>
          <w:b/>
          <w:i/>
          <w:color w:val="000000" w:themeColor="text1"/>
          <w:sz w:val="44"/>
          <w:szCs w:val="40"/>
          <w:vertAlign w:val="superscript"/>
        </w:rPr>
        <w:t>last election 282 seats,44 seats</w:t>
      </w:r>
    </w:p>
    <w:p w:rsidR="00085D9B" w:rsidRDefault="0075295C" w:rsidP="007B2E7C">
      <w:pPr>
        <w:pStyle w:val="ListParagraph"/>
        <w:ind w:left="1080"/>
        <w:rPr>
          <w:rFonts w:ascii="Arial Black" w:hAnsi="Arial Black"/>
          <w:b/>
          <w:i/>
          <w:color w:val="000000" w:themeColor="text1"/>
          <w:sz w:val="44"/>
          <w:szCs w:val="40"/>
          <w:vertAlign w:val="superscript"/>
        </w:rPr>
      </w:pPr>
      <w:r w:rsidRPr="007B2E7C">
        <w:rPr>
          <w:rFonts w:ascii="Arial Black" w:hAnsi="Arial Black"/>
          <w:b/>
          <w:i/>
          <w:color w:val="000000" w:themeColor="text1"/>
          <w:sz w:val="44"/>
          <w:szCs w:val="40"/>
          <w:vertAlign w:val="superscript"/>
        </w:rPr>
        <w:t xml:space="preserve">   </w:t>
      </w:r>
    </w:p>
    <w:p w:rsidR="00085D9B" w:rsidRDefault="00085D9B" w:rsidP="007B2E7C">
      <w:pPr>
        <w:pStyle w:val="ListParagraph"/>
        <w:ind w:left="1080"/>
        <w:rPr>
          <w:rFonts w:ascii="Arial Black" w:hAnsi="Arial Black"/>
          <w:b/>
          <w:i/>
          <w:color w:val="000000" w:themeColor="text1"/>
          <w:sz w:val="44"/>
          <w:szCs w:val="40"/>
          <w:vertAlign w:val="superscript"/>
        </w:rPr>
      </w:pPr>
    </w:p>
    <w:p w:rsidR="00DB3DFA" w:rsidRPr="007B2E7C" w:rsidRDefault="0075295C" w:rsidP="007B2E7C">
      <w:pPr>
        <w:pStyle w:val="ListParagraph"/>
        <w:ind w:left="1080"/>
        <w:rPr>
          <w:rFonts w:ascii="Arial Black" w:hAnsi="Arial Black"/>
          <w:b/>
          <w:i/>
          <w:color w:val="000000" w:themeColor="text1"/>
          <w:sz w:val="40"/>
          <w:szCs w:val="40"/>
          <w:vertAlign w:val="superscript"/>
        </w:rPr>
      </w:pPr>
      <w:r w:rsidRPr="007B2E7C">
        <w:rPr>
          <w:rFonts w:ascii="Arial Black" w:hAnsi="Arial Black"/>
          <w:b/>
          <w:i/>
          <w:color w:val="000000" w:themeColor="text1"/>
          <w:sz w:val="44"/>
          <w:szCs w:val="40"/>
          <w:vertAlign w:val="superscript"/>
        </w:rPr>
        <w:t xml:space="preserve"> </w:t>
      </w:r>
      <w:r w:rsidRPr="007B2E7C">
        <w:rPr>
          <w:rFonts w:ascii="Arial Black" w:hAnsi="Arial Black"/>
          <w:b/>
          <w:i/>
          <w:color w:val="000000" w:themeColor="text1"/>
          <w:sz w:val="52"/>
          <w:szCs w:val="40"/>
          <w:vertAlign w:val="superscript"/>
        </w:rPr>
        <w:t xml:space="preserve">   </w:t>
      </w:r>
      <w:r w:rsidR="00C32E6A" w:rsidRPr="007B2E7C">
        <w:rPr>
          <w:rFonts w:ascii="Arial Black" w:hAnsi="Arial Black"/>
          <w:b/>
          <w:i/>
          <w:color w:val="000000" w:themeColor="text1"/>
          <w:sz w:val="40"/>
          <w:szCs w:val="40"/>
          <w:vertAlign w:val="superscript"/>
        </w:rPr>
        <w:br w:type="page"/>
      </w:r>
      <w:r w:rsidR="00DB3DFA" w:rsidRPr="007B2E7C">
        <w:rPr>
          <w:rFonts w:ascii="Arial Black" w:hAnsi="Arial Black"/>
          <w:b/>
          <w:i/>
          <w:color w:val="000000" w:themeColor="text1"/>
          <w:sz w:val="40"/>
          <w:szCs w:val="40"/>
          <w:vertAlign w:val="superscript"/>
        </w:rPr>
        <w:lastRenderedPageBreak/>
        <w:br w:type="page"/>
      </w:r>
    </w:p>
    <w:p w:rsidR="00DB3DFA" w:rsidRDefault="00DB3DFA">
      <w:pPr>
        <w:rPr>
          <w:rFonts w:ascii="Arial Black" w:hAnsi="Arial Black"/>
          <w:i/>
          <w:color w:val="0D0D0D" w:themeColor="text1" w:themeTint="F2"/>
          <w:sz w:val="40"/>
          <w:vertAlign w:val="superscript"/>
        </w:rPr>
      </w:pPr>
      <w:r>
        <w:rPr>
          <w:rFonts w:ascii="Arial Black" w:hAnsi="Arial Black"/>
          <w:i/>
          <w:color w:val="0D0D0D" w:themeColor="text1" w:themeTint="F2"/>
          <w:sz w:val="40"/>
          <w:vertAlign w:val="superscript"/>
        </w:rPr>
        <w:lastRenderedPageBreak/>
        <w:br w:type="page"/>
      </w:r>
    </w:p>
    <w:p w:rsidR="00DB3DFA" w:rsidRDefault="00DB3DFA">
      <w:pPr>
        <w:rPr>
          <w:rFonts w:ascii="Arial Black" w:hAnsi="Arial Black"/>
          <w:i/>
          <w:color w:val="0D0D0D" w:themeColor="text1" w:themeTint="F2"/>
          <w:sz w:val="40"/>
          <w:vertAlign w:val="superscript"/>
        </w:rPr>
      </w:pPr>
      <w:r>
        <w:rPr>
          <w:rFonts w:ascii="Arial Black" w:hAnsi="Arial Black"/>
          <w:i/>
          <w:color w:val="0D0D0D" w:themeColor="text1" w:themeTint="F2"/>
          <w:sz w:val="40"/>
          <w:vertAlign w:val="superscript"/>
        </w:rPr>
        <w:lastRenderedPageBreak/>
        <w:br w:type="page"/>
      </w:r>
    </w:p>
    <w:p w:rsidR="00DB3DFA" w:rsidRDefault="00DB3DFA">
      <w:pPr>
        <w:rPr>
          <w:rFonts w:ascii="Arial Black" w:hAnsi="Arial Black"/>
          <w:i/>
          <w:color w:val="0D0D0D" w:themeColor="text1" w:themeTint="F2"/>
          <w:sz w:val="40"/>
          <w:vertAlign w:val="superscript"/>
        </w:rPr>
      </w:pPr>
      <w:r>
        <w:rPr>
          <w:rFonts w:ascii="Arial Black" w:hAnsi="Arial Black"/>
          <w:i/>
          <w:color w:val="0D0D0D" w:themeColor="text1" w:themeTint="F2"/>
          <w:sz w:val="40"/>
          <w:vertAlign w:val="superscript"/>
        </w:rPr>
        <w:lastRenderedPageBreak/>
        <w:br w:type="page"/>
      </w:r>
    </w:p>
    <w:p w:rsidR="00DB3DFA" w:rsidRDefault="00DB3DFA" w:rsidP="00C32E6A">
      <w:pPr>
        <w:tabs>
          <w:tab w:val="left" w:pos="1830"/>
        </w:tabs>
        <w:rPr>
          <w:rFonts w:ascii="Arial Black" w:hAnsi="Arial Black"/>
          <w:i/>
          <w:color w:val="0D0D0D" w:themeColor="text1" w:themeTint="F2"/>
          <w:sz w:val="40"/>
          <w:vertAlign w:val="superscript"/>
        </w:rPr>
      </w:pPr>
    </w:p>
    <w:p w:rsidR="00DB3DFA" w:rsidRDefault="00DB3DFA" w:rsidP="00C32E6A">
      <w:pPr>
        <w:tabs>
          <w:tab w:val="left" w:pos="1830"/>
        </w:tabs>
        <w:rPr>
          <w:rFonts w:ascii="Arial Black" w:hAnsi="Arial Black"/>
          <w:i/>
          <w:color w:val="0D0D0D" w:themeColor="text1" w:themeTint="F2"/>
          <w:sz w:val="40"/>
          <w:vertAlign w:val="superscript"/>
        </w:rPr>
      </w:pPr>
    </w:p>
    <w:p w:rsidR="00DB3DFA" w:rsidRDefault="00DB3DFA" w:rsidP="00C32E6A">
      <w:pPr>
        <w:tabs>
          <w:tab w:val="left" w:pos="1830"/>
        </w:tabs>
        <w:rPr>
          <w:rFonts w:ascii="Arial Black" w:hAnsi="Arial Black"/>
          <w:i/>
          <w:color w:val="0D0D0D" w:themeColor="text1" w:themeTint="F2"/>
          <w:sz w:val="40"/>
          <w:vertAlign w:val="superscript"/>
        </w:rPr>
      </w:pPr>
    </w:p>
    <w:p w:rsidR="00DB3DFA" w:rsidRDefault="00DB3DFA" w:rsidP="00C32E6A">
      <w:pPr>
        <w:tabs>
          <w:tab w:val="left" w:pos="1830"/>
        </w:tabs>
        <w:rPr>
          <w:rFonts w:ascii="Arial Black" w:hAnsi="Arial Black"/>
          <w:i/>
          <w:color w:val="0D0D0D" w:themeColor="text1" w:themeTint="F2"/>
          <w:sz w:val="40"/>
          <w:vertAlign w:val="superscript"/>
        </w:rPr>
      </w:pPr>
    </w:p>
    <w:p w:rsidR="00DB3DFA" w:rsidRDefault="00DB3DFA" w:rsidP="00C32E6A">
      <w:pPr>
        <w:tabs>
          <w:tab w:val="left" w:pos="1830"/>
        </w:tabs>
        <w:rPr>
          <w:rFonts w:ascii="Arial Black" w:hAnsi="Arial Black"/>
          <w:i/>
          <w:color w:val="0D0D0D" w:themeColor="text1" w:themeTint="F2"/>
          <w:sz w:val="40"/>
          <w:vertAlign w:val="superscript"/>
        </w:rPr>
      </w:pPr>
    </w:p>
    <w:p w:rsidR="00DB3DFA" w:rsidRDefault="00DB3DFA" w:rsidP="00C32E6A">
      <w:pPr>
        <w:tabs>
          <w:tab w:val="left" w:pos="1830"/>
        </w:tabs>
        <w:rPr>
          <w:rFonts w:ascii="Arial Black" w:hAnsi="Arial Black"/>
          <w:i/>
          <w:color w:val="0D0D0D" w:themeColor="text1" w:themeTint="F2"/>
          <w:sz w:val="40"/>
          <w:vertAlign w:val="superscript"/>
        </w:rPr>
      </w:pPr>
    </w:p>
    <w:p w:rsidR="00DB3DFA" w:rsidRDefault="00DB3DFA" w:rsidP="00C32E6A">
      <w:pPr>
        <w:tabs>
          <w:tab w:val="left" w:pos="1830"/>
        </w:tabs>
        <w:rPr>
          <w:rFonts w:ascii="Arial Black" w:hAnsi="Arial Black"/>
          <w:i/>
          <w:color w:val="0D0D0D" w:themeColor="text1" w:themeTint="F2"/>
          <w:sz w:val="40"/>
          <w:vertAlign w:val="superscript"/>
        </w:rPr>
      </w:pPr>
    </w:p>
    <w:p w:rsidR="00DB3DFA" w:rsidRDefault="00DB3DFA" w:rsidP="00C32E6A">
      <w:pPr>
        <w:tabs>
          <w:tab w:val="left" w:pos="1830"/>
        </w:tabs>
        <w:rPr>
          <w:rFonts w:ascii="Arial Black" w:hAnsi="Arial Black"/>
          <w:i/>
          <w:color w:val="0D0D0D" w:themeColor="text1" w:themeTint="F2"/>
          <w:sz w:val="40"/>
          <w:vertAlign w:val="superscript"/>
        </w:rPr>
      </w:pPr>
      <w:r>
        <w:rPr>
          <w:rFonts w:ascii="Arial Black" w:hAnsi="Arial Black"/>
          <w:i/>
          <w:color w:val="0D0D0D" w:themeColor="text1" w:themeTint="F2"/>
          <w:sz w:val="40"/>
          <w:vertAlign w:val="superscript"/>
        </w:rPr>
        <w:t>joiioipop</w:t>
      </w:r>
    </w:p>
    <w:p w:rsidR="00922BD1" w:rsidRPr="00922BD1" w:rsidRDefault="00C32E6A" w:rsidP="00C32E6A">
      <w:pPr>
        <w:tabs>
          <w:tab w:val="left" w:pos="1830"/>
        </w:tabs>
        <w:rPr>
          <w:rFonts w:ascii="Arial Black" w:hAnsi="Arial Black"/>
          <w:i/>
          <w:color w:val="0D0D0D" w:themeColor="text1" w:themeTint="F2"/>
          <w:sz w:val="40"/>
          <w:vertAlign w:val="superscript"/>
        </w:rPr>
      </w:pPr>
      <w:r>
        <w:rPr>
          <w:rFonts w:ascii="Arial Black" w:hAnsi="Arial Black"/>
          <w:i/>
          <w:color w:val="0D0D0D" w:themeColor="text1" w:themeTint="F2"/>
          <w:sz w:val="40"/>
          <w:vertAlign w:val="superscript"/>
        </w:rPr>
        <w:lastRenderedPageBreak/>
        <w:tab/>
      </w:r>
      <w:r>
        <w:rPr>
          <w:rFonts w:ascii="Arial Black" w:hAnsi="Arial Black"/>
          <w:i/>
          <w:noProof/>
          <w:color w:val="0D0D0D" w:themeColor="text1" w:themeTint="F2"/>
          <w:sz w:val="40"/>
          <w:vertAlign w:val="superscript"/>
          <w:lang w:val="en-US"/>
        </w:rPr>
        <w:drawing>
          <wp:inline distT="0" distB="0" distL="0" distR="0">
            <wp:extent cx="932815" cy="8863330"/>
            <wp:effectExtent l="19050" t="0" r="635" b="0"/>
            <wp:docPr id="5" name="Picture 4" descr="1697538359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7538359481.PNG"/>
                    <pic:cNvPicPr/>
                  </pic:nvPicPr>
                  <pic:blipFill>
                    <a:blip r:embed="rId11" cstate="print"/>
                    <a:stretch>
                      <a:fillRect/>
                    </a:stretch>
                  </pic:blipFill>
                  <pic:spPr>
                    <a:xfrm>
                      <a:off x="0" y="0"/>
                      <a:ext cx="932815" cy="8863330"/>
                    </a:xfrm>
                    <a:prstGeom prst="rect">
                      <a:avLst/>
                    </a:prstGeom>
                  </pic:spPr>
                </pic:pic>
              </a:graphicData>
            </a:graphic>
          </wp:inline>
        </w:drawing>
      </w:r>
    </w:p>
    <w:sectPr w:rsidR="00922BD1" w:rsidRPr="00922BD1" w:rsidSect="00355F86">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194" w:rsidRDefault="00E77194" w:rsidP="00DB3DFA">
      <w:pPr>
        <w:spacing w:after="0" w:line="240" w:lineRule="auto"/>
      </w:pPr>
      <w:r>
        <w:separator/>
      </w:r>
    </w:p>
  </w:endnote>
  <w:endnote w:type="continuationSeparator" w:id="1">
    <w:p w:rsidR="00E77194" w:rsidRDefault="00E77194" w:rsidP="00DB3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DFA" w:rsidRDefault="00DB3DFA">
    <w:pPr>
      <w:pStyle w:val="Footer"/>
    </w:pPr>
  </w:p>
  <w:p w:rsidR="00DB3DFA" w:rsidRDefault="00DB3D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194" w:rsidRDefault="00E77194" w:rsidP="00DB3DFA">
      <w:pPr>
        <w:spacing w:after="0" w:line="240" w:lineRule="auto"/>
      </w:pPr>
      <w:r>
        <w:separator/>
      </w:r>
    </w:p>
  </w:footnote>
  <w:footnote w:type="continuationSeparator" w:id="1">
    <w:p w:rsidR="00E77194" w:rsidRDefault="00E77194" w:rsidP="00DB3D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635C1"/>
    <w:multiLevelType w:val="hybridMultilevel"/>
    <w:tmpl w:val="22DA853E"/>
    <w:lvl w:ilvl="0" w:tplc="0908D034">
      <w:start w:val="1"/>
      <w:numFmt w:val="bullet"/>
      <w:lvlText w:val=""/>
      <w:lvlJc w:val="left"/>
      <w:pPr>
        <w:ind w:left="1080" w:hanging="360"/>
      </w:pPr>
      <w:rPr>
        <w:rFonts w:ascii="Wingdings" w:hAnsi="Wingdings" w:hint="default"/>
        <w:sz w:val="5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B345D29"/>
    <w:multiLevelType w:val="hybridMultilevel"/>
    <w:tmpl w:val="EB1AFBF0"/>
    <w:lvl w:ilvl="0" w:tplc="D9ECB3D8">
      <w:start w:val="1"/>
      <w:numFmt w:val="bullet"/>
      <w:lvlText w:val=""/>
      <w:lvlJc w:val="left"/>
      <w:pPr>
        <w:ind w:left="720" w:hanging="360"/>
      </w:pPr>
      <w:rPr>
        <w:rFonts w:ascii="Symbol" w:hAnsi="Symbol" w:hint="default"/>
        <w:color w:val="00B050"/>
        <w:sz w:val="1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5CB4"/>
    <w:rsid w:val="00085D9B"/>
    <w:rsid w:val="000B6130"/>
    <w:rsid w:val="002270AB"/>
    <w:rsid w:val="00267A6D"/>
    <w:rsid w:val="002A1771"/>
    <w:rsid w:val="00355F86"/>
    <w:rsid w:val="003725B2"/>
    <w:rsid w:val="003B72C7"/>
    <w:rsid w:val="0075295C"/>
    <w:rsid w:val="007B2E7C"/>
    <w:rsid w:val="00922BD1"/>
    <w:rsid w:val="009F093E"/>
    <w:rsid w:val="00B97E1E"/>
    <w:rsid w:val="00BA3C25"/>
    <w:rsid w:val="00BC5CB4"/>
    <w:rsid w:val="00C07B1E"/>
    <w:rsid w:val="00C32E6A"/>
    <w:rsid w:val="00C56F36"/>
    <w:rsid w:val="00DB3DFA"/>
    <w:rsid w:val="00DF0B59"/>
    <w:rsid w:val="00E15F17"/>
    <w:rsid w:val="00E77194"/>
    <w:rsid w:val="00E97A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A6D"/>
    <w:pPr>
      <w:ind w:left="720"/>
      <w:contextualSpacing/>
    </w:pPr>
  </w:style>
  <w:style w:type="paragraph" w:styleId="BalloonText">
    <w:name w:val="Balloon Text"/>
    <w:basedOn w:val="Normal"/>
    <w:link w:val="BalloonTextChar"/>
    <w:uiPriority w:val="99"/>
    <w:semiHidden/>
    <w:unhideWhenUsed/>
    <w:rsid w:val="00C07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1E"/>
    <w:rPr>
      <w:rFonts w:ascii="Tahoma" w:hAnsi="Tahoma" w:cs="Tahoma"/>
      <w:sz w:val="16"/>
      <w:szCs w:val="16"/>
    </w:rPr>
  </w:style>
  <w:style w:type="paragraph" w:styleId="Header">
    <w:name w:val="header"/>
    <w:basedOn w:val="Normal"/>
    <w:link w:val="HeaderChar"/>
    <w:uiPriority w:val="99"/>
    <w:semiHidden/>
    <w:unhideWhenUsed/>
    <w:rsid w:val="00DB3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3DFA"/>
  </w:style>
  <w:style w:type="paragraph" w:styleId="Footer">
    <w:name w:val="footer"/>
    <w:basedOn w:val="Normal"/>
    <w:link w:val="FooterChar"/>
    <w:uiPriority w:val="99"/>
    <w:unhideWhenUsed/>
    <w:rsid w:val="00DB3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D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0FC53-2D00-4E61-A14E-671876EC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2023-10-17T13:30:00Z</dcterms:created>
  <dcterms:modified xsi:type="dcterms:W3CDTF">2023-10-17T13:30:00Z</dcterms:modified>
</cp:coreProperties>
</file>