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54DF5" w14:textId="327B1D48" w:rsidR="003A0B8E" w:rsidRDefault="003A0B8E" w:rsidP="003A0B8E">
      <w:pPr>
        <w:jc w:val="center"/>
        <w:rPr>
          <w:rFonts w:ascii="Times New Roman" w:hAnsi="Times New Roman" w:cs="Times New Roman"/>
          <w:b/>
          <w:bCs/>
          <w:sz w:val="28"/>
          <w:szCs w:val="28"/>
          <w:lang w:val="en-US"/>
        </w:rPr>
      </w:pPr>
      <w:r w:rsidRPr="003A0B8E">
        <w:rPr>
          <w:rFonts w:ascii="Times New Roman" w:hAnsi="Times New Roman" w:cs="Times New Roman"/>
          <w:b/>
          <w:bCs/>
          <w:sz w:val="28"/>
          <w:szCs w:val="28"/>
          <w:lang w:val="en-US"/>
        </w:rPr>
        <w:t>Labaroty work #2</w:t>
      </w:r>
    </w:p>
    <w:p w14:paraId="381F2B1F" w14:textId="399C715C" w:rsidR="003A0B8E" w:rsidRPr="003A0B8E" w:rsidRDefault="003A0B8E" w:rsidP="003A0B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Introduction of Figma: </w:t>
      </w:r>
    </w:p>
    <w:p w14:paraId="329E4E5F" w14:textId="1DE7E768"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The Figma software was chosen for our course, as it is currently one of the most convenient prototyping tools that attracts web designers with its simplicity and functionality.:</w:t>
      </w:r>
    </w:p>
    <w:p w14:paraId="4702C24B"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When creating a project, work files are stored on a separate cloud storage, which automates the process of sharing a project with a client, web developer or designer and makes it simple and convenient.</w:t>
      </w:r>
    </w:p>
    <w:p w14:paraId="4FE48BD7"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Using Figma software, designers, project managers, and clients can simultaneously comment, ask questions, and make adjustments to created layouts. In addition, it is possible to grant different access rights to the project to different participants, for example, to set a "read-only" access restriction so that no one can make unwanted changes. Internet access is required for collaboration.</w:t>
      </w:r>
    </w:p>
    <w:p w14:paraId="0DD593B8"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All versions and changes of the project being developed are stored in Figma and the web designer has the opportunity at any time to return to an earlier version of the layout and edit the necessary detail.</w:t>
      </w:r>
    </w:p>
    <w:p w14:paraId="5590C0CD"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In the field of website and mobile application development, drawing icons in a vector plays a very important role. Figma provides the necessary functionality for this:</w:t>
      </w:r>
    </w:p>
    <w:p w14:paraId="2D4152D6"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convenient connection of dots and work with shapes;</w:t>
      </w:r>
    </w:p>
    <w:p w14:paraId="158022ED"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create effects, such as shadows, gradients, etc.</w:t>
      </w:r>
    </w:p>
    <w:p w14:paraId="7B2C9597"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Convenient and functional "pen tool"</w:t>
      </w:r>
    </w:p>
    <w:p w14:paraId="0B3C12F6"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guides that simplify the designer's work</w:t>
      </w:r>
    </w:p>
    <w:p w14:paraId="6ECF3B7C"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and others .</w:t>
      </w:r>
    </w:p>
    <w:p w14:paraId="2A311A27"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A variety of fonts that are automatically downloaded from google fonts.</w:t>
      </w:r>
    </w:p>
    <w:p w14:paraId="38C51C97"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Figma is a product that greatly simplifies the work when developing a mobile application or website with multiple pages or screen forms. When developing such a product, it is difficult to constantly switch between one screen to another, but Figma provides the opportunity to assemble all the screens in one place and effectively manage them, create various transitions with effects and determine their order.</w:t>
      </w:r>
    </w:p>
    <w:p w14:paraId="7CE69F33"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 xml:space="preserve">      When you hover over an object, you can look in the menu on the right and find all the information you need to write code for this fragment.</w:t>
      </w:r>
    </w:p>
    <w:p w14:paraId="36765945" w14:textId="77777777" w:rsidR="003A0B8E" w:rsidRPr="003A0B8E" w:rsidRDefault="003A0B8E" w:rsidP="003A0B8E">
      <w:pPr>
        <w:rPr>
          <w:rFonts w:ascii="Times New Roman" w:hAnsi="Times New Roman" w:cs="Times New Roman"/>
          <w:sz w:val="28"/>
          <w:szCs w:val="28"/>
        </w:rPr>
      </w:pPr>
      <w:r w:rsidRPr="003A0B8E">
        <w:rPr>
          <w:rFonts w:ascii="Times New Roman" w:hAnsi="Times New Roman" w:cs="Times New Roman"/>
          <w:sz w:val="28"/>
          <w:szCs w:val="28"/>
        </w:rPr>
        <w:lastRenderedPageBreak/>
        <w:t xml:space="preserve">     There is also a "play button" with which you can test your layout, while maintaining the sequence and logic of transitions as if this application had already been downloaded to your phone and downloaded.</w:t>
      </w:r>
    </w:p>
    <w:p w14:paraId="77F8CDD0" w14:textId="41B59C08" w:rsidR="006B0E1A" w:rsidRDefault="003A0B8E" w:rsidP="003A0B8E">
      <w:pPr>
        <w:rPr>
          <w:rFonts w:ascii="Times New Roman" w:hAnsi="Times New Roman" w:cs="Times New Roman"/>
          <w:sz w:val="28"/>
          <w:szCs w:val="28"/>
        </w:rPr>
      </w:pPr>
      <w:r w:rsidRPr="003A0B8E">
        <w:rPr>
          <w:rFonts w:ascii="Times New Roman" w:hAnsi="Times New Roman" w:cs="Times New Roman"/>
          <w:sz w:val="28"/>
          <w:szCs w:val="28"/>
        </w:rPr>
        <w:t>It is for these reasons that we consider it appropriate to choose this software for your first experience in web design.</w:t>
      </w:r>
    </w:p>
    <w:p w14:paraId="02F73030" w14:textId="7AB9B08B" w:rsidR="003A0B8E" w:rsidRDefault="003A0B8E" w:rsidP="003A0B8E">
      <w:pPr>
        <w:rPr>
          <w:rFonts w:ascii="Times New Roman" w:hAnsi="Times New Roman" w:cs="Times New Roman"/>
          <w:sz w:val="28"/>
          <w:szCs w:val="28"/>
          <w:lang w:val="en-US"/>
        </w:rPr>
      </w:pPr>
    </w:p>
    <w:p w14:paraId="40B6C30D" w14:textId="3E659B9F" w:rsidR="003A0B8E" w:rsidRDefault="003A0B8E" w:rsidP="003A0B8E">
      <w:pPr>
        <w:rPr>
          <w:rFonts w:ascii="Times New Roman" w:hAnsi="Times New Roman" w:cs="Times New Roman"/>
          <w:sz w:val="28"/>
          <w:szCs w:val="28"/>
          <w:lang w:val="en-US"/>
        </w:rPr>
      </w:pPr>
    </w:p>
    <w:p w14:paraId="5B0FEAB1" w14:textId="2E866ADF" w:rsidR="003A0B8E" w:rsidRPr="003A0B8E" w:rsidRDefault="003A0B8E" w:rsidP="003A0B8E">
      <w:pPr>
        <w:rPr>
          <w:rFonts w:ascii="Times New Roman" w:hAnsi="Times New Roman" w:cs="Times New Roman"/>
          <w:b/>
          <w:bCs/>
          <w:sz w:val="28"/>
          <w:szCs w:val="28"/>
          <w:lang w:val="en-US"/>
        </w:rPr>
      </w:pPr>
      <w:r w:rsidRPr="003A0B8E">
        <w:rPr>
          <w:rFonts w:ascii="Times New Roman" w:hAnsi="Times New Roman" w:cs="Times New Roman"/>
          <w:b/>
          <w:bCs/>
          <w:sz w:val="28"/>
          <w:szCs w:val="28"/>
          <w:lang w:val="en-US"/>
        </w:rPr>
        <w:t xml:space="preserve">Assignment: </w:t>
      </w:r>
    </w:p>
    <w:p w14:paraId="24F6B2DE" w14:textId="3F79D1F3" w:rsidR="003A0B8E" w:rsidRDefault="003A0B8E" w:rsidP="003A0B8E">
      <w:pPr>
        <w:rPr>
          <w:rFonts w:ascii="Times New Roman" w:hAnsi="Times New Roman" w:cs="Times New Roman"/>
          <w:b/>
          <w:bCs/>
          <w:i/>
          <w:iCs/>
          <w:sz w:val="28"/>
          <w:szCs w:val="28"/>
          <w:lang w:val="en-US"/>
        </w:rPr>
      </w:pPr>
      <w:r w:rsidRPr="003A0B8E">
        <w:rPr>
          <w:rFonts w:ascii="Times New Roman" w:hAnsi="Times New Roman" w:cs="Times New Roman"/>
          <w:b/>
          <w:bCs/>
          <w:i/>
          <w:iCs/>
          <w:sz w:val="28"/>
          <w:szCs w:val="28"/>
          <w:lang w:val="en-US"/>
        </w:rPr>
        <w:t>Try to create the basic elements of active elements of UI by yourself in the Figma program. Let your imagination run wild by using different fonts, colors, shadows, etc. 5 fragments should be created in your work: for example, a button, an input form, working with shadows for a button or an input form, working with colors, and a logo. At least 2 variations must be created for each of the elements.</w:t>
      </w:r>
    </w:p>
    <w:p w14:paraId="0367D412" w14:textId="77777777" w:rsidR="003A0B8E" w:rsidRPr="003A0B8E" w:rsidRDefault="003A0B8E" w:rsidP="003A0B8E">
      <w:pPr>
        <w:spacing w:before="100" w:beforeAutospacing="1" w:after="100" w:afterAutospacing="1" w:line="240" w:lineRule="auto"/>
        <w:outlineLvl w:val="2"/>
        <w:rPr>
          <w:rFonts w:ascii="Times New Roman" w:eastAsia="Times New Roman" w:hAnsi="Times New Roman" w:cs="Times New Roman"/>
          <w:b/>
          <w:bCs/>
          <w:kern w:val="0"/>
          <w:sz w:val="27"/>
          <w:szCs w:val="27"/>
          <w:lang w:eastAsia="ru-KZ"/>
          <w14:ligatures w14:val="none"/>
        </w:rPr>
      </w:pPr>
      <w:r w:rsidRPr="003A0B8E">
        <w:rPr>
          <w:rFonts w:ascii="Times New Roman" w:eastAsia="Times New Roman" w:hAnsi="Times New Roman" w:cs="Times New Roman"/>
          <w:b/>
          <w:bCs/>
          <w:kern w:val="0"/>
          <w:sz w:val="27"/>
          <w:szCs w:val="27"/>
          <w:lang w:eastAsia="ru-KZ"/>
          <w14:ligatures w14:val="none"/>
        </w:rPr>
        <w:t>Evaluation Criteria:</w:t>
      </w:r>
    </w:p>
    <w:p w14:paraId="413F649F" w14:textId="77777777" w:rsidR="003A0B8E" w:rsidRDefault="003A0B8E" w:rsidP="003A0B8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ru-KZ"/>
          <w14:ligatures w14:val="none"/>
        </w:rPr>
      </w:pPr>
      <w:r w:rsidRPr="003A0B8E">
        <w:rPr>
          <w:rFonts w:ascii="Times New Roman" w:eastAsia="Times New Roman" w:hAnsi="Times New Roman" w:cs="Times New Roman"/>
          <w:kern w:val="0"/>
          <w:sz w:val="24"/>
          <w:szCs w:val="24"/>
          <w:lang w:eastAsia="ru-KZ"/>
          <w14:ligatures w14:val="none"/>
        </w:rPr>
        <w:t>Accuracy and consistency in designing UI elements.</w:t>
      </w:r>
    </w:p>
    <w:p w14:paraId="58B069E6" w14:textId="13209A83" w:rsidR="00127772" w:rsidRDefault="00127772" w:rsidP="00127772">
      <w:pPr>
        <w:spacing w:before="100" w:beforeAutospacing="1" w:after="100" w:afterAutospacing="1" w:line="240" w:lineRule="auto"/>
        <w:ind w:left="720"/>
        <w:rPr>
          <w:rFonts w:ascii="Times New Roman" w:eastAsia="Times New Roman" w:hAnsi="Times New Roman" w:cs="Times New Roman"/>
          <w:kern w:val="0"/>
          <w:sz w:val="24"/>
          <w:szCs w:val="24"/>
          <w:lang w:eastAsia="ru-KZ"/>
          <w14:ligatures w14:val="none"/>
        </w:rPr>
      </w:pPr>
      <w:r w:rsidRPr="00127772">
        <w:rPr>
          <w:rFonts w:ascii="Times New Roman" w:eastAsia="Times New Roman" w:hAnsi="Times New Roman" w:cs="Times New Roman"/>
          <w:kern w:val="0"/>
          <w:sz w:val="24"/>
          <w:szCs w:val="24"/>
          <w:lang w:eastAsia="ru-KZ"/>
          <w14:ligatures w14:val="none"/>
        </w:rPr>
        <w:lastRenderedPageBreak/>
        <w:drawing>
          <wp:inline distT="0" distB="0" distL="0" distR="0" wp14:anchorId="64D44A49" wp14:editId="3F32C349">
            <wp:extent cx="4183743" cy="6416596"/>
            <wp:effectExtent l="0" t="0" r="7620" b="3810"/>
            <wp:docPr id="166548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6270" name=""/>
                    <pic:cNvPicPr/>
                  </pic:nvPicPr>
                  <pic:blipFill>
                    <a:blip r:embed="rId5"/>
                    <a:stretch>
                      <a:fillRect/>
                    </a:stretch>
                  </pic:blipFill>
                  <pic:spPr>
                    <a:xfrm>
                      <a:off x="0" y="0"/>
                      <a:ext cx="4183743" cy="6416596"/>
                    </a:xfrm>
                    <a:prstGeom prst="rect">
                      <a:avLst/>
                    </a:prstGeom>
                  </pic:spPr>
                </pic:pic>
              </a:graphicData>
            </a:graphic>
          </wp:inline>
        </w:drawing>
      </w:r>
    </w:p>
    <w:p w14:paraId="12AC5FA7" w14:textId="0EB46140" w:rsidR="00127772" w:rsidRDefault="00127772" w:rsidP="00127772">
      <w:pPr>
        <w:spacing w:before="100" w:beforeAutospacing="1" w:after="100" w:afterAutospacing="1" w:line="240" w:lineRule="auto"/>
        <w:ind w:left="720"/>
        <w:rPr>
          <w:rFonts w:ascii="Times New Roman" w:eastAsia="Times New Roman" w:hAnsi="Times New Roman" w:cs="Times New Roman"/>
          <w:kern w:val="0"/>
          <w:sz w:val="24"/>
          <w:szCs w:val="24"/>
          <w:lang w:eastAsia="ru-KZ"/>
          <w14:ligatures w14:val="none"/>
        </w:rPr>
      </w:pPr>
      <w:r w:rsidRPr="00127772">
        <w:rPr>
          <w:rFonts w:ascii="Times New Roman" w:eastAsia="Times New Roman" w:hAnsi="Times New Roman" w:cs="Times New Roman"/>
          <w:kern w:val="0"/>
          <w:sz w:val="24"/>
          <w:szCs w:val="24"/>
          <w:lang w:eastAsia="ru-KZ"/>
          <w14:ligatures w14:val="none"/>
        </w:rPr>
        <w:lastRenderedPageBreak/>
        <w:drawing>
          <wp:inline distT="0" distB="0" distL="0" distR="0" wp14:anchorId="39039417" wp14:editId="2DF6AFE0">
            <wp:extent cx="3596952" cy="3795089"/>
            <wp:effectExtent l="0" t="0" r="3810" b="0"/>
            <wp:docPr id="2138332490"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32490" name="Picture 1" descr="A screenshot of a login form&#10;&#10;AI-generated content may be incorrect."/>
                    <pic:cNvPicPr/>
                  </pic:nvPicPr>
                  <pic:blipFill>
                    <a:blip r:embed="rId6"/>
                    <a:stretch>
                      <a:fillRect/>
                    </a:stretch>
                  </pic:blipFill>
                  <pic:spPr>
                    <a:xfrm>
                      <a:off x="0" y="0"/>
                      <a:ext cx="3596952" cy="3795089"/>
                    </a:xfrm>
                    <a:prstGeom prst="rect">
                      <a:avLst/>
                    </a:prstGeom>
                  </pic:spPr>
                </pic:pic>
              </a:graphicData>
            </a:graphic>
          </wp:inline>
        </w:drawing>
      </w:r>
    </w:p>
    <w:p w14:paraId="21BCC370" w14:textId="1B685D3D" w:rsidR="00127772" w:rsidRDefault="00127772" w:rsidP="00127772">
      <w:pPr>
        <w:spacing w:before="100" w:beforeAutospacing="1" w:after="100" w:afterAutospacing="1" w:line="240" w:lineRule="auto"/>
        <w:ind w:left="720"/>
        <w:rPr>
          <w:rFonts w:ascii="Times New Roman" w:eastAsia="Times New Roman" w:hAnsi="Times New Roman" w:cs="Times New Roman"/>
          <w:kern w:val="0"/>
          <w:sz w:val="24"/>
          <w:szCs w:val="24"/>
          <w:lang w:eastAsia="ru-KZ"/>
          <w14:ligatures w14:val="none"/>
        </w:rPr>
      </w:pPr>
      <w:r w:rsidRPr="00127772">
        <w:rPr>
          <w:rFonts w:ascii="Times New Roman" w:eastAsia="Times New Roman" w:hAnsi="Times New Roman" w:cs="Times New Roman"/>
          <w:kern w:val="0"/>
          <w:sz w:val="24"/>
          <w:szCs w:val="24"/>
          <w:lang w:eastAsia="ru-KZ"/>
          <w14:ligatures w14:val="none"/>
        </w:rPr>
        <w:drawing>
          <wp:inline distT="0" distB="0" distL="0" distR="0" wp14:anchorId="0DCDB039" wp14:editId="1DB30D1D">
            <wp:extent cx="3657917" cy="3764606"/>
            <wp:effectExtent l="0" t="0" r="0" b="7620"/>
            <wp:docPr id="925928200"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28200" name="Picture 1" descr="A screenshot of a login form&#10;&#10;AI-generated content may be incorrect."/>
                    <pic:cNvPicPr/>
                  </pic:nvPicPr>
                  <pic:blipFill>
                    <a:blip r:embed="rId7"/>
                    <a:stretch>
                      <a:fillRect/>
                    </a:stretch>
                  </pic:blipFill>
                  <pic:spPr>
                    <a:xfrm>
                      <a:off x="0" y="0"/>
                      <a:ext cx="3657917" cy="3764606"/>
                    </a:xfrm>
                    <a:prstGeom prst="rect">
                      <a:avLst/>
                    </a:prstGeom>
                  </pic:spPr>
                </pic:pic>
              </a:graphicData>
            </a:graphic>
          </wp:inline>
        </w:drawing>
      </w:r>
    </w:p>
    <w:p w14:paraId="31650586" w14:textId="7CD224A4" w:rsidR="00127772" w:rsidRDefault="00127772" w:rsidP="00127772">
      <w:pPr>
        <w:spacing w:before="100" w:beforeAutospacing="1" w:after="100" w:afterAutospacing="1" w:line="240" w:lineRule="auto"/>
        <w:ind w:left="720"/>
        <w:rPr>
          <w:rFonts w:ascii="Times New Roman" w:eastAsia="Times New Roman" w:hAnsi="Times New Roman" w:cs="Times New Roman"/>
          <w:kern w:val="0"/>
          <w:sz w:val="24"/>
          <w:szCs w:val="24"/>
          <w:lang w:eastAsia="ru-KZ"/>
          <w14:ligatures w14:val="none"/>
        </w:rPr>
      </w:pPr>
      <w:r w:rsidRPr="00127772">
        <w:rPr>
          <w:rFonts w:ascii="Times New Roman" w:eastAsia="Times New Roman" w:hAnsi="Times New Roman" w:cs="Times New Roman"/>
          <w:kern w:val="0"/>
          <w:sz w:val="24"/>
          <w:szCs w:val="24"/>
          <w:lang w:eastAsia="ru-KZ"/>
          <w14:ligatures w14:val="none"/>
        </w:rPr>
        <w:lastRenderedPageBreak/>
        <w:drawing>
          <wp:inline distT="0" distB="0" distL="0" distR="0" wp14:anchorId="24D4A7EF" wp14:editId="3372A48F">
            <wp:extent cx="3467400" cy="3924640"/>
            <wp:effectExtent l="0" t="0" r="0" b="0"/>
            <wp:docPr id="15945354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5499" name="Picture 1" descr="A screenshot of a computer&#10;&#10;AI-generated content may be incorrect."/>
                    <pic:cNvPicPr/>
                  </pic:nvPicPr>
                  <pic:blipFill>
                    <a:blip r:embed="rId8"/>
                    <a:stretch>
                      <a:fillRect/>
                    </a:stretch>
                  </pic:blipFill>
                  <pic:spPr>
                    <a:xfrm>
                      <a:off x="0" y="0"/>
                      <a:ext cx="3467400" cy="3924640"/>
                    </a:xfrm>
                    <a:prstGeom prst="rect">
                      <a:avLst/>
                    </a:prstGeom>
                  </pic:spPr>
                </pic:pic>
              </a:graphicData>
            </a:graphic>
          </wp:inline>
        </w:drawing>
      </w:r>
    </w:p>
    <w:p w14:paraId="6F00BFEB" w14:textId="40DC7391" w:rsidR="00127772" w:rsidRPr="003A0B8E" w:rsidRDefault="00127772" w:rsidP="00127772">
      <w:pPr>
        <w:spacing w:before="100" w:beforeAutospacing="1" w:after="100" w:afterAutospacing="1" w:line="240" w:lineRule="auto"/>
        <w:ind w:left="720"/>
        <w:rPr>
          <w:rFonts w:ascii="Times New Roman" w:eastAsia="Times New Roman" w:hAnsi="Times New Roman" w:cs="Times New Roman"/>
          <w:kern w:val="0"/>
          <w:sz w:val="24"/>
          <w:szCs w:val="24"/>
          <w:lang w:eastAsia="ru-KZ"/>
          <w14:ligatures w14:val="none"/>
        </w:rPr>
      </w:pPr>
      <w:r w:rsidRPr="00127772">
        <w:rPr>
          <w:rFonts w:ascii="Times New Roman" w:eastAsia="Times New Roman" w:hAnsi="Times New Roman" w:cs="Times New Roman"/>
          <w:kern w:val="0"/>
          <w:sz w:val="24"/>
          <w:szCs w:val="24"/>
          <w:lang w:eastAsia="ru-KZ"/>
          <w14:ligatures w14:val="none"/>
        </w:rPr>
        <w:drawing>
          <wp:inline distT="0" distB="0" distL="0" distR="0" wp14:anchorId="644A5179" wp14:editId="2212E78A">
            <wp:extent cx="3985605" cy="4343776"/>
            <wp:effectExtent l="0" t="0" r="0" b="0"/>
            <wp:docPr id="836816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16891" name="Picture 1" descr="A screenshot of a computer&#10;&#10;AI-generated content may be incorrect."/>
                    <pic:cNvPicPr/>
                  </pic:nvPicPr>
                  <pic:blipFill>
                    <a:blip r:embed="rId9"/>
                    <a:stretch>
                      <a:fillRect/>
                    </a:stretch>
                  </pic:blipFill>
                  <pic:spPr>
                    <a:xfrm>
                      <a:off x="0" y="0"/>
                      <a:ext cx="3985605" cy="4343776"/>
                    </a:xfrm>
                    <a:prstGeom prst="rect">
                      <a:avLst/>
                    </a:prstGeom>
                  </pic:spPr>
                </pic:pic>
              </a:graphicData>
            </a:graphic>
          </wp:inline>
        </w:drawing>
      </w:r>
    </w:p>
    <w:p w14:paraId="3F782A26" w14:textId="77777777" w:rsidR="003A0B8E" w:rsidRPr="003A0B8E" w:rsidRDefault="003A0B8E" w:rsidP="003A0B8E">
      <w:pPr>
        <w:rPr>
          <w:rFonts w:ascii="Times New Roman" w:hAnsi="Times New Roman" w:cs="Times New Roman"/>
          <w:b/>
          <w:bCs/>
          <w:i/>
          <w:iCs/>
          <w:sz w:val="28"/>
          <w:szCs w:val="28"/>
          <w:lang w:val="kk-KZ"/>
        </w:rPr>
      </w:pPr>
    </w:p>
    <w:sectPr w:rsidR="003A0B8E" w:rsidRPr="003A0B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66788"/>
    <w:multiLevelType w:val="multilevel"/>
    <w:tmpl w:val="2DE0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30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AD"/>
    <w:rsid w:val="00127772"/>
    <w:rsid w:val="003A0B8E"/>
    <w:rsid w:val="00487D61"/>
    <w:rsid w:val="006B0E1A"/>
    <w:rsid w:val="006B7BAB"/>
    <w:rsid w:val="00FC5CA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F04E"/>
  <w15:chartTrackingRefBased/>
  <w15:docId w15:val="{FFD5DD73-EEC7-413E-A204-BC81A9AB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0B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K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B8E"/>
    <w:rPr>
      <w:rFonts w:ascii="Times New Roman" w:eastAsia="Times New Roman" w:hAnsi="Times New Roman" w:cs="Times New Roman"/>
      <w:b/>
      <w:bCs/>
      <w:kern w:val="0"/>
      <w:sz w:val="27"/>
      <w:szCs w:val="27"/>
      <w:lang w:val="ru-KZ"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52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Shayakhmetov</dc:creator>
  <cp:keywords/>
  <dc:description/>
  <cp:lastModifiedBy>Alua Zharkynbaeva</cp:lastModifiedBy>
  <cp:revision>4</cp:revision>
  <dcterms:created xsi:type="dcterms:W3CDTF">2025-01-27T13:29:00Z</dcterms:created>
  <dcterms:modified xsi:type="dcterms:W3CDTF">2025-02-07T22:32:00Z</dcterms:modified>
</cp:coreProperties>
</file>