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SEP Scale Alumni Masterclass Module 1 Uganda (11th May 2026 - 15th May 2026)</w:t>
      </w:r>
    </w:p>
    <w:p>
      <w:r>
        <w:t xml:space="preserve">Session: Reflection of SEP Learning </w:t>
      </w:r>
    </w:p>
    <w:p>
      <w:r>
        <w:t xml:space="preserve">Faculty Name: Dr. Tom Buringuriza </w:t>
      </w:r>
    </w:p>
    <w:p>
      <w:r>
        <w:t>No. of Respondents: 12</w:t>
      </w:r>
    </w:p>
    <w:p>
      <w:r>
        <w:t>No. of Participants: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Finances,</w:t>
      </w:r>
    </w:p>
    <w:p>
      <w:pPr>
        <w:pStyle w:val="ListBullet"/>
      </w:pPr>
      <w:r>
        <w:t>• No barriers at all.</w:t>
      </w:r>
    </w:p>
    <w:p>
      <w:pPr>
        <w:pStyle w:val="ListBullet"/>
      </w:pPr>
      <w:r>
        <w:t>• follow up session must be continuous</w:t>
      </w:r>
    </w:p>
    <w:p>
      <w:pPr>
        <w:pStyle w:val="ListBullet"/>
      </w:pPr>
      <w:r>
        <w:t>• I will implement..no barrier</w:t>
      </w:r>
    </w:p>
    <w:p>
      <w:pPr>
        <w:pStyle w:val="ListBullet"/>
      </w:pPr>
      <w:r>
        <w:t>• Busy work schedules</w:t>
      </w:r>
    </w:p>
    <w:p>
      <w:pPr>
        <w:pStyle w:val="ListBullet"/>
      </w:pPr>
      <w:r>
        <w:t>• I aquired new ideas which have motivated me to chase our entrepreneurial goal.</w:t>
      </w:r>
    </w:p>
    <w:p>
      <w:pPr>
        <w:pStyle w:val="ListBullet"/>
      </w:pPr>
      <w:r>
        <w:t>• Opportunity ,environment, negativity from others, lack of support and rejection to welcome my opinions</w:t>
      </w:r>
    </w:p>
    <w:p>
      <w:pPr>
        <w:pStyle w:val="ListBullet"/>
      </w:pPr>
      <w:r>
        <w:t>• No barriers.</w:t>
      </w:r>
    </w:p>
    <w:p>
      <w:pPr>
        <w:pStyle w:val="ListBullet"/>
      </w:pPr>
      <w:r>
        <w:t>• Busy work schedules</w:t>
      </w:r>
    </w:p>
    <w:p>
      <w:pPr>
        <w:pStyle w:val="ListBullet"/>
      </w:pPr>
      <w:r>
        <w:t>• The costs of data are too high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