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Development Program (SEDP)- Start Tanzania Module 3 (2nd February  - 6th February 2026)</w:t>
      </w:r>
    </w:p>
    <w:p>
      <w:r>
        <w:t>Session: Operational efficiency</w:t>
      </w:r>
    </w:p>
    <w:p>
      <w:r>
        <w:t>Faculty Name: Dr. Diana Kageha Ominde</w:t>
      </w:r>
    </w:p>
    <w:p>
      <w:r>
        <w:t>No. of Respondents: 16</w:t>
      </w:r>
    </w:p>
    <w:p>
      <w:r>
        <w:t>No. of Participants: 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If I don't collaborate with the community and don't keep the project information well-organized</w:t>
      </w:r>
    </w:p>
    <w:p>
      <w:pPr>
        <w:pStyle w:val="ListBullet"/>
      </w:pPr>
      <w:r>
        <w:t>• Nothing</w:t>
      </w:r>
    </w:p>
    <w:p>
      <w:pPr>
        <w:pStyle w:val="ListBullet"/>
      </w:pPr>
      <w:r>
        <w:t>• Naomba Mungu mafunzo haya niweze kuyafa nyia kazi</w:t>
      </w:r>
    </w:p>
    <w:p>
      <w:pPr>
        <w:pStyle w:val="ListBullet"/>
      </w:pPr>
      <w:r>
        <w:t>• Smater</w:t>
      </w:r>
    </w:p>
    <w:p>
      <w:pPr>
        <w:pStyle w:val="ListBullet"/>
      </w:pPr>
      <w:r>
        <w:t>• Kilichobaki ni utekelezaji TU Asante kwa mafundisho mazuri</w:t>
      </w:r>
    </w:p>
    <w:p>
      <w:pPr>
        <w:pStyle w:val="ListBullet"/>
      </w:pPr>
      <w:r>
        <w:t>• Very good</w:t>
      </w:r>
    </w:p>
    <w:p>
      <w:pPr>
        <w:pStyle w:val="ListBullet"/>
      </w:pPr>
      <w:r>
        <w:t>• Nashukuru kwa elimu niliyopata ukitoka kwa Mwalimu nitaifanyia kazi</w:t>
      </w:r>
    </w:p>
    <w:p>
      <w:pPr>
        <w:pStyle w:val="ListBullet"/>
      </w:pPr>
      <w:r>
        <w:t>• Good presentation</w:t>
      </w:r>
    </w:p>
    <w:p>
      <w:pPr>
        <w:pStyle w:val="ListBullet"/>
      </w:pPr>
      <w:r>
        <w:t>• She did alot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