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1AD" w:rsidRPr="00554D2E" w:rsidRDefault="00A771AD" w:rsidP="00A771A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jc w:val="center"/>
        <w:rPr>
          <w:b/>
          <w:sz w:val="36"/>
          <w:u w:val="single"/>
        </w:rPr>
      </w:pPr>
      <w:r w:rsidRPr="00A2436B">
        <w:rPr>
          <w:b/>
          <w:sz w:val="28"/>
          <w:szCs w:val="28"/>
          <w:u w:val="single"/>
        </w:rPr>
        <w:t>DECLARATION</w:t>
      </w:r>
    </w:p>
    <w:p w:rsidR="00A771AD" w:rsidRDefault="00A771AD" w:rsidP="00A771A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rPr>
          <w:b/>
          <w:sz w:val="36"/>
        </w:rPr>
      </w:pPr>
    </w:p>
    <w:p w:rsidR="00A771AD" w:rsidRDefault="00A771AD" w:rsidP="00A771A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rPr>
          <w:b/>
          <w:sz w:val="36"/>
        </w:rPr>
      </w:pPr>
    </w:p>
    <w:p w:rsidR="00A771AD" w:rsidRDefault="00A771AD" w:rsidP="00A771A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rPr>
          <w:b/>
          <w:sz w:val="36"/>
        </w:rPr>
      </w:pPr>
    </w:p>
    <w:p w:rsidR="00A771AD" w:rsidRPr="006C1826" w:rsidRDefault="00A771AD" w:rsidP="00830F9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jc w:val="both"/>
        <w:rPr>
          <w:sz w:val="24"/>
          <w:szCs w:val="24"/>
        </w:rPr>
      </w:pPr>
      <w:r>
        <w:rPr>
          <w:sz w:val="28"/>
        </w:rPr>
        <w:tab/>
      </w:r>
      <w:r w:rsidRPr="006C1826">
        <w:rPr>
          <w:sz w:val="24"/>
          <w:szCs w:val="24"/>
        </w:rPr>
        <w:t xml:space="preserve">I hereby report declare that the project entitled “---------------------------------“ based on study undertaken by me, towards the partial fulfilment </w:t>
      </w:r>
      <w:r>
        <w:rPr>
          <w:sz w:val="24"/>
          <w:szCs w:val="24"/>
        </w:rPr>
        <w:t>for</w:t>
      </w:r>
      <w:r w:rsidRPr="006C1826">
        <w:rPr>
          <w:sz w:val="24"/>
          <w:szCs w:val="24"/>
        </w:rPr>
        <w:t xml:space="preserve"> </w:t>
      </w:r>
      <w:r>
        <w:rPr>
          <w:sz w:val="24"/>
          <w:szCs w:val="24"/>
        </w:rPr>
        <w:t>the Mini Project (MCAP01)</w:t>
      </w:r>
      <w:r w:rsidRPr="006C18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carried out </w:t>
      </w:r>
      <w:r w:rsidRPr="006C1826">
        <w:rPr>
          <w:sz w:val="24"/>
          <w:szCs w:val="24"/>
        </w:rPr>
        <w:t xml:space="preserve">during the </w:t>
      </w:r>
      <w:r>
        <w:rPr>
          <w:sz w:val="24"/>
          <w:szCs w:val="24"/>
        </w:rPr>
        <w:t>4</w:t>
      </w:r>
      <w:r w:rsidRPr="006C1826">
        <w:rPr>
          <w:sz w:val="24"/>
          <w:szCs w:val="24"/>
          <w:vertAlign w:val="superscript"/>
        </w:rPr>
        <w:t>th</w:t>
      </w:r>
      <w:r w:rsidRPr="006C1826">
        <w:rPr>
          <w:sz w:val="24"/>
          <w:szCs w:val="24"/>
        </w:rPr>
        <w:t xml:space="preserve"> semester</w:t>
      </w:r>
      <w:r>
        <w:rPr>
          <w:sz w:val="24"/>
          <w:szCs w:val="24"/>
        </w:rPr>
        <w:t xml:space="preserve">, </w:t>
      </w:r>
      <w:r w:rsidRPr="006C1826">
        <w:rPr>
          <w:sz w:val="24"/>
          <w:szCs w:val="24"/>
        </w:rPr>
        <w:t>has been compiled purely from the academic point of view and is, therefore, presented in a true and sincere academic spirit. Contents of this report are based on my original study and finding</w:t>
      </w:r>
      <w:r>
        <w:rPr>
          <w:sz w:val="24"/>
          <w:szCs w:val="24"/>
        </w:rPr>
        <w:t>s</w:t>
      </w:r>
      <w:r w:rsidRPr="006C1826">
        <w:rPr>
          <w:sz w:val="24"/>
          <w:szCs w:val="24"/>
        </w:rPr>
        <w:t xml:space="preserve"> in relation there to are neither copied nor manipulated from other reports or similar documents, either in part or in full, and it has not been submitted earlier to any University/College/Academic institution for the award of any Degree/Diploma/Fellowship or similar titles or prizes and that the work has not been published in any specific or popular magazines.</w:t>
      </w:r>
    </w:p>
    <w:p w:rsidR="00A771AD" w:rsidRDefault="00A771AD" w:rsidP="00A771A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jc w:val="both"/>
        <w:rPr>
          <w:sz w:val="28"/>
        </w:rPr>
      </w:pPr>
    </w:p>
    <w:p w:rsidR="00A771AD" w:rsidRDefault="00A771AD" w:rsidP="00A771A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jc w:val="both"/>
        <w:rPr>
          <w:sz w:val="28"/>
        </w:rPr>
      </w:pPr>
    </w:p>
    <w:p w:rsidR="00A771AD" w:rsidRDefault="00A771AD" w:rsidP="00A771A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jc w:val="both"/>
        <w:rPr>
          <w:sz w:val="28"/>
        </w:rPr>
      </w:pPr>
    </w:p>
    <w:p w:rsidR="00A771AD" w:rsidRPr="00537F74" w:rsidRDefault="00A771AD" w:rsidP="00A771A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jc w:val="center"/>
        <w:rPr>
          <w:color w:val="FF0000"/>
          <w:sz w:val="28"/>
        </w:rPr>
      </w:pPr>
      <w:r>
        <w:rPr>
          <w:color w:val="FF0000"/>
          <w:sz w:val="28"/>
        </w:rPr>
        <w:t xml:space="preserve">                                                                                </w:t>
      </w:r>
      <w:proofErr w:type="gramStart"/>
      <w:r>
        <w:rPr>
          <w:color w:val="FF0000"/>
          <w:sz w:val="28"/>
        </w:rPr>
        <w:t>(</w:t>
      </w:r>
      <w:r w:rsidRPr="00537F74">
        <w:rPr>
          <w:color w:val="FF0000"/>
          <w:sz w:val="28"/>
        </w:rPr>
        <w:t xml:space="preserve"> Sign</w:t>
      </w:r>
      <w:proofErr w:type="gramEnd"/>
      <w:r w:rsidRPr="00537F74">
        <w:rPr>
          <w:color w:val="FF0000"/>
          <w:sz w:val="28"/>
        </w:rPr>
        <w:t xml:space="preserve"> )</w:t>
      </w:r>
    </w:p>
    <w:p w:rsidR="00A771AD" w:rsidRPr="008362B4" w:rsidRDefault="00A771AD" w:rsidP="00A771A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jc w:val="both"/>
        <w:rPr>
          <w:color w:val="FF0000"/>
          <w:sz w:val="28"/>
        </w:rPr>
      </w:pPr>
      <w:r w:rsidRPr="008362B4">
        <w:rPr>
          <w:b/>
          <w:bCs/>
          <w:color w:val="FF0000"/>
          <w:sz w:val="28"/>
          <w:szCs w:val="28"/>
          <w:lang w:val="en-US"/>
        </w:rPr>
        <w:t>Place</w:t>
      </w:r>
      <w:r w:rsidRPr="006C1826">
        <w:rPr>
          <w:b/>
          <w:bCs/>
          <w:sz w:val="24"/>
          <w:szCs w:val="24"/>
        </w:rPr>
        <w:t>: Bangalore</w:t>
      </w:r>
      <w:r w:rsidRPr="006C1826">
        <w:rPr>
          <w:b/>
          <w:bCs/>
          <w:sz w:val="24"/>
          <w:szCs w:val="24"/>
        </w:rPr>
        <w:tab/>
      </w:r>
      <w:r w:rsidRPr="006C1826">
        <w:rPr>
          <w:b/>
          <w:bCs/>
          <w:sz w:val="24"/>
          <w:szCs w:val="24"/>
        </w:rPr>
        <w:tab/>
      </w:r>
      <w:r w:rsidRPr="006C1826">
        <w:rPr>
          <w:b/>
          <w:bCs/>
          <w:sz w:val="24"/>
          <w:szCs w:val="24"/>
        </w:rPr>
        <w:tab/>
      </w:r>
      <w:r w:rsidRPr="006C1826">
        <w:rPr>
          <w:b/>
          <w:bCs/>
          <w:sz w:val="24"/>
          <w:szCs w:val="24"/>
        </w:rPr>
        <w:tab/>
      </w:r>
      <w:r w:rsidRPr="006C1826">
        <w:rPr>
          <w:b/>
          <w:bCs/>
          <w:sz w:val="24"/>
          <w:szCs w:val="24"/>
        </w:rPr>
        <w:tab/>
      </w:r>
      <w:r w:rsidRPr="006C1826">
        <w:rPr>
          <w:b/>
          <w:bCs/>
          <w:sz w:val="24"/>
          <w:szCs w:val="24"/>
        </w:rPr>
        <w:tab/>
      </w:r>
      <w:r w:rsidRPr="006C1826">
        <w:rPr>
          <w:b/>
          <w:bCs/>
          <w:sz w:val="24"/>
          <w:szCs w:val="24"/>
        </w:rPr>
        <w:tab/>
      </w:r>
      <w:r w:rsidRPr="006C1826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</w:t>
      </w:r>
      <w:r w:rsidRPr="008362B4">
        <w:rPr>
          <w:color w:val="FF0000"/>
          <w:sz w:val="28"/>
        </w:rPr>
        <w:t>Name</w:t>
      </w:r>
      <w:r>
        <w:rPr>
          <w:color w:val="FF0000"/>
          <w:sz w:val="28"/>
        </w:rPr>
        <w:t xml:space="preserve"> 1</w:t>
      </w:r>
    </w:p>
    <w:p w:rsidR="00A771AD" w:rsidRPr="008362B4" w:rsidRDefault="00A771AD" w:rsidP="00A771A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jc w:val="both"/>
        <w:rPr>
          <w:color w:val="FF0000"/>
          <w:sz w:val="28"/>
        </w:rPr>
      </w:pPr>
      <w:r w:rsidRPr="008362B4">
        <w:rPr>
          <w:b/>
          <w:bCs/>
          <w:color w:val="FF0000"/>
          <w:sz w:val="28"/>
          <w:szCs w:val="28"/>
          <w:lang w:val="en-US"/>
        </w:rPr>
        <w:t>Date</w:t>
      </w:r>
      <w:r w:rsidRPr="006C1826">
        <w:rPr>
          <w:b/>
          <w:bCs/>
          <w:sz w:val="24"/>
          <w:szCs w:val="24"/>
        </w:rPr>
        <w:t>:</w:t>
      </w:r>
      <w:r w:rsidRPr="006C1826">
        <w:rPr>
          <w:b/>
          <w:bCs/>
          <w:sz w:val="24"/>
          <w:szCs w:val="24"/>
        </w:rPr>
        <w:tab/>
      </w:r>
      <w:r w:rsidRPr="006C1826">
        <w:rPr>
          <w:b/>
          <w:bCs/>
          <w:sz w:val="24"/>
          <w:szCs w:val="24"/>
        </w:rPr>
        <w:tab/>
      </w:r>
      <w:r w:rsidRPr="006C1826">
        <w:rPr>
          <w:b/>
          <w:bCs/>
          <w:sz w:val="24"/>
          <w:szCs w:val="24"/>
        </w:rPr>
        <w:tab/>
      </w:r>
      <w:r w:rsidRPr="006C1826">
        <w:rPr>
          <w:b/>
          <w:bCs/>
          <w:sz w:val="24"/>
          <w:szCs w:val="24"/>
        </w:rPr>
        <w:tab/>
      </w:r>
      <w:r w:rsidRPr="006C1826">
        <w:rPr>
          <w:b/>
          <w:bCs/>
          <w:sz w:val="24"/>
          <w:szCs w:val="24"/>
        </w:rPr>
        <w:tab/>
      </w:r>
      <w:r w:rsidRPr="006C1826">
        <w:rPr>
          <w:b/>
          <w:bCs/>
          <w:sz w:val="24"/>
          <w:szCs w:val="24"/>
        </w:rPr>
        <w:tab/>
      </w:r>
      <w:r w:rsidRPr="006C1826">
        <w:rPr>
          <w:b/>
          <w:bCs/>
          <w:sz w:val="24"/>
          <w:szCs w:val="24"/>
        </w:rPr>
        <w:tab/>
      </w:r>
      <w:r w:rsidRPr="006C1826">
        <w:rPr>
          <w:b/>
          <w:bCs/>
          <w:sz w:val="24"/>
          <w:szCs w:val="24"/>
        </w:rPr>
        <w:tab/>
        <w:t xml:space="preserve">       </w:t>
      </w:r>
      <w:r>
        <w:rPr>
          <w:b/>
          <w:bCs/>
          <w:sz w:val="24"/>
          <w:szCs w:val="24"/>
        </w:rPr>
        <w:tab/>
        <w:t xml:space="preserve">    </w:t>
      </w:r>
      <w:r w:rsidRPr="008362B4">
        <w:rPr>
          <w:color w:val="FF0000"/>
          <w:sz w:val="28"/>
        </w:rPr>
        <w:t>USN</w:t>
      </w:r>
      <w:r>
        <w:rPr>
          <w:color w:val="FF0000"/>
          <w:sz w:val="28"/>
        </w:rPr>
        <w:t xml:space="preserve"> 1</w:t>
      </w:r>
    </w:p>
    <w:p w:rsidR="0082073B" w:rsidRDefault="0082073B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830F93" w:rsidRDefault="00830F93"/>
    <w:p w:rsidR="00830F93" w:rsidRDefault="00830F93"/>
    <w:p w:rsidR="00830F93" w:rsidRDefault="00830F93"/>
    <w:p w:rsidR="00830F93" w:rsidRDefault="00830F93"/>
    <w:p w:rsidR="00830F93" w:rsidRDefault="00830F93"/>
    <w:p w:rsidR="003369D7" w:rsidRDefault="003369D7"/>
    <w:p w:rsidR="003369D7" w:rsidRDefault="003369D7"/>
    <w:p w:rsidR="003369D7" w:rsidRDefault="003369D7"/>
    <w:p w:rsidR="003369D7" w:rsidRPr="001E6D86" w:rsidRDefault="003369D7" w:rsidP="003369D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jc w:val="center"/>
        <w:rPr>
          <w:b/>
          <w:sz w:val="44"/>
          <w:u w:val="single"/>
          <w:lang w:val="en-US"/>
        </w:rPr>
      </w:pPr>
      <w:r w:rsidRPr="001E6D86">
        <w:rPr>
          <w:b/>
          <w:sz w:val="32"/>
          <w:szCs w:val="24"/>
          <w:u w:val="single"/>
        </w:rPr>
        <w:lastRenderedPageBreak/>
        <w:t>Acknowledgement</w:t>
      </w:r>
    </w:p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Default="003369D7"/>
    <w:p w:rsidR="003369D7" w:rsidRPr="001E6D86" w:rsidRDefault="003369D7" w:rsidP="003369D7">
      <w:pPr>
        <w:tabs>
          <w:tab w:val="num" w:pos="2040"/>
        </w:tabs>
        <w:jc w:val="center"/>
        <w:rPr>
          <w:b/>
          <w:sz w:val="32"/>
          <w:szCs w:val="24"/>
          <w:u w:val="single"/>
        </w:rPr>
      </w:pPr>
      <w:r w:rsidRPr="001E6D86">
        <w:rPr>
          <w:b/>
          <w:sz w:val="32"/>
          <w:szCs w:val="24"/>
          <w:u w:val="single"/>
        </w:rPr>
        <w:lastRenderedPageBreak/>
        <w:t>Abstract</w:t>
      </w:r>
    </w:p>
    <w:p w:rsidR="003369D7" w:rsidRPr="007E3C5A" w:rsidRDefault="003369D7" w:rsidP="003369D7">
      <w:pPr>
        <w:tabs>
          <w:tab w:val="num" w:pos="2040"/>
        </w:tabs>
        <w:jc w:val="center"/>
        <w:rPr>
          <w:b/>
          <w:sz w:val="28"/>
          <w:szCs w:val="24"/>
          <w:u w:val="single"/>
        </w:rPr>
      </w:pPr>
    </w:p>
    <w:p w:rsidR="003369D7" w:rsidRDefault="003369D7" w:rsidP="00830F9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jc w:val="both"/>
        <w:rPr>
          <w:sz w:val="24"/>
        </w:rPr>
      </w:pPr>
      <w:r>
        <w:rPr>
          <w:b/>
          <w:sz w:val="36"/>
          <w:lang w:val="en-US"/>
        </w:rPr>
        <w:t xml:space="preserve">  </w:t>
      </w:r>
      <w:r>
        <w:rPr>
          <w:color w:val="FF0000"/>
          <w:sz w:val="28"/>
        </w:rPr>
        <w:t xml:space="preserve"> </w:t>
      </w:r>
      <w:r>
        <w:rPr>
          <w:color w:val="FF0000"/>
          <w:sz w:val="28"/>
        </w:rPr>
        <w:tab/>
      </w:r>
      <w:r w:rsidRPr="001E6D86">
        <w:rPr>
          <w:sz w:val="24"/>
        </w:rPr>
        <w:t>Online examinations are an important method of evaluating the success potential of students a user can register for the exam in the website and he can only take the exam in a particular period of time as specified by the admin, Admin can add multiple quiz topics and questions under it, and start only the quiz topics which exam should be con</w:t>
      </w:r>
      <w:bookmarkStart w:id="0" w:name="_GoBack"/>
      <w:bookmarkEnd w:id="0"/>
      <w:r w:rsidRPr="001E6D86">
        <w:rPr>
          <w:sz w:val="24"/>
        </w:rPr>
        <w:t>ducted. And Student who has registered can take the exam and view the scores after the exam</w:t>
      </w:r>
      <w:r>
        <w:rPr>
          <w:sz w:val="24"/>
        </w:rPr>
        <w:t>. Admin can view all the details of students and their marks and rank according to their marks.</w:t>
      </w:r>
    </w:p>
    <w:p w:rsidR="003369D7" w:rsidRDefault="003369D7"/>
    <w:sectPr w:rsidR="003369D7" w:rsidSect="00340740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40"/>
    <w:rsid w:val="002644FF"/>
    <w:rsid w:val="003369D7"/>
    <w:rsid w:val="00340740"/>
    <w:rsid w:val="0082073B"/>
    <w:rsid w:val="00830F93"/>
    <w:rsid w:val="00A7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F5EA"/>
  <w15:chartTrackingRefBased/>
  <w15:docId w15:val="{7167B6A6-C783-4351-99C7-8B55F376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1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0FD60-5BB4-4259-B3C2-DC0939809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knight</dc:creator>
  <cp:keywords/>
  <dc:description/>
  <cp:lastModifiedBy>White knight</cp:lastModifiedBy>
  <cp:revision>5</cp:revision>
  <dcterms:created xsi:type="dcterms:W3CDTF">2019-05-19T11:40:00Z</dcterms:created>
  <dcterms:modified xsi:type="dcterms:W3CDTF">2019-05-19T12:50:00Z</dcterms:modified>
</cp:coreProperties>
</file>