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C6" w:rsidRDefault="00785EC6" w:rsidP="00785E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5EC6">
        <w:rPr>
          <w:rFonts w:ascii="Times New Roman" w:hAnsi="Times New Roman" w:cs="Times New Roman"/>
          <w:b/>
          <w:sz w:val="36"/>
          <w:szCs w:val="36"/>
        </w:rPr>
        <w:t xml:space="preserve">Selling Mirror to </w:t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785EC6">
        <w:rPr>
          <w:rFonts w:ascii="Times New Roman" w:hAnsi="Times New Roman" w:cs="Times New Roman"/>
          <w:b/>
          <w:sz w:val="36"/>
          <w:szCs w:val="36"/>
        </w:rPr>
        <w:t xml:space="preserve"> Bling Person</w:t>
      </w:r>
    </w:p>
    <w:p w:rsidR="00785EC6" w:rsidRDefault="00785EC6" w:rsidP="00785EC6">
      <w:pPr>
        <w:rPr>
          <w:rFonts w:ascii="Times New Roman" w:hAnsi="Times New Roman" w:cs="Times New Roman"/>
          <w:b/>
          <w:sz w:val="24"/>
          <w:szCs w:val="24"/>
        </w:rPr>
      </w:pPr>
    </w:p>
    <w:p w:rsidR="00E64D10" w:rsidRPr="00E64D10" w:rsidRDefault="00E64D10" w:rsidP="0078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64D10">
        <w:rPr>
          <w:rFonts w:ascii="Times New Roman" w:hAnsi="Times New Roman" w:cs="Times New Roman"/>
          <w:sz w:val="24"/>
          <w:szCs w:val="24"/>
        </w:rPr>
        <w:t>I thou</w:t>
      </w:r>
      <w:r>
        <w:rPr>
          <w:rFonts w:ascii="Times New Roman" w:hAnsi="Times New Roman" w:cs="Times New Roman"/>
          <w:sz w:val="24"/>
          <w:szCs w:val="24"/>
        </w:rPr>
        <w:t>ght this was an impossible task and this would offend blind people. But as a sales person I should be able to sell to anyone. So I would try to sell in this ways.</w:t>
      </w:r>
    </w:p>
    <w:p w:rsidR="00785EC6" w:rsidRPr="00785EC6" w:rsidRDefault="00785EC6" w:rsidP="00E64D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5EC6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I will ask the person to tell me about himself. I would understand his environment his opinion about others.</w:t>
      </w:r>
      <w:r w:rsidR="00E64D10">
        <w:rPr>
          <w:rFonts w:ascii="Times New Roman" w:hAnsi="Times New Roman" w:cs="Times New Roman"/>
          <w:sz w:val="24"/>
          <w:szCs w:val="24"/>
        </w:rPr>
        <w:t xml:space="preserve"> Then I will introduce about the mirror and how it can be used. I will ask him is there a mirror on his house. If not I would say, if anyone comes to his house and if they feel like it is blind person home, would you feel nice. This is one way I would sell the mirror. Next I would tell this mirror would be a great to gift anyone. This mirror would give the reflection of what they are, who they are, how they look.</w:t>
      </w:r>
      <w:bookmarkStart w:id="0" w:name="_GoBack"/>
      <w:bookmarkEnd w:id="0"/>
    </w:p>
    <w:p w:rsidR="00785EC6" w:rsidRPr="00785EC6" w:rsidRDefault="00785EC6" w:rsidP="00785EC6">
      <w:pPr>
        <w:rPr>
          <w:b/>
          <w:sz w:val="36"/>
          <w:szCs w:val="36"/>
        </w:rPr>
      </w:pPr>
    </w:p>
    <w:sectPr w:rsidR="00785EC6" w:rsidRPr="0078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C6"/>
    <w:rsid w:val="001A0038"/>
    <w:rsid w:val="00785EC6"/>
    <w:rsid w:val="00E6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82D4"/>
  <w15:chartTrackingRefBased/>
  <w15:docId w15:val="{3570FCB1-2F73-4170-984D-3FE60824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2019-09-20T00:30:00Z</dcterms:created>
  <dcterms:modified xsi:type="dcterms:W3CDTF">2019-09-20T00:49:00Z</dcterms:modified>
</cp:coreProperties>
</file>