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5D1" w:rsidRDefault="00F525D1" w:rsidP="00F525D1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053334">
        <w:rPr>
          <w:rFonts w:ascii="Arial" w:hAnsi="Arial" w:cs="Arial"/>
          <w:b/>
          <w:sz w:val="28"/>
          <w:szCs w:val="24"/>
          <w:u w:val="single"/>
        </w:rPr>
        <w:t>A</w:t>
      </w:r>
      <w:r>
        <w:rPr>
          <w:rFonts w:ascii="Arial" w:hAnsi="Arial" w:cs="Arial"/>
          <w:b/>
          <w:sz w:val="28"/>
          <w:szCs w:val="24"/>
          <w:u w:val="single"/>
        </w:rPr>
        <w:t>NEXO D</w:t>
      </w:r>
    </w:p>
    <w:p w:rsidR="00F525D1" w:rsidRDefault="00F525D1" w:rsidP="00F525D1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F525D1" w:rsidRDefault="00F525D1" w:rsidP="00F525D1">
      <w:pPr>
        <w:spacing w:after="0"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b/>
          <w:sz w:val="28"/>
          <w:szCs w:val="24"/>
          <w:u w:val="single"/>
        </w:rPr>
        <w:t>MERCADO INTERNACIONAL</w:t>
      </w:r>
    </w:p>
    <w:p w:rsidR="00F525D1" w:rsidRDefault="00F525D1" w:rsidP="00F525D1">
      <w:pPr>
        <w:spacing w:after="0"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</w:p>
    <w:p w:rsidR="00E72AA2" w:rsidRPr="00E72AA2" w:rsidRDefault="007042EC" w:rsidP="00E72AA2">
      <w:r w:rsidRPr="00E72AA2">
        <w:t xml:space="preserve">Dentro del mercado internacional en el desarrollo de sistemas para el monitoreo de </w:t>
      </w:r>
      <w:r w:rsidR="00E72AA2" w:rsidRPr="00E72AA2">
        <w:t>vehículos</w:t>
      </w:r>
      <w:r w:rsidRPr="00E72AA2">
        <w:t xml:space="preserve"> existen varias empresas en el mercado internacional. Se toman en esta ocasión </w:t>
      </w:r>
      <w:r w:rsidR="00E72AA2" w:rsidRPr="00E72AA2">
        <w:t xml:space="preserve">dos empresas que </w:t>
      </w:r>
      <w:r w:rsidR="00E72AA2">
        <w:t xml:space="preserve">adicionan a su equipo de monitoreo la capacidad de interactuar con una cámara serial, para poder capturar y enviar imágenes </w:t>
      </w:r>
      <w:r w:rsidR="00120A54">
        <w:t>a un servidor propio o de la empresa que produce el equipo</w:t>
      </w:r>
      <w:r w:rsidR="00E72AA2">
        <w:t>.</w:t>
      </w:r>
    </w:p>
    <w:p w:rsidR="00E72AA2" w:rsidRDefault="00E72AA2" w:rsidP="00E72AA2">
      <w:r>
        <w:t xml:space="preserve">La empresa Meitrack con sede principal  </w:t>
      </w:r>
      <w:r w:rsidRPr="00E72AA2">
        <w:t xml:space="preserve">en </w:t>
      </w:r>
      <w:proofErr w:type="spellStart"/>
      <w:r w:rsidRPr="00E72AA2">
        <w:t>Shenzhen</w:t>
      </w:r>
      <w:proofErr w:type="spellEnd"/>
      <w:r w:rsidRPr="00E72AA2">
        <w:t>, China</w:t>
      </w:r>
      <w:r w:rsidR="006F656C">
        <w:t xml:space="preserve"> cuenta con el equipo MVT600 el cual posee las siguientes características técnicas:</w:t>
      </w:r>
    </w:p>
    <w:p w:rsidR="006B1E74" w:rsidRDefault="006B1E74" w:rsidP="00E72AA2">
      <w:r>
        <w:rPr>
          <w:noProof/>
          <w:lang w:eastAsia="es-PE"/>
        </w:rPr>
        <w:drawing>
          <wp:inline distT="0" distB="0" distL="0" distR="0" wp14:anchorId="378F2205" wp14:editId="76A0E29B">
            <wp:extent cx="2143125" cy="17421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7570" t="33257" r="35089" b="27212"/>
                    <a:stretch/>
                  </pic:blipFill>
                  <pic:spPr bwMode="auto">
                    <a:xfrm>
                      <a:off x="0" y="0"/>
                      <a:ext cx="2155070" cy="1751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5E7" w:rsidRDefault="003F55E7" w:rsidP="00E72AA2"/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6720"/>
      </w:tblGrid>
      <w:tr w:rsidR="003F55E7" w:rsidRPr="003F55E7" w:rsidTr="001676C4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Característica</w:t>
            </w:r>
          </w:p>
        </w:tc>
        <w:tc>
          <w:tcPr>
            <w:tcW w:w="6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Descripción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GSM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850/900/1800 / 1900MHz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u-</w:t>
            </w:r>
            <w:proofErr w:type="spellStart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Blox</w:t>
            </w:r>
            <w:proofErr w:type="spellEnd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7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Sensibilidad del 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0918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-161 </w:t>
            </w:r>
            <w:r w:rsidR="00091834">
              <w:rPr>
                <w:rFonts w:ascii="Calibri" w:eastAsia="Times New Roman" w:hAnsi="Calibri" w:cs="Times New Roman"/>
                <w:color w:val="000000"/>
                <w:lang w:eastAsia="es-PE"/>
              </w:rPr>
              <w:t>dBm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Dimensión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103 x 98 x 32mm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Peso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220g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Fuente de alimentación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091834" w:rsidP="000918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11V a</w:t>
            </w:r>
            <w:r w:rsidR="003F55E7"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36V 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Batería de reserva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850mAh / 3,7 V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Consumo de energía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65mA (stand-</w:t>
            </w:r>
            <w:proofErr w:type="spellStart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by</w:t>
            </w:r>
            <w:proofErr w:type="spellEnd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)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Rango de temperatura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-20 ° C ~ 55 ° C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Antena GSM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Externa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Antena 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Externa</w:t>
            </w:r>
          </w:p>
        </w:tc>
      </w:tr>
      <w:tr w:rsidR="003F55E7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Interfaz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5E7" w:rsidRPr="003F55E7" w:rsidRDefault="003F55E7" w:rsidP="003F55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3 entradas y 3 salidas digitales, 2 entradas analógicas, 3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Puertos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RS232.</w:t>
            </w:r>
          </w:p>
        </w:tc>
      </w:tr>
    </w:tbl>
    <w:p w:rsidR="006F656C" w:rsidRDefault="006F656C" w:rsidP="00E72AA2"/>
    <w:p w:rsidR="006F656C" w:rsidRDefault="006F656C" w:rsidP="00E72AA2">
      <w:r>
        <w:t>Fig. X Características técnicas del equipo MVT600</w:t>
      </w:r>
      <w:r w:rsidR="003F55E7">
        <w:t xml:space="preserve">. Fuente </w:t>
      </w:r>
      <w:r w:rsidR="006B1E74">
        <w:t>página</w:t>
      </w:r>
      <w:r w:rsidR="003F55E7">
        <w:t xml:space="preserve"> oficial Meitrack </w:t>
      </w:r>
      <w:hyperlink r:id="rId5" w:history="1">
        <w:r w:rsidR="003F55E7" w:rsidRPr="001B3239">
          <w:rPr>
            <w:rStyle w:val="Hipervnculo"/>
          </w:rPr>
          <w:t>http://www.meitrackusa.com/</w:t>
        </w:r>
      </w:hyperlink>
    </w:p>
    <w:p w:rsidR="003F55E7" w:rsidRDefault="0043312D" w:rsidP="00E72AA2">
      <w:r>
        <w:t>La cámara serial</w:t>
      </w:r>
      <w:r w:rsidR="00A20981">
        <w:t xml:space="preserve"> que se adquiere por separado posee las siguientes características:</w:t>
      </w:r>
    </w:p>
    <w:p w:rsidR="002260F3" w:rsidRDefault="002260F3" w:rsidP="00E72AA2"/>
    <w:p w:rsidR="002260F3" w:rsidRDefault="002260F3" w:rsidP="00E72AA2">
      <w:r>
        <w:rPr>
          <w:noProof/>
          <w:lang w:eastAsia="es-PE"/>
        </w:rPr>
        <w:lastRenderedPageBreak/>
        <w:drawing>
          <wp:inline distT="0" distB="0" distL="0" distR="0" wp14:anchorId="3FD6E152" wp14:editId="1BE868EF">
            <wp:extent cx="2514600" cy="1936531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983" t="37649" r="33326" b="20309"/>
                    <a:stretch/>
                  </pic:blipFill>
                  <pic:spPr bwMode="auto">
                    <a:xfrm>
                      <a:off x="0" y="0"/>
                      <a:ext cx="2526194" cy="194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60F3" w:rsidRDefault="002260F3" w:rsidP="00E72AA2"/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3160"/>
      </w:tblGrid>
      <w:tr w:rsidR="00A20981" w:rsidRPr="00A20981" w:rsidTr="00A20981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Caracteristica</w:t>
            </w:r>
            <w:proofErr w:type="spellEnd"/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Descripcion</w:t>
            </w:r>
            <w:proofErr w:type="spellEnd"/>
          </w:p>
        </w:tc>
      </w:tr>
      <w:tr w:rsidR="00A20981" w:rsidRPr="00A20981" w:rsidTr="00A20981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Peso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200g</w:t>
            </w:r>
          </w:p>
        </w:tc>
      </w:tr>
      <w:tr w:rsidR="00A20981" w:rsidRPr="00A20981" w:rsidTr="00A20981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Consumo en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Standby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25mA</w:t>
            </w:r>
          </w:p>
        </w:tc>
      </w:tr>
      <w:tr w:rsidR="00A20981" w:rsidRPr="00A20981" w:rsidTr="00A20981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Rango de temperatura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-20 ° C ~ 55 ° C</w:t>
            </w:r>
          </w:p>
        </w:tc>
      </w:tr>
      <w:tr w:rsidR="00A20981" w:rsidRPr="00A20981" w:rsidTr="00A20981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Voltage</w:t>
            </w:r>
            <w:proofErr w:type="spellEnd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de operación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5V</w:t>
            </w:r>
          </w:p>
        </w:tc>
      </w:tr>
      <w:tr w:rsidR="00A20981" w:rsidRPr="00A20981" w:rsidTr="00A20981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Pixeles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30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Milliones</w:t>
            </w:r>
            <w:proofErr w:type="spellEnd"/>
          </w:p>
        </w:tc>
      </w:tr>
      <w:tr w:rsidR="00A20981" w:rsidRPr="00A20981" w:rsidTr="00A20981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Baud</w:t>
            </w:r>
            <w:proofErr w:type="spellEnd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Rate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981" w:rsidRPr="00A20981" w:rsidRDefault="00A20981" w:rsidP="00A209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115200bps</w:t>
            </w:r>
          </w:p>
        </w:tc>
      </w:tr>
    </w:tbl>
    <w:p w:rsidR="00A20981" w:rsidRDefault="00A20981" w:rsidP="00E72AA2"/>
    <w:p w:rsidR="00A20981" w:rsidRDefault="00A20981" w:rsidP="00E72AA2">
      <w:r>
        <w:t xml:space="preserve">Fig. X </w:t>
      </w:r>
      <w:proofErr w:type="spellStart"/>
      <w:r>
        <w:t>Caracteristicas</w:t>
      </w:r>
      <w:proofErr w:type="spellEnd"/>
      <w:r>
        <w:t xml:space="preserve"> de la cámara serial de Meitrack. Fuente </w:t>
      </w:r>
      <w:r w:rsidR="006B1E74">
        <w:t>página</w:t>
      </w:r>
      <w:r>
        <w:t xml:space="preserve"> oficial Meitrack</w:t>
      </w:r>
    </w:p>
    <w:p w:rsidR="00A20981" w:rsidRDefault="00FD5A79" w:rsidP="00E72AA2">
      <w:hyperlink r:id="rId7" w:history="1">
        <w:r w:rsidR="00A20981" w:rsidRPr="001B3239">
          <w:rPr>
            <w:rStyle w:val="Hipervnculo"/>
          </w:rPr>
          <w:t>http://www.meitrackusa.com/</w:t>
        </w:r>
      </w:hyperlink>
    </w:p>
    <w:p w:rsidR="00A20981" w:rsidRDefault="00A20981" w:rsidP="00BE6744">
      <w:r>
        <w:t xml:space="preserve">El precio </w:t>
      </w:r>
      <w:r w:rsidR="00BE6744">
        <w:t xml:space="preserve">incluido IGV </w:t>
      </w:r>
      <w:r>
        <w:t xml:space="preserve">del equipo MVT600 y la cámara serial </w:t>
      </w:r>
      <w:r w:rsidR="00BE6744">
        <w:t xml:space="preserve"> es el</w:t>
      </w:r>
      <w:r>
        <w:t xml:space="preserve"> siguiente:</w:t>
      </w:r>
    </w:p>
    <w:tbl>
      <w:tblPr>
        <w:tblW w:w="2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940"/>
      </w:tblGrid>
      <w:tr w:rsidR="006B1E74" w:rsidRPr="006B1E74" w:rsidTr="006B1E74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Equipo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Precio</w:t>
            </w:r>
          </w:p>
        </w:tc>
      </w:tr>
      <w:tr w:rsidR="006B1E74" w:rsidRPr="006B1E74" w:rsidTr="006B1E74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MVT600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$158.00</w:t>
            </w:r>
          </w:p>
        </w:tc>
      </w:tr>
      <w:tr w:rsidR="006B1E74" w:rsidRPr="006B1E74" w:rsidTr="006B1E74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Camara</w:t>
            </w:r>
            <w:proofErr w:type="spellEnd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Serial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1E74" w:rsidRPr="006B1E74" w:rsidRDefault="006B1E74" w:rsidP="006B1E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$56.00</w:t>
            </w:r>
          </w:p>
        </w:tc>
      </w:tr>
    </w:tbl>
    <w:p w:rsidR="00BE6744" w:rsidRDefault="00BE6744" w:rsidP="00BE6744"/>
    <w:p w:rsidR="006B1E74" w:rsidRDefault="006B1E74" w:rsidP="00BE6744">
      <w:r>
        <w:t xml:space="preserve">Fuente: </w:t>
      </w:r>
      <w:proofErr w:type="spellStart"/>
      <w:r>
        <w:t>Bonitel</w:t>
      </w:r>
      <w:proofErr w:type="spellEnd"/>
      <w:r>
        <w:t>, distribuidor oficial de Meitrack en Peru.</w:t>
      </w:r>
    </w:p>
    <w:p w:rsidR="006B1E74" w:rsidRDefault="006B1E74" w:rsidP="006B1E74">
      <w:r>
        <w:t>Para poder utilizar el equipo MVT600 en conjunto con la cámara serial es necesario obtener una cuenta web de Meitrack, donde se tiene acceso a todas las funciones que trae la cámara.</w:t>
      </w:r>
    </w:p>
    <w:p w:rsidR="006B1E74" w:rsidRDefault="006B1E74" w:rsidP="00BE6744"/>
    <w:p w:rsidR="00F525D1" w:rsidRDefault="002260F3" w:rsidP="002260F3">
      <w:pPr>
        <w:spacing w:after="0" w:line="360" w:lineRule="auto"/>
        <w:jc w:val="both"/>
      </w:pPr>
      <w:r>
        <w:t xml:space="preserve">La empresa </w:t>
      </w:r>
      <w:proofErr w:type="spellStart"/>
      <w:r>
        <w:t>Queclink</w:t>
      </w:r>
      <w:proofErr w:type="spellEnd"/>
      <w:r>
        <w:t xml:space="preserve">, ubicada en </w:t>
      </w:r>
      <w:proofErr w:type="spellStart"/>
      <w:r>
        <w:t>Shanghai</w:t>
      </w:r>
      <w:proofErr w:type="spellEnd"/>
      <w:r>
        <w:t xml:space="preserve">, China, cuenta con el equipo GV300 el cual mediante su puerto serial realiza la </w:t>
      </w:r>
      <w:proofErr w:type="spellStart"/>
      <w:r>
        <w:t>comunicacion</w:t>
      </w:r>
      <w:proofErr w:type="spellEnd"/>
      <w:r>
        <w:t xml:space="preserve"> bidireccional con una </w:t>
      </w:r>
      <w:proofErr w:type="spellStart"/>
      <w:r>
        <w:t>camara</w:t>
      </w:r>
      <w:proofErr w:type="spellEnd"/>
      <w:r>
        <w:t xml:space="preserve"> serial.</w:t>
      </w:r>
      <w:r w:rsidR="002922BA">
        <w:t xml:space="preserve"> Las características del equipo son las siguientes:</w:t>
      </w:r>
    </w:p>
    <w:p w:rsidR="002922BA" w:rsidRDefault="002922BA" w:rsidP="002260F3">
      <w:pPr>
        <w:spacing w:after="0" w:line="360" w:lineRule="auto"/>
        <w:jc w:val="both"/>
      </w:pPr>
    </w:p>
    <w:p w:rsidR="002922BA" w:rsidRDefault="002922BA" w:rsidP="002260F3">
      <w:pPr>
        <w:spacing w:after="0"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  <w:r>
        <w:rPr>
          <w:noProof/>
          <w:lang w:eastAsia="es-PE"/>
        </w:rPr>
        <w:lastRenderedPageBreak/>
        <w:drawing>
          <wp:inline distT="0" distB="0" distL="0" distR="0" wp14:anchorId="2910E692" wp14:editId="40884464">
            <wp:extent cx="2333625" cy="169923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281" t="29492" r="54246" b="49174"/>
                    <a:stretch/>
                  </pic:blipFill>
                  <pic:spPr bwMode="auto">
                    <a:xfrm>
                      <a:off x="0" y="0"/>
                      <a:ext cx="2356635" cy="171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6720"/>
      </w:tblGrid>
      <w:tr w:rsidR="002922BA" w:rsidRPr="003F55E7" w:rsidTr="001676C4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Característica</w:t>
            </w:r>
          </w:p>
        </w:tc>
        <w:tc>
          <w:tcPr>
            <w:tcW w:w="6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Descripción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GSM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850/900/1800 / 1900MHz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u-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Blox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All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-in-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One</w:t>
            </w:r>
            <w:proofErr w:type="spellEnd"/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Sensibilidad del 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2922B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-162 dBm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Dimensión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2922B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80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x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49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x 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26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mm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Peso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71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g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Fuente de alimentación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2922B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8V a 32V 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Batería de reserva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2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50mAh / 3,7 V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Consumo de energía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24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mA (stand-</w:t>
            </w:r>
            <w:proofErr w:type="spellStart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by</w:t>
            </w:r>
            <w:proofErr w:type="spellEnd"/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)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Rango de temperatura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0918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-</w:t>
            </w:r>
            <w:r w:rsidR="00091834">
              <w:rPr>
                <w:rFonts w:ascii="Calibri" w:eastAsia="Times New Roman" w:hAnsi="Calibri" w:cs="Times New Roman"/>
                <w:color w:val="000000"/>
                <w:lang w:eastAsia="es-PE"/>
              </w:rPr>
              <w:t>30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° C ~ </w:t>
            </w:r>
            <w:r w:rsidR="00091834">
              <w:rPr>
                <w:rFonts w:ascii="Calibri" w:eastAsia="Times New Roman" w:hAnsi="Calibri" w:cs="Times New Roman"/>
                <w:color w:val="000000"/>
                <w:lang w:eastAsia="es-PE"/>
              </w:rPr>
              <w:t>80</w:t>
            </w: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° C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Antena GSM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091834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Interna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Antena GPS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091834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Interna/Externa Opcional</w:t>
            </w:r>
          </w:p>
        </w:tc>
      </w:tr>
      <w:tr w:rsidR="002922BA" w:rsidRPr="003F55E7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2922BA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>Interfaz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2BA" w:rsidRPr="003F55E7" w:rsidRDefault="00091834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3 entradas y 3</w:t>
            </w:r>
            <w:r w:rsidR="002922BA"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salidas dig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itales, 2 entradas analógicas, 1</w:t>
            </w:r>
            <w:r w:rsidR="002922BA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Puertos</w:t>
            </w:r>
            <w:r w:rsidR="002922BA" w:rsidRPr="003F55E7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RS232.</w:t>
            </w:r>
          </w:p>
        </w:tc>
      </w:tr>
    </w:tbl>
    <w:p w:rsidR="002922BA" w:rsidRDefault="002922BA" w:rsidP="002260F3">
      <w:pPr>
        <w:spacing w:after="0"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</w:p>
    <w:p w:rsidR="006F3D8B" w:rsidRDefault="002922BA">
      <w:r>
        <w:rPr>
          <w:noProof/>
          <w:lang w:eastAsia="es-PE"/>
        </w:rPr>
        <w:drawing>
          <wp:inline distT="0" distB="0" distL="0" distR="0" wp14:anchorId="7BF956BA" wp14:editId="106EE3E7">
            <wp:extent cx="2152650" cy="16609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4449" t="40786" r="26975" b="19996"/>
                    <a:stretch/>
                  </pic:blipFill>
                  <pic:spPr bwMode="auto">
                    <a:xfrm>
                      <a:off x="0" y="0"/>
                      <a:ext cx="2156176" cy="1663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3160"/>
      </w:tblGrid>
      <w:tr w:rsidR="00A05D86" w:rsidRPr="00A20981" w:rsidTr="001676C4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Caracteristica</w:t>
            </w:r>
            <w:proofErr w:type="spellEnd"/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Descripcion</w:t>
            </w:r>
            <w:proofErr w:type="spellEnd"/>
          </w:p>
        </w:tc>
      </w:tr>
      <w:tr w:rsidR="00A05D86" w:rsidRPr="00A20981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Peso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15</w:t>
            </w: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0g</w:t>
            </w:r>
          </w:p>
        </w:tc>
      </w:tr>
      <w:tr w:rsidR="00A05D86" w:rsidRPr="00A20981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Consumo en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Standby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100</w:t>
            </w: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mA</w:t>
            </w:r>
          </w:p>
        </w:tc>
      </w:tr>
      <w:tr w:rsidR="00A05D86" w:rsidRPr="00A20981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Rango de temperatura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A05D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-20 ° C ~ 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70</w:t>
            </w: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° C</w:t>
            </w:r>
          </w:p>
        </w:tc>
      </w:tr>
      <w:tr w:rsidR="00A05D86" w:rsidRPr="00A20981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Voltage</w:t>
            </w:r>
            <w:proofErr w:type="spellEnd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de operación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10 – 24</w:t>
            </w: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V</w:t>
            </w:r>
          </w:p>
        </w:tc>
      </w:tr>
      <w:tr w:rsidR="00A05D86" w:rsidRPr="00A20981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Pixeles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A05D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30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0K</w:t>
            </w:r>
          </w:p>
        </w:tc>
      </w:tr>
      <w:tr w:rsidR="00A05D86" w:rsidRPr="00A20981" w:rsidTr="001676C4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Baud</w:t>
            </w:r>
            <w:proofErr w:type="spellEnd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</w:t>
            </w:r>
            <w:proofErr w:type="spellStart"/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Rate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A20981" w:rsidRDefault="00A05D86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A20981">
              <w:rPr>
                <w:rFonts w:ascii="Calibri" w:eastAsia="Times New Roman" w:hAnsi="Calibri" w:cs="Times New Roman"/>
                <w:color w:val="000000"/>
                <w:lang w:eastAsia="es-PE"/>
              </w:rPr>
              <w:t>115200bps</w:t>
            </w:r>
          </w:p>
        </w:tc>
      </w:tr>
    </w:tbl>
    <w:p w:rsidR="00A05D86" w:rsidRDefault="00A05D86"/>
    <w:tbl>
      <w:tblPr>
        <w:tblW w:w="2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940"/>
      </w:tblGrid>
      <w:tr w:rsidR="00A05D86" w:rsidRPr="006B1E74" w:rsidTr="001676C4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Equipo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1676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Precio</w:t>
            </w:r>
          </w:p>
        </w:tc>
      </w:tr>
      <w:tr w:rsidR="00A05D86" w:rsidRPr="006B1E74" w:rsidTr="001676C4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8F7752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GV300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A05D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$</w:t>
            </w: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87</w:t>
            </w:r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.00</w:t>
            </w:r>
          </w:p>
        </w:tc>
      </w:tr>
      <w:tr w:rsidR="00A05D86" w:rsidRPr="006B1E74" w:rsidTr="001676C4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1676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proofErr w:type="spellStart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Camara</w:t>
            </w:r>
            <w:proofErr w:type="spellEnd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 Serial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D86" w:rsidRPr="006B1E74" w:rsidRDefault="00A05D86" w:rsidP="008F77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$</w:t>
            </w:r>
            <w:r w:rsidR="008F7752">
              <w:rPr>
                <w:rFonts w:ascii="Calibri" w:eastAsia="Times New Roman" w:hAnsi="Calibri" w:cs="Times New Roman"/>
                <w:color w:val="000000"/>
                <w:lang w:eastAsia="es-PE"/>
              </w:rPr>
              <w:t>30</w:t>
            </w:r>
            <w:bookmarkStart w:id="0" w:name="_GoBack"/>
            <w:bookmarkEnd w:id="0"/>
            <w:r w:rsidRPr="006B1E74">
              <w:rPr>
                <w:rFonts w:ascii="Calibri" w:eastAsia="Times New Roman" w:hAnsi="Calibri" w:cs="Times New Roman"/>
                <w:color w:val="000000"/>
                <w:lang w:eastAsia="es-PE"/>
              </w:rPr>
              <w:t>.00</w:t>
            </w:r>
          </w:p>
        </w:tc>
      </w:tr>
    </w:tbl>
    <w:p w:rsidR="00A05D86" w:rsidRDefault="00A05D86"/>
    <w:p w:rsidR="00120A54" w:rsidRDefault="00120A54">
      <w:r>
        <w:lastRenderedPageBreak/>
        <w:t>El equipo GV300 y su cámara serial se pueden utilizar montando un servidor propio y no dependen de una cuenta web.</w:t>
      </w:r>
    </w:p>
    <w:sectPr w:rsidR="00120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5D1"/>
    <w:rsid w:val="00091834"/>
    <w:rsid w:val="00120A54"/>
    <w:rsid w:val="002260F3"/>
    <w:rsid w:val="002922BA"/>
    <w:rsid w:val="003F55E7"/>
    <w:rsid w:val="0043312D"/>
    <w:rsid w:val="006B1E74"/>
    <w:rsid w:val="006F656C"/>
    <w:rsid w:val="007042EC"/>
    <w:rsid w:val="008F7752"/>
    <w:rsid w:val="00A05D86"/>
    <w:rsid w:val="00A20981"/>
    <w:rsid w:val="00BE6744"/>
    <w:rsid w:val="00D10987"/>
    <w:rsid w:val="00E72AA2"/>
    <w:rsid w:val="00F525D1"/>
    <w:rsid w:val="00FD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FEE258-990E-49A3-BA67-EC05775E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5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F55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www.meitrackusa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www.meitrackusa.com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1909</TotalTime>
  <Pages>4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japhet hernandez ore</dc:creator>
  <cp:keywords/>
  <dc:description/>
  <cp:lastModifiedBy>ricardo japhet hernandez ore</cp:lastModifiedBy>
  <cp:revision>4</cp:revision>
  <dcterms:created xsi:type="dcterms:W3CDTF">2015-07-29T00:47:00Z</dcterms:created>
  <dcterms:modified xsi:type="dcterms:W3CDTF">2015-08-17T02:35:00Z</dcterms:modified>
</cp:coreProperties>
</file>