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ADDE" w14:textId="577C330D" w:rsidR="001D11D1" w:rsidRDefault="001D11D1" w:rsidP="001D11D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D11D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Design Responsivo</w:t>
      </w:r>
    </w:p>
    <w:p w14:paraId="52BF5728" w14:textId="77777777" w:rsidR="00651D81" w:rsidRPr="001D11D1" w:rsidRDefault="00651D81" w:rsidP="001D11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A64570" w14:textId="77777777" w:rsidR="00651D81" w:rsidRDefault="001D11D1" w:rsidP="001D11D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D11D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Introdução</w:t>
      </w:r>
    </w:p>
    <w:p w14:paraId="14D307FA" w14:textId="0206DF04" w:rsidR="001D11D1" w:rsidRPr="001D11D1" w:rsidRDefault="001D11D1" w:rsidP="001D11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11D1">
        <w:rPr>
          <w:rFonts w:ascii="Arial" w:eastAsia="Times New Roman" w:hAnsi="Arial" w:cs="Arial"/>
          <w:sz w:val="24"/>
          <w:szCs w:val="24"/>
          <w:lang w:eastAsia="pt-BR"/>
        </w:rPr>
        <w:br/>
        <w:t>O design responsivo surgiu como resposta às mudanças tecnológicas e à crescente variedade de dispositivos, permitindo que o conteúdo digital se adapte automaticamente a diferentes tamanhos de tela e resoluções, proporcionando uma experiência de usuário fluida e consistente.</w:t>
      </w:r>
    </w:p>
    <w:p w14:paraId="7EE5ABB4" w14:textId="71C2C13D" w:rsidR="001D11D1" w:rsidRPr="001D11D1" w:rsidRDefault="001D11D1" w:rsidP="001D11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11D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Importância do Design Responsivo</w:t>
      </w:r>
    </w:p>
    <w:p w14:paraId="21700A4C" w14:textId="7411E2B9" w:rsidR="001D11D1" w:rsidRPr="001D11D1" w:rsidRDefault="001D11D1" w:rsidP="001D11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11D1">
        <w:rPr>
          <w:rFonts w:ascii="Arial" w:eastAsia="Times New Roman" w:hAnsi="Arial" w:cs="Arial"/>
          <w:sz w:val="24"/>
          <w:szCs w:val="24"/>
          <w:lang w:eastAsia="pt-BR"/>
        </w:rPr>
        <w:t>O design responsivo é fundamental para garantir que a experiência do usuário seja otimizada em uma ampla variedade de dispositivos. Com a diversidade de telas, desde smartphones até desktops, é essencial que os layouts de sites e aplicativos se ajustem automaticamente, proporcionando uma navegação fluida e sem frustrações. Isso melhora a usabilidade, já que os usuários não precisam redimensionar ou rolar excessivamente a página. Além disso, sites responsivos são favorecidos pelos motores de busca, como o Google, o que contribui para um melhor ranqueamento e maior visibilidade. O design responsivo também promove a inclusão, tornando a navegação mais acessível para pessoas com diferentes necessidades, garantindo que todos possam acessar o conteúdo de forma eficiente. Em um cenário digital cada vez mais diversificado, ele se tornou um elemento essencial para o sucesso de qualquer presença online.</w:t>
      </w:r>
    </w:p>
    <w:p w14:paraId="01F00E9B" w14:textId="117F86C8" w:rsidR="001D11D1" w:rsidRDefault="001D11D1" w:rsidP="001D11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11D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Aplicações do Design Responsivo</w:t>
      </w:r>
    </w:p>
    <w:p w14:paraId="6990E130" w14:textId="4CBC4A14" w:rsidR="001D11D1" w:rsidRDefault="001D11D1" w:rsidP="001D11D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D11D1">
        <w:rPr>
          <w:rFonts w:ascii="Arial" w:eastAsia="Times New Roman" w:hAnsi="Arial" w:cs="Arial"/>
          <w:sz w:val="24"/>
          <w:szCs w:val="24"/>
          <w:lang w:eastAsia="pt-BR"/>
        </w:rPr>
        <w:t>O design responsivo é amplamente aplicado em diversos contextos digitais, sendo crucial para sites corporativos, blogs e plataformas de e-commerce. Em sites e blogs, ele garante uma navegação consistente e otimizada, independentemente do dispositivo usado pelo visitante, proporcionando uma melhor experiência de leitura e interação. No e-commerce, o design responsivo é fundamental para garantir que os consumidores possam explorar produtos, visualizar imagens e realizar compras de maneira intuitiva em qualquer dispositivo, o que contribui para um aumento nas taxas de conversão e reduz o abandono de carrinho. Em aplicações web, o design responsivo assegura que os usuários tenham uma experiência fluida e eficiente, seja acessando de um smartphone, tablet ou computador. Além disso, no marketing digital, campanhas publicitárias precisam ser adaptáveis a diferentes telas para garantir que os anúncios sejam visualmente atraentes e funcionais, independentemente do dispositivo utilizado. O design responsivo, portanto, se torna uma peça-chave em todas essas áreas, garantindo consistência, engajamento e eficiência na comunicação digital</w:t>
      </w:r>
      <w:r w:rsidRPr="001D11D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</w:t>
      </w:r>
    </w:p>
    <w:p w14:paraId="16DCB3F3" w14:textId="77777777" w:rsidR="00651D81" w:rsidRDefault="00651D81" w:rsidP="00651D8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51D8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Técnicas de Design Responsivo</w:t>
      </w:r>
    </w:p>
    <w:p w14:paraId="5716F86C" w14:textId="128F19C7" w:rsidR="00651D81" w:rsidRPr="00651D81" w:rsidRDefault="00651D81" w:rsidP="00651D8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51D81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651D81">
        <w:rPr>
          <w:rFonts w:ascii="Arial" w:eastAsia="Times New Roman" w:hAnsi="Arial" w:cs="Arial"/>
          <w:sz w:val="24"/>
          <w:szCs w:val="24"/>
          <w:lang w:eastAsia="pt-BR"/>
        </w:rPr>
        <w:t xml:space="preserve">O design responsivo utiliza media queries para ajustar o layout conforme o </w:t>
      </w:r>
      <w:r w:rsidRPr="00651D81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dispositivo, adaptando elementos como texto, imagens e menus. Técnicas como </w:t>
      </w:r>
      <w:proofErr w:type="spellStart"/>
      <w:r w:rsidRPr="00651D81">
        <w:rPr>
          <w:rFonts w:ascii="Arial" w:eastAsia="Times New Roman" w:hAnsi="Arial" w:cs="Arial"/>
          <w:sz w:val="24"/>
          <w:szCs w:val="24"/>
          <w:lang w:eastAsia="pt-BR"/>
        </w:rPr>
        <w:t>flexbox</w:t>
      </w:r>
      <w:proofErr w:type="spellEnd"/>
      <w:r w:rsidRPr="00651D81">
        <w:rPr>
          <w:rFonts w:ascii="Arial" w:eastAsia="Times New Roman" w:hAnsi="Arial" w:cs="Arial"/>
          <w:sz w:val="24"/>
          <w:szCs w:val="24"/>
          <w:lang w:eastAsia="pt-BR"/>
        </w:rPr>
        <w:t xml:space="preserve"> e grid layout do CSS ajudam a distribuir e alinhar os elementos de forma dinâmica, enquanto o design fluido, que usa unidades relativas como porcentagens, torna os layouts mais flexíveis.</w:t>
      </w:r>
    </w:p>
    <w:p w14:paraId="35B37DD0" w14:textId="77777777" w:rsidR="00651D81" w:rsidRDefault="00651D81" w:rsidP="00651D8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51D8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Frameworks Usados</w:t>
      </w:r>
    </w:p>
    <w:p w14:paraId="27451C48" w14:textId="2BF01DC9" w:rsidR="00651D81" w:rsidRPr="00651D81" w:rsidRDefault="00651D81" w:rsidP="00651D8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51D81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651D81">
        <w:rPr>
          <w:rFonts w:ascii="Arial" w:eastAsia="Times New Roman" w:hAnsi="Arial" w:cs="Arial"/>
          <w:sz w:val="24"/>
          <w:szCs w:val="24"/>
          <w:lang w:eastAsia="pt-BR"/>
        </w:rPr>
        <w:t xml:space="preserve">Frameworks como </w:t>
      </w:r>
      <w:proofErr w:type="spellStart"/>
      <w:r w:rsidRPr="00651D81">
        <w:rPr>
          <w:rFonts w:ascii="Arial" w:eastAsia="Times New Roman" w:hAnsi="Arial" w:cs="Arial"/>
          <w:sz w:val="24"/>
          <w:szCs w:val="24"/>
          <w:lang w:eastAsia="pt-BR"/>
        </w:rPr>
        <w:t>Bootstrap</w:t>
      </w:r>
      <w:proofErr w:type="spellEnd"/>
      <w:r w:rsidRPr="00651D81">
        <w:rPr>
          <w:rFonts w:ascii="Arial" w:eastAsia="Times New Roman" w:hAnsi="Arial" w:cs="Arial"/>
          <w:sz w:val="24"/>
          <w:szCs w:val="24"/>
          <w:lang w:eastAsia="pt-BR"/>
        </w:rPr>
        <w:t xml:space="preserve">, Foundation e </w:t>
      </w:r>
      <w:proofErr w:type="spellStart"/>
      <w:r w:rsidRPr="00651D81">
        <w:rPr>
          <w:rFonts w:ascii="Arial" w:eastAsia="Times New Roman" w:hAnsi="Arial" w:cs="Arial"/>
          <w:sz w:val="24"/>
          <w:szCs w:val="24"/>
          <w:lang w:eastAsia="pt-BR"/>
        </w:rPr>
        <w:t>Tailwind</w:t>
      </w:r>
      <w:proofErr w:type="spellEnd"/>
      <w:r w:rsidRPr="00651D81">
        <w:rPr>
          <w:rFonts w:ascii="Arial" w:eastAsia="Times New Roman" w:hAnsi="Arial" w:cs="Arial"/>
          <w:sz w:val="24"/>
          <w:szCs w:val="24"/>
          <w:lang w:eastAsia="pt-BR"/>
        </w:rPr>
        <w:t xml:space="preserve"> CSS são amplamente utilizados para facilitar a criação de layouts responsivos, oferecendo componentes prontos e grades flexíveis que ajudam a adaptar a interface a diferentes dispositivos de forma eficiente.</w:t>
      </w:r>
    </w:p>
    <w:p w14:paraId="72EE9882" w14:textId="77777777" w:rsidR="00651D81" w:rsidRDefault="00651D81" w:rsidP="00651D8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51D8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Exemplos de Design Responsivo</w:t>
      </w:r>
    </w:p>
    <w:p w14:paraId="215AAFDA" w14:textId="41EE6D94" w:rsidR="00651D81" w:rsidRPr="00651D81" w:rsidRDefault="00651D81" w:rsidP="00651D8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51D81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651D81">
        <w:rPr>
          <w:rFonts w:ascii="Arial" w:eastAsia="Times New Roman" w:hAnsi="Arial" w:cs="Arial"/>
          <w:sz w:val="24"/>
          <w:szCs w:val="24"/>
          <w:lang w:eastAsia="pt-BR"/>
        </w:rPr>
        <w:t xml:space="preserve">Sites como </w:t>
      </w:r>
      <w:proofErr w:type="spellStart"/>
      <w:r w:rsidRPr="00651D81">
        <w:rPr>
          <w:rFonts w:ascii="Arial" w:eastAsia="Times New Roman" w:hAnsi="Arial" w:cs="Arial"/>
          <w:sz w:val="24"/>
          <w:szCs w:val="24"/>
          <w:lang w:eastAsia="pt-BR"/>
        </w:rPr>
        <w:t>Amazon</w:t>
      </w:r>
      <w:proofErr w:type="spellEnd"/>
      <w:r w:rsidRPr="00651D8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651D81">
        <w:rPr>
          <w:rFonts w:ascii="Arial" w:eastAsia="Times New Roman" w:hAnsi="Arial" w:cs="Arial"/>
          <w:sz w:val="24"/>
          <w:szCs w:val="24"/>
          <w:lang w:eastAsia="pt-BR"/>
        </w:rPr>
        <w:t>Airbnb</w:t>
      </w:r>
      <w:proofErr w:type="spellEnd"/>
      <w:r w:rsidRPr="00651D81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651D81">
        <w:rPr>
          <w:rFonts w:ascii="Arial" w:eastAsia="Times New Roman" w:hAnsi="Arial" w:cs="Arial"/>
          <w:sz w:val="24"/>
          <w:szCs w:val="24"/>
          <w:lang w:eastAsia="pt-BR"/>
        </w:rPr>
        <w:t>Spotify</w:t>
      </w:r>
      <w:proofErr w:type="spellEnd"/>
      <w:r w:rsidRPr="00651D81">
        <w:rPr>
          <w:rFonts w:ascii="Arial" w:eastAsia="Times New Roman" w:hAnsi="Arial" w:cs="Arial"/>
          <w:sz w:val="24"/>
          <w:szCs w:val="24"/>
          <w:lang w:eastAsia="pt-BR"/>
        </w:rPr>
        <w:t xml:space="preserve"> são exemplos de plataformas que adotam o design responsivo, ajustando seu layout para garantir uma experiência de usuário consistente e otimizada em diversos dispositivos, seja em smartphones ou desktops.</w:t>
      </w:r>
    </w:p>
    <w:p w14:paraId="072E1D1D" w14:textId="77777777" w:rsidR="00651D81" w:rsidRDefault="00651D81" w:rsidP="001D11D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4B36989" w14:textId="41E46078" w:rsidR="00651D81" w:rsidRDefault="001D11D1" w:rsidP="001D11D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D11D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Conclusão</w:t>
      </w:r>
    </w:p>
    <w:p w14:paraId="60ABF519" w14:textId="465DB9F3" w:rsidR="001D11D1" w:rsidRPr="001D11D1" w:rsidRDefault="001D11D1" w:rsidP="001D11D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D11D1">
        <w:rPr>
          <w:rFonts w:ascii="Arial" w:eastAsia="Times New Roman" w:hAnsi="Arial" w:cs="Arial"/>
          <w:sz w:val="24"/>
          <w:szCs w:val="24"/>
          <w:lang w:eastAsia="pt-BR"/>
        </w:rPr>
        <w:br/>
        <w:t>O design responsivo é essencial para oferecer uma experiência digital coesa e otimizada, essencial no marketing digital e no desenvolvimento de sites e aplicações.</w:t>
      </w:r>
    </w:p>
    <w:p w14:paraId="6F37CF50" w14:textId="7155C22B" w:rsidR="001D11D1" w:rsidRDefault="001D11D1" w:rsidP="001D11D1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1D11D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Referências</w:t>
      </w:r>
    </w:p>
    <w:p w14:paraId="6F263326" w14:textId="77777777" w:rsidR="00651D81" w:rsidRPr="00651D81" w:rsidRDefault="00651D81" w:rsidP="00651D81">
      <w:pPr>
        <w:rPr>
          <w:rFonts w:ascii="Arial" w:hAnsi="Arial" w:cs="Arial"/>
        </w:rPr>
      </w:pPr>
      <w:r w:rsidRPr="00651D81">
        <w:rPr>
          <w:rFonts w:ascii="Arial" w:hAnsi="Arial" w:cs="Arial"/>
        </w:rPr>
        <w:t>ROCK CONTENT. Design responsivo: O que é, sua importância e como aplicá-lo em sites. Disponível em: https://rockcontent.com/br/talent-blog/design-responsivo/. Acesso em: 19 fev. 2025.</w:t>
      </w:r>
    </w:p>
    <w:p w14:paraId="278524B4" w14:textId="77777777" w:rsidR="00651D81" w:rsidRPr="00651D81" w:rsidRDefault="00651D81" w:rsidP="00651D81">
      <w:pPr>
        <w:rPr>
          <w:rFonts w:ascii="Arial" w:hAnsi="Arial" w:cs="Arial"/>
        </w:rPr>
      </w:pPr>
    </w:p>
    <w:p w14:paraId="39DDD672" w14:textId="77777777" w:rsidR="00651D81" w:rsidRPr="00651D81" w:rsidRDefault="00651D81" w:rsidP="00651D81">
      <w:pPr>
        <w:rPr>
          <w:rFonts w:ascii="Arial" w:hAnsi="Arial" w:cs="Arial"/>
        </w:rPr>
      </w:pPr>
      <w:r w:rsidRPr="00651D81">
        <w:rPr>
          <w:rFonts w:ascii="Arial" w:hAnsi="Arial" w:cs="Arial"/>
        </w:rPr>
        <w:t>NUVEM SHOP. O que é design responsivo e como ele pode ajudar seu e-commerce. Disponível em: https://www.nuvemshop.com.br/blog/design-responsivo/. Acesso em: 19 fev. 2025.</w:t>
      </w:r>
    </w:p>
    <w:p w14:paraId="0E78B114" w14:textId="77777777" w:rsidR="00651D81" w:rsidRPr="00651D81" w:rsidRDefault="00651D81" w:rsidP="00651D81">
      <w:pPr>
        <w:rPr>
          <w:rFonts w:ascii="Arial" w:hAnsi="Arial" w:cs="Arial"/>
        </w:rPr>
      </w:pPr>
    </w:p>
    <w:p w14:paraId="472E01B0" w14:textId="77777777" w:rsidR="00651D81" w:rsidRPr="00651D81" w:rsidRDefault="00651D81" w:rsidP="00651D81">
      <w:pPr>
        <w:rPr>
          <w:rFonts w:ascii="Arial" w:hAnsi="Arial" w:cs="Arial"/>
        </w:rPr>
      </w:pPr>
    </w:p>
    <w:p w14:paraId="16AA6F63" w14:textId="77777777" w:rsidR="001D11D1" w:rsidRPr="001D11D1" w:rsidRDefault="001D11D1">
      <w:pPr>
        <w:rPr>
          <w:rFonts w:ascii="Arial" w:hAnsi="Arial" w:cs="Arial"/>
        </w:rPr>
      </w:pPr>
    </w:p>
    <w:sectPr w:rsidR="001D11D1" w:rsidRPr="001D1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02B52"/>
    <w:multiLevelType w:val="multilevel"/>
    <w:tmpl w:val="2EC2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B05AD"/>
    <w:multiLevelType w:val="multilevel"/>
    <w:tmpl w:val="F9EA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D1"/>
    <w:rsid w:val="001D11D1"/>
    <w:rsid w:val="0065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B1F97"/>
  <w15:chartTrackingRefBased/>
  <w15:docId w15:val="{B4EF1AD7-89F4-40D1-9641-8BE36578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D11D1"/>
    <w:rPr>
      <w:b/>
      <w:bCs/>
    </w:rPr>
  </w:style>
  <w:style w:type="character" w:styleId="Hyperlink">
    <w:name w:val="Hyperlink"/>
    <w:basedOn w:val="Fontepargpadro"/>
    <w:uiPriority w:val="99"/>
    <w:unhideWhenUsed/>
    <w:rsid w:val="001D11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1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7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1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0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8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4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608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LUIZA MARTINS</dc:creator>
  <cp:keywords/>
  <dc:description/>
  <cp:lastModifiedBy>ANA LUIZA MARTINS</cp:lastModifiedBy>
  <cp:revision>1</cp:revision>
  <dcterms:created xsi:type="dcterms:W3CDTF">2025-02-20T00:54:00Z</dcterms:created>
  <dcterms:modified xsi:type="dcterms:W3CDTF">2025-02-20T01:04:00Z</dcterms:modified>
</cp:coreProperties>
</file>