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b/>
          <w:b/>
          <w:bCs/>
          <w:sz w:val="108"/>
          <w:szCs w:val="108"/>
        </w:rPr>
      </w:pPr>
      <w:r>
        <w:rPr>
          <w:b/>
          <w:bCs/>
          <w:sz w:val="108"/>
          <w:szCs w:val="108"/>
        </w:rPr>
      </w:r>
    </w:p>
    <w:p>
      <w:pPr>
        <w:pStyle w:val="TextBody"/>
        <w:rPr>
          <w:b/>
          <w:b/>
          <w:bCs/>
          <w:sz w:val="108"/>
          <w:szCs w:val="108"/>
        </w:rPr>
      </w:pPr>
      <w:r>
        <w:rPr>
          <w:b/>
          <w:bCs/>
          <w:sz w:val="108"/>
          <w:szCs w:val="108"/>
        </w:rPr>
      </w:r>
    </w:p>
    <w:p>
      <w:pPr>
        <w:pStyle w:val="TextBody"/>
        <w:rPr>
          <w:b/>
          <w:b/>
          <w:bCs/>
          <w:sz w:val="108"/>
          <w:szCs w:val="108"/>
        </w:rPr>
      </w:pPr>
      <w:r>
        <w:rPr>
          <w:b/>
          <w:bCs/>
          <w:sz w:val="108"/>
          <w:szCs w:val="108"/>
        </w:rPr>
      </w:r>
    </w:p>
    <w:p>
      <w:pPr>
        <w:pStyle w:val="TextBody"/>
        <w:rPr>
          <w:b/>
          <w:b/>
          <w:bCs/>
          <w:sz w:val="108"/>
          <w:szCs w:val="108"/>
        </w:rPr>
      </w:pPr>
      <w:r>
        <w:rPr>
          <w:b/>
          <w:bCs/>
          <w:sz w:val="108"/>
          <w:szCs w:val="108"/>
        </w:rPr>
        <w:t>Test Plan</w:t>
      </w:r>
    </w:p>
    <w:p>
      <w:pPr>
        <w:pStyle w:val="TextBody"/>
        <w:rPr>
          <w:b/>
          <w:b/>
          <w:bCs/>
          <w:sz w:val="108"/>
          <w:szCs w:val="108"/>
        </w:rPr>
      </w:pPr>
      <w:r>
        <w:rPr>
          <w:b/>
          <w:bCs/>
          <w:sz w:val="72"/>
          <w:szCs w:val="72"/>
        </w:rPr>
        <w:t>for</w:t>
      </w:r>
      <w:r>
        <w:rPr>
          <w:b/>
          <w:bCs/>
          <w:sz w:val="108"/>
          <w:szCs w:val="108"/>
        </w:rPr>
        <w:t xml:space="preserve"> RaiderNAV</w:t>
      </w:r>
    </w:p>
    <w:p>
      <w:pPr>
        <w:pStyle w:val="TextBody"/>
        <w:rPr/>
      </w:pPr>
      <w:r>
        <w:rPr/>
      </w:r>
    </w:p>
    <w:p>
      <w:pPr>
        <w:pStyle w:val="TextBody"/>
        <w:rPr/>
      </w:pPr>
      <w:r>
        <w:rPr/>
      </w:r>
      <w:r>
        <w:br w:type="page"/>
      </w:r>
    </w:p>
    <w:p>
      <w:pPr>
        <w:pStyle w:val="TextBody"/>
        <w:rPr>
          <w:b/>
          <w:b/>
          <w:bCs/>
        </w:rPr>
      </w:pPr>
      <w:r>
        <w:rPr>
          <w:b/>
          <w:bCs/>
        </w:rPr>
        <w:t>Table of Contents</w:t>
      </w:r>
      <w:r>
        <w:br w:type="page"/>
      </w:r>
    </w:p>
    <w:p>
      <w:pPr>
        <w:pStyle w:val="TextBody"/>
        <w:rPr>
          <w:b/>
          <w:b/>
          <w:bCs/>
        </w:rPr>
      </w:pPr>
      <w:r>
        <w:rPr>
          <w:b/>
          <w:bCs/>
        </w:rPr>
        <w:t>Unit Testing</w:t>
      </w:r>
    </w:p>
    <w:p>
      <w:pPr>
        <w:pStyle w:val="TextBody"/>
        <w:rPr/>
      </w:pPr>
      <w:r>
        <w:rPr/>
        <w:t>Add test cases here.</w:t>
      </w:r>
    </w:p>
    <w:p>
      <w:pPr>
        <w:pStyle w:val="TextBody"/>
        <w:rPr/>
      </w:pPr>
      <w:r>
        <w:rPr/>
        <w:t>Use jUnit.</w:t>
      </w:r>
    </w:p>
    <w:p>
      <w:pPr>
        <w:pStyle w:val="TextBody"/>
        <w:rPr/>
      </w:pPr>
      <w:r>
        <w:rPr/>
        <w:t>Provide screenshots of results.</w:t>
      </w:r>
    </w:p>
    <w:p>
      <w:pPr>
        <w:pStyle w:val="TextBody"/>
        <w:numPr>
          <w:ilvl w:val="0"/>
          <w:numId w:val="1"/>
        </w:numPr>
        <w:tabs>
          <w:tab w:val="left" w:pos="0" w:leader="none"/>
        </w:tabs>
        <w:ind w:left="707" w:hanging="283"/>
        <w:rPr/>
      </w:pPr>
      <w:r>
        <w:rPr/>
        <w:t xml:space="preserve">Some of your groups might have a lot of classes and methods to test in jUnit. I don't expect you to finish all for this deliverable but you need to have about 60-70% of them completed for deliverable 3 and the rest to be completed for deliverable 4. </w:t>
      </w:r>
      <w:r>
        <w:br w:type="page"/>
      </w:r>
    </w:p>
    <w:p>
      <w:pPr>
        <w:pStyle w:val="TextBody"/>
        <w:rPr>
          <w:b/>
          <w:b/>
          <w:bCs/>
        </w:rPr>
      </w:pPr>
      <w:r>
        <w:rPr>
          <w:b/>
          <w:bCs/>
        </w:rPr>
        <w:t>Use Case Testing</w:t>
      </w:r>
    </w:p>
    <w:p>
      <w:pPr>
        <w:pStyle w:val="TextBody"/>
        <w:rPr>
          <w:b w:val="false"/>
          <w:b w:val="false"/>
          <w:bCs w:val="false"/>
        </w:rPr>
      </w:pPr>
      <w:r>
        <w:rPr>
          <w:b w:val="false"/>
          <w:bCs w:val="false"/>
        </w:rPr>
        <w:t>Add test cases here.</w:t>
      </w:r>
    </w:p>
    <w:p>
      <w:pPr>
        <w:pStyle w:val="TextBody"/>
        <w:rPr>
          <w:b w:val="false"/>
          <w:b w:val="false"/>
          <w:bCs w:val="false"/>
        </w:rPr>
      </w:pPr>
      <w:r>
        <w:rPr>
          <w:b w:val="false"/>
          <w:bCs w:val="false"/>
        </w:rPr>
        <w:t>Provide screenshots of results.</w:t>
      </w:r>
    </w:p>
    <w:p>
      <w:pPr>
        <w:pStyle w:val="TextBody"/>
        <w:numPr>
          <w:ilvl w:val="0"/>
          <w:numId w:val="2"/>
        </w:numPr>
        <w:tabs>
          <w:tab w:val="left" w:pos="0" w:leader="none"/>
        </w:tabs>
        <w:ind w:left="707" w:hanging="283"/>
        <w:rPr>
          <w:b w:val="false"/>
          <w:b w:val="false"/>
          <w:bCs w:val="false"/>
        </w:rPr>
      </w:pPr>
      <w:r>
        <w:rPr>
          <w:b w:val="false"/>
          <w:bCs w:val="false"/>
        </w:rPr>
        <w:t xml:space="preserve">Use case testing should also be matched/mapped with your use case models and the format should be similar to what we had in Lecture 16 &amp; 17 - Testing.  </w:t>
      </w:r>
      <w:r>
        <w:br w:type="page"/>
      </w:r>
    </w:p>
    <w:p>
      <w:pPr>
        <w:pStyle w:val="TextBody"/>
        <w:rPr>
          <w:b/>
          <w:b/>
          <w:bCs/>
        </w:rPr>
      </w:pPr>
      <w:r>
        <w:rPr>
          <w:b/>
          <w:bCs/>
        </w:rPr>
        <w:t>Acceptance Testing</w:t>
      </w:r>
    </w:p>
    <w:p>
      <w:pPr>
        <w:pStyle w:val="TextBody"/>
        <w:rPr/>
      </w:pPr>
      <w:r>
        <w:rPr/>
        <w:t>Add test cases here.</w:t>
      </w:r>
    </w:p>
    <w:p>
      <w:pPr>
        <w:pStyle w:val="TextBody"/>
        <w:rPr/>
      </w:pPr>
      <w:bookmarkStart w:id="0" w:name="__DdeLink__15_70367994"/>
      <w:r>
        <w:rPr/>
        <w:t>Provide screenshots of results.</w:t>
      </w:r>
      <w:bookmarkEnd w:id="0"/>
    </w:p>
    <w:p>
      <w:pPr>
        <w:pStyle w:val="TextBody"/>
        <w:numPr>
          <w:ilvl w:val="0"/>
          <w:numId w:val="3"/>
        </w:numPr>
        <w:tabs>
          <w:tab w:val="left" w:pos="0" w:leader="none"/>
        </w:tabs>
        <w:spacing w:before="0" w:after="140"/>
        <w:ind w:left="707" w:hanging="283"/>
        <w:rPr/>
      </w:pPr>
      <w:r>
        <w:rPr/>
        <w:t xml:space="preserve">For the acceptance testing, you can combine it with the usability study or have a few group of students who can perform the test and compare it with the actual requirements. Those can also be some of your group members (for this project) or the external stakeholders.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00000A"/>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LibreOffice/6.0.2.1$Linux_X86_64 LibreOffice_project/00m0$Build-1</Application>
  <Pages>5</Pages>
  <Words>167</Words>
  <Characters>769</Characters>
  <CharactersWithSpaces>921</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2018-04-11T08:36:39Z</dcterms:created>
  <dc:creator/>
  <dc:description/>
  <dc:language>en-US</dc:language>
  <cp:lastModifiedBy/>
  <dcterms:modified xsi:type="dcterms:W3CDTF">2018-04-11T16:13:38Z</dcterms:modified>
  <cp:revision>2</cp:revision>
  <dc:subject/>
  <dc:title/>
</cp:coreProperties>
</file>