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RaiderNAV 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RaiderNAV operates on the following platform: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Android version &gt;= 4.0.3 (android-15 with ABI armeabi-v7a) to support approximately 100% of Android devices.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IDEs are used for convenience, but are not strictly necessary for development.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Android Studio version &gt;= 3.1.0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frameworks: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Google Maps API &lt;= 9.2.0.  No later version will work properly on Android 4.0.3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libraries: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Google Gson 2.8.2 is used to store/retrieve schedule objects in JSON format.</w:t>
      </w:r>
    </w:p>
    <w:p>
      <w:pPr>
        <w:pStyle w:val="Heading1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 xml:space="preserve">GoogleDirectionLibrary 1.0.4 is used to facilitate generating map directions; It is available at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https://github.com/akexorcist/Android-GoogleDirectionLibrary</w:t>
        </w:r>
      </w:hyperlink>
      <w:r>
        <w:rPr>
          <w:b w:val="false"/>
          <w:bCs w:val="false"/>
          <w:sz w:val="24"/>
          <w:szCs w:val="24"/>
        </w:rPr>
        <w:t>; Some later versions do not work properly with Android 4.0.3 and expect higher versions of Google Maps API than 9.2.0.</w:t>
      </w:r>
    </w:p>
    <w:p>
      <w:pPr>
        <w:pStyle w:val="Normal"/>
        <w:numPr>
          <w:ilvl w:val="0"/>
          <w:numId w:val="0"/>
        </w:numPr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install RaiderNAV on an Android device or emulator,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Download release APK file from  </w:t>
      </w:r>
      <w:hyperlink r:id="rId3">
        <w:r>
          <w:rPr>
            <w:rStyle w:val="InternetLink"/>
            <w:b w:val="false"/>
            <w:bCs w:val="false"/>
          </w:rPr>
          <w:t>https://github.com/aluminiumi/RaiderNAV/tree/master/app/release/app-release.apk</w:t>
        </w:r>
      </w:hyperlink>
      <w:r>
        <w:rPr>
          <w:b w:val="false"/>
          <w:bCs w:val="false"/>
        </w:rPr>
        <w:t xml:space="preserve"> to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Open app-release.apk file from within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If a menu is presented asking with which tool you would like to open the APK file, choose the package installer.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3. Confirm choice to install, if confirmation is required.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Compilation and dependency management is handled by Gradle version &gt;= 3.1.0. In Android Studio, all compile tasks are done automatically as files are updated.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Compiling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To compile without using Android Studio, proceed as follows. Instructions assume a Linux environment; adapt as appropriate for Windows and Mac OS X environments.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1. Download the repository if necessary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/place/to/save/code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0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git clone https://github.com/aluminiumi/RaiderNAV.git</w:t>
      </w:r>
      <w:bookmarkEnd w:id="0"/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2. Build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RaiderNAV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./gradlew assembleRelease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 xml:space="preserve">Resulting app will be found at: </w:t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>RaiderNAV/app/build/outputs/apk/release/app-release-unsigned.apk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 order to run the RaiderNAV application after it has been installed,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1. On Android device or emulator, navigate to installed application listing.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>Google Maps API Keys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Google Maps API requires that applications have unique keys.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Google Maps key for this application is:</w:t>
      </w:r>
    </w:p>
    <w:p>
      <w:pPr>
        <w:pStyle w:val="Normal"/>
        <w:ind w:left="1418" w:hanging="0"/>
        <w:rPr/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AizaSyAoEB-siN9KvZrDYHwhCQnd8ixgS5SG3as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Google Maps Directions key for this application is:</w:t>
      </w:r>
    </w:p>
    <w:p>
      <w:pPr>
        <w:pStyle w:val="PreformattedText"/>
        <w:ind w:left="1418" w:hanging="0"/>
        <w:rPr>
          <w:rFonts w:ascii="Source Code Pro" w:hAnsi="Source Code Pro"/>
          <w:color w:val="A9B7C6"/>
          <w:sz w:val="15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AIzaSyBPv46SlN7xdVRr62stX4roZi_2Afb65u0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keys are stored in: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RaiderNAV/app/src/debug/res/values/google_maps_api.xml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RaiderNAV/app/src/release/res/values/google_maps_api.xml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In the event that the key no longer works and must be updated, navigate to </w:t>
      </w:r>
      <w:hyperlink r:id="rId4">
        <w:r>
          <w:rPr>
            <w:rStyle w:val="InternetLink"/>
            <w:b w:val="false"/>
            <w:bCs w:val="false"/>
          </w:rPr>
          <w:t>https://console.developers.google.com/apis/credentials</w:t>
        </w:r>
      </w:hyperlink>
      <w:r>
        <w:rPr>
          <w:b w:val="false"/>
          <w:bCs w:val="false"/>
        </w:rPr>
        <w:t xml:space="preserve"> and follow the instructions to create a new private keystore and a new key tied to a Google account. Insert the key into the above-listed files.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Testing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Unit testing is easily accomplished in Android Studio. To perform unit testing in Android Studio, expand the project side view (generally a tab on the left side) according to the following tree:</w:t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app →</w:t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java →</w:t>
      </w:r>
    </w:p>
    <w:p>
      <w:pPr>
        <w:pStyle w:val="Normal"/>
        <w:ind w:left="2836" w:hanging="0"/>
        <w:rPr/>
      </w:pPr>
      <w:r>
        <w:rPr>
          <w:b w:val="false"/>
          <w:bCs w:val="false"/>
        </w:rPr>
        <w:t>com.deaftone.tableware.raidernav (test) →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You may either right click on com.deaftone.tableware.raidernav (test) and select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Run «Tests in «raidernav»»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to run all available unit tests, or right click on any of the unit test files under this directory and select Run to run only the selected unit tests.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The testing results will appear in the Run side view (generally located on the bottom).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/>
      </w:pPr>
      <w:r>
        <w:rPr>
          <w:b/>
          <w:bCs/>
        </w:rPr>
        <w:t>Testing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Testing can be performed without Android Studio. To perform tests without Android Studio, navigate to the root directory of the project and run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/>
      </w:pPr>
      <w:r>
        <w:rPr>
          <w:rFonts w:ascii="FreeMono" w:hAnsi="FreeMono"/>
          <w:b w:val="false"/>
          <w:bCs w:val="false"/>
          <w:color w:val="000000"/>
          <w:sz w:val="24"/>
        </w:rPr>
        <w:t>./gradlew test</w:t>
      </w:r>
    </w:p>
    <w:p>
      <w:pPr>
        <w:pStyle w:val="Normal"/>
        <w:ind w:left="2127" w:hanging="0"/>
        <w:rPr>
          <w:rFonts w:ascii="FreeMono" w:hAnsi="FreeMono"/>
          <w:b w:val="false"/>
          <w:b w:val="false"/>
          <w:bCs w:val="false"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Unlike in Android Studio, the results will not indicate which tests were passed (only how many). It will, however, report all tests which failed.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rFonts w:cs="OpenSymbol"/>
      <w:sz w:val="24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b w:val="false"/>
      <w:bCs w:val="false"/>
      <w:sz w:val="24"/>
      <w:szCs w:val="24"/>
    </w:rPr>
  </w:style>
  <w:style w:type="character" w:styleId="ListLabel113">
    <w:name w:val="ListLabel 113"/>
    <w:qFormat/>
    <w:rPr>
      <w:b w:val="false"/>
      <w:bCs w:val="false"/>
    </w:rPr>
  </w:style>
  <w:style w:type="character" w:styleId="ListLabel114">
    <w:name w:val="ListLabel 114"/>
    <w:qFormat/>
    <w:rPr>
      <w:rFonts w:cs="OpenSymbol"/>
      <w:sz w:val="24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b w:val="false"/>
      <w:bCs w:val="false"/>
      <w:sz w:val="24"/>
      <w:szCs w:val="24"/>
    </w:rPr>
  </w:style>
  <w:style w:type="character" w:styleId="ListLabel151">
    <w:name w:val="ListLabel 151"/>
    <w:qFormat/>
    <w:rPr>
      <w:b w:val="false"/>
      <w:bCs w:val="false"/>
    </w:rPr>
  </w:style>
  <w:style w:type="character" w:styleId="ListLabel152">
    <w:name w:val="ListLabel 152"/>
    <w:qFormat/>
    <w:rPr>
      <w:rFonts w:cs="OpenSymbol"/>
      <w:sz w:val="24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b w:val="false"/>
      <w:bCs w:val="false"/>
      <w:sz w:val="24"/>
      <w:szCs w:val="24"/>
    </w:rPr>
  </w:style>
  <w:style w:type="character" w:styleId="ListLabel189">
    <w:name w:val="ListLabel 189"/>
    <w:qFormat/>
    <w:rPr>
      <w:b w:val="false"/>
      <w:bCs w:val="false"/>
    </w:rPr>
  </w:style>
  <w:style w:type="character" w:styleId="ListLabel190">
    <w:name w:val="ListLabel 190"/>
    <w:qFormat/>
    <w:rPr>
      <w:rFonts w:cs="OpenSymbol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b w:val="false"/>
      <w:bCs w:val="false"/>
      <w:sz w:val="24"/>
      <w:szCs w:val="24"/>
    </w:rPr>
  </w:style>
  <w:style w:type="character" w:styleId="ListLabel227">
    <w:name w:val="ListLabel 227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exorcist/Android-GoogleDirectionLibrary" TargetMode="External"/><Relationship Id="rId3" Type="http://schemas.openxmlformats.org/officeDocument/2006/relationships/hyperlink" Target="https://github.com/aluminiumi/RaiderNAV/tree/master/app/release/app-release.apk" TargetMode="External"/><Relationship Id="rId4" Type="http://schemas.openxmlformats.org/officeDocument/2006/relationships/hyperlink" Target="https://console.developers.google.com/apis/credentia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LibreOffice/6.0.3.2$Linux_X86_64 LibreOffice_project/00m0$Build-2</Application>
  <Pages>3</Pages>
  <Words>547</Words>
  <Characters>3419</Characters>
  <CharactersWithSpaces>3913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2018-04-28T21:47:57Z</dcterms:modified>
  <cp:revision>10</cp:revision>
  <dc:subject/>
  <dc:title/>
</cp:coreProperties>
</file>