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258F0F0" w14:textId="77777777" w:rsidR="007D2AB2" w:rsidRDefault="0044769F">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02C80428" wp14:editId="4E5422B6">
            <wp:extent cx="5916349" cy="104775"/>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191FEAA0" w14:textId="77777777" w:rsidR="007D2AB2" w:rsidRDefault="0044769F">
      <w:pPr>
        <w:pBdr>
          <w:top w:val="nil"/>
          <w:left w:val="nil"/>
          <w:bottom w:val="nil"/>
          <w:right w:val="nil"/>
          <w:between w:val="nil"/>
        </w:pBdr>
      </w:pPr>
      <w:r>
        <w:rPr>
          <w:noProof/>
        </w:rPr>
        <w:drawing>
          <wp:inline distT="114300" distB="114300" distL="114300" distR="114300" wp14:anchorId="0CC47218" wp14:editId="4B79A187">
            <wp:extent cx="6174326" cy="3130550"/>
            <wp:effectExtent l="0" t="0" r="0" b="0"/>
            <wp:docPr id="3" name="image3.jpg" descr="Placeholder image"/>
            <wp:cNvGraphicFramePr/>
            <a:graphic xmlns:a="http://schemas.openxmlformats.org/drawingml/2006/main">
              <a:graphicData uri="http://schemas.openxmlformats.org/drawingml/2006/picture">
                <pic:pic xmlns:pic="http://schemas.openxmlformats.org/drawingml/2006/picture">
                  <pic:nvPicPr>
                    <pic:cNvPr id="0" name="image3.jpg" descr="Placeholder image"/>
                    <pic:cNvPicPr preferRelativeResize="0"/>
                  </pic:nvPicPr>
                  <pic:blipFill>
                    <a:blip r:embed="rId8"/>
                    <a:srcRect/>
                    <a:stretch>
                      <a:fillRect/>
                    </a:stretch>
                  </pic:blipFill>
                  <pic:spPr>
                    <a:xfrm>
                      <a:off x="0" y="0"/>
                      <a:ext cx="6198357" cy="3142734"/>
                    </a:xfrm>
                    <a:prstGeom prst="rect">
                      <a:avLst/>
                    </a:prstGeom>
                    <a:ln/>
                  </pic:spPr>
                </pic:pic>
              </a:graphicData>
            </a:graphic>
          </wp:inline>
        </w:drawing>
      </w:r>
    </w:p>
    <w:p w14:paraId="7878C1E1" w14:textId="5772AC0F" w:rsidR="007D2AB2" w:rsidRPr="003C0FA7" w:rsidRDefault="0044769F" w:rsidP="003C0FA7">
      <w:pPr>
        <w:pStyle w:val="Title"/>
        <w:spacing w:after="0"/>
        <w:jc w:val="left"/>
        <w:rPr>
          <w:sz w:val="76"/>
          <w:szCs w:val="76"/>
        </w:rPr>
      </w:pPr>
      <w:r w:rsidRPr="003C0FA7">
        <w:rPr>
          <w:sz w:val="76"/>
          <w:szCs w:val="76"/>
        </w:rPr>
        <w:t>Moving</w:t>
      </w:r>
      <w:r w:rsidR="00280631" w:rsidRPr="003C0FA7">
        <w:rPr>
          <w:sz w:val="76"/>
          <w:szCs w:val="76"/>
        </w:rPr>
        <w:t xml:space="preserve"> </w:t>
      </w:r>
      <w:r w:rsidR="00EB2D4D" w:rsidRPr="003C0FA7">
        <w:rPr>
          <w:sz w:val="76"/>
          <w:szCs w:val="76"/>
        </w:rPr>
        <w:t xml:space="preserve">from Indore </w:t>
      </w:r>
      <w:r w:rsidRPr="003C0FA7">
        <w:rPr>
          <w:sz w:val="76"/>
          <w:szCs w:val="76"/>
        </w:rPr>
        <w:t xml:space="preserve">to </w:t>
      </w:r>
      <w:r w:rsidR="001E56D8" w:rsidRPr="003C0FA7">
        <w:rPr>
          <w:sz w:val="76"/>
          <w:szCs w:val="76"/>
        </w:rPr>
        <w:t>Raleigh</w:t>
      </w:r>
      <w:r w:rsidR="001E56D8" w:rsidRPr="003C0FA7">
        <w:rPr>
          <w:sz w:val="76"/>
          <w:szCs w:val="76"/>
        </w:rPr>
        <w:softHyphen/>
      </w:r>
      <w:r w:rsidR="001E56D8" w:rsidRPr="003C0FA7">
        <w:rPr>
          <w:sz w:val="76"/>
          <w:szCs w:val="76"/>
        </w:rPr>
        <w:softHyphen/>
        <w:t>:</w:t>
      </w:r>
      <w:r w:rsidR="003228AE">
        <w:rPr>
          <w:sz w:val="76"/>
          <w:szCs w:val="76"/>
        </w:rPr>
        <w:t xml:space="preserve"> Relocating with Data Science</w:t>
      </w:r>
    </w:p>
    <w:p w14:paraId="4BB2D910" w14:textId="2E66E73D" w:rsidR="007D2AB2" w:rsidRDefault="00415AE1">
      <w:pPr>
        <w:pStyle w:val="Subtitle"/>
        <w:pBdr>
          <w:top w:val="nil"/>
          <w:left w:val="nil"/>
          <w:bottom w:val="nil"/>
          <w:right w:val="nil"/>
          <w:between w:val="nil"/>
        </w:pBdr>
      </w:pPr>
      <w:r>
        <w:t>0</w:t>
      </w:r>
      <w:r w:rsidR="00412C02">
        <w:t>9</w:t>
      </w:r>
      <w:r w:rsidR="0044769F">
        <w:t>.0</w:t>
      </w:r>
      <w:r>
        <w:t>7</w:t>
      </w:r>
      <w:r w:rsidR="0044769F">
        <w:t>.2020</w:t>
      </w:r>
    </w:p>
    <w:p w14:paraId="56B19116" w14:textId="77777777" w:rsidR="001E56D8" w:rsidRDefault="0044769F" w:rsidP="001E56D8">
      <w:pPr>
        <w:pBdr>
          <w:top w:val="nil"/>
          <w:left w:val="nil"/>
          <w:bottom w:val="nil"/>
          <w:right w:val="nil"/>
          <w:between w:val="nil"/>
        </w:pBdr>
        <w:spacing w:after="1440"/>
        <w:rPr>
          <w:rFonts w:ascii="Arial Unicode MS" w:eastAsia="Arial Unicode MS" w:hAnsi="Arial Unicode MS" w:cs="Arial Unicode MS"/>
          <w:b/>
          <w:sz w:val="36"/>
          <w:szCs w:val="36"/>
        </w:rPr>
      </w:pPr>
      <w:r>
        <w:rPr>
          <w:rFonts w:ascii="Arial Unicode MS" w:eastAsia="Arial Unicode MS" w:hAnsi="Arial Unicode MS" w:cs="Arial Unicode MS"/>
          <w:b/>
          <w:sz w:val="36"/>
          <w:szCs w:val="36"/>
        </w:rPr>
        <w:t>─</w:t>
      </w:r>
    </w:p>
    <w:p w14:paraId="45B39D83" w14:textId="77777777" w:rsidR="00412C02" w:rsidRDefault="0044769F" w:rsidP="00412C02">
      <w:pPr>
        <w:pBdr>
          <w:top w:val="nil"/>
          <w:left w:val="nil"/>
          <w:bottom w:val="nil"/>
          <w:right w:val="nil"/>
          <w:between w:val="nil"/>
        </w:pBdr>
        <w:spacing w:after="720"/>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Anmol Lunavat</w:t>
      </w:r>
    </w:p>
    <w:p w14:paraId="679CBB3D" w14:textId="0DBDCECF" w:rsidR="007D2AB2" w:rsidRDefault="0044769F" w:rsidP="001E56D8">
      <w:pPr>
        <w:pBdr>
          <w:top w:val="nil"/>
          <w:left w:val="nil"/>
          <w:bottom w:val="nil"/>
          <w:right w:val="nil"/>
          <w:between w:val="nil"/>
        </w:pBdr>
        <w:spacing w:after="1440"/>
        <w:rPr>
          <w:rFonts w:ascii="PT Sans Narrow" w:eastAsia="PT Sans Narrow" w:hAnsi="PT Sans Narrow" w:cs="PT Sans Narrow"/>
          <w:sz w:val="28"/>
          <w:szCs w:val="28"/>
        </w:rPr>
      </w:pPr>
      <w:r>
        <w:rPr>
          <w:rFonts w:ascii="PT Sans Narrow" w:eastAsia="PT Sans Narrow" w:hAnsi="PT Sans Narrow" w:cs="PT Sans Narrow"/>
          <w:sz w:val="28"/>
          <w:szCs w:val="28"/>
        </w:rPr>
        <w:t>IBM Applied Data Science Capstone</w:t>
      </w:r>
    </w:p>
    <w:p w14:paraId="4A6ED667" w14:textId="25F5A849" w:rsidR="005A2539" w:rsidRDefault="005A2539" w:rsidP="00641916">
      <w:pPr>
        <w:pBdr>
          <w:top w:val="nil"/>
          <w:left w:val="nil"/>
          <w:bottom w:val="nil"/>
          <w:right w:val="nil"/>
          <w:between w:val="nil"/>
        </w:pBdr>
        <w:ind w:left="0"/>
        <w:rPr>
          <w:rFonts w:ascii="PT Sans Narrow" w:eastAsia="PT Sans Narrow" w:hAnsi="PT Sans Narrow" w:cs="PT Sans Narrow"/>
          <w:sz w:val="28"/>
          <w:szCs w:val="28"/>
        </w:rPr>
      </w:pPr>
    </w:p>
    <w:p w14:paraId="069B25AE" w14:textId="77777777" w:rsidR="005A2539" w:rsidRPr="005A2539" w:rsidRDefault="005A2539" w:rsidP="005A2539">
      <w:pPr>
        <w:pStyle w:val="ListParagraph"/>
        <w:numPr>
          <w:ilvl w:val="0"/>
          <w:numId w:val="1"/>
        </w:numPr>
        <w:rPr>
          <w:rFonts w:ascii="Times New Roman" w:hAnsi="Times New Roman" w:cs="Times New Roman"/>
          <w:b/>
          <w:bCs/>
          <w:sz w:val="28"/>
          <w:szCs w:val="28"/>
        </w:rPr>
      </w:pPr>
      <w:r w:rsidRPr="007E4D62">
        <w:rPr>
          <w:rFonts w:ascii="Times New Roman" w:hAnsi="Times New Roman" w:cs="Times New Roman"/>
          <w:b/>
          <w:bCs/>
          <w:sz w:val="36"/>
          <w:szCs w:val="36"/>
        </w:rPr>
        <w:t>Introduction</w:t>
      </w:r>
    </w:p>
    <w:p w14:paraId="0901482D" w14:textId="6428F4F8" w:rsidR="005A2539" w:rsidRPr="005A2539" w:rsidRDefault="005A2539" w:rsidP="00641916">
      <w:pPr>
        <w:rPr>
          <w:rFonts w:ascii="Times New Roman" w:hAnsi="Times New Roman" w:cs="Times New Roman"/>
          <w:color w:val="auto"/>
          <w:sz w:val="24"/>
          <w:szCs w:val="24"/>
        </w:rPr>
      </w:pPr>
      <w:r w:rsidRPr="005A2539">
        <w:rPr>
          <w:rFonts w:ascii="Times New Roman" w:hAnsi="Times New Roman" w:cs="Times New Roman"/>
          <w:color w:val="auto"/>
          <w:sz w:val="24"/>
          <w:szCs w:val="24"/>
        </w:rPr>
        <w:t>Each year there are a number of people who move from one place to another for variety of reasons such as a new job, education, or retirement. Moving to a new city though exciting comes with many challenges. Since we are accustomed to the place and neighbo</w:t>
      </w:r>
      <w:r>
        <w:rPr>
          <w:rFonts w:ascii="Times New Roman" w:hAnsi="Times New Roman" w:cs="Times New Roman"/>
          <w:color w:val="auto"/>
          <w:sz w:val="24"/>
          <w:szCs w:val="24"/>
        </w:rPr>
        <w:t>r</w:t>
      </w:r>
      <w:r w:rsidRPr="005A2539">
        <w:rPr>
          <w:rFonts w:ascii="Times New Roman" w:hAnsi="Times New Roman" w:cs="Times New Roman"/>
          <w:color w:val="auto"/>
          <w:sz w:val="24"/>
          <w:szCs w:val="24"/>
        </w:rPr>
        <w:t xml:space="preserve">hood we have been staying in, it is easier to make this shift if the new city has a familiar environment. There are multiple factors which constitute in deciding whether two cities are similar such as food, transportation, climate, culture etc. Though, factors such as climate or culture aren’t under our control, we can </w:t>
      </w:r>
      <w:r w:rsidR="00F80C5B" w:rsidRPr="005A2539">
        <w:rPr>
          <w:rFonts w:ascii="Times New Roman" w:hAnsi="Times New Roman" w:cs="Times New Roman"/>
          <w:color w:val="auto"/>
          <w:sz w:val="24"/>
          <w:szCs w:val="24"/>
        </w:rPr>
        <w:t>analyze</w:t>
      </w:r>
      <w:r w:rsidRPr="005A2539">
        <w:rPr>
          <w:rFonts w:ascii="Times New Roman" w:hAnsi="Times New Roman" w:cs="Times New Roman"/>
          <w:color w:val="auto"/>
          <w:sz w:val="24"/>
          <w:szCs w:val="24"/>
        </w:rPr>
        <w:t xml:space="preserve"> our new city based on food preferences and venues. Therefore, it will be beneficial to predict similar </w:t>
      </w:r>
      <w:r w:rsidR="00F80C5B" w:rsidRPr="005A2539">
        <w:rPr>
          <w:rFonts w:ascii="Times New Roman" w:hAnsi="Times New Roman" w:cs="Times New Roman"/>
          <w:color w:val="auto"/>
          <w:sz w:val="24"/>
          <w:szCs w:val="24"/>
        </w:rPr>
        <w:t>neighborhoods</w:t>
      </w:r>
      <w:r w:rsidRPr="005A2539">
        <w:rPr>
          <w:rFonts w:ascii="Times New Roman" w:hAnsi="Times New Roman" w:cs="Times New Roman"/>
          <w:color w:val="auto"/>
          <w:sz w:val="24"/>
          <w:szCs w:val="24"/>
        </w:rPr>
        <w:t xml:space="preserve"> between two cities based on their venues.</w:t>
      </w:r>
    </w:p>
    <w:p w14:paraId="113A9BA8" w14:textId="2E6E6228" w:rsidR="005A2539" w:rsidRPr="005A2539" w:rsidRDefault="005A2539" w:rsidP="005A2539">
      <w:pPr>
        <w:ind w:left="360"/>
        <w:rPr>
          <w:rFonts w:ascii="Times New Roman" w:hAnsi="Times New Roman" w:cs="Times New Roman"/>
          <w:color w:val="auto"/>
          <w:sz w:val="24"/>
          <w:szCs w:val="24"/>
        </w:rPr>
      </w:pPr>
      <w:r w:rsidRPr="005A2539">
        <w:rPr>
          <w:rFonts w:ascii="Times New Roman" w:hAnsi="Times New Roman" w:cs="Times New Roman"/>
          <w:color w:val="auto"/>
          <w:sz w:val="24"/>
          <w:szCs w:val="24"/>
        </w:rPr>
        <w:t xml:space="preserve">Venues surrounding a </w:t>
      </w:r>
      <w:r w:rsidR="00F80C5B" w:rsidRPr="005A2539">
        <w:rPr>
          <w:rFonts w:ascii="Times New Roman" w:hAnsi="Times New Roman" w:cs="Times New Roman"/>
          <w:color w:val="auto"/>
          <w:sz w:val="24"/>
          <w:szCs w:val="24"/>
        </w:rPr>
        <w:t>neighborhood</w:t>
      </w:r>
      <w:r w:rsidRPr="005A2539">
        <w:rPr>
          <w:rFonts w:ascii="Times New Roman" w:hAnsi="Times New Roman" w:cs="Times New Roman"/>
          <w:color w:val="auto"/>
          <w:sz w:val="24"/>
          <w:szCs w:val="24"/>
        </w:rPr>
        <w:t xml:space="preserve"> can be </w:t>
      </w:r>
      <w:r w:rsidR="00F80C5B" w:rsidRPr="005A2539">
        <w:rPr>
          <w:rFonts w:ascii="Times New Roman" w:hAnsi="Times New Roman" w:cs="Times New Roman"/>
          <w:color w:val="auto"/>
          <w:sz w:val="24"/>
          <w:szCs w:val="24"/>
        </w:rPr>
        <w:t>analyzed</w:t>
      </w:r>
      <w:r w:rsidRPr="005A2539">
        <w:rPr>
          <w:rFonts w:ascii="Times New Roman" w:hAnsi="Times New Roman" w:cs="Times New Roman"/>
          <w:color w:val="auto"/>
          <w:sz w:val="24"/>
          <w:szCs w:val="24"/>
        </w:rPr>
        <w:t xml:space="preserve"> on location and category. Additionally, venue categories can be used to classify similar </w:t>
      </w:r>
      <w:r w:rsidR="00F80C5B" w:rsidRPr="005A2539">
        <w:rPr>
          <w:rFonts w:ascii="Times New Roman" w:hAnsi="Times New Roman" w:cs="Times New Roman"/>
          <w:color w:val="auto"/>
          <w:sz w:val="24"/>
          <w:szCs w:val="24"/>
        </w:rPr>
        <w:t>neighborhoods</w:t>
      </w:r>
      <w:r w:rsidRPr="005A2539">
        <w:rPr>
          <w:rFonts w:ascii="Times New Roman" w:hAnsi="Times New Roman" w:cs="Times New Roman"/>
          <w:color w:val="auto"/>
          <w:sz w:val="24"/>
          <w:szCs w:val="24"/>
        </w:rPr>
        <w:t xml:space="preserve"> together. The aim of this project is to predict </w:t>
      </w:r>
      <w:r w:rsidR="00F80C5B" w:rsidRPr="005A2539">
        <w:rPr>
          <w:rFonts w:ascii="Times New Roman" w:hAnsi="Times New Roman" w:cs="Times New Roman"/>
          <w:color w:val="auto"/>
          <w:sz w:val="24"/>
          <w:szCs w:val="24"/>
        </w:rPr>
        <w:t>neighborhoods</w:t>
      </w:r>
      <w:r w:rsidRPr="005A2539">
        <w:rPr>
          <w:rFonts w:ascii="Times New Roman" w:hAnsi="Times New Roman" w:cs="Times New Roman"/>
          <w:color w:val="auto"/>
          <w:sz w:val="24"/>
          <w:szCs w:val="24"/>
        </w:rPr>
        <w:t xml:space="preserve"> in Raleigh which are similar to </w:t>
      </w:r>
      <w:r w:rsidR="00F80C5B" w:rsidRPr="005A2539">
        <w:rPr>
          <w:rFonts w:ascii="Times New Roman" w:hAnsi="Times New Roman" w:cs="Times New Roman"/>
          <w:color w:val="auto"/>
          <w:sz w:val="24"/>
          <w:szCs w:val="24"/>
        </w:rPr>
        <w:t>neighborhoods</w:t>
      </w:r>
      <w:r w:rsidRPr="005A2539">
        <w:rPr>
          <w:rFonts w:ascii="Times New Roman" w:hAnsi="Times New Roman" w:cs="Times New Roman"/>
          <w:color w:val="auto"/>
          <w:sz w:val="24"/>
          <w:szCs w:val="24"/>
        </w:rPr>
        <w:t xml:space="preserve"> Vijay Nagar and Old Palasia in Indore. The project implements a clustering method which </w:t>
      </w:r>
      <w:r w:rsidR="00F80C5B" w:rsidRPr="005A2539">
        <w:rPr>
          <w:rFonts w:ascii="Times New Roman" w:hAnsi="Times New Roman" w:cs="Times New Roman"/>
          <w:color w:val="auto"/>
          <w:sz w:val="24"/>
          <w:szCs w:val="24"/>
        </w:rPr>
        <w:t>utilizes</w:t>
      </w:r>
      <w:r w:rsidRPr="005A2539">
        <w:rPr>
          <w:rFonts w:ascii="Times New Roman" w:hAnsi="Times New Roman" w:cs="Times New Roman"/>
          <w:color w:val="auto"/>
          <w:sz w:val="24"/>
          <w:szCs w:val="24"/>
        </w:rPr>
        <w:t xml:space="preserve"> different categories of venues to group </w:t>
      </w:r>
      <w:r w:rsidR="00F80C5B" w:rsidRPr="005A2539">
        <w:rPr>
          <w:rFonts w:ascii="Times New Roman" w:hAnsi="Times New Roman" w:cs="Times New Roman"/>
          <w:color w:val="auto"/>
          <w:sz w:val="24"/>
          <w:szCs w:val="24"/>
        </w:rPr>
        <w:t>neighborhoods</w:t>
      </w:r>
      <w:r w:rsidRPr="005A2539">
        <w:rPr>
          <w:rFonts w:ascii="Times New Roman" w:hAnsi="Times New Roman" w:cs="Times New Roman"/>
          <w:color w:val="auto"/>
          <w:sz w:val="24"/>
          <w:szCs w:val="24"/>
        </w:rPr>
        <w:t xml:space="preserve"> in Raleigh.         </w:t>
      </w:r>
    </w:p>
    <w:p w14:paraId="795DCC1C" w14:textId="0FBE57FA" w:rsidR="005A2539" w:rsidRPr="005A2539" w:rsidRDefault="005A2539" w:rsidP="00641916">
      <w:pPr>
        <w:ind w:left="360"/>
        <w:rPr>
          <w:rFonts w:ascii="Times New Roman" w:hAnsi="Times New Roman" w:cs="Times New Roman"/>
          <w:color w:val="auto"/>
          <w:sz w:val="24"/>
          <w:szCs w:val="24"/>
        </w:rPr>
      </w:pPr>
      <w:r w:rsidRPr="005A2539">
        <w:rPr>
          <w:rFonts w:ascii="Times New Roman" w:hAnsi="Times New Roman" w:cs="Times New Roman"/>
          <w:color w:val="auto"/>
          <w:sz w:val="24"/>
          <w:szCs w:val="24"/>
        </w:rPr>
        <w:t xml:space="preserve">The findings of this project will interest people planning to move from Indore to the city of Raleigh.   </w:t>
      </w:r>
    </w:p>
    <w:p w14:paraId="0AAE043E" w14:textId="77777777" w:rsidR="005A2539" w:rsidRPr="00DB477D" w:rsidRDefault="005A2539" w:rsidP="005A2539">
      <w:pPr>
        <w:pStyle w:val="ListParagraph"/>
        <w:numPr>
          <w:ilvl w:val="0"/>
          <w:numId w:val="1"/>
        </w:numPr>
        <w:rPr>
          <w:rFonts w:ascii="Times New Roman" w:hAnsi="Times New Roman" w:cs="Times New Roman"/>
          <w:b/>
          <w:bCs/>
          <w:sz w:val="36"/>
          <w:szCs w:val="36"/>
        </w:rPr>
      </w:pPr>
      <w:r w:rsidRPr="00DB477D">
        <w:rPr>
          <w:rFonts w:ascii="Times New Roman" w:hAnsi="Times New Roman" w:cs="Times New Roman"/>
          <w:b/>
          <w:bCs/>
          <w:sz w:val="36"/>
          <w:szCs w:val="36"/>
        </w:rPr>
        <w:t>Data Collection and Strategy</w:t>
      </w:r>
    </w:p>
    <w:p w14:paraId="5EE93991" w14:textId="1D4636DA" w:rsidR="00F80C5B" w:rsidRDefault="005A2539" w:rsidP="00F80C5B">
      <w:pPr>
        <w:rPr>
          <w:rFonts w:ascii="Times New Roman" w:hAnsi="Times New Roman" w:cs="Times New Roman"/>
          <w:color w:val="auto"/>
          <w:sz w:val="24"/>
          <w:szCs w:val="24"/>
        </w:rPr>
      </w:pPr>
      <w:r w:rsidRPr="005A2539">
        <w:rPr>
          <w:rFonts w:ascii="Times New Roman" w:hAnsi="Times New Roman" w:cs="Times New Roman"/>
          <w:color w:val="auto"/>
          <w:sz w:val="24"/>
          <w:szCs w:val="24"/>
        </w:rPr>
        <w:t xml:space="preserve">To </w:t>
      </w:r>
      <w:r w:rsidR="00F80C5B" w:rsidRPr="005A2539">
        <w:rPr>
          <w:rFonts w:ascii="Times New Roman" w:hAnsi="Times New Roman" w:cs="Times New Roman"/>
          <w:color w:val="auto"/>
          <w:sz w:val="24"/>
          <w:szCs w:val="24"/>
        </w:rPr>
        <w:t>analyze</w:t>
      </w:r>
      <w:r w:rsidRPr="005A2539">
        <w:rPr>
          <w:rFonts w:ascii="Times New Roman" w:hAnsi="Times New Roman" w:cs="Times New Roman"/>
          <w:color w:val="auto"/>
          <w:sz w:val="24"/>
          <w:szCs w:val="24"/>
        </w:rPr>
        <w:t xml:space="preserve"> the similarity between </w:t>
      </w:r>
      <w:r w:rsidR="00F80C5B" w:rsidRPr="005A2539">
        <w:rPr>
          <w:rFonts w:ascii="Times New Roman" w:hAnsi="Times New Roman" w:cs="Times New Roman"/>
          <w:color w:val="auto"/>
          <w:sz w:val="24"/>
          <w:szCs w:val="24"/>
        </w:rPr>
        <w:t>neighborhoods</w:t>
      </w:r>
      <w:r w:rsidRPr="005A2539">
        <w:rPr>
          <w:rFonts w:ascii="Times New Roman" w:hAnsi="Times New Roman" w:cs="Times New Roman"/>
          <w:color w:val="auto"/>
          <w:sz w:val="24"/>
          <w:szCs w:val="24"/>
        </w:rPr>
        <w:t xml:space="preserve"> of Raleigh with Vijay Nagar and Old Palasia in Indore we gather</w:t>
      </w:r>
      <w:r w:rsidR="002B5413">
        <w:rPr>
          <w:rFonts w:ascii="Times New Roman" w:hAnsi="Times New Roman" w:cs="Times New Roman"/>
          <w:color w:val="auto"/>
          <w:sz w:val="24"/>
          <w:szCs w:val="24"/>
        </w:rPr>
        <w:t>ed</w:t>
      </w:r>
      <w:r w:rsidRPr="005A2539">
        <w:rPr>
          <w:rFonts w:ascii="Times New Roman" w:hAnsi="Times New Roman" w:cs="Times New Roman"/>
          <w:color w:val="auto"/>
          <w:sz w:val="24"/>
          <w:szCs w:val="24"/>
        </w:rPr>
        <w:t xml:space="preserve"> a list of </w:t>
      </w:r>
      <w:r w:rsidR="00F80C5B" w:rsidRPr="005A2539">
        <w:rPr>
          <w:rFonts w:ascii="Times New Roman" w:hAnsi="Times New Roman" w:cs="Times New Roman"/>
          <w:color w:val="auto"/>
          <w:sz w:val="24"/>
          <w:szCs w:val="24"/>
        </w:rPr>
        <w:t>neighborhoods</w:t>
      </w:r>
      <w:r w:rsidRPr="005A2539">
        <w:rPr>
          <w:rFonts w:ascii="Times New Roman" w:hAnsi="Times New Roman" w:cs="Times New Roman"/>
          <w:color w:val="auto"/>
          <w:sz w:val="24"/>
          <w:szCs w:val="24"/>
        </w:rPr>
        <w:t xml:space="preserve"> and venues in Raleigh. </w:t>
      </w:r>
    </w:p>
    <w:p w14:paraId="0B1F1D0E" w14:textId="77777777" w:rsidR="005A2539" w:rsidRPr="00DB477D" w:rsidRDefault="005A2539" w:rsidP="005A2539">
      <w:pPr>
        <w:pStyle w:val="ListParagraph"/>
        <w:numPr>
          <w:ilvl w:val="1"/>
          <w:numId w:val="1"/>
        </w:numPr>
        <w:rPr>
          <w:rFonts w:ascii="Times New Roman" w:hAnsi="Times New Roman" w:cs="Times New Roman"/>
          <w:sz w:val="28"/>
          <w:szCs w:val="28"/>
        </w:rPr>
      </w:pPr>
      <w:r w:rsidRPr="00DB477D">
        <w:rPr>
          <w:rFonts w:ascii="Times New Roman" w:hAnsi="Times New Roman" w:cs="Times New Roman"/>
          <w:sz w:val="28"/>
          <w:szCs w:val="28"/>
        </w:rPr>
        <w:t xml:space="preserve">Neighbourhoods </w:t>
      </w:r>
    </w:p>
    <w:p w14:paraId="77AE2681" w14:textId="2B62F50C" w:rsidR="005A2539" w:rsidRPr="005A2539" w:rsidRDefault="005A2539" w:rsidP="00F80C5B">
      <w:pPr>
        <w:ind w:left="360"/>
        <w:rPr>
          <w:rFonts w:ascii="Times New Roman" w:hAnsi="Times New Roman" w:cs="Times New Roman"/>
          <w:color w:val="auto"/>
          <w:sz w:val="24"/>
          <w:szCs w:val="24"/>
        </w:rPr>
      </w:pPr>
      <w:r w:rsidRPr="005A2539">
        <w:rPr>
          <w:rFonts w:ascii="Times New Roman" w:hAnsi="Times New Roman" w:cs="Times New Roman"/>
          <w:color w:val="auto"/>
          <w:sz w:val="24"/>
          <w:szCs w:val="24"/>
        </w:rPr>
        <w:t xml:space="preserve">A list of </w:t>
      </w:r>
      <w:r w:rsidR="00F80C5B" w:rsidRPr="005A2539">
        <w:rPr>
          <w:rFonts w:ascii="Times New Roman" w:hAnsi="Times New Roman" w:cs="Times New Roman"/>
          <w:color w:val="auto"/>
          <w:sz w:val="24"/>
          <w:szCs w:val="24"/>
        </w:rPr>
        <w:t>neighborhoods</w:t>
      </w:r>
      <w:r w:rsidRPr="005A2539">
        <w:rPr>
          <w:rFonts w:ascii="Times New Roman" w:hAnsi="Times New Roman" w:cs="Times New Roman"/>
          <w:color w:val="auto"/>
          <w:sz w:val="24"/>
          <w:szCs w:val="24"/>
        </w:rPr>
        <w:t xml:space="preserve"> in Raleigh could be found on the Wikipedia page Raleigh, North Carolina </w:t>
      </w:r>
      <w:r w:rsidR="00F80C5B" w:rsidRPr="005A2539">
        <w:rPr>
          <w:rFonts w:ascii="Times New Roman" w:hAnsi="Times New Roman" w:cs="Times New Roman"/>
          <w:color w:val="auto"/>
          <w:sz w:val="24"/>
          <w:szCs w:val="24"/>
        </w:rPr>
        <w:t>Neighborhoods</w:t>
      </w:r>
      <w:r w:rsidRPr="005A2539">
        <w:rPr>
          <w:rFonts w:ascii="Times New Roman" w:hAnsi="Times New Roman" w:cs="Times New Roman"/>
          <w:color w:val="auto"/>
          <w:sz w:val="24"/>
          <w:szCs w:val="24"/>
        </w:rPr>
        <w:t xml:space="preserve">. Python web scraping techniques with URL handling and beautifulsoup packages </w:t>
      </w:r>
      <w:r w:rsidR="000F3013">
        <w:rPr>
          <w:rFonts w:ascii="Times New Roman" w:hAnsi="Times New Roman" w:cs="Times New Roman"/>
          <w:color w:val="auto"/>
          <w:sz w:val="24"/>
          <w:szCs w:val="24"/>
        </w:rPr>
        <w:t>was</w:t>
      </w:r>
      <w:r w:rsidRPr="005A2539">
        <w:rPr>
          <w:rFonts w:ascii="Times New Roman" w:hAnsi="Times New Roman" w:cs="Times New Roman"/>
          <w:color w:val="auto"/>
          <w:sz w:val="24"/>
          <w:szCs w:val="24"/>
        </w:rPr>
        <w:t xml:space="preserve"> </w:t>
      </w:r>
      <w:r w:rsidR="00F80C5B" w:rsidRPr="005A2539">
        <w:rPr>
          <w:rFonts w:ascii="Times New Roman" w:hAnsi="Times New Roman" w:cs="Times New Roman"/>
          <w:color w:val="auto"/>
          <w:sz w:val="24"/>
          <w:szCs w:val="24"/>
        </w:rPr>
        <w:t>utilized</w:t>
      </w:r>
      <w:r w:rsidRPr="005A2539">
        <w:rPr>
          <w:rFonts w:ascii="Times New Roman" w:hAnsi="Times New Roman" w:cs="Times New Roman"/>
          <w:color w:val="auto"/>
          <w:sz w:val="24"/>
          <w:szCs w:val="24"/>
        </w:rPr>
        <w:t xml:space="preserve"> to extract the list and convert it into a pandas dataframe. Following this, Python geocoder package </w:t>
      </w:r>
      <w:r w:rsidR="000F3013">
        <w:rPr>
          <w:rFonts w:ascii="Times New Roman" w:hAnsi="Times New Roman" w:cs="Times New Roman"/>
          <w:color w:val="auto"/>
          <w:sz w:val="24"/>
          <w:szCs w:val="24"/>
        </w:rPr>
        <w:t xml:space="preserve">was used </w:t>
      </w:r>
      <w:r w:rsidRPr="005A2539">
        <w:rPr>
          <w:rFonts w:ascii="Times New Roman" w:hAnsi="Times New Roman" w:cs="Times New Roman"/>
          <w:color w:val="auto"/>
          <w:sz w:val="24"/>
          <w:szCs w:val="24"/>
        </w:rPr>
        <w:t xml:space="preserve">to collect latitude and longitude values for all the above collected </w:t>
      </w:r>
      <w:r w:rsidR="00F80C5B" w:rsidRPr="005A2539">
        <w:rPr>
          <w:rFonts w:ascii="Times New Roman" w:hAnsi="Times New Roman" w:cs="Times New Roman"/>
          <w:color w:val="auto"/>
          <w:sz w:val="24"/>
          <w:szCs w:val="24"/>
        </w:rPr>
        <w:t>neighborhoods</w:t>
      </w:r>
      <w:r w:rsidRPr="005A2539">
        <w:rPr>
          <w:rFonts w:ascii="Times New Roman" w:hAnsi="Times New Roman" w:cs="Times New Roman"/>
          <w:color w:val="auto"/>
          <w:sz w:val="24"/>
          <w:szCs w:val="24"/>
        </w:rPr>
        <w:t xml:space="preserve">. </w:t>
      </w:r>
    </w:p>
    <w:p w14:paraId="7A78B1C6" w14:textId="77777777" w:rsidR="005A2539" w:rsidRPr="00DB477D" w:rsidRDefault="005A2539" w:rsidP="005A2539">
      <w:pPr>
        <w:pStyle w:val="ListParagraph"/>
        <w:numPr>
          <w:ilvl w:val="1"/>
          <w:numId w:val="1"/>
        </w:numPr>
        <w:rPr>
          <w:rFonts w:ascii="Times New Roman" w:hAnsi="Times New Roman" w:cs="Times New Roman"/>
          <w:sz w:val="28"/>
          <w:szCs w:val="28"/>
        </w:rPr>
      </w:pPr>
      <w:r w:rsidRPr="00DB477D">
        <w:rPr>
          <w:rFonts w:ascii="Times New Roman" w:hAnsi="Times New Roman" w:cs="Times New Roman"/>
          <w:sz w:val="28"/>
          <w:szCs w:val="28"/>
        </w:rPr>
        <w:t>Venues</w:t>
      </w:r>
    </w:p>
    <w:p w14:paraId="4EBF820E" w14:textId="451F4AFA" w:rsidR="00E874D3" w:rsidRDefault="005A2539" w:rsidP="003C0FA7">
      <w:pPr>
        <w:ind w:left="360"/>
        <w:rPr>
          <w:rFonts w:ascii="Times New Roman" w:hAnsi="Times New Roman" w:cs="Times New Roman"/>
          <w:color w:val="auto"/>
          <w:sz w:val="24"/>
          <w:szCs w:val="24"/>
        </w:rPr>
      </w:pPr>
      <w:r w:rsidRPr="005A2539">
        <w:rPr>
          <w:rFonts w:ascii="Times New Roman" w:hAnsi="Times New Roman" w:cs="Times New Roman"/>
          <w:color w:val="auto"/>
          <w:sz w:val="24"/>
          <w:szCs w:val="24"/>
        </w:rPr>
        <w:t xml:space="preserve">In the second part of data collection we </w:t>
      </w:r>
      <w:r w:rsidR="00F80C5B" w:rsidRPr="005A2539">
        <w:rPr>
          <w:rFonts w:ascii="Times New Roman" w:hAnsi="Times New Roman" w:cs="Times New Roman"/>
          <w:color w:val="auto"/>
          <w:sz w:val="24"/>
          <w:szCs w:val="24"/>
        </w:rPr>
        <w:t>utiliz</w:t>
      </w:r>
      <w:r w:rsidR="003C270F">
        <w:rPr>
          <w:rFonts w:ascii="Times New Roman" w:hAnsi="Times New Roman" w:cs="Times New Roman"/>
          <w:color w:val="auto"/>
          <w:sz w:val="24"/>
          <w:szCs w:val="24"/>
        </w:rPr>
        <w:t>ed</w:t>
      </w:r>
      <w:r w:rsidRPr="005A2539">
        <w:rPr>
          <w:rFonts w:ascii="Times New Roman" w:hAnsi="Times New Roman" w:cs="Times New Roman"/>
          <w:color w:val="auto"/>
          <w:sz w:val="24"/>
          <w:szCs w:val="24"/>
        </w:rPr>
        <w:t xml:space="preserve"> Foursquare API to gather a list of venues in the </w:t>
      </w:r>
      <w:r w:rsidR="00F80C5B" w:rsidRPr="005A2539">
        <w:rPr>
          <w:rFonts w:ascii="Times New Roman" w:hAnsi="Times New Roman" w:cs="Times New Roman"/>
          <w:color w:val="auto"/>
          <w:sz w:val="24"/>
          <w:szCs w:val="24"/>
        </w:rPr>
        <w:t>neighborhoods</w:t>
      </w:r>
      <w:r w:rsidRPr="005A2539">
        <w:rPr>
          <w:rFonts w:ascii="Times New Roman" w:hAnsi="Times New Roman" w:cs="Times New Roman"/>
          <w:color w:val="auto"/>
          <w:sz w:val="24"/>
          <w:szCs w:val="24"/>
        </w:rPr>
        <w:t xml:space="preserve"> of Raleigh. Particularly we </w:t>
      </w:r>
      <w:r w:rsidR="003C270F">
        <w:rPr>
          <w:rFonts w:ascii="Times New Roman" w:hAnsi="Times New Roman" w:cs="Times New Roman"/>
          <w:color w:val="auto"/>
          <w:sz w:val="24"/>
          <w:szCs w:val="24"/>
        </w:rPr>
        <w:t>relied</w:t>
      </w:r>
      <w:r w:rsidRPr="005A2539">
        <w:rPr>
          <w:rFonts w:ascii="Times New Roman" w:hAnsi="Times New Roman" w:cs="Times New Roman"/>
          <w:color w:val="auto"/>
          <w:sz w:val="24"/>
          <w:szCs w:val="24"/>
        </w:rPr>
        <w:t xml:space="preserve"> </w:t>
      </w:r>
      <w:r w:rsidR="003C270F">
        <w:rPr>
          <w:rFonts w:ascii="Times New Roman" w:hAnsi="Times New Roman" w:cs="Times New Roman"/>
          <w:color w:val="auto"/>
          <w:sz w:val="24"/>
          <w:szCs w:val="24"/>
        </w:rPr>
        <w:t xml:space="preserve">on </w:t>
      </w:r>
      <w:r w:rsidRPr="005A2539">
        <w:rPr>
          <w:rFonts w:ascii="Times New Roman" w:hAnsi="Times New Roman" w:cs="Times New Roman"/>
          <w:color w:val="auto"/>
          <w:sz w:val="24"/>
          <w:szCs w:val="24"/>
        </w:rPr>
        <w:t xml:space="preserve">Places by Foursquare, a database of more than 105 million places worldwide and API services that enable retrieval of location data. Format of the data received </w:t>
      </w:r>
      <w:r w:rsidR="003C270F">
        <w:rPr>
          <w:rFonts w:ascii="Times New Roman" w:hAnsi="Times New Roman" w:cs="Times New Roman"/>
          <w:color w:val="auto"/>
          <w:sz w:val="24"/>
          <w:szCs w:val="24"/>
        </w:rPr>
        <w:t>wa</w:t>
      </w:r>
      <w:r w:rsidRPr="005A2539">
        <w:rPr>
          <w:rFonts w:ascii="Times New Roman" w:hAnsi="Times New Roman" w:cs="Times New Roman"/>
          <w:color w:val="auto"/>
          <w:sz w:val="24"/>
          <w:szCs w:val="24"/>
        </w:rPr>
        <w:t xml:space="preserve">s not appropriate for the purpose of analytics. Thus, we </w:t>
      </w:r>
      <w:r w:rsidR="003C270F">
        <w:rPr>
          <w:rFonts w:ascii="Times New Roman" w:hAnsi="Times New Roman" w:cs="Times New Roman"/>
          <w:color w:val="auto"/>
          <w:sz w:val="24"/>
          <w:szCs w:val="24"/>
        </w:rPr>
        <w:t xml:space="preserve">employed </w:t>
      </w:r>
      <w:r w:rsidRPr="005A2539">
        <w:rPr>
          <w:rFonts w:ascii="Times New Roman" w:hAnsi="Times New Roman" w:cs="Times New Roman"/>
          <w:color w:val="auto"/>
          <w:sz w:val="24"/>
          <w:szCs w:val="24"/>
        </w:rPr>
        <w:t xml:space="preserve">data wrangling techniques to transform the data into a more appropriate and valuable format.              </w:t>
      </w:r>
    </w:p>
    <w:p w14:paraId="5EF1C236" w14:textId="7BB48740" w:rsidR="00A17A17" w:rsidRDefault="00A17A17" w:rsidP="003C0FA7">
      <w:pPr>
        <w:ind w:left="360"/>
        <w:rPr>
          <w:rFonts w:ascii="Times New Roman" w:hAnsi="Times New Roman" w:cs="Times New Roman"/>
          <w:color w:val="auto"/>
          <w:sz w:val="24"/>
          <w:szCs w:val="24"/>
        </w:rPr>
      </w:pPr>
    </w:p>
    <w:p w14:paraId="57B5A932" w14:textId="77777777" w:rsidR="00A17A17" w:rsidRDefault="00A17A17" w:rsidP="003C0FA7">
      <w:pPr>
        <w:ind w:left="360"/>
        <w:rPr>
          <w:rFonts w:ascii="Times New Roman" w:hAnsi="Times New Roman" w:cs="Times New Roman"/>
          <w:color w:val="auto"/>
          <w:sz w:val="24"/>
          <w:szCs w:val="24"/>
        </w:rPr>
      </w:pPr>
    </w:p>
    <w:p w14:paraId="4D3E7D3C" w14:textId="77777777" w:rsidR="00E874D3" w:rsidRPr="00DB477D" w:rsidRDefault="00E874D3" w:rsidP="00E874D3">
      <w:pPr>
        <w:pStyle w:val="ListParagraph"/>
        <w:numPr>
          <w:ilvl w:val="0"/>
          <w:numId w:val="1"/>
        </w:numPr>
        <w:rPr>
          <w:rFonts w:ascii="Times New Roman" w:hAnsi="Times New Roman" w:cs="Times New Roman"/>
          <w:b/>
          <w:bCs/>
          <w:sz w:val="36"/>
          <w:szCs w:val="36"/>
        </w:rPr>
      </w:pPr>
      <w:r w:rsidRPr="00DB477D">
        <w:rPr>
          <w:rFonts w:ascii="Times New Roman" w:hAnsi="Times New Roman" w:cs="Times New Roman"/>
          <w:b/>
          <w:bCs/>
          <w:sz w:val="36"/>
          <w:szCs w:val="36"/>
        </w:rPr>
        <w:lastRenderedPageBreak/>
        <w:t>Methodology</w:t>
      </w:r>
    </w:p>
    <w:p w14:paraId="73D8BB3D" w14:textId="69FEE3B2" w:rsidR="00830169" w:rsidRDefault="00830169" w:rsidP="00830169">
      <w:pPr>
        <w:ind w:left="360"/>
        <w:rPr>
          <w:rFonts w:ascii="Times New Roman" w:hAnsi="Times New Roman" w:cs="Times New Roman"/>
          <w:color w:val="auto"/>
          <w:sz w:val="24"/>
          <w:szCs w:val="24"/>
        </w:rPr>
      </w:pPr>
      <w:r>
        <w:rPr>
          <w:rFonts w:ascii="Times New Roman" w:hAnsi="Times New Roman" w:cs="Times New Roman"/>
          <w:color w:val="auto"/>
          <w:sz w:val="24"/>
          <w:szCs w:val="24"/>
        </w:rPr>
        <w:t xml:space="preserve">In order to find similar neighborhoods in Raleigh we </w:t>
      </w:r>
      <w:r w:rsidR="00713118">
        <w:rPr>
          <w:rFonts w:ascii="Times New Roman" w:hAnsi="Times New Roman" w:cs="Times New Roman"/>
          <w:color w:val="auto"/>
          <w:sz w:val="24"/>
          <w:szCs w:val="24"/>
        </w:rPr>
        <w:t xml:space="preserve">were </w:t>
      </w:r>
      <w:r w:rsidR="00AC3C0C">
        <w:rPr>
          <w:rFonts w:ascii="Times New Roman" w:hAnsi="Times New Roman" w:cs="Times New Roman"/>
          <w:color w:val="auto"/>
          <w:sz w:val="24"/>
          <w:szCs w:val="24"/>
        </w:rPr>
        <w:t>required</w:t>
      </w:r>
      <w:r>
        <w:rPr>
          <w:rFonts w:ascii="Times New Roman" w:hAnsi="Times New Roman" w:cs="Times New Roman"/>
          <w:color w:val="auto"/>
          <w:sz w:val="24"/>
          <w:szCs w:val="24"/>
        </w:rPr>
        <w:t xml:space="preserve"> to analyze the venues</w:t>
      </w:r>
      <w:r w:rsidRPr="00830169">
        <w:rPr>
          <w:rFonts w:ascii="Times New Roman" w:hAnsi="Times New Roman" w:cs="Times New Roman"/>
          <w:color w:val="auto"/>
          <w:sz w:val="24"/>
          <w:szCs w:val="24"/>
        </w:rPr>
        <w:t xml:space="preserve"> </w:t>
      </w:r>
      <w:r>
        <w:rPr>
          <w:rFonts w:ascii="Times New Roman" w:hAnsi="Times New Roman" w:cs="Times New Roman"/>
          <w:color w:val="auto"/>
          <w:sz w:val="24"/>
          <w:szCs w:val="24"/>
        </w:rPr>
        <w:t>in each neighborhood and cluster them accordingly. Following this, we w</w:t>
      </w:r>
      <w:r w:rsidR="00713118">
        <w:rPr>
          <w:rFonts w:ascii="Times New Roman" w:hAnsi="Times New Roman" w:cs="Times New Roman"/>
          <w:color w:val="auto"/>
          <w:sz w:val="24"/>
          <w:szCs w:val="24"/>
        </w:rPr>
        <w:t>ere able to</w:t>
      </w:r>
      <w:r>
        <w:rPr>
          <w:rFonts w:ascii="Times New Roman" w:hAnsi="Times New Roman" w:cs="Times New Roman"/>
          <w:color w:val="auto"/>
          <w:sz w:val="24"/>
          <w:szCs w:val="24"/>
        </w:rPr>
        <w:t xml:space="preserve"> use the data of venues in Vijay Nagar and Old Palasia to predict which cluster of neighborhoods they belong</w:t>
      </w:r>
      <w:r w:rsidR="008C38B4">
        <w:rPr>
          <w:rFonts w:ascii="Times New Roman" w:hAnsi="Times New Roman" w:cs="Times New Roman"/>
          <w:color w:val="auto"/>
          <w:sz w:val="24"/>
          <w:szCs w:val="24"/>
        </w:rPr>
        <w:t xml:space="preserve"> to</w:t>
      </w:r>
      <w:r>
        <w:rPr>
          <w:rFonts w:ascii="Times New Roman" w:hAnsi="Times New Roman" w:cs="Times New Roman"/>
          <w:color w:val="auto"/>
          <w:sz w:val="24"/>
          <w:szCs w:val="24"/>
        </w:rPr>
        <w:t>.</w:t>
      </w:r>
    </w:p>
    <w:p w14:paraId="54505A0C" w14:textId="4D4C25C6" w:rsidR="00644189" w:rsidRPr="00DB477D" w:rsidRDefault="00931B77" w:rsidP="00644189">
      <w:pPr>
        <w:pStyle w:val="ListParagraph"/>
        <w:numPr>
          <w:ilvl w:val="1"/>
          <w:numId w:val="1"/>
        </w:numPr>
        <w:rPr>
          <w:rFonts w:ascii="Times New Roman" w:hAnsi="Times New Roman" w:cs="Times New Roman"/>
          <w:sz w:val="28"/>
          <w:szCs w:val="28"/>
        </w:rPr>
      </w:pPr>
      <w:r w:rsidRPr="00DB477D">
        <w:rPr>
          <w:rFonts w:ascii="Times New Roman" w:hAnsi="Times New Roman" w:cs="Times New Roman"/>
          <w:sz w:val="28"/>
          <w:szCs w:val="28"/>
        </w:rPr>
        <w:t>Neighborhoods</w:t>
      </w:r>
      <w:r w:rsidR="00644189" w:rsidRPr="00DB477D">
        <w:rPr>
          <w:rFonts w:ascii="Times New Roman" w:hAnsi="Times New Roman" w:cs="Times New Roman"/>
          <w:sz w:val="28"/>
          <w:szCs w:val="28"/>
        </w:rPr>
        <w:t xml:space="preserve"> in Raleigh</w:t>
      </w:r>
    </w:p>
    <w:p w14:paraId="5A97F6C6" w14:textId="4D16080B" w:rsidR="00644189" w:rsidRPr="00897C05" w:rsidRDefault="00644189" w:rsidP="00644189">
      <w:pPr>
        <w:ind w:left="360"/>
        <w:rPr>
          <w:rFonts w:ascii="Times New Roman" w:hAnsi="Times New Roman" w:cs="Times New Roman"/>
          <w:color w:val="auto"/>
          <w:sz w:val="24"/>
          <w:szCs w:val="24"/>
        </w:rPr>
      </w:pPr>
      <w:r w:rsidRPr="00897C05">
        <w:rPr>
          <w:rFonts w:ascii="Times New Roman" w:hAnsi="Times New Roman" w:cs="Times New Roman"/>
          <w:color w:val="auto"/>
          <w:sz w:val="24"/>
          <w:szCs w:val="24"/>
        </w:rPr>
        <w:t xml:space="preserve">After collecting the data from Wikipedia, we converted it into a Pandas </w:t>
      </w:r>
      <w:r w:rsidR="00897C05" w:rsidRPr="00897C05">
        <w:rPr>
          <w:rFonts w:ascii="Times New Roman" w:hAnsi="Times New Roman" w:cs="Times New Roman"/>
          <w:color w:val="auto"/>
          <w:sz w:val="24"/>
          <w:szCs w:val="24"/>
        </w:rPr>
        <w:t>dataframe</w:t>
      </w:r>
      <w:r w:rsidRPr="00897C05">
        <w:rPr>
          <w:rFonts w:ascii="Times New Roman" w:hAnsi="Times New Roman" w:cs="Times New Roman"/>
          <w:color w:val="auto"/>
          <w:sz w:val="24"/>
          <w:szCs w:val="24"/>
        </w:rPr>
        <w:t xml:space="preserve">. There </w:t>
      </w:r>
      <w:r w:rsidR="00931B77" w:rsidRPr="00897C05">
        <w:rPr>
          <w:rFonts w:ascii="Times New Roman" w:hAnsi="Times New Roman" w:cs="Times New Roman"/>
          <w:color w:val="auto"/>
          <w:sz w:val="24"/>
          <w:szCs w:val="24"/>
        </w:rPr>
        <w:t>is a</w:t>
      </w:r>
      <w:r w:rsidRPr="00897C05">
        <w:rPr>
          <w:rFonts w:ascii="Times New Roman" w:hAnsi="Times New Roman" w:cs="Times New Roman"/>
          <w:color w:val="auto"/>
          <w:sz w:val="24"/>
          <w:szCs w:val="24"/>
        </w:rPr>
        <w:t xml:space="preserve"> total of 105 neighborhoods in the City of Ral</w:t>
      </w:r>
      <w:r w:rsidR="00931B77" w:rsidRPr="00897C05">
        <w:rPr>
          <w:rFonts w:ascii="Times New Roman" w:hAnsi="Times New Roman" w:cs="Times New Roman"/>
          <w:color w:val="auto"/>
          <w:sz w:val="24"/>
          <w:szCs w:val="24"/>
        </w:rPr>
        <w:t>e</w:t>
      </w:r>
      <w:r w:rsidRPr="00897C05">
        <w:rPr>
          <w:rFonts w:ascii="Times New Roman" w:hAnsi="Times New Roman" w:cs="Times New Roman"/>
          <w:color w:val="auto"/>
          <w:sz w:val="24"/>
          <w:szCs w:val="24"/>
        </w:rPr>
        <w:t>igh.</w:t>
      </w:r>
    </w:p>
    <w:p w14:paraId="33D8FC20" w14:textId="77777777" w:rsidR="00931B77" w:rsidRDefault="00644189" w:rsidP="00931B77">
      <w:pPr>
        <w:rPr>
          <w:rFonts w:ascii="Times New Roman" w:hAnsi="Times New Roman" w:cs="Times New Roman"/>
          <w:sz w:val="24"/>
          <w:szCs w:val="24"/>
        </w:rPr>
      </w:pPr>
      <w:r>
        <w:rPr>
          <w:noProof/>
        </w:rPr>
        <w:drawing>
          <wp:inline distT="0" distB="0" distL="0" distR="0" wp14:anchorId="7ECB88EA" wp14:editId="7B67137E">
            <wp:extent cx="2762250" cy="30344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5409" cy="3059878"/>
                    </a:xfrm>
                    <a:prstGeom prst="rect">
                      <a:avLst/>
                    </a:prstGeom>
                  </pic:spPr>
                </pic:pic>
              </a:graphicData>
            </a:graphic>
          </wp:inline>
        </w:drawing>
      </w:r>
    </w:p>
    <w:p w14:paraId="4D0D0E62" w14:textId="0606D6E0" w:rsidR="00931B77" w:rsidRPr="00897C05" w:rsidRDefault="00931B77" w:rsidP="00931B77">
      <w:pPr>
        <w:ind w:left="360"/>
        <w:rPr>
          <w:rFonts w:ascii="Times New Roman" w:hAnsi="Times New Roman" w:cs="Times New Roman"/>
          <w:color w:val="auto"/>
          <w:sz w:val="24"/>
          <w:szCs w:val="24"/>
        </w:rPr>
      </w:pPr>
      <w:r w:rsidRPr="00897C05">
        <w:rPr>
          <w:rFonts w:ascii="Times New Roman" w:hAnsi="Times New Roman" w:cs="Times New Roman"/>
          <w:color w:val="auto"/>
          <w:sz w:val="24"/>
          <w:szCs w:val="24"/>
        </w:rPr>
        <w:t xml:space="preserve">To utilize </w:t>
      </w:r>
      <w:proofErr w:type="spellStart"/>
      <w:r w:rsidRPr="00897C05">
        <w:rPr>
          <w:rFonts w:ascii="Times New Roman" w:hAnsi="Times New Roman" w:cs="Times New Roman"/>
          <w:color w:val="auto"/>
          <w:sz w:val="24"/>
          <w:szCs w:val="24"/>
        </w:rPr>
        <w:t>Foursqaure</w:t>
      </w:r>
      <w:proofErr w:type="spellEnd"/>
      <w:r w:rsidRPr="00897C05">
        <w:rPr>
          <w:rFonts w:ascii="Times New Roman" w:hAnsi="Times New Roman" w:cs="Times New Roman"/>
          <w:color w:val="auto"/>
          <w:sz w:val="24"/>
          <w:szCs w:val="24"/>
        </w:rPr>
        <w:t xml:space="preserve"> API and collect a list of venues we would require longitudes and latitudes of the all the neighborhoods. We utiliz</w:t>
      </w:r>
      <w:r w:rsidR="00F551EB">
        <w:rPr>
          <w:rFonts w:ascii="Times New Roman" w:hAnsi="Times New Roman" w:cs="Times New Roman"/>
          <w:color w:val="auto"/>
          <w:sz w:val="24"/>
          <w:szCs w:val="24"/>
        </w:rPr>
        <w:t>ed</w:t>
      </w:r>
      <w:r w:rsidRPr="00897C05">
        <w:rPr>
          <w:rFonts w:ascii="Times New Roman" w:hAnsi="Times New Roman" w:cs="Times New Roman"/>
          <w:color w:val="auto"/>
          <w:sz w:val="24"/>
          <w:szCs w:val="24"/>
        </w:rPr>
        <w:t xml:space="preserve"> Geolocator geocode to fetch the required data for each neighborhood.</w:t>
      </w:r>
      <w:r w:rsidR="00830169" w:rsidRPr="00897C05">
        <w:rPr>
          <w:rFonts w:ascii="Times New Roman" w:hAnsi="Times New Roman" w:cs="Times New Roman"/>
          <w:color w:val="auto"/>
          <w:sz w:val="24"/>
          <w:szCs w:val="24"/>
        </w:rPr>
        <w:t xml:space="preserve"> </w:t>
      </w:r>
    </w:p>
    <w:p w14:paraId="6A3AAAC5" w14:textId="13B6B6B2" w:rsidR="00830169" w:rsidRDefault="00931B77" w:rsidP="00931B77">
      <w:pPr>
        <w:ind w:left="360"/>
        <w:rPr>
          <w:rFonts w:ascii="Times New Roman" w:hAnsi="Times New Roman" w:cs="Times New Roman"/>
          <w:sz w:val="24"/>
          <w:szCs w:val="24"/>
        </w:rPr>
      </w:pPr>
      <w:r>
        <w:rPr>
          <w:noProof/>
        </w:rPr>
        <w:drawing>
          <wp:inline distT="0" distB="0" distL="0" distR="0" wp14:anchorId="1E74D3C3" wp14:editId="1A2B8C6B">
            <wp:extent cx="5575300" cy="134048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5300" cy="1340485"/>
                    </a:xfrm>
                    <a:prstGeom prst="rect">
                      <a:avLst/>
                    </a:prstGeom>
                  </pic:spPr>
                </pic:pic>
              </a:graphicData>
            </a:graphic>
          </wp:inline>
        </w:drawing>
      </w:r>
      <w:r w:rsidR="00830169" w:rsidRPr="00644189">
        <w:rPr>
          <w:rFonts w:ascii="Times New Roman" w:hAnsi="Times New Roman" w:cs="Times New Roman"/>
          <w:sz w:val="24"/>
          <w:szCs w:val="24"/>
        </w:rPr>
        <w:t xml:space="preserve">   </w:t>
      </w:r>
    </w:p>
    <w:p w14:paraId="638B8BA0" w14:textId="5B2402AB" w:rsidR="00931B77" w:rsidRPr="00897C05" w:rsidRDefault="00931B77" w:rsidP="00931B77">
      <w:pPr>
        <w:ind w:left="360"/>
        <w:rPr>
          <w:rFonts w:ascii="Times New Roman" w:hAnsi="Times New Roman" w:cs="Times New Roman"/>
          <w:color w:val="auto"/>
          <w:sz w:val="24"/>
          <w:szCs w:val="24"/>
        </w:rPr>
      </w:pPr>
      <w:r w:rsidRPr="00897C05">
        <w:rPr>
          <w:rFonts w:ascii="Times New Roman" w:hAnsi="Times New Roman" w:cs="Times New Roman"/>
          <w:color w:val="auto"/>
          <w:sz w:val="24"/>
          <w:szCs w:val="24"/>
        </w:rPr>
        <w:t>Upon analyzing the accuracy of the Geolocator we found out 15 neighborhoods which did not have a latitude or longitude assigned to them. For the state of accuracy, we fill</w:t>
      </w:r>
      <w:r w:rsidR="006E311D">
        <w:rPr>
          <w:rFonts w:ascii="Times New Roman" w:hAnsi="Times New Roman" w:cs="Times New Roman"/>
          <w:color w:val="auto"/>
          <w:sz w:val="24"/>
          <w:szCs w:val="24"/>
        </w:rPr>
        <w:t>ed</w:t>
      </w:r>
      <w:r w:rsidRPr="00897C05">
        <w:rPr>
          <w:rFonts w:ascii="Times New Roman" w:hAnsi="Times New Roman" w:cs="Times New Roman"/>
          <w:color w:val="auto"/>
          <w:sz w:val="24"/>
          <w:szCs w:val="24"/>
        </w:rPr>
        <w:t xml:space="preserve"> the missing values by looking them up by ourselves and skip</w:t>
      </w:r>
      <w:r w:rsidR="006E311D">
        <w:rPr>
          <w:rFonts w:ascii="Times New Roman" w:hAnsi="Times New Roman" w:cs="Times New Roman"/>
          <w:color w:val="auto"/>
          <w:sz w:val="24"/>
          <w:szCs w:val="24"/>
        </w:rPr>
        <w:t>ped</w:t>
      </w:r>
      <w:r w:rsidRPr="00897C05">
        <w:rPr>
          <w:rFonts w:ascii="Times New Roman" w:hAnsi="Times New Roman" w:cs="Times New Roman"/>
          <w:color w:val="auto"/>
          <w:sz w:val="24"/>
          <w:szCs w:val="24"/>
        </w:rPr>
        <w:t xml:space="preserve"> the ones for which the data </w:t>
      </w:r>
      <w:r w:rsidR="006E311D">
        <w:rPr>
          <w:rFonts w:ascii="Times New Roman" w:hAnsi="Times New Roman" w:cs="Times New Roman"/>
          <w:color w:val="auto"/>
          <w:sz w:val="24"/>
          <w:szCs w:val="24"/>
        </w:rPr>
        <w:t>was</w:t>
      </w:r>
      <w:r w:rsidRPr="00897C05">
        <w:rPr>
          <w:rFonts w:ascii="Times New Roman" w:hAnsi="Times New Roman" w:cs="Times New Roman"/>
          <w:color w:val="auto"/>
          <w:sz w:val="24"/>
          <w:szCs w:val="24"/>
        </w:rPr>
        <w:t xml:space="preserve"> not found.</w:t>
      </w:r>
    </w:p>
    <w:p w14:paraId="4EA906E9" w14:textId="221404A2" w:rsidR="007F4F97" w:rsidRDefault="007F4F97" w:rsidP="00931B77">
      <w:pPr>
        <w:ind w:left="360"/>
        <w:rPr>
          <w:rFonts w:ascii="Times New Roman" w:hAnsi="Times New Roman" w:cs="Times New Roman"/>
          <w:sz w:val="24"/>
          <w:szCs w:val="24"/>
        </w:rPr>
      </w:pPr>
      <w:r>
        <w:rPr>
          <w:noProof/>
        </w:rPr>
        <w:lastRenderedPageBreak/>
        <w:drawing>
          <wp:inline distT="0" distB="0" distL="0" distR="0" wp14:anchorId="750291FE" wp14:editId="3B4493F7">
            <wp:extent cx="4510320" cy="11430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1884" cy="1148465"/>
                    </a:xfrm>
                    <a:prstGeom prst="rect">
                      <a:avLst/>
                    </a:prstGeom>
                  </pic:spPr>
                </pic:pic>
              </a:graphicData>
            </a:graphic>
          </wp:inline>
        </w:drawing>
      </w:r>
    </w:p>
    <w:p w14:paraId="34145ADA" w14:textId="1A9EECC0" w:rsidR="00931B77" w:rsidRDefault="00931B77" w:rsidP="00931B77">
      <w:pPr>
        <w:ind w:left="360"/>
        <w:rPr>
          <w:rFonts w:ascii="Times New Roman" w:hAnsi="Times New Roman" w:cs="Times New Roman"/>
          <w:sz w:val="24"/>
          <w:szCs w:val="24"/>
        </w:rPr>
      </w:pPr>
      <w:r>
        <w:rPr>
          <w:noProof/>
        </w:rPr>
        <w:drawing>
          <wp:inline distT="0" distB="0" distL="0" distR="0" wp14:anchorId="79FE717B" wp14:editId="4F66003C">
            <wp:extent cx="3263900" cy="35823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2875" cy="3592180"/>
                    </a:xfrm>
                    <a:prstGeom prst="rect">
                      <a:avLst/>
                    </a:prstGeom>
                  </pic:spPr>
                </pic:pic>
              </a:graphicData>
            </a:graphic>
          </wp:inline>
        </w:drawing>
      </w:r>
    </w:p>
    <w:p w14:paraId="5DED306E" w14:textId="16353A2F" w:rsidR="00844D2F" w:rsidRDefault="00844D2F" w:rsidP="00931B77">
      <w:pPr>
        <w:ind w:left="360"/>
        <w:rPr>
          <w:rFonts w:ascii="Times New Roman" w:hAnsi="Times New Roman" w:cs="Times New Roman"/>
          <w:sz w:val="24"/>
          <w:szCs w:val="24"/>
        </w:rPr>
      </w:pPr>
      <w:r>
        <w:rPr>
          <w:noProof/>
        </w:rPr>
        <w:drawing>
          <wp:inline distT="0" distB="0" distL="0" distR="0" wp14:anchorId="1305DB0B" wp14:editId="595DA429">
            <wp:extent cx="5944975"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725" cy="2756005"/>
                    </a:xfrm>
                    <a:prstGeom prst="rect">
                      <a:avLst/>
                    </a:prstGeom>
                  </pic:spPr>
                </pic:pic>
              </a:graphicData>
            </a:graphic>
          </wp:inline>
        </w:drawing>
      </w:r>
    </w:p>
    <w:p w14:paraId="06B87936" w14:textId="242ABA7F" w:rsidR="00923B65" w:rsidRPr="00897C05" w:rsidRDefault="00923B65" w:rsidP="00931B77">
      <w:pPr>
        <w:ind w:left="360"/>
        <w:rPr>
          <w:rFonts w:ascii="Times New Roman" w:hAnsi="Times New Roman" w:cs="Times New Roman"/>
          <w:color w:val="auto"/>
          <w:sz w:val="24"/>
          <w:szCs w:val="24"/>
        </w:rPr>
      </w:pPr>
      <w:r w:rsidRPr="00897C05">
        <w:rPr>
          <w:rFonts w:ascii="Times New Roman" w:hAnsi="Times New Roman" w:cs="Times New Roman"/>
          <w:color w:val="auto"/>
          <w:sz w:val="24"/>
          <w:szCs w:val="24"/>
        </w:rPr>
        <w:lastRenderedPageBreak/>
        <w:t>Upon completion of the above steps our final dataset ha</w:t>
      </w:r>
      <w:r w:rsidR="00195F28">
        <w:rPr>
          <w:rFonts w:ascii="Times New Roman" w:hAnsi="Times New Roman" w:cs="Times New Roman"/>
          <w:color w:val="auto"/>
          <w:sz w:val="24"/>
          <w:szCs w:val="24"/>
        </w:rPr>
        <w:t>d</w:t>
      </w:r>
      <w:r w:rsidRPr="00897C05">
        <w:rPr>
          <w:rFonts w:ascii="Times New Roman" w:hAnsi="Times New Roman" w:cs="Times New Roman"/>
          <w:color w:val="auto"/>
          <w:sz w:val="24"/>
          <w:szCs w:val="24"/>
        </w:rPr>
        <w:t xml:space="preserve"> a total of 101 neighborhoods from the city of Raleigh.</w:t>
      </w:r>
    </w:p>
    <w:p w14:paraId="78694885" w14:textId="689A6E9A" w:rsidR="00923B65" w:rsidRPr="00DB477D" w:rsidRDefault="00923B65" w:rsidP="00923B65">
      <w:pPr>
        <w:pStyle w:val="ListParagraph"/>
        <w:numPr>
          <w:ilvl w:val="1"/>
          <w:numId w:val="1"/>
        </w:numPr>
        <w:rPr>
          <w:rFonts w:ascii="Times New Roman" w:hAnsi="Times New Roman" w:cs="Times New Roman"/>
          <w:sz w:val="28"/>
          <w:szCs w:val="28"/>
        </w:rPr>
      </w:pPr>
      <w:r w:rsidRPr="00DB477D">
        <w:rPr>
          <w:rFonts w:ascii="Times New Roman" w:hAnsi="Times New Roman" w:cs="Times New Roman"/>
          <w:sz w:val="28"/>
          <w:szCs w:val="28"/>
        </w:rPr>
        <w:t xml:space="preserve">Venues in the </w:t>
      </w:r>
      <w:r w:rsidR="00DB477D">
        <w:rPr>
          <w:rFonts w:ascii="Times New Roman" w:hAnsi="Times New Roman" w:cs="Times New Roman"/>
          <w:sz w:val="28"/>
          <w:szCs w:val="28"/>
        </w:rPr>
        <w:t>N</w:t>
      </w:r>
      <w:r w:rsidRPr="00DB477D">
        <w:rPr>
          <w:rFonts w:ascii="Times New Roman" w:hAnsi="Times New Roman" w:cs="Times New Roman"/>
          <w:sz w:val="28"/>
          <w:szCs w:val="28"/>
        </w:rPr>
        <w:t xml:space="preserve">eighborhoods </w:t>
      </w:r>
      <w:r w:rsidR="00DB477D">
        <w:rPr>
          <w:rFonts w:ascii="Times New Roman" w:hAnsi="Times New Roman" w:cs="Times New Roman"/>
          <w:sz w:val="28"/>
          <w:szCs w:val="28"/>
        </w:rPr>
        <w:t>of</w:t>
      </w:r>
      <w:r w:rsidRPr="00DB477D">
        <w:rPr>
          <w:rFonts w:ascii="Times New Roman" w:hAnsi="Times New Roman" w:cs="Times New Roman"/>
          <w:sz w:val="28"/>
          <w:szCs w:val="28"/>
        </w:rPr>
        <w:t xml:space="preserve"> Raleigh</w:t>
      </w:r>
    </w:p>
    <w:p w14:paraId="71FB4D9F" w14:textId="5C387283" w:rsidR="00923B65" w:rsidRPr="00897C05" w:rsidRDefault="00923B65" w:rsidP="00923B65">
      <w:pPr>
        <w:ind w:left="360"/>
        <w:rPr>
          <w:rFonts w:ascii="Times New Roman" w:hAnsi="Times New Roman" w:cs="Times New Roman"/>
          <w:color w:val="auto"/>
          <w:sz w:val="24"/>
          <w:szCs w:val="24"/>
        </w:rPr>
      </w:pPr>
      <w:r w:rsidRPr="00897C05">
        <w:rPr>
          <w:rFonts w:ascii="Times New Roman" w:hAnsi="Times New Roman" w:cs="Times New Roman"/>
          <w:color w:val="auto"/>
          <w:sz w:val="24"/>
          <w:szCs w:val="24"/>
        </w:rPr>
        <w:t>To fetch a list of venues in the neighborhoods of Raleigh we utiliz</w:t>
      </w:r>
      <w:r w:rsidR="002C4FCD">
        <w:rPr>
          <w:rFonts w:ascii="Times New Roman" w:hAnsi="Times New Roman" w:cs="Times New Roman"/>
          <w:color w:val="auto"/>
          <w:sz w:val="24"/>
          <w:szCs w:val="24"/>
        </w:rPr>
        <w:t>ed</w:t>
      </w:r>
      <w:r w:rsidRPr="00897C05">
        <w:rPr>
          <w:rFonts w:ascii="Times New Roman" w:hAnsi="Times New Roman" w:cs="Times New Roman"/>
          <w:color w:val="auto"/>
          <w:sz w:val="24"/>
          <w:szCs w:val="24"/>
        </w:rPr>
        <w:t xml:space="preserve"> Foursqare API. From the result set we collect</w:t>
      </w:r>
      <w:r w:rsidR="006A6F16">
        <w:rPr>
          <w:rFonts w:ascii="Times New Roman" w:hAnsi="Times New Roman" w:cs="Times New Roman"/>
          <w:color w:val="auto"/>
          <w:sz w:val="24"/>
          <w:szCs w:val="24"/>
        </w:rPr>
        <w:t>ed</w:t>
      </w:r>
      <w:r w:rsidRPr="00897C05">
        <w:rPr>
          <w:rFonts w:ascii="Times New Roman" w:hAnsi="Times New Roman" w:cs="Times New Roman"/>
          <w:color w:val="auto"/>
          <w:sz w:val="24"/>
          <w:szCs w:val="24"/>
        </w:rPr>
        <w:t xml:space="preserve"> Venue Name, Category, </w:t>
      </w:r>
      <w:r w:rsidR="000735E4">
        <w:rPr>
          <w:rFonts w:ascii="Times New Roman" w:hAnsi="Times New Roman" w:cs="Times New Roman"/>
          <w:color w:val="auto"/>
          <w:sz w:val="24"/>
          <w:szCs w:val="24"/>
        </w:rPr>
        <w:t>L</w:t>
      </w:r>
      <w:r w:rsidRPr="00897C05">
        <w:rPr>
          <w:rFonts w:ascii="Times New Roman" w:hAnsi="Times New Roman" w:cs="Times New Roman"/>
          <w:color w:val="auto"/>
          <w:sz w:val="24"/>
          <w:szCs w:val="24"/>
        </w:rPr>
        <w:t xml:space="preserve">atitude and </w:t>
      </w:r>
      <w:r w:rsidR="000735E4">
        <w:rPr>
          <w:rFonts w:ascii="Times New Roman" w:hAnsi="Times New Roman" w:cs="Times New Roman"/>
          <w:color w:val="auto"/>
          <w:sz w:val="24"/>
          <w:szCs w:val="24"/>
        </w:rPr>
        <w:t>L</w:t>
      </w:r>
      <w:r w:rsidRPr="00897C05">
        <w:rPr>
          <w:rFonts w:ascii="Times New Roman" w:hAnsi="Times New Roman" w:cs="Times New Roman"/>
          <w:color w:val="auto"/>
          <w:sz w:val="24"/>
          <w:szCs w:val="24"/>
        </w:rPr>
        <w:t xml:space="preserve">ongitude of the venue. </w:t>
      </w:r>
    </w:p>
    <w:p w14:paraId="7BCB555F" w14:textId="77777777" w:rsidR="003B3208" w:rsidRDefault="00923B65" w:rsidP="00923B65">
      <w:pPr>
        <w:ind w:left="360"/>
        <w:rPr>
          <w:rFonts w:ascii="Times New Roman" w:hAnsi="Times New Roman" w:cs="Times New Roman"/>
          <w:sz w:val="24"/>
          <w:szCs w:val="24"/>
        </w:rPr>
      </w:pPr>
      <w:r>
        <w:rPr>
          <w:noProof/>
        </w:rPr>
        <w:drawing>
          <wp:inline distT="0" distB="0" distL="0" distR="0" wp14:anchorId="136CA362" wp14:editId="6819CE23">
            <wp:extent cx="6149340" cy="137243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3465" cy="1384513"/>
                    </a:xfrm>
                    <a:prstGeom prst="rect">
                      <a:avLst/>
                    </a:prstGeom>
                  </pic:spPr>
                </pic:pic>
              </a:graphicData>
            </a:graphic>
          </wp:inline>
        </w:drawing>
      </w:r>
    </w:p>
    <w:p w14:paraId="7D859256" w14:textId="1E8A4121" w:rsidR="00394C75" w:rsidRPr="00897C05" w:rsidRDefault="00813C24" w:rsidP="00923B65">
      <w:pPr>
        <w:ind w:left="360"/>
        <w:rPr>
          <w:rFonts w:ascii="Times New Roman" w:hAnsi="Times New Roman" w:cs="Times New Roman"/>
          <w:color w:val="auto"/>
          <w:sz w:val="24"/>
          <w:szCs w:val="24"/>
        </w:rPr>
      </w:pPr>
      <w:r w:rsidRPr="00897C05">
        <w:rPr>
          <w:rFonts w:ascii="Times New Roman" w:hAnsi="Times New Roman" w:cs="Times New Roman"/>
          <w:color w:val="auto"/>
          <w:sz w:val="24"/>
          <w:szCs w:val="24"/>
        </w:rPr>
        <w:t xml:space="preserve">Venue category </w:t>
      </w:r>
      <w:r w:rsidR="00CD4D83">
        <w:rPr>
          <w:rFonts w:ascii="Times New Roman" w:hAnsi="Times New Roman" w:cs="Times New Roman"/>
          <w:color w:val="auto"/>
          <w:sz w:val="24"/>
          <w:szCs w:val="24"/>
        </w:rPr>
        <w:t>was</w:t>
      </w:r>
      <w:r w:rsidRPr="00897C05">
        <w:rPr>
          <w:rFonts w:ascii="Times New Roman" w:hAnsi="Times New Roman" w:cs="Times New Roman"/>
          <w:color w:val="auto"/>
          <w:sz w:val="24"/>
          <w:szCs w:val="24"/>
        </w:rPr>
        <w:t xml:space="preserve"> an important aspect of the analysis. We </w:t>
      </w:r>
      <w:r w:rsidR="00897C05">
        <w:rPr>
          <w:rFonts w:ascii="Times New Roman" w:hAnsi="Times New Roman" w:cs="Times New Roman"/>
          <w:color w:val="auto"/>
          <w:sz w:val="24"/>
          <w:szCs w:val="24"/>
        </w:rPr>
        <w:t>used</w:t>
      </w:r>
      <w:r w:rsidRPr="00897C05">
        <w:rPr>
          <w:rFonts w:ascii="Times New Roman" w:hAnsi="Times New Roman" w:cs="Times New Roman"/>
          <w:color w:val="auto"/>
          <w:sz w:val="24"/>
          <w:szCs w:val="24"/>
        </w:rPr>
        <w:t xml:space="preserve"> this </w:t>
      </w:r>
      <w:r w:rsidR="00897C05">
        <w:rPr>
          <w:rFonts w:ascii="Times New Roman" w:hAnsi="Times New Roman" w:cs="Times New Roman"/>
          <w:color w:val="auto"/>
          <w:sz w:val="24"/>
          <w:szCs w:val="24"/>
        </w:rPr>
        <w:t xml:space="preserve">particular </w:t>
      </w:r>
      <w:r w:rsidRPr="00897C05">
        <w:rPr>
          <w:rFonts w:ascii="Times New Roman" w:hAnsi="Times New Roman" w:cs="Times New Roman"/>
          <w:color w:val="auto"/>
          <w:sz w:val="24"/>
          <w:szCs w:val="24"/>
        </w:rPr>
        <w:t xml:space="preserve">feature to cluster the neighborhoods and find similarities between Raleigh and Indore. </w:t>
      </w:r>
      <w:r w:rsidR="00F162FD" w:rsidRPr="00897C05">
        <w:rPr>
          <w:rFonts w:ascii="Times New Roman" w:hAnsi="Times New Roman" w:cs="Times New Roman"/>
          <w:color w:val="auto"/>
          <w:sz w:val="24"/>
          <w:szCs w:val="24"/>
        </w:rPr>
        <w:t>While analyzing the result</w:t>
      </w:r>
      <w:r w:rsidR="00394C75" w:rsidRPr="00897C05">
        <w:rPr>
          <w:rFonts w:ascii="Times New Roman" w:hAnsi="Times New Roman" w:cs="Times New Roman"/>
          <w:color w:val="auto"/>
          <w:sz w:val="24"/>
          <w:szCs w:val="24"/>
        </w:rPr>
        <w:t xml:space="preserve"> set,</w:t>
      </w:r>
      <w:r w:rsidR="00F162FD" w:rsidRPr="00897C05">
        <w:rPr>
          <w:rFonts w:ascii="Times New Roman" w:hAnsi="Times New Roman" w:cs="Times New Roman"/>
          <w:color w:val="auto"/>
          <w:sz w:val="24"/>
          <w:szCs w:val="24"/>
        </w:rPr>
        <w:t xml:space="preserve"> we found out </w:t>
      </w:r>
      <w:r w:rsidR="00D73B28" w:rsidRPr="00897C05">
        <w:rPr>
          <w:rFonts w:ascii="Times New Roman" w:hAnsi="Times New Roman" w:cs="Times New Roman"/>
          <w:color w:val="auto"/>
          <w:sz w:val="24"/>
          <w:szCs w:val="24"/>
        </w:rPr>
        <w:t xml:space="preserve">that we have </w:t>
      </w:r>
      <w:r w:rsidR="00F162FD" w:rsidRPr="00897C05">
        <w:rPr>
          <w:rFonts w:ascii="Times New Roman" w:hAnsi="Times New Roman" w:cs="Times New Roman"/>
          <w:color w:val="auto"/>
          <w:sz w:val="24"/>
          <w:szCs w:val="24"/>
        </w:rPr>
        <w:t>a total of 210 unique venue categories</w:t>
      </w:r>
      <w:r w:rsidR="00897C05">
        <w:rPr>
          <w:rFonts w:ascii="Times New Roman" w:hAnsi="Times New Roman" w:cs="Times New Roman"/>
          <w:color w:val="auto"/>
          <w:sz w:val="24"/>
          <w:szCs w:val="24"/>
        </w:rPr>
        <w:t xml:space="preserve"> in Raleigh</w:t>
      </w:r>
      <w:r w:rsidR="00F162FD" w:rsidRPr="00897C05">
        <w:rPr>
          <w:rFonts w:ascii="Times New Roman" w:hAnsi="Times New Roman" w:cs="Times New Roman"/>
          <w:color w:val="auto"/>
          <w:sz w:val="24"/>
          <w:szCs w:val="24"/>
        </w:rPr>
        <w:t>.</w:t>
      </w:r>
    </w:p>
    <w:p w14:paraId="41378A6A" w14:textId="1488AE48" w:rsidR="00813C24" w:rsidRDefault="00813C24" w:rsidP="00923B65">
      <w:pPr>
        <w:ind w:left="360"/>
        <w:rPr>
          <w:rFonts w:ascii="Times New Roman" w:hAnsi="Times New Roman" w:cs="Times New Roman"/>
          <w:sz w:val="24"/>
          <w:szCs w:val="24"/>
        </w:rPr>
      </w:pPr>
      <w:r>
        <w:rPr>
          <w:noProof/>
        </w:rPr>
        <w:drawing>
          <wp:inline distT="0" distB="0" distL="0" distR="0" wp14:anchorId="59126218" wp14:editId="3FA9F8F9">
            <wp:extent cx="6070600" cy="265134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6814" cy="2667163"/>
                    </a:xfrm>
                    <a:prstGeom prst="rect">
                      <a:avLst/>
                    </a:prstGeom>
                  </pic:spPr>
                </pic:pic>
              </a:graphicData>
            </a:graphic>
          </wp:inline>
        </w:drawing>
      </w:r>
    </w:p>
    <w:p w14:paraId="5A92C04B" w14:textId="53DCB01A" w:rsidR="00813C24" w:rsidRPr="00055CCA" w:rsidRDefault="00813C24" w:rsidP="00923B65">
      <w:pPr>
        <w:ind w:left="360"/>
        <w:rPr>
          <w:rFonts w:ascii="Times New Roman" w:hAnsi="Times New Roman" w:cs="Times New Roman"/>
          <w:color w:val="auto"/>
          <w:sz w:val="24"/>
          <w:szCs w:val="24"/>
        </w:rPr>
      </w:pPr>
      <w:r w:rsidRPr="00055CCA">
        <w:rPr>
          <w:rFonts w:ascii="Times New Roman" w:hAnsi="Times New Roman" w:cs="Times New Roman"/>
          <w:color w:val="auto"/>
          <w:sz w:val="24"/>
          <w:szCs w:val="24"/>
        </w:rPr>
        <w:t xml:space="preserve">Following this, we converted the data into one hot encoded set and grouped them on the basis of neighborhood. While </w:t>
      </w:r>
      <w:r w:rsidR="00055CCA">
        <w:rPr>
          <w:rFonts w:ascii="Times New Roman" w:hAnsi="Times New Roman" w:cs="Times New Roman"/>
          <w:color w:val="auto"/>
          <w:sz w:val="24"/>
          <w:szCs w:val="24"/>
        </w:rPr>
        <w:t>implementing</w:t>
      </w:r>
      <w:r w:rsidRPr="00055CCA">
        <w:rPr>
          <w:rFonts w:ascii="Times New Roman" w:hAnsi="Times New Roman" w:cs="Times New Roman"/>
          <w:color w:val="auto"/>
          <w:sz w:val="24"/>
          <w:szCs w:val="24"/>
        </w:rPr>
        <w:t xml:space="preserve"> grouping</w:t>
      </w:r>
      <w:r w:rsidR="00055CCA">
        <w:rPr>
          <w:rFonts w:ascii="Times New Roman" w:hAnsi="Times New Roman" w:cs="Times New Roman"/>
          <w:color w:val="auto"/>
          <w:sz w:val="24"/>
          <w:szCs w:val="24"/>
        </w:rPr>
        <w:t>,</w:t>
      </w:r>
      <w:r w:rsidRPr="00055CCA">
        <w:rPr>
          <w:rFonts w:ascii="Times New Roman" w:hAnsi="Times New Roman" w:cs="Times New Roman"/>
          <w:color w:val="auto"/>
          <w:sz w:val="24"/>
          <w:szCs w:val="24"/>
        </w:rPr>
        <w:t xml:space="preserve"> we took the </w:t>
      </w:r>
      <w:r w:rsidR="000C6209" w:rsidRPr="00055CCA">
        <w:rPr>
          <w:rFonts w:ascii="Times New Roman" w:hAnsi="Times New Roman" w:cs="Times New Roman"/>
          <w:color w:val="auto"/>
          <w:sz w:val="24"/>
          <w:szCs w:val="24"/>
        </w:rPr>
        <w:t>sum</w:t>
      </w:r>
      <w:r w:rsidRPr="00055CCA">
        <w:rPr>
          <w:rFonts w:ascii="Times New Roman" w:hAnsi="Times New Roman" w:cs="Times New Roman"/>
          <w:color w:val="auto"/>
          <w:sz w:val="24"/>
          <w:szCs w:val="24"/>
        </w:rPr>
        <w:t xml:space="preserve"> of </w:t>
      </w:r>
      <w:r w:rsidR="000C6209" w:rsidRPr="00055CCA">
        <w:rPr>
          <w:rFonts w:ascii="Times New Roman" w:hAnsi="Times New Roman" w:cs="Times New Roman"/>
          <w:color w:val="auto"/>
          <w:sz w:val="24"/>
          <w:szCs w:val="24"/>
        </w:rPr>
        <w:t xml:space="preserve">each category in a particular neighborhood respectively. </w:t>
      </w:r>
    </w:p>
    <w:p w14:paraId="5434E48F" w14:textId="6AFF222C" w:rsidR="000C6209" w:rsidRDefault="000C6209" w:rsidP="00923B65">
      <w:pPr>
        <w:ind w:left="360"/>
        <w:rPr>
          <w:rFonts w:ascii="Times New Roman" w:hAnsi="Times New Roman" w:cs="Times New Roman"/>
          <w:sz w:val="24"/>
          <w:szCs w:val="24"/>
        </w:rPr>
      </w:pPr>
      <w:r>
        <w:rPr>
          <w:noProof/>
        </w:rPr>
        <w:lastRenderedPageBreak/>
        <w:drawing>
          <wp:inline distT="0" distB="0" distL="0" distR="0" wp14:anchorId="58CED590" wp14:editId="1D75A0BB">
            <wp:extent cx="59436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9700"/>
                    </a:xfrm>
                    <a:prstGeom prst="rect">
                      <a:avLst/>
                    </a:prstGeom>
                  </pic:spPr>
                </pic:pic>
              </a:graphicData>
            </a:graphic>
          </wp:inline>
        </w:drawing>
      </w:r>
    </w:p>
    <w:p w14:paraId="78977106" w14:textId="1A57DCB4" w:rsidR="00AD7AA9" w:rsidRPr="00DB477D" w:rsidRDefault="00AD7AA9" w:rsidP="00AD7AA9">
      <w:pPr>
        <w:pStyle w:val="ListParagraph"/>
        <w:numPr>
          <w:ilvl w:val="1"/>
          <w:numId w:val="1"/>
        </w:numPr>
        <w:rPr>
          <w:rFonts w:ascii="Times New Roman" w:hAnsi="Times New Roman" w:cs="Times New Roman"/>
          <w:sz w:val="28"/>
          <w:szCs w:val="28"/>
        </w:rPr>
      </w:pPr>
      <w:r>
        <w:rPr>
          <w:rFonts w:ascii="Times New Roman" w:hAnsi="Times New Roman" w:cs="Times New Roman"/>
          <w:sz w:val="24"/>
          <w:szCs w:val="24"/>
        </w:rPr>
        <w:t xml:space="preserve"> </w:t>
      </w:r>
      <w:r w:rsidRPr="00DB477D">
        <w:rPr>
          <w:rFonts w:ascii="Times New Roman" w:hAnsi="Times New Roman" w:cs="Times New Roman"/>
          <w:sz w:val="28"/>
          <w:szCs w:val="28"/>
        </w:rPr>
        <w:t xml:space="preserve">Common </w:t>
      </w:r>
      <w:r w:rsidR="00DB477D">
        <w:rPr>
          <w:rFonts w:ascii="Times New Roman" w:hAnsi="Times New Roman" w:cs="Times New Roman"/>
          <w:sz w:val="28"/>
          <w:szCs w:val="28"/>
        </w:rPr>
        <w:t>V</w:t>
      </w:r>
      <w:r w:rsidRPr="00DB477D">
        <w:rPr>
          <w:rFonts w:ascii="Times New Roman" w:hAnsi="Times New Roman" w:cs="Times New Roman"/>
          <w:sz w:val="28"/>
          <w:szCs w:val="28"/>
        </w:rPr>
        <w:t xml:space="preserve">enue </w:t>
      </w:r>
      <w:r w:rsidR="00DB477D">
        <w:rPr>
          <w:rFonts w:ascii="Times New Roman" w:hAnsi="Times New Roman" w:cs="Times New Roman"/>
          <w:sz w:val="28"/>
          <w:szCs w:val="28"/>
        </w:rPr>
        <w:t>C</w:t>
      </w:r>
      <w:r w:rsidRPr="00DB477D">
        <w:rPr>
          <w:rFonts w:ascii="Times New Roman" w:hAnsi="Times New Roman" w:cs="Times New Roman"/>
          <w:sz w:val="28"/>
          <w:szCs w:val="28"/>
        </w:rPr>
        <w:t>ategories in Raleigh and Indore</w:t>
      </w:r>
    </w:p>
    <w:p w14:paraId="1AE6D911" w14:textId="3D77D0D9" w:rsidR="00AD7AA9" w:rsidRPr="00055CCA" w:rsidRDefault="00AD7AA9" w:rsidP="00AD7AA9">
      <w:pPr>
        <w:ind w:left="360"/>
        <w:rPr>
          <w:rFonts w:ascii="Times New Roman" w:hAnsi="Times New Roman" w:cs="Times New Roman"/>
          <w:color w:val="auto"/>
          <w:sz w:val="24"/>
          <w:szCs w:val="24"/>
        </w:rPr>
      </w:pPr>
      <w:r w:rsidRPr="00055CCA">
        <w:rPr>
          <w:rFonts w:ascii="Times New Roman" w:hAnsi="Times New Roman" w:cs="Times New Roman"/>
          <w:color w:val="auto"/>
          <w:sz w:val="24"/>
          <w:szCs w:val="24"/>
        </w:rPr>
        <w:t xml:space="preserve">Following a similar process, we fetched the venues in Vijay Nagar and Old Palasia. To create a common clustering </w:t>
      </w:r>
      <w:r w:rsidR="005C4EEA" w:rsidRPr="00055CCA">
        <w:rPr>
          <w:rFonts w:ascii="Times New Roman" w:hAnsi="Times New Roman" w:cs="Times New Roman"/>
          <w:color w:val="auto"/>
          <w:sz w:val="24"/>
          <w:szCs w:val="24"/>
        </w:rPr>
        <w:t>mechanism,</w:t>
      </w:r>
      <w:r w:rsidRPr="00055CCA">
        <w:rPr>
          <w:rFonts w:ascii="Times New Roman" w:hAnsi="Times New Roman" w:cs="Times New Roman"/>
          <w:color w:val="auto"/>
          <w:sz w:val="24"/>
          <w:szCs w:val="24"/>
        </w:rPr>
        <w:t xml:space="preserve"> we </w:t>
      </w:r>
      <w:r w:rsidR="005C4EEA" w:rsidRPr="00055CCA">
        <w:rPr>
          <w:rFonts w:ascii="Times New Roman" w:hAnsi="Times New Roman" w:cs="Times New Roman"/>
          <w:color w:val="auto"/>
          <w:sz w:val="24"/>
          <w:szCs w:val="24"/>
        </w:rPr>
        <w:t>analyzed the common venue categories in both data set</w:t>
      </w:r>
      <w:r w:rsidR="00055CCA">
        <w:rPr>
          <w:rFonts w:ascii="Times New Roman" w:hAnsi="Times New Roman" w:cs="Times New Roman"/>
          <w:color w:val="auto"/>
          <w:sz w:val="24"/>
          <w:szCs w:val="24"/>
        </w:rPr>
        <w:t>s</w:t>
      </w:r>
      <w:r w:rsidR="005C4EEA" w:rsidRPr="00055CCA">
        <w:rPr>
          <w:rFonts w:ascii="Times New Roman" w:hAnsi="Times New Roman" w:cs="Times New Roman"/>
          <w:color w:val="auto"/>
          <w:sz w:val="24"/>
          <w:szCs w:val="24"/>
        </w:rPr>
        <w:t>. This was done to ensure that the algorithm trained on Raleigh is also able to predict cluster labels for Vijay Nagar and Old Palasia.</w:t>
      </w:r>
    </w:p>
    <w:p w14:paraId="4E87052E" w14:textId="61FABE61" w:rsidR="005C4EEA" w:rsidRDefault="005C4EEA" w:rsidP="00AD7AA9">
      <w:pPr>
        <w:ind w:left="360"/>
        <w:rPr>
          <w:rFonts w:ascii="Times New Roman" w:hAnsi="Times New Roman" w:cs="Times New Roman"/>
          <w:sz w:val="24"/>
          <w:szCs w:val="24"/>
        </w:rPr>
      </w:pPr>
      <w:r>
        <w:rPr>
          <w:noProof/>
        </w:rPr>
        <w:drawing>
          <wp:inline distT="0" distB="0" distL="0" distR="0" wp14:anchorId="59702E7D" wp14:editId="436C0EDD">
            <wp:extent cx="6396028" cy="37973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2304" cy="3801026"/>
                    </a:xfrm>
                    <a:prstGeom prst="rect">
                      <a:avLst/>
                    </a:prstGeom>
                  </pic:spPr>
                </pic:pic>
              </a:graphicData>
            </a:graphic>
          </wp:inline>
        </w:drawing>
      </w:r>
    </w:p>
    <w:p w14:paraId="2C7C3FD6" w14:textId="77777777" w:rsidR="00055CCA" w:rsidRDefault="00055CCA" w:rsidP="00AD7AA9">
      <w:pPr>
        <w:ind w:left="360"/>
        <w:rPr>
          <w:rFonts w:ascii="Times New Roman" w:hAnsi="Times New Roman" w:cs="Times New Roman"/>
          <w:color w:val="auto"/>
          <w:sz w:val="24"/>
          <w:szCs w:val="24"/>
        </w:rPr>
      </w:pPr>
    </w:p>
    <w:p w14:paraId="6B666A46" w14:textId="09E6CA6C" w:rsidR="005C4EEA" w:rsidRPr="00055CCA" w:rsidRDefault="002136C2" w:rsidP="00AD7AA9">
      <w:pPr>
        <w:ind w:left="36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Since we wanted to predict cluster labels for Indore, it was important to ensure we were considering only the venue categories which are common between both. Otherwise, an algorithm </w:t>
      </w:r>
      <w:r w:rsidR="00D409E3">
        <w:rPr>
          <w:rFonts w:ascii="Times New Roman" w:hAnsi="Times New Roman" w:cs="Times New Roman"/>
          <w:color w:val="auto"/>
          <w:sz w:val="24"/>
          <w:szCs w:val="24"/>
        </w:rPr>
        <w:t>trained on actual 210 venue categories of Raleigh would have not been able to predict cluster labels for Indore as it had lesser number of categories. For our model to work accurately we require both our data sets to have the same number of features. Therefore, t</w:t>
      </w:r>
      <w:r w:rsidR="005F4976" w:rsidRPr="00055CCA">
        <w:rPr>
          <w:rFonts w:ascii="Times New Roman" w:hAnsi="Times New Roman" w:cs="Times New Roman"/>
          <w:color w:val="auto"/>
          <w:sz w:val="24"/>
          <w:szCs w:val="24"/>
        </w:rPr>
        <w:t xml:space="preserve">he next step was to remove uncommon venue categories from </w:t>
      </w:r>
      <w:r w:rsidR="00055CCA">
        <w:rPr>
          <w:rFonts w:ascii="Times New Roman" w:hAnsi="Times New Roman" w:cs="Times New Roman"/>
          <w:color w:val="auto"/>
          <w:sz w:val="24"/>
          <w:szCs w:val="24"/>
        </w:rPr>
        <w:t xml:space="preserve">the </w:t>
      </w:r>
      <w:r w:rsidR="00055CCA" w:rsidRPr="00055CCA">
        <w:rPr>
          <w:rFonts w:ascii="Times New Roman" w:hAnsi="Times New Roman" w:cs="Times New Roman"/>
          <w:color w:val="auto"/>
          <w:sz w:val="24"/>
          <w:szCs w:val="24"/>
        </w:rPr>
        <w:t xml:space="preserve">data set </w:t>
      </w:r>
      <w:r w:rsidR="00055CCA">
        <w:rPr>
          <w:rFonts w:ascii="Times New Roman" w:hAnsi="Times New Roman" w:cs="Times New Roman"/>
          <w:color w:val="auto"/>
          <w:sz w:val="24"/>
          <w:szCs w:val="24"/>
        </w:rPr>
        <w:t xml:space="preserve">of </w:t>
      </w:r>
      <w:r w:rsidR="005F4976" w:rsidRPr="00055CCA">
        <w:rPr>
          <w:rFonts w:ascii="Times New Roman" w:hAnsi="Times New Roman" w:cs="Times New Roman"/>
          <w:color w:val="auto"/>
          <w:sz w:val="24"/>
          <w:szCs w:val="24"/>
        </w:rPr>
        <w:t xml:space="preserve">Raleigh before we could run our clustering algorithm on this data. </w:t>
      </w:r>
    </w:p>
    <w:p w14:paraId="58E12BEC" w14:textId="6E51C5B3" w:rsidR="004947F7" w:rsidRDefault="004947F7" w:rsidP="00AD7AA9">
      <w:pPr>
        <w:ind w:left="360"/>
        <w:rPr>
          <w:rFonts w:ascii="Times New Roman" w:hAnsi="Times New Roman" w:cs="Times New Roman"/>
          <w:sz w:val="24"/>
          <w:szCs w:val="24"/>
        </w:rPr>
      </w:pPr>
      <w:r>
        <w:rPr>
          <w:noProof/>
        </w:rPr>
        <w:drawing>
          <wp:inline distT="0" distB="0" distL="0" distR="0" wp14:anchorId="7733B33F" wp14:editId="227C04E9">
            <wp:extent cx="6369011" cy="3327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7355" cy="3331759"/>
                    </a:xfrm>
                    <a:prstGeom prst="rect">
                      <a:avLst/>
                    </a:prstGeom>
                  </pic:spPr>
                </pic:pic>
              </a:graphicData>
            </a:graphic>
          </wp:inline>
        </w:drawing>
      </w:r>
    </w:p>
    <w:p w14:paraId="521A4715" w14:textId="63AEC005" w:rsidR="001B2EF0" w:rsidRPr="00AD7AA9" w:rsidRDefault="001B2EF0" w:rsidP="00AD7AA9">
      <w:pPr>
        <w:ind w:left="360"/>
        <w:rPr>
          <w:rFonts w:ascii="Times New Roman" w:hAnsi="Times New Roman" w:cs="Times New Roman"/>
          <w:sz w:val="24"/>
          <w:szCs w:val="24"/>
        </w:rPr>
      </w:pPr>
      <w:r>
        <w:rPr>
          <w:noProof/>
        </w:rPr>
        <w:drawing>
          <wp:inline distT="0" distB="0" distL="0" distR="0" wp14:anchorId="42096425" wp14:editId="4032628F">
            <wp:extent cx="6280185" cy="971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1597" cy="982598"/>
                    </a:xfrm>
                    <a:prstGeom prst="rect">
                      <a:avLst/>
                    </a:prstGeom>
                  </pic:spPr>
                </pic:pic>
              </a:graphicData>
            </a:graphic>
          </wp:inline>
        </w:drawing>
      </w:r>
    </w:p>
    <w:p w14:paraId="780407EA" w14:textId="2FF0D61F" w:rsidR="00BF602A" w:rsidRPr="00E66C25" w:rsidRDefault="00BF602A" w:rsidP="00BF602A">
      <w:pPr>
        <w:pStyle w:val="ListParagraph"/>
        <w:numPr>
          <w:ilvl w:val="0"/>
          <w:numId w:val="1"/>
        </w:numPr>
        <w:rPr>
          <w:rFonts w:ascii="Times New Roman" w:hAnsi="Times New Roman" w:cs="Times New Roman"/>
          <w:b/>
          <w:bCs/>
          <w:sz w:val="36"/>
          <w:szCs w:val="36"/>
        </w:rPr>
      </w:pPr>
      <w:r w:rsidRPr="00E66C25">
        <w:rPr>
          <w:rFonts w:ascii="Times New Roman" w:hAnsi="Times New Roman" w:cs="Times New Roman"/>
          <w:b/>
          <w:bCs/>
          <w:sz w:val="36"/>
          <w:szCs w:val="36"/>
        </w:rPr>
        <w:t>Modelling</w:t>
      </w:r>
    </w:p>
    <w:p w14:paraId="4DB09398" w14:textId="75611854" w:rsidR="00BF602A" w:rsidRDefault="00BF602A" w:rsidP="00BF602A">
      <w:pPr>
        <w:ind w:left="360"/>
        <w:rPr>
          <w:rFonts w:ascii="Times New Roman" w:hAnsi="Times New Roman" w:cs="Times New Roman"/>
          <w:color w:val="auto"/>
          <w:sz w:val="24"/>
          <w:szCs w:val="24"/>
        </w:rPr>
      </w:pPr>
      <w:r>
        <w:rPr>
          <w:rFonts w:ascii="Times New Roman" w:hAnsi="Times New Roman" w:cs="Times New Roman"/>
          <w:color w:val="auto"/>
          <w:sz w:val="24"/>
          <w:szCs w:val="24"/>
        </w:rPr>
        <w:t>K</w:t>
      </w:r>
      <w:r w:rsidR="00BB1AE5">
        <w:rPr>
          <w:rFonts w:ascii="Times New Roman" w:hAnsi="Times New Roman" w:cs="Times New Roman"/>
          <w:color w:val="auto"/>
          <w:sz w:val="24"/>
          <w:szCs w:val="24"/>
        </w:rPr>
        <w:t>-means</w:t>
      </w:r>
      <w:r>
        <w:rPr>
          <w:rFonts w:ascii="Times New Roman" w:hAnsi="Times New Roman" w:cs="Times New Roman"/>
          <w:color w:val="auto"/>
          <w:sz w:val="24"/>
          <w:szCs w:val="24"/>
        </w:rPr>
        <w:t xml:space="preserve"> </w:t>
      </w:r>
      <w:r w:rsidR="00BB1AE5">
        <w:rPr>
          <w:rFonts w:ascii="Times New Roman" w:hAnsi="Times New Roman" w:cs="Times New Roman"/>
          <w:color w:val="auto"/>
          <w:sz w:val="24"/>
          <w:szCs w:val="24"/>
        </w:rPr>
        <w:t>Clustering</w:t>
      </w:r>
      <w:r>
        <w:rPr>
          <w:rFonts w:ascii="Times New Roman" w:hAnsi="Times New Roman" w:cs="Times New Roman"/>
          <w:color w:val="auto"/>
          <w:sz w:val="24"/>
          <w:szCs w:val="24"/>
        </w:rPr>
        <w:t xml:space="preserve"> algorithm </w:t>
      </w:r>
      <w:r w:rsidR="00C44766">
        <w:rPr>
          <w:rFonts w:ascii="Times New Roman" w:hAnsi="Times New Roman" w:cs="Times New Roman"/>
          <w:color w:val="auto"/>
          <w:sz w:val="24"/>
          <w:szCs w:val="24"/>
        </w:rPr>
        <w:t xml:space="preserve">was utilized </w:t>
      </w:r>
      <w:r>
        <w:rPr>
          <w:rFonts w:ascii="Times New Roman" w:hAnsi="Times New Roman" w:cs="Times New Roman"/>
          <w:color w:val="auto"/>
          <w:sz w:val="24"/>
          <w:szCs w:val="24"/>
        </w:rPr>
        <w:t>to cluster the neighborhoods</w:t>
      </w:r>
      <w:r w:rsidR="00C44766">
        <w:rPr>
          <w:rFonts w:ascii="Times New Roman" w:hAnsi="Times New Roman" w:cs="Times New Roman"/>
          <w:color w:val="auto"/>
          <w:sz w:val="24"/>
          <w:szCs w:val="24"/>
        </w:rPr>
        <w:t xml:space="preserve"> of Raleigh</w:t>
      </w:r>
      <w:r>
        <w:rPr>
          <w:rFonts w:ascii="Times New Roman" w:hAnsi="Times New Roman" w:cs="Times New Roman"/>
          <w:color w:val="auto"/>
          <w:sz w:val="24"/>
          <w:szCs w:val="24"/>
        </w:rPr>
        <w:t xml:space="preserve">. </w:t>
      </w:r>
      <w:r w:rsidR="00F63C95">
        <w:rPr>
          <w:rFonts w:ascii="Times New Roman" w:hAnsi="Times New Roman" w:cs="Times New Roman"/>
          <w:color w:val="auto"/>
          <w:sz w:val="24"/>
          <w:szCs w:val="24"/>
        </w:rPr>
        <w:t xml:space="preserve">Clustering the data </w:t>
      </w:r>
      <w:r w:rsidR="00F63C95" w:rsidRPr="00F63C95">
        <w:rPr>
          <w:rFonts w:ascii="Times New Roman" w:hAnsi="Times New Roman" w:cs="Times New Roman"/>
          <w:color w:val="auto"/>
          <w:sz w:val="24"/>
          <w:szCs w:val="24"/>
        </w:rPr>
        <w:t>identif</w:t>
      </w:r>
      <w:r w:rsidR="00F63C95">
        <w:rPr>
          <w:rFonts w:ascii="Times New Roman" w:hAnsi="Times New Roman" w:cs="Times New Roman"/>
          <w:color w:val="auto"/>
          <w:sz w:val="24"/>
          <w:szCs w:val="24"/>
        </w:rPr>
        <w:t>ied</w:t>
      </w:r>
      <w:r w:rsidR="00F63C95" w:rsidRPr="00F63C95">
        <w:rPr>
          <w:rFonts w:ascii="Times New Roman" w:hAnsi="Times New Roman" w:cs="Times New Roman"/>
          <w:color w:val="auto"/>
          <w:sz w:val="24"/>
          <w:szCs w:val="24"/>
        </w:rPr>
        <w:t xml:space="preserve"> subgroups in the data</w:t>
      </w:r>
      <w:r w:rsidR="00F63C95">
        <w:rPr>
          <w:rFonts w:ascii="Times New Roman" w:hAnsi="Times New Roman" w:cs="Times New Roman"/>
          <w:color w:val="auto"/>
          <w:sz w:val="24"/>
          <w:szCs w:val="24"/>
        </w:rPr>
        <w:t xml:space="preserve"> set</w:t>
      </w:r>
      <w:r w:rsidR="00F63C95" w:rsidRPr="00F63C95">
        <w:rPr>
          <w:rFonts w:ascii="Times New Roman" w:hAnsi="Times New Roman" w:cs="Times New Roman"/>
          <w:color w:val="auto"/>
          <w:sz w:val="24"/>
          <w:szCs w:val="24"/>
        </w:rPr>
        <w:t xml:space="preserve"> such that </w:t>
      </w:r>
      <w:r w:rsidR="00F63C95">
        <w:rPr>
          <w:rFonts w:ascii="Times New Roman" w:hAnsi="Times New Roman" w:cs="Times New Roman"/>
          <w:color w:val="auto"/>
          <w:sz w:val="24"/>
          <w:szCs w:val="24"/>
        </w:rPr>
        <w:t>neighborhoods</w:t>
      </w:r>
      <w:r w:rsidR="00F63C95" w:rsidRPr="00F63C95">
        <w:rPr>
          <w:rFonts w:ascii="Times New Roman" w:hAnsi="Times New Roman" w:cs="Times New Roman"/>
          <w:color w:val="auto"/>
          <w:sz w:val="24"/>
          <w:szCs w:val="24"/>
        </w:rPr>
        <w:t xml:space="preserve"> in the same cluster </w:t>
      </w:r>
      <w:r w:rsidR="00F63C95">
        <w:rPr>
          <w:rFonts w:ascii="Times New Roman" w:hAnsi="Times New Roman" w:cs="Times New Roman"/>
          <w:color w:val="auto"/>
          <w:sz w:val="24"/>
          <w:szCs w:val="24"/>
        </w:rPr>
        <w:t>were</w:t>
      </w:r>
      <w:r w:rsidR="00F63C95" w:rsidRPr="00F63C95">
        <w:rPr>
          <w:rFonts w:ascii="Times New Roman" w:hAnsi="Times New Roman" w:cs="Times New Roman"/>
          <w:color w:val="auto"/>
          <w:sz w:val="24"/>
          <w:szCs w:val="24"/>
        </w:rPr>
        <w:t xml:space="preserve"> very similar while </w:t>
      </w:r>
      <w:r w:rsidR="00F63C95">
        <w:rPr>
          <w:rFonts w:ascii="Times New Roman" w:hAnsi="Times New Roman" w:cs="Times New Roman"/>
          <w:color w:val="auto"/>
          <w:sz w:val="24"/>
          <w:szCs w:val="24"/>
        </w:rPr>
        <w:t>neighborhoods</w:t>
      </w:r>
      <w:r w:rsidR="00F63C95" w:rsidRPr="00F63C95">
        <w:rPr>
          <w:rFonts w:ascii="Times New Roman" w:hAnsi="Times New Roman" w:cs="Times New Roman"/>
          <w:color w:val="auto"/>
          <w:sz w:val="24"/>
          <w:szCs w:val="24"/>
        </w:rPr>
        <w:t xml:space="preserve"> in different clusters </w:t>
      </w:r>
      <w:r w:rsidR="00F63C95">
        <w:rPr>
          <w:rFonts w:ascii="Times New Roman" w:hAnsi="Times New Roman" w:cs="Times New Roman"/>
          <w:color w:val="auto"/>
          <w:sz w:val="24"/>
          <w:szCs w:val="24"/>
        </w:rPr>
        <w:t>were</w:t>
      </w:r>
      <w:r w:rsidR="00F63C95" w:rsidRPr="00F63C95">
        <w:rPr>
          <w:rFonts w:ascii="Times New Roman" w:hAnsi="Times New Roman" w:cs="Times New Roman"/>
          <w:color w:val="auto"/>
          <w:sz w:val="24"/>
          <w:szCs w:val="24"/>
        </w:rPr>
        <w:t xml:space="preserve"> very different. </w:t>
      </w:r>
      <w:r w:rsidR="00F63C95">
        <w:rPr>
          <w:rFonts w:ascii="Times New Roman" w:hAnsi="Times New Roman" w:cs="Times New Roman"/>
          <w:color w:val="auto"/>
          <w:sz w:val="24"/>
          <w:szCs w:val="24"/>
        </w:rPr>
        <w:t xml:space="preserve"> Clustering requires a feature which could be used to find subgroups amongst the data. In our use case, the feature venue categories was used to find best subgroups of neighborhoods. Once we found </w:t>
      </w:r>
      <w:r w:rsidR="00A40C5E">
        <w:rPr>
          <w:rFonts w:ascii="Times New Roman" w:hAnsi="Times New Roman" w:cs="Times New Roman"/>
          <w:color w:val="auto"/>
          <w:sz w:val="24"/>
          <w:szCs w:val="24"/>
        </w:rPr>
        <w:t>the common value for the feature</w:t>
      </w:r>
      <w:r w:rsidR="00641916">
        <w:rPr>
          <w:rFonts w:ascii="Times New Roman" w:hAnsi="Times New Roman" w:cs="Times New Roman"/>
          <w:color w:val="auto"/>
          <w:sz w:val="24"/>
          <w:szCs w:val="24"/>
        </w:rPr>
        <w:t xml:space="preserve"> venue categories between Indore and Raleigh, </w:t>
      </w:r>
      <w:r w:rsidR="00A40C5E">
        <w:rPr>
          <w:rFonts w:ascii="Times New Roman" w:hAnsi="Times New Roman" w:cs="Times New Roman"/>
          <w:color w:val="auto"/>
          <w:sz w:val="24"/>
          <w:szCs w:val="24"/>
        </w:rPr>
        <w:t>we were able</w:t>
      </w:r>
      <w:r w:rsidR="00641916">
        <w:rPr>
          <w:rFonts w:ascii="Times New Roman" w:hAnsi="Times New Roman" w:cs="Times New Roman"/>
          <w:color w:val="auto"/>
          <w:sz w:val="24"/>
          <w:szCs w:val="24"/>
        </w:rPr>
        <w:t xml:space="preserve"> </w:t>
      </w:r>
      <w:r w:rsidR="00A40C5E">
        <w:rPr>
          <w:rFonts w:ascii="Times New Roman" w:hAnsi="Times New Roman" w:cs="Times New Roman"/>
          <w:color w:val="auto"/>
          <w:sz w:val="24"/>
          <w:szCs w:val="24"/>
        </w:rPr>
        <w:t>to fit</w:t>
      </w:r>
      <w:r w:rsidR="00641916">
        <w:rPr>
          <w:rFonts w:ascii="Times New Roman" w:hAnsi="Times New Roman" w:cs="Times New Roman"/>
          <w:color w:val="auto"/>
          <w:sz w:val="24"/>
          <w:szCs w:val="24"/>
        </w:rPr>
        <w:t xml:space="preserve"> </w:t>
      </w:r>
      <w:r w:rsidR="00A40C5E">
        <w:rPr>
          <w:rFonts w:ascii="Times New Roman" w:hAnsi="Times New Roman" w:cs="Times New Roman"/>
          <w:color w:val="auto"/>
          <w:sz w:val="24"/>
          <w:szCs w:val="24"/>
        </w:rPr>
        <w:t>the</w:t>
      </w:r>
      <w:r w:rsidR="00641916">
        <w:rPr>
          <w:rFonts w:ascii="Times New Roman" w:hAnsi="Times New Roman" w:cs="Times New Roman"/>
          <w:color w:val="auto"/>
          <w:sz w:val="24"/>
          <w:szCs w:val="24"/>
        </w:rPr>
        <w:t xml:space="preserve"> algorithm </w:t>
      </w:r>
      <w:r w:rsidR="00A40C5E">
        <w:rPr>
          <w:rFonts w:ascii="Times New Roman" w:hAnsi="Times New Roman" w:cs="Times New Roman"/>
          <w:color w:val="auto"/>
          <w:sz w:val="24"/>
          <w:szCs w:val="24"/>
        </w:rPr>
        <w:t xml:space="preserve">and </w:t>
      </w:r>
      <w:r w:rsidR="00641916">
        <w:rPr>
          <w:rFonts w:ascii="Times New Roman" w:hAnsi="Times New Roman" w:cs="Times New Roman"/>
          <w:color w:val="auto"/>
          <w:sz w:val="24"/>
          <w:szCs w:val="24"/>
        </w:rPr>
        <w:t>cluster neighborhoods of Raleigh.</w:t>
      </w:r>
      <w:r w:rsidR="00A40C5E">
        <w:rPr>
          <w:rFonts w:ascii="Times New Roman" w:hAnsi="Times New Roman" w:cs="Times New Roman"/>
          <w:color w:val="auto"/>
          <w:sz w:val="24"/>
          <w:szCs w:val="24"/>
        </w:rPr>
        <w:t xml:space="preserve"> </w:t>
      </w:r>
    </w:p>
    <w:p w14:paraId="3F1D5637" w14:textId="63815E82" w:rsidR="00641916" w:rsidRDefault="00641916" w:rsidP="00BF602A">
      <w:pPr>
        <w:ind w:left="360"/>
        <w:rPr>
          <w:rFonts w:ascii="Times New Roman" w:hAnsi="Times New Roman" w:cs="Times New Roman"/>
          <w:color w:val="auto"/>
          <w:sz w:val="24"/>
          <w:szCs w:val="24"/>
        </w:rPr>
      </w:pPr>
    </w:p>
    <w:p w14:paraId="2B08423A" w14:textId="479AEFC5" w:rsidR="004947F7" w:rsidRPr="00E66C25" w:rsidRDefault="00BF602A" w:rsidP="00E66C25">
      <w:pPr>
        <w:pStyle w:val="ListParagraph"/>
        <w:numPr>
          <w:ilvl w:val="1"/>
          <w:numId w:val="1"/>
        </w:numPr>
        <w:rPr>
          <w:rFonts w:ascii="Times New Roman" w:hAnsi="Times New Roman" w:cs="Times New Roman"/>
          <w:sz w:val="24"/>
          <w:szCs w:val="24"/>
        </w:rPr>
      </w:pPr>
      <w:r w:rsidRPr="00E66C25">
        <w:rPr>
          <w:rFonts w:ascii="Times New Roman" w:hAnsi="Times New Roman" w:cs="Times New Roman"/>
          <w:sz w:val="28"/>
          <w:szCs w:val="28"/>
        </w:rPr>
        <w:lastRenderedPageBreak/>
        <w:t>Optimal number of K</w:t>
      </w:r>
    </w:p>
    <w:p w14:paraId="467C24B2" w14:textId="6A0B45AC" w:rsidR="00BB1AE5" w:rsidRDefault="00BB1AE5" w:rsidP="00BF602A">
      <w:pPr>
        <w:ind w:left="360"/>
        <w:rPr>
          <w:rFonts w:ascii="Times New Roman" w:hAnsi="Times New Roman" w:cs="Times New Roman"/>
          <w:color w:val="auto"/>
          <w:sz w:val="24"/>
          <w:szCs w:val="24"/>
        </w:rPr>
      </w:pPr>
      <w:r>
        <w:rPr>
          <w:rFonts w:ascii="Times New Roman" w:hAnsi="Times New Roman" w:cs="Times New Roman"/>
          <w:color w:val="auto"/>
          <w:sz w:val="24"/>
          <w:szCs w:val="24"/>
        </w:rPr>
        <w:t>To find the optimal number of clusters for our data we calculated Sum of Squared Distance. We ran for K in range of 2 to 20 an</w:t>
      </w:r>
      <w:r w:rsidR="000046B1">
        <w:rPr>
          <w:rFonts w:ascii="Times New Roman" w:hAnsi="Times New Roman" w:cs="Times New Roman"/>
          <w:color w:val="auto"/>
          <w:sz w:val="24"/>
          <w:szCs w:val="24"/>
        </w:rPr>
        <w:t>d drew an elbow curve to find the best value of K</w:t>
      </w:r>
      <w:r>
        <w:rPr>
          <w:rFonts w:ascii="Times New Roman" w:hAnsi="Times New Roman" w:cs="Times New Roman"/>
          <w:color w:val="auto"/>
          <w:sz w:val="24"/>
          <w:szCs w:val="24"/>
        </w:rPr>
        <w:t>.</w:t>
      </w:r>
      <w:r w:rsidR="00F64F70">
        <w:rPr>
          <w:noProof/>
        </w:rPr>
        <w:drawing>
          <wp:inline distT="0" distB="0" distL="0" distR="0" wp14:anchorId="78B47FD1" wp14:editId="7A01C149">
            <wp:extent cx="5530850" cy="269806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0634" cy="2702835"/>
                    </a:xfrm>
                    <a:prstGeom prst="rect">
                      <a:avLst/>
                    </a:prstGeom>
                  </pic:spPr>
                </pic:pic>
              </a:graphicData>
            </a:graphic>
          </wp:inline>
        </w:drawing>
      </w:r>
    </w:p>
    <w:p w14:paraId="0B5D9782" w14:textId="77777777" w:rsidR="00BB1AE5" w:rsidRDefault="00BB1AE5" w:rsidP="00BF602A">
      <w:pPr>
        <w:ind w:left="360"/>
        <w:rPr>
          <w:rFonts w:ascii="Times New Roman" w:hAnsi="Times New Roman" w:cs="Times New Roman"/>
          <w:color w:val="auto"/>
          <w:sz w:val="24"/>
          <w:szCs w:val="24"/>
        </w:rPr>
      </w:pPr>
      <w:r>
        <w:rPr>
          <w:noProof/>
        </w:rPr>
        <w:drawing>
          <wp:inline distT="0" distB="0" distL="0" distR="0" wp14:anchorId="3808F089" wp14:editId="2DD021C7">
            <wp:extent cx="5943600" cy="11163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16330"/>
                    </a:xfrm>
                    <a:prstGeom prst="rect">
                      <a:avLst/>
                    </a:prstGeom>
                  </pic:spPr>
                </pic:pic>
              </a:graphicData>
            </a:graphic>
          </wp:inline>
        </w:drawing>
      </w:r>
    </w:p>
    <w:p w14:paraId="70C0F79B" w14:textId="594154F7" w:rsidR="00641916" w:rsidRDefault="00BB1AE5" w:rsidP="00BF602A">
      <w:pPr>
        <w:ind w:left="360"/>
        <w:rPr>
          <w:rFonts w:ascii="Times New Roman" w:hAnsi="Times New Roman" w:cs="Times New Roman"/>
          <w:color w:val="auto"/>
          <w:sz w:val="24"/>
          <w:szCs w:val="24"/>
        </w:rPr>
      </w:pPr>
      <w:r>
        <w:rPr>
          <w:rFonts w:ascii="Times New Roman" w:hAnsi="Times New Roman" w:cs="Times New Roman"/>
          <w:color w:val="auto"/>
          <w:sz w:val="24"/>
          <w:szCs w:val="24"/>
        </w:rPr>
        <w:t>As visualized the knee of the curve occurs when the number of clusters is equal to 5. Thus, we used 5 as the value of K for our algorithm.</w:t>
      </w:r>
    </w:p>
    <w:p w14:paraId="04D1CBD5" w14:textId="511ADEAD" w:rsidR="00BB1AE5" w:rsidRPr="00E66C25" w:rsidRDefault="00E66C25" w:rsidP="00E66C25">
      <w:pPr>
        <w:pStyle w:val="ListParagraph"/>
        <w:numPr>
          <w:ilvl w:val="1"/>
          <w:numId w:val="1"/>
        </w:numPr>
        <w:rPr>
          <w:rFonts w:ascii="Times New Roman" w:hAnsi="Times New Roman" w:cs="Times New Roman"/>
          <w:sz w:val="28"/>
          <w:szCs w:val="28"/>
        </w:rPr>
      </w:pPr>
      <w:r>
        <w:rPr>
          <w:rFonts w:ascii="Times New Roman" w:hAnsi="Times New Roman" w:cs="Times New Roman"/>
          <w:sz w:val="24"/>
          <w:szCs w:val="24"/>
        </w:rPr>
        <w:t xml:space="preserve"> </w:t>
      </w:r>
      <w:r w:rsidR="00BB1AE5" w:rsidRPr="00E66C25">
        <w:rPr>
          <w:rFonts w:ascii="Times New Roman" w:hAnsi="Times New Roman" w:cs="Times New Roman"/>
          <w:sz w:val="28"/>
          <w:szCs w:val="28"/>
        </w:rPr>
        <w:t>K-means Clustering</w:t>
      </w:r>
    </w:p>
    <w:p w14:paraId="3F8ABE8E" w14:textId="132CB4E8" w:rsidR="0031275B" w:rsidRDefault="00BB1AE5" w:rsidP="0031275B">
      <w:pPr>
        <w:ind w:left="360"/>
        <w:rPr>
          <w:rFonts w:ascii="Times New Roman" w:hAnsi="Times New Roman" w:cs="Times New Roman"/>
          <w:color w:val="auto"/>
          <w:sz w:val="24"/>
          <w:szCs w:val="24"/>
        </w:rPr>
      </w:pPr>
      <w:r>
        <w:rPr>
          <w:rFonts w:ascii="Times New Roman" w:hAnsi="Times New Roman" w:cs="Times New Roman"/>
          <w:color w:val="auto"/>
          <w:sz w:val="24"/>
          <w:szCs w:val="24"/>
        </w:rPr>
        <w:t>We ran K-means on our data and clustered the neighborhoods in Raleigh into 5 different clusters</w:t>
      </w:r>
      <w:r w:rsidR="0031275B">
        <w:rPr>
          <w:rFonts w:ascii="Times New Roman" w:hAnsi="Times New Roman" w:cs="Times New Roman"/>
          <w:color w:val="auto"/>
          <w:sz w:val="24"/>
          <w:szCs w:val="24"/>
        </w:rPr>
        <w:t xml:space="preserve">. Each cluster contained neighborhoods which were similar to each other based on the categories of venue it had. </w:t>
      </w:r>
    </w:p>
    <w:p w14:paraId="3524EB58" w14:textId="127C4091" w:rsidR="00D409E3" w:rsidRDefault="00D409E3" w:rsidP="0031275B">
      <w:pPr>
        <w:ind w:left="360"/>
        <w:rPr>
          <w:rFonts w:ascii="Times New Roman" w:hAnsi="Times New Roman" w:cs="Times New Roman"/>
          <w:color w:val="auto"/>
          <w:sz w:val="24"/>
          <w:szCs w:val="24"/>
        </w:rPr>
      </w:pPr>
      <w:r>
        <w:rPr>
          <w:noProof/>
        </w:rPr>
        <w:drawing>
          <wp:inline distT="0" distB="0" distL="0" distR="0" wp14:anchorId="43C5C2D5" wp14:editId="24FC35AE">
            <wp:extent cx="5378450" cy="180662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859" cy="1811132"/>
                    </a:xfrm>
                    <a:prstGeom prst="rect">
                      <a:avLst/>
                    </a:prstGeom>
                  </pic:spPr>
                </pic:pic>
              </a:graphicData>
            </a:graphic>
          </wp:inline>
        </w:drawing>
      </w:r>
    </w:p>
    <w:p w14:paraId="50FF6552" w14:textId="568DA251" w:rsidR="00F64F70" w:rsidRDefault="0085099B" w:rsidP="0031275B">
      <w:pPr>
        <w:ind w:left="360"/>
        <w:rPr>
          <w:rFonts w:ascii="Times New Roman" w:hAnsi="Times New Roman" w:cs="Times New Roman"/>
          <w:color w:val="auto"/>
          <w:sz w:val="24"/>
          <w:szCs w:val="24"/>
        </w:rPr>
      </w:pPr>
      <w:r>
        <w:rPr>
          <w:noProof/>
        </w:rPr>
        <w:lastRenderedPageBreak/>
        <w:drawing>
          <wp:inline distT="0" distB="0" distL="0" distR="0" wp14:anchorId="038EEE00" wp14:editId="5271105D">
            <wp:extent cx="5943600" cy="2548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48890"/>
                    </a:xfrm>
                    <a:prstGeom prst="rect">
                      <a:avLst/>
                    </a:prstGeom>
                  </pic:spPr>
                </pic:pic>
              </a:graphicData>
            </a:graphic>
          </wp:inline>
        </w:drawing>
      </w:r>
    </w:p>
    <w:p w14:paraId="1298D1CC" w14:textId="436FD630" w:rsidR="0085099B" w:rsidRDefault="0085099B" w:rsidP="0031275B">
      <w:pPr>
        <w:ind w:left="360"/>
        <w:rPr>
          <w:rFonts w:ascii="Times New Roman" w:hAnsi="Times New Roman" w:cs="Times New Roman"/>
          <w:color w:val="auto"/>
          <w:sz w:val="24"/>
          <w:szCs w:val="24"/>
        </w:rPr>
      </w:pPr>
      <w:r>
        <w:rPr>
          <w:noProof/>
        </w:rPr>
        <w:drawing>
          <wp:inline distT="0" distB="0" distL="0" distR="0" wp14:anchorId="5064C047" wp14:editId="7B032A04">
            <wp:extent cx="5943600" cy="2361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1565"/>
                    </a:xfrm>
                    <a:prstGeom prst="rect">
                      <a:avLst/>
                    </a:prstGeom>
                  </pic:spPr>
                </pic:pic>
              </a:graphicData>
            </a:graphic>
          </wp:inline>
        </w:drawing>
      </w:r>
    </w:p>
    <w:p w14:paraId="3478B74B" w14:textId="484D64F1" w:rsidR="0085099B" w:rsidRDefault="0085099B" w:rsidP="0031275B">
      <w:pPr>
        <w:ind w:left="360"/>
        <w:rPr>
          <w:rFonts w:ascii="Times New Roman" w:hAnsi="Times New Roman" w:cs="Times New Roman"/>
          <w:color w:val="auto"/>
          <w:sz w:val="24"/>
          <w:szCs w:val="24"/>
        </w:rPr>
      </w:pPr>
      <w:r>
        <w:rPr>
          <w:noProof/>
        </w:rPr>
        <w:drawing>
          <wp:inline distT="0" distB="0" distL="0" distR="0" wp14:anchorId="5C263CED" wp14:editId="5920C733">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8545"/>
                    </a:xfrm>
                    <a:prstGeom prst="rect">
                      <a:avLst/>
                    </a:prstGeom>
                  </pic:spPr>
                </pic:pic>
              </a:graphicData>
            </a:graphic>
          </wp:inline>
        </w:drawing>
      </w:r>
    </w:p>
    <w:p w14:paraId="349C968D" w14:textId="73BB358D" w:rsidR="0031275B" w:rsidRPr="00E66C25" w:rsidRDefault="0031275B" w:rsidP="0031275B">
      <w:pPr>
        <w:pStyle w:val="ListParagraph"/>
        <w:numPr>
          <w:ilvl w:val="0"/>
          <w:numId w:val="1"/>
        </w:numPr>
        <w:rPr>
          <w:rFonts w:ascii="Times New Roman" w:hAnsi="Times New Roman" w:cs="Times New Roman"/>
          <w:b/>
          <w:bCs/>
          <w:sz w:val="36"/>
          <w:szCs w:val="36"/>
        </w:rPr>
      </w:pPr>
      <w:r w:rsidRPr="00E66C25">
        <w:rPr>
          <w:rFonts w:ascii="Times New Roman" w:hAnsi="Times New Roman" w:cs="Times New Roman"/>
          <w:b/>
          <w:bCs/>
          <w:sz w:val="36"/>
          <w:szCs w:val="36"/>
        </w:rPr>
        <w:t>Results</w:t>
      </w:r>
    </w:p>
    <w:p w14:paraId="700259F5" w14:textId="2308FFBC" w:rsidR="0031275B" w:rsidRDefault="001223A7" w:rsidP="0031275B">
      <w:pPr>
        <w:ind w:left="360"/>
        <w:rPr>
          <w:rFonts w:ascii="Times New Roman" w:hAnsi="Times New Roman" w:cs="Times New Roman"/>
          <w:color w:val="auto"/>
          <w:sz w:val="24"/>
          <w:szCs w:val="24"/>
        </w:rPr>
      </w:pPr>
      <w:r>
        <w:rPr>
          <w:rFonts w:ascii="Times New Roman" w:hAnsi="Times New Roman" w:cs="Times New Roman"/>
          <w:color w:val="auto"/>
          <w:sz w:val="24"/>
          <w:szCs w:val="24"/>
        </w:rPr>
        <w:t>W</w:t>
      </w:r>
      <w:r w:rsidR="0085099B">
        <w:rPr>
          <w:rFonts w:ascii="Times New Roman" w:hAnsi="Times New Roman" w:cs="Times New Roman"/>
          <w:color w:val="auto"/>
          <w:sz w:val="24"/>
          <w:szCs w:val="24"/>
        </w:rPr>
        <w:t xml:space="preserve">e found that </w:t>
      </w:r>
      <w:r>
        <w:rPr>
          <w:rFonts w:ascii="Times New Roman" w:hAnsi="Times New Roman" w:cs="Times New Roman"/>
          <w:color w:val="auto"/>
          <w:sz w:val="24"/>
          <w:szCs w:val="24"/>
        </w:rPr>
        <w:t xml:space="preserve">most of the neighborhoods either belonged to Cluster 0 or 4. There were </w:t>
      </w:r>
      <w:r w:rsidR="0085099B">
        <w:rPr>
          <w:rFonts w:ascii="Times New Roman" w:hAnsi="Times New Roman" w:cs="Times New Roman"/>
          <w:color w:val="auto"/>
          <w:sz w:val="24"/>
          <w:szCs w:val="24"/>
        </w:rPr>
        <w:t xml:space="preserve">65 neighborhoods </w:t>
      </w:r>
      <w:r>
        <w:rPr>
          <w:rFonts w:ascii="Times New Roman" w:hAnsi="Times New Roman" w:cs="Times New Roman"/>
          <w:color w:val="auto"/>
          <w:sz w:val="24"/>
          <w:szCs w:val="24"/>
        </w:rPr>
        <w:t>in</w:t>
      </w:r>
      <w:r w:rsidR="0085099B">
        <w:rPr>
          <w:rFonts w:ascii="Times New Roman" w:hAnsi="Times New Roman" w:cs="Times New Roman"/>
          <w:color w:val="auto"/>
          <w:sz w:val="24"/>
          <w:szCs w:val="24"/>
        </w:rPr>
        <w:t xml:space="preserve"> Cluster 0 and 10 </w:t>
      </w:r>
      <w:r>
        <w:rPr>
          <w:rFonts w:ascii="Times New Roman" w:hAnsi="Times New Roman" w:cs="Times New Roman"/>
          <w:color w:val="auto"/>
          <w:sz w:val="24"/>
          <w:szCs w:val="24"/>
        </w:rPr>
        <w:t>in</w:t>
      </w:r>
      <w:r w:rsidR="0085099B">
        <w:rPr>
          <w:rFonts w:ascii="Times New Roman" w:hAnsi="Times New Roman" w:cs="Times New Roman"/>
          <w:color w:val="auto"/>
          <w:sz w:val="24"/>
          <w:szCs w:val="24"/>
        </w:rPr>
        <w:t xml:space="preserve"> Cluster 4. After</w:t>
      </w:r>
      <w:r w:rsidR="0031275B">
        <w:rPr>
          <w:rFonts w:ascii="Times New Roman" w:hAnsi="Times New Roman" w:cs="Times New Roman"/>
          <w:color w:val="auto"/>
          <w:sz w:val="24"/>
          <w:szCs w:val="24"/>
        </w:rPr>
        <w:t xml:space="preserve"> our kmeans algorithm was trained on neighborhoods of Raleigh, we utilized it to predict cluster label for Vijay Nagar and </w:t>
      </w:r>
      <w:r w:rsidR="000B6A43">
        <w:rPr>
          <w:rFonts w:ascii="Times New Roman" w:hAnsi="Times New Roman" w:cs="Times New Roman"/>
          <w:color w:val="auto"/>
          <w:sz w:val="24"/>
          <w:szCs w:val="24"/>
        </w:rPr>
        <w:t>Old Palasia</w:t>
      </w:r>
      <w:r w:rsidR="0085099B">
        <w:rPr>
          <w:rFonts w:ascii="Times New Roman" w:hAnsi="Times New Roman" w:cs="Times New Roman"/>
          <w:color w:val="auto"/>
          <w:sz w:val="24"/>
          <w:szCs w:val="24"/>
        </w:rPr>
        <w:t xml:space="preserve"> to find their similarity with neighborhoods of Raleigh</w:t>
      </w:r>
      <w:r w:rsidR="0031275B">
        <w:rPr>
          <w:rFonts w:ascii="Times New Roman" w:hAnsi="Times New Roman" w:cs="Times New Roman"/>
          <w:color w:val="auto"/>
          <w:sz w:val="24"/>
          <w:szCs w:val="24"/>
        </w:rPr>
        <w:t xml:space="preserve">. </w:t>
      </w:r>
    </w:p>
    <w:p w14:paraId="1468CD5B" w14:textId="04D081A2" w:rsidR="0031275B" w:rsidRDefault="0031275B" w:rsidP="0031275B">
      <w:pPr>
        <w:ind w:left="360"/>
        <w:rPr>
          <w:rFonts w:ascii="Times New Roman" w:hAnsi="Times New Roman" w:cs="Times New Roman"/>
          <w:b/>
          <w:bCs/>
          <w:sz w:val="28"/>
          <w:szCs w:val="28"/>
        </w:rPr>
      </w:pPr>
      <w:r>
        <w:rPr>
          <w:noProof/>
        </w:rPr>
        <w:lastRenderedPageBreak/>
        <w:drawing>
          <wp:inline distT="0" distB="0" distL="0" distR="0" wp14:anchorId="4FDDAD2E" wp14:editId="69B5F6F8">
            <wp:extent cx="5877885" cy="102235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5206" cy="1025363"/>
                    </a:xfrm>
                    <a:prstGeom prst="rect">
                      <a:avLst/>
                    </a:prstGeom>
                  </pic:spPr>
                </pic:pic>
              </a:graphicData>
            </a:graphic>
          </wp:inline>
        </w:drawing>
      </w:r>
    </w:p>
    <w:p w14:paraId="4E09C8CA" w14:textId="405093E3" w:rsidR="0031275B" w:rsidRDefault="0031275B" w:rsidP="0031275B">
      <w:pPr>
        <w:ind w:left="360"/>
        <w:rPr>
          <w:rFonts w:ascii="Times New Roman" w:hAnsi="Times New Roman" w:cs="Times New Roman"/>
          <w:color w:val="auto"/>
          <w:sz w:val="24"/>
          <w:szCs w:val="24"/>
        </w:rPr>
      </w:pPr>
      <w:r>
        <w:rPr>
          <w:rFonts w:ascii="Times New Roman" w:hAnsi="Times New Roman" w:cs="Times New Roman"/>
          <w:color w:val="auto"/>
          <w:sz w:val="24"/>
          <w:szCs w:val="24"/>
        </w:rPr>
        <w:t xml:space="preserve">While Old Palasia belonged to cluster 2, Vijay Nagar belonged to cluster 0. </w:t>
      </w:r>
    </w:p>
    <w:p w14:paraId="6E464EF8" w14:textId="44064D77" w:rsidR="0031275B" w:rsidRDefault="0031275B" w:rsidP="0031275B">
      <w:pPr>
        <w:ind w:left="360"/>
        <w:rPr>
          <w:rFonts w:ascii="Times New Roman" w:hAnsi="Times New Roman" w:cs="Times New Roman"/>
          <w:color w:val="auto"/>
          <w:sz w:val="24"/>
          <w:szCs w:val="24"/>
        </w:rPr>
      </w:pPr>
      <w:r>
        <w:rPr>
          <w:rFonts w:ascii="Times New Roman" w:hAnsi="Times New Roman" w:cs="Times New Roman"/>
          <w:color w:val="auto"/>
          <w:sz w:val="24"/>
          <w:szCs w:val="24"/>
        </w:rPr>
        <w:t>Thus, we were able to find neighborhoods similar to both Vijay Nagar and Old Palasia by analyzing the other members of their cluster.</w:t>
      </w:r>
    </w:p>
    <w:p w14:paraId="40D6B2C9" w14:textId="705EF57A" w:rsidR="0031275B" w:rsidRDefault="0031275B" w:rsidP="0031275B">
      <w:pPr>
        <w:ind w:left="360"/>
        <w:rPr>
          <w:rFonts w:ascii="Times New Roman" w:hAnsi="Times New Roman" w:cs="Times New Roman"/>
          <w:color w:val="auto"/>
          <w:sz w:val="24"/>
          <w:szCs w:val="24"/>
        </w:rPr>
      </w:pPr>
      <w:r>
        <w:rPr>
          <w:rFonts w:ascii="Times New Roman" w:hAnsi="Times New Roman" w:cs="Times New Roman"/>
          <w:color w:val="auto"/>
          <w:sz w:val="24"/>
          <w:szCs w:val="24"/>
        </w:rPr>
        <w:t>A person residing in Vijay Nagar, Indore will find the similarity in the following neighborhoods if he visits Raleigh:</w:t>
      </w:r>
    </w:p>
    <w:p w14:paraId="04635693" w14:textId="26541940" w:rsidR="0085099B" w:rsidRDefault="0031275B" w:rsidP="0031275B">
      <w:pPr>
        <w:ind w:left="360"/>
        <w:rPr>
          <w:rFonts w:ascii="Times New Roman" w:hAnsi="Times New Roman" w:cs="Times New Roman"/>
          <w:color w:val="auto"/>
          <w:sz w:val="24"/>
          <w:szCs w:val="24"/>
        </w:rPr>
      </w:pPr>
      <w:r>
        <w:rPr>
          <w:noProof/>
        </w:rPr>
        <w:drawing>
          <wp:inline distT="0" distB="0" distL="0" distR="0" wp14:anchorId="545D782E" wp14:editId="034BAA8E">
            <wp:extent cx="5943600" cy="948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48690"/>
                    </a:xfrm>
                    <a:prstGeom prst="rect">
                      <a:avLst/>
                    </a:prstGeom>
                  </pic:spPr>
                </pic:pic>
              </a:graphicData>
            </a:graphic>
          </wp:inline>
        </w:drawing>
      </w:r>
    </w:p>
    <w:p w14:paraId="3C34FF02" w14:textId="339208AB" w:rsidR="0031275B" w:rsidRDefault="0031275B" w:rsidP="0031275B">
      <w:pPr>
        <w:ind w:left="360"/>
        <w:rPr>
          <w:rFonts w:ascii="Times New Roman" w:hAnsi="Times New Roman" w:cs="Times New Roman"/>
          <w:color w:val="auto"/>
          <w:sz w:val="24"/>
          <w:szCs w:val="24"/>
        </w:rPr>
      </w:pPr>
      <w:r>
        <w:rPr>
          <w:rFonts w:ascii="Times New Roman" w:hAnsi="Times New Roman" w:cs="Times New Roman"/>
          <w:color w:val="auto"/>
          <w:sz w:val="24"/>
          <w:szCs w:val="24"/>
        </w:rPr>
        <w:t>Whereas, a person residing in Old Palasia, Indore will find the similarity in the following neighborhoods if he visits Raleigh:</w:t>
      </w:r>
    </w:p>
    <w:p w14:paraId="384A661F" w14:textId="48ED60E8" w:rsidR="0031275B" w:rsidRDefault="0031275B" w:rsidP="0031275B">
      <w:pPr>
        <w:ind w:left="360"/>
        <w:rPr>
          <w:rFonts w:ascii="Times New Roman" w:hAnsi="Times New Roman" w:cs="Times New Roman"/>
          <w:b/>
          <w:bCs/>
          <w:sz w:val="28"/>
          <w:szCs w:val="28"/>
        </w:rPr>
      </w:pPr>
      <w:r>
        <w:rPr>
          <w:noProof/>
        </w:rPr>
        <w:drawing>
          <wp:inline distT="0" distB="0" distL="0" distR="0" wp14:anchorId="3DD1850B" wp14:editId="619D35E9">
            <wp:extent cx="5943600" cy="1134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34745"/>
                    </a:xfrm>
                    <a:prstGeom prst="rect">
                      <a:avLst/>
                    </a:prstGeom>
                  </pic:spPr>
                </pic:pic>
              </a:graphicData>
            </a:graphic>
          </wp:inline>
        </w:drawing>
      </w:r>
    </w:p>
    <w:p w14:paraId="55AB8FCD" w14:textId="07AB4CD1" w:rsidR="000115E4" w:rsidRDefault="000115E4" w:rsidP="000115E4">
      <w:pPr>
        <w:pStyle w:val="ListParagraph"/>
        <w:numPr>
          <w:ilvl w:val="0"/>
          <w:numId w:val="1"/>
        </w:numPr>
        <w:rPr>
          <w:rFonts w:ascii="Times New Roman" w:hAnsi="Times New Roman" w:cs="Times New Roman"/>
          <w:b/>
          <w:bCs/>
          <w:sz w:val="36"/>
          <w:szCs w:val="36"/>
        </w:rPr>
      </w:pPr>
      <w:r w:rsidRPr="000115E4">
        <w:rPr>
          <w:rFonts w:ascii="Times New Roman" w:hAnsi="Times New Roman" w:cs="Times New Roman"/>
          <w:b/>
          <w:bCs/>
          <w:sz w:val="36"/>
          <w:szCs w:val="36"/>
        </w:rPr>
        <w:t xml:space="preserve">Future </w:t>
      </w:r>
      <w:r>
        <w:rPr>
          <w:rFonts w:ascii="Times New Roman" w:hAnsi="Times New Roman" w:cs="Times New Roman"/>
          <w:b/>
          <w:bCs/>
          <w:sz w:val="36"/>
          <w:szCs w:val="36"/>
        </w:rPr>
        <w:t>Work</w:t>
      </w:r>
    </w:p>
    <w:p w14:paraId="21A43E66" w14:textId="12778365" w:rsidR="000115E4" w:rsidRPr="00B50AD6" w:rsidRDefault="00DB288F" w:rsidP="000115E4">
      <w:pPr>
        <w:ind w:left="360"/>
        <w:rPr>
          <w:rFonts w:ascii="Times New Roman" w:hAnsi="Times New Roman" w:cs="Times New Roman"/>
          <w:color w:val="auto"/>
          <w:sz w:val="24"/>
          <w:szCs w:val="24"/>
        </w:rPr>
      </w:pPr>
      <w:r w:rsidRPr="00B50AD6">
        <w:rPr>
          <w:rFonts w:ascii="Times New Roman" w:hAnsi="Times New Roman" w:cs="Times New Roman"/>
          <w:color w:val="auto"/>
          <w:sz w:val="24"/>
          <w:szCs w:val="24"/>
        </w:rPr>
        <w:t xml:space="preserve">The current scope of the project only considers two locations from Indore, i.e., Vijay Nagar and Old Palasia. The inclusion of all neighborhoods from Indore will make us capable of comparing two cities and suggesting similar neighborhoods for each neighborhood from Indore. Furthermore, the system could become capable of running between any two or more cities and suggesting similar neighborhoods between them. Once the system </w:t>
      </w:r>
      <w:r w:rsidR="00D517B1">
        <w:rPr>
          <w:rFonts w:ascii="Times New Roman" w:hAnsi="Times New Roman" w:cs="Times New Roman"/>
          <w:color w:val="auto"/>
          <w:sz w:val="24"/>
          <w:szCs w:val="24"/>
        </w:rPr>
        <w:t>is</w:t>
      </w:r>
      <w:r w:rsidRPr="00B50AD6">
        <w:rPr>
          <w:rFonts w:ascii="Times New Roman" w:hAnsi="Times New Roman" w:cs="Times New Roman"/>
          <w:color w:val="auto"/>
          <w:sz w:val="24"/>
          <w:szCs w:val="24"/>
        </w:rPr>
        <w:t xml:space="preserve"> capable of dynamically adapting to multiple cities it could be used as a platform for finding similar neighborhoods. A user would be allowed to enter current city and destination cities. The system would then utilize the current city and suggest similar neighborhoods in </w:t>
      </w:r>
      <w:r w:rsidR="00E71487">
        <w:rPr>
          <w:rFonts w:ascii="Times New Roman" w:hAnsi="Times New Roman" w:cs="Times New Roman"/>
          <w:color w:val="auto"/>
          <w:sz w:val="24"/>
          <w:szCs w:val="24"/>
        </w:rPr>
        <w:t xml:space="preserve">the </w:t>
      </w:r>
      <w:r w:rsidRPr="00B50AD6">
        <w:rPr>
          <w:rFonts w:ascii="Times New Roman" w:hAnsi="Times New Roman" w:cs="Times New Roman"/>
          <w:color w:val="auto"/>
          <w:sz w:val="24"/>
          <w:szCs w:val="24"/>
        </w:rPr>
        <w:t xml:space="preserve">destination cities. </w:t>
      </w:r>
    </w:p>
    <w:p w14:paraId="4A578334" w14:textId="2C75F35F" w:rsidR="0031275B" w:rsidRPr="0031275B" w:rsidRDefault="0031275B" w:rsidP="0031275B">
      <w:pPr>
        <w:ind w:left="360"/>
        <w:rPr>
          <w:rFonts w:ascii="Times New Roman" w:hAnsi="Times New Roman" w:cs="Times New Roman"/>
          <w:b/>
          <w:bCs/>
          <w:sz w:val="28"/>
          <w:szCs w:val="28"/>
        </w:rPr>
      </w:pPr>
    </w:p>
    <w:p w14:paraId="19A1892A" w14:textId="5BBFB4D7" w:rsidR="0031275B" w:rsidRDefault="0031275B" w:rsidP="0031275B">
      <w:pPr>
        <w:ind w:left="360"/>
        <w:rPr>
          <w:rFonts w:ascii="Times New Roman" w:hAnsi="Times New Roman" w:cs="Times New Roman"/>
          <w:color w:val="auto"/>
          <w:sz w:val="24"/>
          <w:szCs w:val="24"/>
        </w:rPr>
      </w:pPr>
    </w:p>
    <w:p w14:paraId="1BE9D672" w14:textId="77777777" w:rsidR="0031275B" w:rsidRPr="0031275B" w:rsidRDefault="0031275B" w:rsidP="0031275B">
      <w:pPr>
        <w:ind w:left="360"/>
        <w:rPr>
          <w:rFonts w:ascii="Times New Roman" w:hAnsi="Times New Roman" w:cs="Times New Roman"/>
          <w:color w:val="auto"/>
          <w:sz w:val="24"/>
          <w:szCs w:val="24"/>
        </w:rPr>
      </w:pPr>
    </w:p>
    <w:sectPr w:rsidR="0031275B" w:rsidRPr="0031275B" w:rsidSect="00F56102">
      <w:headerReference w:type="default" r:id="rId29"/>
      <w:headerReference w:type="first" r:id="rId30"/>
      <w:footerReference w:type="first" r:id="rId31"/>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204F0" w14:textId="77777777" w:rsidR="00E1243B" w:rsidRDefault="00E1243B">
      <w:pPr>
        <w:spacing w:after="0" w:line="240" w:lineRule="auto"/>
      </w:pPr>
      <w:r>
        <w:separator/>
      </w:r>
    </w:p>
  </w:endnote>
  <w:endnote w:type="continuationSeparator" w:id="0">
    <w:p w14:paraId="0B8D849E" w14:textId="77777777" w:rsidR="00E1243B" w:rsidRDefault="00E12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auto"/>
    <w:pitch w:val="default"/>
  </w:font>
  <w:font w:name="PT Sans Narrow">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B3A0D" w14:textId="77777777" w:rsidR="007D2AB2" w:rsidRDefault="007D2AB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24832F" w14:textId="77777777" w:rsidR="00E1243B" w:rsidRDefault="00E1243B">
      <w:pPr>
        <w:spacing w:after="0" w:line="240" w:lineRule="auto"/>
      </w:pPr>
      <w:r>
        <w:separator/>
      </w:r>
    </w:p>
  </w:footnote>
  <w:footnote w:type="continuationSeparator" w:id="0">
    <w:p w14:paraId="6283F31A" w14:textId="77777777" w:rsidR="00E1243B" w:rsidRDefault="00E12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B56D8" w14:textId="144E96A3" w:rsidR="007D2AB2" w:rsidRDefault="0044769F">
    <w:pPr>
      <w:pStyle w:val="Subtitle"/>
      <w:pBdr>
        <w:top w:val="nil"/>
        <w:left w:val="nil"/>
        <w:bottom w:val="nil"/>
        <w:right w:val="nil"/>
        <w:between w:val="nil"/>
      </w:pBdr>
      <w:spacing w:before="600"/>
      <w:jc w:val="right"/>
    </w:pPr>
    <w:bookmarkStart w:id="1" w:name="_9nvcibv3gama" w:colFirst="0" w:colLast="0"/>
    <w:bookmarkEnd w:id="1"/>
    <w:r>
      <w:rPr>
        <w:color w:val="000000"/>
      </w:rPr>
      <w:t xml:space="preserve">  </w:t>
    </w:r>
    <w:r>
      <w:rPr>
        <w:color w:val="000000"/>
      </w:rPr>
      <w:fldChar w:fldCharType="begin"/>
    </w:r>
    <w:r>
      <w:rPr>
        <w:color w:val="000000"/>
      </w:rPr>
      <w:instrText>PAGE</w:instrText>
    </w:r>
    <w:r>
      <w:rPr>
        <w:color w:val="000000"/>
      </w:rPr>
      <w:fldChar w:fldCharType="separate"/>
    </w:r>
    <w:r w:rsidR="005A2539">
      <w:rPr>
        <w:noProof/>
        <w:color w:val="000000"/>
      </w:rPr>
      <w:t>1</w:t>
    </w:r>
    <w:r>
      <w:rPr>
        <w:color w:val="000000"/>
      </w:rPr>
      <w:fldChar w:fldCharType="end"/>
    </w:r>
  </w:p>
  <w:p w14:paraId="0C8F8F7D" w14:textId="77777777" w:rsidR="007D2AB2" w:rsidRDefault="0044769F">
    <w:pPr>
      <w:pBdr>
        <w:top w:val="nil"/>
        <w:left w:val="nil"/>
        <w:bottom w:val="nil"/>
        <w:right w:val="nil"/>
        <w:between w:val="nil"/>
      </w:pBdr>
      <w:spacing w:after="200"/>
    </w:pPr>
    <w:r>
      <w:rPr>
        <w:noProof/>
      </w:rPr>
      <w:drawing>
        <wp:inline distT="114300" distB="114300" distL="114300" distR="114300" wp14:anchorId="00EB106C" wp14:editId="54E1B329">
          <wp:extent cx="5916349" cy="104775"/>
          <wp:effectExtent l="0" t="0" r="0" b="0"/>
          <wp:docPr id="8"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CBF2A" w14:textId="77777777" w:rsidR="007D2AB2" w:rsidRDefault="007D2AB2">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76442"/>
    <w:multiLevelType w:val="hybridMultilevel"/>
    <w:tmpl w:val="036233D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72713458"/>
    <w:multiLevelType w:val="multilevel"/>
    <w:tmpl w:val="AF7A7FB0"/>
    <w:lvl w:ilvl="0">
      <w:start w:val="1"/>
      <w:numFmt w:val="decimal"/>
      <w:lvlText w:val="%1."/>
      <w:lvlJc w:val="left"/>
      <w:pPr>
        <w:ind w:left="720" w:hanging="360"/>
      </w:pPr>
      <w:rPr>
        <w:rFonts w:hint="default"/>
        <w:sz w:val="36"/>
        <w:szCs w:val="36"/>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AB2"/>
    <w:rsid w:val="000046B1"/>
    <w:rsid w:val="000115E4"/>
    <w:rsid w:val="00055CCA"/>
    <w:rsid w:val="000735E4"/>
    <w:rsid w:val="000B6A43"/>
    <w:rsid w:val="000C6209"/>
    <w:rsid w:val="000F3013"/>
    <w:rsid w:val="001223A7"/>
    <w:rsid w:val="00195F28"/>
    <w:rsid w:val="001A44EE"/>
    <w:rsid w:val="001B2EF0"/>
    <w:rsid w:val="001E56D8"/>
    <w:rsid w:val="002136C2"/>
    <w:rsid w:val="00280631"/>
    <w:rsid w:val="002967CD"/>
    <w:rsid w:val="002B5413"/>
    <w:rsid w:val="002C4FCD"/>
    <w:rsid w:val="002F30BE"/>
    <w:rsid w:val="0031275B"/>
    <w:rsid w:val="003228AE"/>
    <w:rsid w:val="00346497"/>
    <w:rsid w:val="003869F2"/>
    <w:rsid w:val="00394C75"/>
    <w:rsid w:val="003B3208"/>
    <w:rsid w:val="003C0FA7"/>
    <w:rsid w:val="003C270F"/>
    <w:rsid w:val="00412C02"/>
    <w:rsid w:val="00415AE1"/>
    <w:rsid w:val="0044769F"/>
    <w:rsid w:val="004947F7"/>
    <w:rsid w:val="004F61C8"/>
    <w:rsid w:val="00583D6A"/>
    <w:rsid w:val="005A2539"/>
    <w:rsid w:val="005C4EEA"/>
    <w:rsid w:val="005F4976"/>
    <w:rsid w:val="00627AF5"/>
    <w:rsid w:val="00641916"/>
    <w:rsid w:val="00644189"/>
    <w:rsid w:val="006A6F16"/>
    <w:rsid w:val="006E311D"/>
    <w:rsid w:val="00713118"/>
    <w:rsid w:val="00725BC1"/>
    <w:rsid w:val="00730040"/>
    <w:rsid w:val="007D2AB2"/>
    <w:rsid w:val="007E4D62"/>
    <w:rsid w:val="007F4F97"/>
    <w:rsid w:val="00813C24"/>
    <w:rsid w:val="00830169"/>
    <w:rsid w:val="00844D2F"/>
    <w:rsid w:val="0085099B"/>
    <w:rsid w:val="00897C05"/>
    <w:rsid w:val="008C38B4"/>
    <w:rsid w:val="00923B65"/>
    <w:rsid w:val="00931B77"/>
    <w:rsid w:val="009D18F2"/>
    <w:rsid w:val="009F7471"/>
    <w:rsid w:val="00A17A17"/>
    <w:rsid w:val="00A40C5E"/>
    <w:rsid w:val="00AC3C0C"/>
    <w:rsid w:val="00AD7AA9"/>
    <w:rsid w:val="00B01725"/>
    <w:rsid w:val="00B2702A"/>
    <w:rsid w:val="00B50AD6"/>
    <w:rsid w:val="00BB1AE5"/>
    <w:rsid w:val="00BF602A"/>
    <w:rsid w:val="00C44766"/>
    <w:rsid w:val="00CD4D83"/>
    <w:rsid w:val="00D409E3"/>
    <w:rsid w:val="00D517B1"/>
    <w:rsid w:val="00D73B28"/>
    <w:rsid w:val="00DB1776"/>
    <w:rsid w:val="00DB288F"/>
    <w:rsid w:val="00DB477D"/>
    <w:rsid w:val="00E1243B"/>
    <w:rsid w:val="00E32533"/>
    <w:rsid w:val="00E52DF1"/>
    <w:rsid w:val="00E53EC0"/>
    <w:rsid w:val="00E66C25"/>
    <w:rsid w:val="00E71487"/>
    <w:rsid w:val="00E874D3"/>
    <w:rsid w:val="00EB2D4D"/>
    <w:rsid w:val="00F162FD"/>
    <w:rsid w:val="00F1700B"/>
    <w:rsid w:val="00F551EB"/>
    <w:rsid w:val="00F56102"/>
    <w:rsid w:val="00F63C95"/>
    <w:rsid w:val="00F64F70"/>
    <w:rsid w:val="00F80C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C295"/>
  <w15:docId w15:val="{D7161CAE-45DB-4D9D-AF45-2BC42B780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color w:val="695D46"/>
        <w:sz w:val="22"/>
        <w:szCs w:val="22"/>
        <w:lang w:val="en" w:eastAsia="en-IN" w:bidi="ar-SA"/>
      </w:rPr>
    </w:rPrDefault>
    <w:pPrDefault>
      <w:pPr>
        <w:spacing w:after="160" w:line="259" w:lineRule="auto"/>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16"/>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after="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after="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after="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5A2539"/>
    <w:pPr>
      <w:ind w:left="720"/>
      <w:contextualSpacing/>
    </w:pPr>
    <w:rPr>
      <w:rFonts w:asciiTheme="minorHAnsi" w:eastAsiaTheme="minorHAnsi" w:hAnsiTheme="minorHAnsi" w:cstheme="minorBidi"/>
      <w:color w:val="auto"/>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584</TotalTime>
  <Pages>10</Pages>
  <Words>1197</Words>
  <Characters>6825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Anmol Lunavat</dc:creator>
  <cp:lastModifiedBy>Anmol Lunavat</cp:lastModifiedBy>
  <cp:revision>84</cp:revision>
  <cp:lastPrinted>2020-07-09T11:41:00Z</cp:lastPrinted>
  <dcterms:created xsi:type="dcterms:W3CDTF">2020-06-24T14:23:00Z</dcterms:created>
  <dcterms:modified xsi:type="dcterms:W3CDTF">2020-07-10T04:55:00Z</dcterms:modified>
</cp:coreProperties>
</file>