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E26" w:rsidRPr="00E61039" w:rsidRDefault="00D134D0" w:rsidP="00AD4E26">
      <w:pPr>
        <w:jc w:val="both"/>
        <w:rPr>
          <w:rFonts w:eastAsiaTheme="minorEastAsia"/>
          <w:b/>
          <w:sz w:val="20"/>
          <w:szCs w:val="20"/>
          <w:u w:val="single"/>
          <w:lang w:val="en-GB"/>
        </w:rPr>
      </w:pPr>
      <w:r w:rsidRPr="00E61039">
        <w:rPr>
          <w:rFonts w:eastAsiaTheme="minorEastAsia"/>
          <w:b/>
          <w:sz w:val="24"/>
          <w:szCs w:val="24"/>
          <w:u w:val="single"/>
          <w:lang w:val="en-GB"/>
        </w:rPr>
        <w:t>Bayes Classifier</w:t>
      </w:r>
      <w:r w:rsidR="00E61039">
        <w:rPr>
          <w:rFonts w:eastAsiaTheme="minorEastAsia"/>
          <w:b/>
          <w:sz w:val="24"/>
          <w:szCs w:val="24"/>
          <w:u w:val="single"/>
          <w:lang w:val="en-GB"/>
        </w:rPr>
        <w:t>:</w:t>
      </w:r>
      <w:r w:rsidRPr="00E61039">
        <w:rPr>
          <w:rFonts w:eastAsiaTheme="minorEastAsia"/>
          <w:b/>
          <w:sz w:val="20"/>
          <w:szCs w:val="20"/>
          <w:u w:val="single"/>
          <w:lang w:val="en-GB"/>
        </w:rPr>
        <w:t xml:space="preserve"> </w:t>
      </w:r>
      <w:r>
        <w:rPr>
          <w:rFonts w:eastAsiaTheme="minorEastAsia"/>
          <w:sz w:val="20"/>
          <w:szCs w:val="20"/>
          <w:lang w:val="en-GB"/>
        </w:rPr>
        <w:t xml:space="preserve">for </w:t>
      </w:r>
      <w:r w:rsidR="00AD4E26" w:rsidRPr="006D62AB">
        <w:rPr>
          <w:rFonts w:eastAsiaTheme="minorEastAsia"/>
          <w:sz w:val="20"/>
          <w:szCs w:val="20"/>
          <w:lang w:val="en-GB"/>
        </w:rPr>
        <w:t>different covariance matrices, the algebra will be:</w:t>
      </w:r>
    </w:p>
    <w:p w:rsidR="00AD4E26" w:rsidRPr="006D62AB" w:rsidRDefault="00AD4E26" w:rsidP="00AD4E26">
      <w:pPr>
        <w:jc w:val="both"/>
        <w:rPr>
          <w:rFonts w:eastAsiaTheme="minorEastAsia"/>
          <w:sz w:val="20"/>
          <w:szCs w:val="20"/>
          <w:lang w:val="en-GB"/>
        </w:rPr>
      </w:pPr>
      <m:oMathPara>
        <m:oMath>
          <m:r>
            <w:rPr>
              <w:rFonts w:ascii="Cambria Math" w:hAnsi="Cambria Math"/>
              <w:sz w:val="20"/>
              <w:szCs w:val="20"/>
              <w:lang w:val="en-GB"/>
            </w:rPr>
            <m:t>P</m:t>
          </m:r>
          <m:d>
            <m:dPr>
              <m:begChr m:val="["/>
              <m:endChr m:val="]"/>
              <m:ctrlPr>
                <w:rPr>
                  <w:rFonts w:ascii="Cambria Math" w:hAnsi="Cambria Math"/>
                  <w:i/>
                  <w:sz w:val="20"/>
                  <w:szCs w:val="20"/>
                  <w:lang w:val="en-GB"/>
                </w:rPr>
              </m:ctrlPr>
            </m:dPr>
            <m:e>
              <m:sSub>
                <m:sSubPr>
                  <m:ctrlPr>
                    <w:rPr>
                      <w:rFonts w:ascii="Cambria Math" w:hAnsi="Cambria Math"/>
                      <w:i/>
                      <w:sz w:val="20"/>
                      <w:szCs w:val="20"/>
                      <w:lang w:val="en-GB"/>
                    </w:rPr>
                  </m:ctrlPr>
                </m:sSubPr>
                <m:e>
                  <m:r>
                    <w:rPr>
                      <w:rFonts w:ascii="Cambria Math" w:hAnsi="Cambria Math"/>
                      <w:sz w:val="20"/>
                      <w:szCs w:val="20"/>
                      <w:lang w:val="en-GB"/>
                    </w:rPr>
                    <m:t>ω</m:t>
                  </m:r>
                </m:e>
                <m:sub>
                  <m:r>
                    <w:rPr>
                      <w:rFonts w:ascii="Cambria Math" w:hAnsi="Cambria Math"/>
                      <w:sz w:val="20"/>
                      <w:szCs w:val="20"/>
                      <w:lang w:val="en-GB"/>
                    </w:rPr>
                    <m:t>1</m:t>
                  </m:r>
                </m:sub>
              </m:sSub>
            </m:e>
            <m:e>
              <m:bar>
                <m:barPr>
                  <m:ctrlPr>
                    <w:rPr>
                      <w:rFonts w:ascii="Cambria Math" w:hAnsi="Cambria Math"/>
                      <w:i/>
                      <w:sz w:val="20"/>
                      <w:szCs w:val="20"/>
                      <w:lang w:val="en-GB"/>
                    </w:rPr>
                  </m:ctrlPr>
                </m:barPr>
                <m:e>
                  <m:r>
                    <w:rPr>
                      <w:rFonts w:ascii="Cambria Math" w:hAnsi="Cambria Math"/>
                      <w:sz w:val="20"/>
                      <w:szCs w:val="20"/>
                      <w:lang w:val="en-GB"/>
                    </w:rPr>
                    <m:t>x</m:t>
                  </m:r>
                </m:e>
              </m:bar>
              <m:ctrlPr>
                <w:rPr>
                  <w:rFonts w:ascii="Cambria Math" w:eastAsiaTheme="minorEastAsia" w:hAnsi="Cambria Math"/>
                  <w:i/>
                  <w:sz w:val="20"/>
                  <w:szCs w:val="20"/>
                  <w:lang w:val="en-GB"/>
                </w:rPr>
              </m:ctrlPr>
            </m:e>
          </m:d>
          <m:r>
            <w:rPr>
              <w:rFonts w:ascii="Cambria Math" w:eastAsiaTheme="minorEastAsia" w:hAnsi="Cambria Math"/>
              <w:sz w:val="20"/>
              <w:szCs w:val="20"/>
              <w:lang w:val="en-GB"/>
            </w:rPr>
            <m:t>≶</m:t>
          </m:r>
          <m:r>
            <w:rPr>
              <w:rFonts w:ascii="Cambria Math" w:hAnsi="Cambria Math"/>
              <w:sz w:val="20"/>
              <w:szCs w:val="20"/>
              <w:lang w:val="en-GB"/>
            </w:rPr>
            <m:t>P</m:t>
          </m:r>
          <m:d>
            <m:dPr>
              <m:begChr m:val="["/>
              <m:endChr m:val="]"/>
              <m:ctrlPr>
                <w:rPr>
                  <w:rFonts w:ascii="Cambria Math" w:hAnsi="Cambria Math"/>
                  <w:i/>
                  <w:sz w:val="20"/>
                  <w:szCs w:val="20"/>
                  <w:lang w:val="en-GB"/>
                </w:rPr>
              </m:ctrlPr>
            </m:dPr>
            <m:e>
              <m:sSub>
                <m:sSubPr>
                  <m:ctrlPr>
                    <w:rPr>
                      <w:rFonts w:ascii="Cambria Math" w:hAnsi="Cambria Math"/>
                      <w:i/>
                      <w:sz w:val="20"/>
                      <w:szCs w:val="20"/>
                      <w:lang w:val="en-GB"/>
                    </w:rPr>
                  </m:ctrlPr>
                </m:sSubPr>
                <m:e>
                  <m:r>
                    <w:rPr>
                      <w:rFonts w:ascii="Cambria Math" w:hAnsi="Cambria Math"/>
                      <w:sz w:val="20"/>
                      <w:szCs w:val="20"/>
                      <w:lang w:val="en-GB"/>
                    </w:rPr>
                    <m:t>ω</m:t>
                  </m:r>
                </m:e>
                <m:sub>
                  <m:r>
                    <w:rPr>
                      <w:rFonts w:ascii="Cambria Math" w:hAnsi="Cambria Math"/>
                      <w:sz w:val="20"/>
                      <w:szCs w:val="20"/>
                      <w:lang w:val="en-GB"/>
                    </w:rPr>
                    <m:t>2</m:t>
                  </m:r>
                </m:sub>
              </m:sSub>
            </m:e>
            <m:e>
              <m:bar>
                <m:barPr>
                  <m:ctrlPr>
                    <w:rPr>
                      <w:rFonts w:ascii="Cambria Math" w:hAnsi="Cambria Math"/>
                      <w:i/>
                      <w:sz w:val="20"/>
                      <w:szCs w:val="20"/>
                      <w:lang w:val="en-GB"/>
                    </w:rPr>
                  </m:ctrlPr>
                </m:barPr>
                <m:e>
                  <m:r>
                    <w:rPr>
                      <w:rFonts w:ascii="Cambria Math" w:hAnsi="Cambria Math"/>
                      <w:sz w:val="20"/>
                      <w:szCs w:val="20"/>
                      <w:lang w:val="en-GB"/>
                    </w:rPr>
                    <m:t>x</m:t>
                  </m:r>
                </m:e>
              </m:bar>
              <m:ctrlPr>
                <w:rPr>
                  <w:rFonts w:ascii="Cambria Math" w:eastAsiaTheme="minorEastAsia" w:hAnsi="Cambria Math"/>
                  <w:i/>
                  <w:sz w:val="20"/>
                  <w:szCs w:val="20"/>
                  <w:lang w:val="en-GB"/>
                </w:rPr>
              </m:ctrlPr>
            </m:e>
          </m:d>
          <m:r>
            <w:rPr>
              <w:rFonts w:ascii="Cambria Math" w:eastAsiaTheme="minorEastAsia" w:hAnsi="Cambria Math"/>
              <w:sz w:val="20"/>
              <w:szCs w:val="20"/>
              <w:lang w:val="en-GB"/>
            </w:rPr>
            <m:t xml:space="preserve">  →   </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r>
                        <w:rPr>
                          <w:rFonts w:ascii="Cambria Math" w:eastAsiaTheme="minorEastAsia" w:hAnsi="Cambria Math"/>
                          <w:sz w:val="20"/>
                          <w:szCs w:val="20"/>
                          <w:lang w:val="en-GB"/>
                        </w:rPr>
                        <m:t>2π</m:t>
                      </m:r>
                    </m:e>
                  </m:d>
                </m:e>
                <m:sup>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p</m:t>
                      </m:r>
                    </m:num>
                    <m:den>
                      <m:r>
                        <w:rPr>
                          <w:rFonts w:ascii="Cambria Math" w:eastAsiaTheme="minorEastAsia" w:hAnsi="Cambria Math"/>
                          <w:sz w:val="20"/>
                          <w:szCs w:val="20"/>
                          <w:lang w:val="en-GB"/>
                        </w:rPr>
                        <m:t>2</m:t>
                      </m:r>
                    </m:den>
                  </m:f>
                </m:sup>
              </m:sSup>
              <m:sSup>
                <m:sSupPr>
                  <m:ctrlPr>
                    <w:rPr>
                      <w:rFonts w:ascii="Cambria Math" w:eastAsiaTheme="minorEastAsia" w:hAnsi="Cambria Math"/>
                      <w:i/>
                      <w:sz w:val="20"/>
                      <w:szCs w:val="20"/>
                      <w:lang w:val="en-GB"/>
                    </w:rPr>
                  </m:ctrlPr>
                </m:sSupPr>
                <m:e>
                  <m:d>
                    <m:dPr>
                      <m:ctrlPr>
                        <w:rPr>
                          <w:rFonts w:ascii="Cambria Math" w:eastAsiaTheme="minorEastAsia" w:hAnsi="Cambria Math"/>
                          <w:sz w:val="20"/>
                          <w:szCs w:val="20"/>
                          <w:lang w:val="en-GB"/>
                        </w:rPr>
                      </m:ctrlPr>
                    </m:dPr>
                    <m:e>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d>
                        </m:e>
                      </m:func>
                      <m:ctrlPr>
                        <w:rPr>
                          <w:rFonts w:ascii="Cambria Math" w:eastAsiaTheme="minorEastAsia" w:hAnsi="Cambria Math"/>
                          <w:i/>
                          <w:sz w:val="20"/>
                          <w:szCs w:val="20"/>
                          <w:lang w:val="en-GB"/>
                        </w:rPr>
                      </m:ctrlPr>
                    </m:e>
                  </m:d>
                </m:e>
                <m:sup>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up>
              </m:sSup>
            </m:den>
          </m:f>
          <m:r>
            <w:rPr>
              <w:rFonts w:ascii="Cambria Math" w:eastAsiaTheme="minorEastAsia" w:hAnsi="Cambria Math"/>
              <w:sz w:val="20"/>
              <w:szCs w:val="20"/>
              <w:lang w:val="en-GB"/>
            </w:rPr>
            <m:t>exp</m:t>
          </m:r>
          <m:d>
            <m:dPr>
              <m:begChr m:val="{"/>
              <m:endChr m:val="}"/>
              <m:ctrlPr>
                <w:rPr>
                  <w:rFonts w:ascii="Cambria Math" w:eastAsiaTheme="minorEastAsia" w:hAnsi="Cambria Math"/>
                  <w:i/>
                  <w:sz w:val="20"/>
                  <w:szCs w:val="20"/>
                  <w:lang w:val="en-GB"/>
                </w:rPr>
              </m:ctrlPr>
            </m:dPr>
            <m:e>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1</m:t>
                          </m:r>
                        </m:sub>
                      </m:sSub>
                    </m:e>
                  </m:d>
                </m:e>
                <m:sup>
                  <m:r>
                    <w:rPr>
                      <w:rFonts w:ascii="Cambria Math" w:eastAsiaTheme="minorEastAsia" w:hAnsi="Cambria Math"/>
                      <w:sz w:val="20"/>
                      <w:szCs w:val="20"/>
                      <w:lang w:val="en-GB"/>
                    </w:rPr>
                    <m:t>t</m:t>
                  </m:r>
                </m:sup>
              </m:sSup>
              <m:sSup>
                <m:sSupPr>
                  <m:ctrlPr>
                    <w:rPr>
                      <w:rFonts w:ascii="Cambria Math" w:eastAsiaTheme="minorEastAsia" w:hAnsi="Cambria Math"/>
                      <w:i/>
                      <w:sz w:val="20"/>
                      <w:szCs w:val="20"/>
                      <w:lang w:val="en-GB"/>
                    </w:rPr>
                  </m:ctrlPr>
                </m:sSup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sup>
                  <m:r>
                    <w:rPr>
                      <w:rFonts w:ascii="Cambria Math" w:eastAsiaTheme="minorEastAsia" w:hAnsi="Cambria Math"/>
                      <w:sz w:val="20"/>
                      <w:szCs w:val="20"/>
                      <w:lang w:val="en-GB"/>
                    </w:rPr>
                    <m:t>-1</m:t>
                  </m:r>
                </m:sup>
              </m:sSup>
              <m:r>
                <w:rPr>
                  <w:rFonts w:ascii="Cambria Math" w:eastAsiaTheme="minorEastAsia" w:hAnsi="Cambria Math"/>
                  <w:sz w:val="20"/>
                  <w:szCs w:val="20"/>
                  <w:lang w:val="en-GB"/>
                </w:rPr>
                <m:t>(</m:t>
              </m:r>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1</m:t>
                  </m:r>
                </m:sub>
              </m:sSub>
              <m:r>
                <w:rPr>
                  <w:rFonts w:ascii="Cambria Math" w:eastAsiaTheme="minorEastAsia" w:hAnsi="Cambria Math"/>
                  <w:sz w:val="20"/>
                  <w:szCs w:val="20"/>
                  <w:lang w:val="en-GB"/>
                </w:rPr>
                <m:t>)</m:t>
              </m:r>
            </m:e>
          </m:d>
          <m:r>
            <w:rPr>
              <w:rFonts w:ascii="Cambria Math" w:hAnsi="Cambria Math"/>
              <w:sz w:val="20"/>
              <w:szCs w:val="20"/>
              <w:lang w:val="en-GB"/>
            </w:rPr>
            <m:t>P</m:t>
          </m:r>
          <m:d>
            <m:dPr>
              <m:begChr m:val="["/>
              <m:endChr m:val="]"/>
              <m:ctrlPr>
                <w:rPr>
                  <w:rFonts w:ascii="Cambria Math" w:hAnsi="Cambria Math"/>
                  <w:i/>
                  <w:sz w:val="20"/>
                  <w:szCs w:val="20"/>
                  <w:lang w:val="en-GB"/>
                </w:rPr>
              </m:ctrlPr>
            </m:dPr>
            <m:e>
              <m:sSub>
                <m:sSubPr>
                  <m:ctrlPr>
                    <w:rPr>
                      <w:rFonts w:ascii="Cambria Math" w:hAnsi="Cambria Math"/>
                      <w:i/>
                      <w:sz w:val="20"/>
                      <w:szCs w:val="20"/>
                      <w:lang w:val="en-GB"/>
                    </w:rPr>
                  </m:ctrlPr>
                </m:sSubPr>
                <m:e>
                  <m:r>
                    <w:rPr>
                      <w:rFonts w:ascii="Cambria Math" w:hAnsi="Cambria Math"/>
                      <w:sz w:val="20"/>
                      <w:szCs w:val="20"/>
                      <w:lang w:val="en-GB"/>
                    </w:rPr>
                    <m:t>ω</m:t>
                  </m:r>
                </m:e>
                <m:sub>
                  <m:r>
                    <w:rPr>
                      <w:rFonts w:ascii="Cambria Math" w:hAnsi="Cambria Math"/>
                      <w:sz w:val="20"/>
                      <w:szCs w:val="20"/>
                      <w:lang w:val="en-GB"/>
                    </w:rPr>
                    <m:t>1</m:t>
                  </m:r>
                </m:sub>
              </m:sSub>
            </m:e>
          </m:d>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r>
                        <w:rPr>
                          <w:rFonts w:ascii="Cambria Math" w:eastAsiaTheme="minorEastAsia" w:hAnsi="Cambria Math"/>
                          <w:sz w:val="20"/>
                          <w:szCs w:val="20"/>
                          <w:lang w:val="en-GB"/>
                        </w:rPr>
                        <m:t>2π</m:t>
                      </m:r>
                    </m:e>
                  </m:d>
                </m:e>
                <m:sup>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p</m:t>
                      </m:r>
                    </m:num>
                    <m:den>
                      <m:r>
                        <w:rPr>
                          <w:rFonts w:ascii="Cambria Math" w:eastAsiaTheme="minorEastAsia" w:hAnsi="Cambria Math"/>
                          <w:sz w:val="20"/>
                          <w:szCs w:val="20"/>
                          <w:lang w:val="en-GB"/>
                        </w:rPr>
                        <m:t>2</m:t>
                      </m:r>
                    </m:den>
                  </m:f>
                </m:sup>
              </m:sSup>
              <m:sSup>
                <m:sSupPr>
                  <m:ctrlPr>
                    <w:rPr>
                      <w:rFonts w:ascii="Cambria Math" w:eastAsiaTheme="minorEastAsia" w:hAnsi="Cambria Math"/>
                      <w:i/>
                      <w:sz w:val="20"/>
                      <w:szCs w:val="20"/>
                      <w:lang w:val="en-GB"/>
                    </w:rPr>
                  </m:ctrlPr>
                </m:sSupPr>
                <m:e>
                  <m:d>
                    <m:dPr>
                      <m:ctrlPr>
                        <w:rPr>
                          <w:rFonts w:ascii="Cambria Math" w:eastAsiaTheme="minorEastAsia" w:hAnsi="Cambria Math"/>
                          <w:sz w:val="20"/>
                          <w:szCs w:val="20"/>
                          <w:lang w:val="en-GB"/>
                        </w:rPr>
                      </m:ctrlPr>
                    </m:dPr>
                    <m:e>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d>
                        </m:e>
                      </m:func>
                      <m:ctrlPr>
                        <w:rPr>
                          <w:rFonts w:ascii="Cambria Math" w:eastAsiaTheme="minorEastAsia" w:hAnsi="Cambria Math"/>
                          <w:i/>
                          <w:sz w:val="20"/>
                          <w:szCs w:val="20"/>
                          <w:lang w:val="en-GB"/>
                        </w:rPr>
                      </m:ctrlPr>
                    </m:e>
                  </m:d>
                </m:e>
                <m:sup>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up>
              </m:sSup>
            </m:den>
          </m:f>
          <m:r>
            <w:rPr>
              <w:rFonts w:ascii="Cambria Math" w:eastAsiaTheme="minorEastAsia" w:hAnsi="Cambria Math"/>
              <w:sz w:val="20"/>
              <w:szCs w:val="20"/>
              <w:lang w:val="en-GB"/>
            </w:rPr>
            <m:t>exp</m:t>
          </m:r>
          <m:d>
            <m:dPr>
              <m:begChr m:val="{"/>
              <m:endChr m:val="}"/>
              <m:ctrlPr>
                <w:rPr>
                  <w:rFonts w:ascii="Cambria Math" w:eastAsiaTheme="minorEastAsia" w:hAnsi="Cambria Math"/>
                  <w:i/>
                  <w:sz w:val="20"/>
                  <w:szCs w:val="20"/>
                  <w:lang w:val="en-GB"/>
                </w:rPr>
              </m:ctrlPr>
            </m:dPr>
            <m:e>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2</m:t>
                          </m:r>
                        </m:sub>
                      </m:sSub>
                    </m:e>
                  </m:d>
                </m:e>
                <m:sup>
                  <m:r>
                    <w:rPr>
                      <w:rFonts w:ascii="Cambria Math" w:eastAsiaTheme="minorEastAsia" w:hAnsi="Cambria Math"/>
                      <w:sz w:val="20"/>
                      <w:szCs w:val="20"/>
                      <w:lang w:val="en-GB"/>
                    </w:rPr>
                    <m:t>t</m:t>
                  </m:r>
                </m:sup>
              </m:sSup>
              <m:sSup>
                <m:sSupPr>
                  <m:ctrlPr>
                    <w:rPr>
                      <w:rFonts w:ascii="Cambria Math" w:eastAsiaTheme="minorEastAsia" w:hAnsi="Cambria Math"/>
                      <w:i/>
                      <w:sz w:val="20"/>
                      <w:szCs w:val="20"/>
                      <w:lang w:val="en-GB"/>
                    </w:rPr>
                  </m:ctrlPr>
                </m:sSup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sup>
                  <m:r>
                    <w:rPr>
                      <w:rFonts w:ascii="Cambria Math" w:eastAsiaTheme="minorEastAsia" w:hAnsi="Cambria Math"/>
                      <w:sz w:val="20"/>
                      <w:szCs w:val="20"/>
                      <w:lang w:val="en-GB"/>
                    </w:rPr>
                    <m:t>-1</m:t>
                  </m:r>
                </m:sup>
              </m:sSup>
              <m:r>
                <w:rPr>
                  <w:rFonts w:ascii="Cambria Math" w:eastAsiaTheme="minorEastAsia" w:hAnsi="Cambria Math"/>
                  <w:sz w:val="20"/>
                  <w:szCs w:val="20"/>
                  <w:lang w:val="en-GB"/>
                </w:rPr>
                <m:t>(</m:t>
              </m:r>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m:t>
              </m:r>
            </m:e>
          </m:d>
          <m:r>
            <w:rPr>
              <w:rFonts w:ascii="Cambria Math" w:hAnsi="Cambria Math"/>
              <w:sz w:val="20"/>
              <w:szCs w:val="20"/>
              <w:lang w:val="en-GB"/>
            </w:rPr>
            <m:t>P</m:t>
          </m:r>
          <m:d>
            <m:dPr>
              <m:begChr m:val="["/>
              <m:endChr m:val="]"/>
              <m:ctrlPr>
                <w:rPr>
                  <w:rFonts w:ascii="Cambria Math" w:hAnsi="Cambria Math"/>
                  <w:i/>
                  <w:sz w:val="20"/>
                  <w:szCs w:val="20"/>
                  <w:lang w:val="en-GB"/>
                </w:rPr>
              </m:ctrlPr>
            </m:dPr>
            <m:e>
              <m:sSub>
                <m:sSubPr>
                  <m:ctrlPr>
                    <w:rPr>
                      <w:rFonts w:ascii="Cambria Math" w:hAnsi="Cambria Math"/>
                      <w:i/>
                      <w:sz w:val="20"/>
                      <w:szCs w:val="20"/>
                      <w:lang w:val="en-GB"/>
                    </w:rPr>
                  </m:ctrlPr>
                </m:sSubPr>
                <m:e>
                  <m:r>
                    <w:rPr>
                      <w:rFonts w:ascii="Cambria Math" w:hAnsi="Cambria Math"/>
                      <w:sz w:val="20"/>
                      <w:szCs w:val="20"/>
                      <w:lang w:val="en-GB"/>
                    </w:rPr>
                    <m:t>ω</m:t>
                  </m:r>
                </m:e>
                <m:sub>
                  <m:r>
                    <w:rPr>
                      <w:rFonts w:ascii="Cambria Math" w:hAnsi="Cambria Math"/>
                      <w:sz w:val="20"/>
                      <w:szCs w:val="20"/>
                      <w:lang w:val="en-GB"/>
                    </w:rPr>
                    <m:t>2</m:t>
                  </m:r>
                </m:sub>
              </m:sSub>
            </m:e>
          </m:d>
        </m:oMath>
      </m:oMathPara>
    </w:p>
    <w:p w:rsidR="00AD4E26" w:rsidRPr="006D62AB" w:rsidRDefault="00AD4E26" w:rsidP="00AD4E26">
      <w:pPr>
        <w:jc w:val="both"/>
        <w:rPr>
          <w:rFonts w:eastAsiaTheme="minorEastAsia"/>
          <w:sz w:val="20"/>
          <w:szCs w:val="20"/>
          <w:lang w:val="en-GB"/>
        </w:rPr>
      </w:pPr>
      <w:r w:rsidRPr="006D62AB">
        <w:rPr>
          <w:rFonts w:eastAsiaTheme="minorEastAsia"/>
          <w:sz w:val="20"/>
          <w:szCs w:val="20"/>
          <w:lang w:val="en-GB"/>
        </w:rPr>
        <w:t xml:space="preserve">Cancelling terms and taking logarithms and taking into account that in this case </w:t>
      </w:r>
      <m:oMath>
        <m:r>
          <w:rPr>
            <w:rFonts w:ascii="Cambria Math" w:hAnsi="Cambria Math"/>
            <w:sz w:val="20"/>
            <w:szCs w:val="20"/>
            <w:lang w:val="en-GB"/>
          </w:rPr>
          <m:t>P</m:t>
        </m:r>
        <m:d>
          <m:dPr>
            <m:begChr m:val="["/>
            <m:endChr m:val="]"/>
            <m:ctrlPr>
              <w:rPr>
                <w:rFonts w:ascii="Cambria Math" w:hAnsi="Cambria Math"/>
                <w:i/>
                <w:sz w:val="20"/>
                <w:szCs w:val="20"/>
                <w:lang w:val="en-GB"/>
              </w:rPr>
            </m:ctrlPr>
          </m:dPr>
          <m:e>
            <m:sSub>
              <m:sSubPr>
                <m:ctrlPr>
                  <w:rPr>
                    <w:rFonts w:ascii="Cambria Math" w:hAnsi="Cambria Math"/>
                    <w:i/>
                    <w:sz w:val="20"/>
                    <w:szCs w:val="20"/>
                    <w:lang w:val="en-GB"/>
                  </w:rPr>
                </m:ctrlPr>
              </m:sSubPr>
              <m:e>
                <m:r>
                  <w:rPr>
                    <w:rFonts w:ascii="Cambria Math" w:hAnsi="Cambria Math"/>
                    <w:sz w:val="20"/>
                    <w:szCs w:val="20"/>
                    <w:lang w:val="en-GB"/>
                  </w:rPr>
                  <m:t>ω</m:t>
                </m:r>
              </m:e>
              <m:sub>
                <m:r>
                  <w:rPr>
                    <w:rFonts w:ascii="Cambria Math" w:hAnsi="Cambria Math"/>
                    <w:sz w:val="20"/>
                    <w:szCs w:val="20"/>
                    <w:lang w:val="en-GB"/>
                  </w:rPr>
                  <m:t>1</m:t>
                </m:r>
              </m:sub>
            </m:sSub>
          </m:e>
        </m:d>
        <m:r>
          <w:rPr>
            <w:rFonts w:ascii="Cambria Math" w:hAnsi="Cambria Math"/>
            <w:sz w:val="20"/>
            <w:szCs w:val="20"/>
            <w:lang w:val="en-GB"/>
          </w:rPr>
          <m:t>=P</m:t>
        </m:r>
        <m:d>
          <m:dPr>
            <m:begChr m:val="["/>
            <m:endChr m:val="]"/>
            <m:ctrlPr>
              <w:rPr>
                <w:rFonts w:ascii="Cambria Math" w:hAnsi="Cambria Math"/>
                <w:i/>
                <w:sz w:val="20"/>
                <w:szCs w:val="20"/>
                <w:lang w:val="en-GB"/>
              </w:rPr>
            </m:ctrlPr>
          </m:dPr>
          <m:e>
            <m:sSub>
              <m:sSubPr>
                <m:ctrlPr>
                  <w:rPr>
                    <w:rFonts w:ascii="Cambria Math" w:hAnsi="Cambria Math"/>
                    <w:i/>
                    <w:sz w:val="20"/>
                    <w:szCs w:val="20"/>
                    <w:lang w:val="en-GB"/>
                  </w:rPr>
                </m:ctrlPr>
              </m:sSubPr>
              <m:e>
                <m:r>
                  <w:rPr>
                    <w:rFonts w:ascii="Cambria Math" w:hAnsi="Cambria Math"/>
                    <w:sz w:val="20"/>
                    <w:szCs w:val="20"/>
                    <w:lang w:val="en-GB"/>
                  </w:rPr>
                  <m:t>ω</m:t>
                </m:r>
              </m:e>
              <m:sub>
                <m:r>
                  <w:rPr>
                    <w:rFonts w:ascii="Cambria Math" w:hAnsi="Cambria Math"/>
                    <w:sz w:val="20"/>
                    <w:szCs w:val="20"/>
                    <w:lang w:val="en-GB"/>
                  </w:rPr>
                  <m:t>2</m:t>
                </m:r>
              </m:sub>
            </m:sSub>
          </m:e>
        </m:d>
      </m:oMath>
      <w:r w:rsidRPr="006D62AB">
        <w:rPr>
          <w:rFonts w:eastAsiaTheme="minorEastAsia"/>
          <w:sz w:val="20"/>
          <w:szCs w:val="20"/>
          <w:lang w:val="en-GB"/>
        </w:rPr>
        <w:t>:</w:t>
      </w:r>
    </w:p>
    <w:p w:rsidR="00AD4E26" w:rsidRPr="006D62AB" w:rsidRDefault="00AD4E26" w:rsidP="00AD4E26">
      <w:pPr>
        <w:jc w:val="both"/>
        <w:rPr>
          <w:rFonts w:eastAsiaTheme="minorEastAsia"/>
          <w:sz w:val="20"/>
          <w:szCs w:val="20"/>
          <w:lang w:val="en-GB"/>
        </w:rPr>
      </w:pPr>
      <m:oMathPara>
        <m:oMath>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1</m:t>
                      </m:r>
                    </m:sub>
                  </m:sSub>
                </m:e>
              </m:d>
            </m:e>
            <m:sup>
              <m:r>
                <w:rPr>
                  <w:rFonts w:ascii="Cambria Math" w:eastAsiaTheme="minorEastAsia" w:hAnsi="Cambria Math"/>
                  <w:sz w:val="20"/>
                  <w:szCs w:val="20"/>
                  <w:lang w:val="en-GB"/>
                </w:rPr>
                <m:t>t</m:t>
              </m:r>
            </m:sup>
          </m:sSup>
          <m:sSup>
            <m:sSupPr>
              <m:ctrlPr>
                <w:rPr>
                  <w:rFonts w:ascii="Cambria Math" w:eastAsiaTheme="minorEastAsia" w:hAnsi="Cambria Math"/>
                  <w:i/>
                  <w:sz w:val="20"/>
                  <w:szCs w:val="20"/>
                  <w:lang w:val="en-GB"/>
                </w:rPr>
              </m:ctrlPr>
            </m:sSup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sup>
              <m:r>
                <w:rPr>
                  <w:rFonts w:ascii="Cambria Math" w:eastAsiaTheme="minorEastAsia" w:hAnsi="Cambria Math"/>
                  <w:sz w:val="20"/>
                  <w:szCs w:val="20"/>
                  <w:lang w:val="en-GB"/>
                </w:rPr>
                <m:t>-1</m:t>
              </m:r>
            </m:sup>
          </m:sSup>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1</m:t>
                  </m:r>
                </m:sub>
              </m:sSub>
            </m:e>
          </m:d>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2</m:t>
                      </m:r>
                    </m:sub>
                  </m:sSub>
                </m:e>
              </m:d>
            </m:e>
            <m:sup>
              <m:r>
                <w:rPr>
                  <w:rFonts w:ascii="Cambria Math" w:eastAsiaTheme="minorEastAsia" w:hAnsi="Cambria Math"/>
                  <w:sz w:val="20"/>
                  <w:szCs w:val="20"/>
                  <w:lang w:val="en-GB"/>
                </w:rPr>
                <m:t>t</m:t>
              </m:r>
            </m:sup>
          </m:sSup>
          <m:sSup>
            <m:sSupPr>
              <m:ctrlPr>
                <w:rPr>
                  <w:rFonts w:ascii="Cambria Math" w:eastAsiaTheme="minorEastAsia" w:hAnsi="Cambria Math"/>
                  <w:i/>
                  <w:sz w:val="20"/>
                  <w:szCs w:val="20"/>
                  <w:lang w:val="en-GB"/>
                </w:rPr>
              </m:ctrlPr>
            </m:sSup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sup>
              <m:r>
                <w:rPr>
                  <w:rFonts w:ascii="Cambria Math" w:eastAsiaTheme="minorEastAsia" w:hAnsi="Cambria Math"/>
                  <w:sz w:val="20"/>
                  <w:szCs w:val="20"/>
                  <w:lang w:val="en-GB"/>
                </w:rPr>
                <m:t>-1</m:t>
              </m:r>
            </m:sup>
          </m:sSup>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2</m:t>
                  </m:r>
                </m:sub>
              </m:sSub>
            </m:e>
          </m:d>
          <m:r>
            <w:rPr>
              <w:rFonts w:ascii="Cambria Math" w:eastAsiaTheme="minorEastAsia" w:hAnsi="Cambria Math"/>
              <w:sz w:val="20"/>
              <w:szCs w:val="20"/>
              <w:lang w:val="en-GB"/>
            </w:rPr>
            <m:t>+</m:t>
          </m:r>
          <m:func>
            <m:funcPr>
              <m:ctrlPr>
                <w:rPr>
                  <w:rFonts w:ascii="Cambria Math" w:eastAsiaTheme="minorEastAsia" w:hAnsi="Cambria Math"/>
                  <w:i/>
                  <w:sz w:val="20"/>
                  <w:szCs w:val="20"/>
                  <w:lang w:val="en-GB"/>
                </w:rPr>
              </m:ctrlPr>
            </m:funcPr>
            <m:fNa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r>
                <m:rPr>
                  <m:sty m:val="p"/>
                </m:rPr>
                <w:rPr>
                  <w:rFonts w:ascii="Cambria Math" w:hAnsi="Cambria Math"/>
                  <w:sz w:val="20"/>
                  <w:szCs w:val="20"/>
                </w:rPr>
                <m:t>log</m:t>
              </m:r>
            </m:fName>
            <m:e>
              <m:f>
                <m:fPr>
                  <m:ctrlPr>
                    <w:rPr>
                      <w:rFonts w:ascii="Cambria Math" w:eastAsiaTheme="minorEastAsia" w:hAnsi="Cambria Math"/>
                      <w:i/>
                      <w:sz w:val="20"/>
                      <w:szCs w:val="20"/>
                      <w:lang w:val="en-GB"/>
                    </w:rPr>
                  </m:ctrlPr>
                </m:fPr>
                <m:num>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d>
                    </m:e>
                  </m:func>
                </m:num>
                <m:den>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d>
                    </m:e>
                  </m:func>
                </m:den>
              </m:f>
            </m:e>
          </m:func>
          <m:r>
            <w:rPr>
              <w:rFonts w:ascii="Cambria Math" w:eastAsiaTheme="minorEastAsia" w:hAnsi="Cambria Math"/>
              <w:sz w:val="20"/>
              <w:szCs w:val="20"/>
              <w:lang w:val="en-GB"/>
            </w:rPr>
            <m:t>=</m:t>
          </m:r>
        </m:oMath>
      </m:oMathPara>
    </w:p>
    <w:p w:rsidR="00AD4E26" w:rsidRPr="006D62AB" w:rsidRDefault="00292BE4" w:rsidP="00AD4E26">
      <w:pPr>
        <w:jc w:val="both"/>
        <w:rPr>
          <w:rFonts w:eastAsiaTheme="minorEastAsia"/>
          <w:sz w:val="20"/>
          <w:szCs w:val="20"/>
          <w:lang w:val="en-GB"/>
        </w:rPr>
      </w:pPr>
      <m:oMathPara>
        <m:oMath>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1</m:t>
                      </m:r>
                    </m:sub>
                  </m:sSub>
                </m:e>
              </m:d>
            </m:e>
            <m:sup>
              <m:r>
                <w:rPr>
                  <w:rFonts w:ascii="Cambria Math" w:eastAsiaTheme="minorEastAsia" w:hAnsi="Cambria Math"/>
                  <w:sz w:val="20"/>
                  <w:szCs w:val="20"/>
                  <w:lang w:val="en-GB"/>
                </w:rPr>
                <m:t>t</m:t>
              </m:r>
            </m:sup>
          </m:sSup>
          <m:sSup>
            <m:sSupPr>
              <m:ctrlPr>
                <w:rPr>
                  <w:rFonts w:ascii="Cambria Math" w:eastAsiaTheme="minorEastAsia" w:hAnsi="Cambria Math"/>
                  <w:i/>
                  <w:sz w:val="20"/>
                  <w:szCs w:val="20"/>
                  <w:lang w:val="en-GB"/>
                </w:rPr>
              </m:ctrlPr>
            </m:sSup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sup>
              <m:r>
                <w:rPr>
                  <w:rFonts w:ascii="Cambria Math" w:eastAsiaTheme="minorEastAsia" w:hAnsi="Cambria Math"/>
                  <w:sz w:val="20"/>
                  <w:szCs w:val="20"/>
                  <w:lang w:val="en-GB"/>
                </w:rPr>
                <m:t>-1</m:t>
              </m:r>
            </m:sup>
          </m:sSup>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1</m:t>
                  </m:r>
                </m:sub>
              </m:sSub>
            </m:e>
          </m:d>
          <m:r>
            <w:rPr>
              <w:rFonts w:ascii="Cambria Math" w:eastAsiaTheme="minorEastAsia" w:hAnsi="Cambria Math"/>
              <w:sz w:val="20"/>
              <w:szCs w:val="20"/>
              <w:lang w:val="en-GB"/>
            </w:rPr>
            <m:t>≶</m:t>
          </m:r>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2</m:t>
                      </m:r>
                    </m:sub>
                  </m:sSub>
                </m:e>
              </m:d>
            </m:e>
            <m:sup>
              <m:r>
                <w:rPr>
                  <w:rFonts w:ascii="Cambria Math" w:eastAsiaTheme="minorEastAsia" w:hAnsi="Cambria Math"/>
                  <w:sz w:val="20"/>
                  <w:szCs w:val="20"/>
                  <w:lang w:val="en-GB"/>
                </w:rPr>
                <m:t>t</m:t>
              </m:r>
            </m:sup>
          </m:sSup>
          <m:sSup>
            <m:sSupPr>
              <m:ctrlPr>
                <w:rPr>
                  <w:rFonts w:ascii="Cambria Math" w:eastAsiaTheme="minorEastAsia" w:hAnsi="Cambria Math"/>
                  <w:i/>
                  <w:sz w:val="20"/>
                  <w:szCs w:val="20"/>
                  <w:lang w:val="en-GB"/>
                </w:rPr>
              </m:ctrlPr>
            </m:sSup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sup>
              <m:r>
                <w:rPr>
                  <w:rFonts w:ascii="Cambria Math" w:eastAsiaTheme="minorEastAsia" w:hAnsi="Cambria Math"/>
                  <w:sz w:val="20"/>
                  <w:szCs w:val="20"/>
                  <w:lang w:val="en-GB"/>
                </w:rPr>
                <m:t>-1</m:t>
              </m:r>
            </m:sup>
          </m:sSup>
          <m:d>
            <m:dPr>
              <m:ctrlPr>
                <w:rPr>
                  <w:rFonts w:ascii="Cambria Math" w:eastAsiaTheme="minorEastAsia" w:hAnsi="Cambria Math"/>
                  <w:i/>
                  <w:sz w:val="20"/>
                  <w:szCs w:val="20"/>
                  <w:lang w:val="en-GB"/>
                </w:rPr>
              </m:ctrlPr>
            </m:d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x</m:t>
                  </m:r>
                </m:e>
              </m:bar>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bar>
                    <m:barPr>
                      <m:ctrlPr>
                        <w:rPr>
                          <w:rFonts w:ascii="Cambria Math" w:eastAsiaTheme="minorEastAsia" w:hAnsi="Cambria Math"/>
                          <w:i/>
                          <w:sz w:val="20"/>
                          <w:szCs w:val="20"/>
                          <w:lang w:val="en-GB"/>
                        </w:rPr>
                      </m:ctrlPr>
                    </m:barPr>
                    <m:e>
                      <m:r>
                        <w:rPr>
                          <w:rFonts w:ascii="Cambria Math" w:eastAsiaTheme="minorEastAsia" w:hAnsi="Cambria Math"/>
                          <w:sz w:val="20"/>
                          <w:szCs w:val="20"/>
                          <w:lang w:val="en-GB"/>
                        </w:rPr>
                        <m:t>m</m:t>
                      </m:r>
                    </m:e>
                  </m:bar>
                </m:e>
                <m:sub>
                  <m:r>
                    <w:rPr>
                      <w:rFonts w:ascii="Cambria Math" w:eastAsiaTheme="minorEastAsia" w:hAnsi="Cambria Math"/>
                      <w:sz w:val="20"/>
                      <w:szCs w:val="20"/>
                      <w:lang w:val="en-GB"/>
                    </w:rPr>
                    <m:t>2</m:t>
                  </m:r>
                </m:sub>
              </m:sSub>
            </m:e>
          </m:d>
          <m:r>
            <w:rPr>
              <w:rFonts w:ascii="Cambria Math" w:eastAsiaTheme="minorEastAsia" w:hAnsi="Cambria Math"/>
              <w:sz w:val="20"/>
              <w:szCs w:val="20"/>
              <w:lang w:val="en-GB"/>
            </w:rPr>
            <m:t>-</m:t>
          </m:r>
          <m:func>
            <m:funcPr>
              <m:ctrlPr>
                <w:rPr>
                  <w:rFonts w:ascii="Cambria Math" w:eastAsiaTheme="minorEastAsia" w:hAnsi="Cambria Math"/>
                  <w:i/>
                  <w:sz w:val="20"/>
                  <w:szCs w:val="20"/>
                  <w:lang w:val="en-GB"/>
                </w:rPr>
              </m:ctrlPr>
            </m:funcPr>
            <m:fName>
              <m:r>
                <m:rPr>
                  <m:sty m:val="p"/>
                </m:rPr>
                <w:rPr>
                  <w:rFonts w:ascii="Cambria Math" w:hAnsi="Cambria Math"/>
                  <w:sz w:val="20"/>
                  <w:szCs w:val="20"/>
                </w:rPr>
                <m:t>log</m:t>
              </m:r>
            </m:fName>
            <m:e>
              <m:f>
                <m:fPr>
                  <m:ctrlPr>
                    <w:rPr>
                      <w:rFonts w:ascii="Cambria Math" w:eastAsiaTheme="minorEastAsia" w:hAnsi="Cambria Math"/>
                      <w:i/>
                      <w:sz w:val="20"/>
                      <w:szCs w:val="20"/>
                      <w:lang w:val="en-GB"/>
                    </w:rPr>
                  </m:ctrlPr>
                </m:fPr>
                <m:num>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d>
                    </m:e>
                  </m:func>
                </m:num>
                <m:den>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d>
                    </m:e>
                  </m:func>
                </m:den>
              </m:f>
            </m:e>
          </m:func>
        </m:oMath>
      </m:oMathPara>
    </w:p>
    <w:p w:rsidR="00AD4E26" w:rsidRPr="006D62AB" w:rsidRDefault="00AD4E26" w:rsidP="00AD4E26">
      <w:pPr>
        <w:jc w:val="both"/>
        <w:rPr>
          <w:rFonts w:eastAsiaTheme="minorEastAsia"/>
          <w:sz w:val="20"/>
          <w:szCs w:val="20"/>
          <w:lang w:val="en-GB"/>
        </w:rPr>
      </w:pPr>
      <w:r w:rsidRPr="006D62AB">
        <w:rPr>
          <w:rFonts w:eastAsiaTheme="minorEastAsia"/>
          <w:sz w:val="20"/>
          <w:szCs w:val="20"/>
          <w:lang w:val="en-GB"/>
        </w:rPr>
        <w:t>We can see directly that the 2</w:t>
      </w:r>
      <w:r w:rsidRPr="006D62AB">
        <w:rPr>
          <w:rFonts w:eastAsiaTheme="minorEastAsia"/>
          <w:sz w:val="20"/>
          <w:szCs w:val="20"/>
          <w:vertAlign w:val="superscript"/>
          <w:lang w:val="en-GB"/>
        </w:rPr>
        <w:t>nd</w:t>
      </w:r>
      <w:r w:rsidRPr="006D62AB">
        <w:rPr>
          <w:rFonts w:eastAsiaTheme="minorEastAsia"/>
          <w:sz w:val="20"/>
          <w:szCs w:val="20"/>
          <w:lang w:val="en-GB"/>
        </w:rPr>
        <w:t xml:space="preserve"> order terms don’t cancel as we have not equal covariance matrices, so in this case the Bayes classifier is not going to be a line, so it is going to be:</w:t>
      </w:r>
    </w:p>
    <w:p w:rsidR="00AD4E26" w:rsidRPr="006D62AB" w:rsidRDefault="00292BE4" w:rsidP="00AD4E26">
      <w:pPr>
        <w:jc w:val="both"/>
        <w:rPr>
          <w:rFonts w:eastAsiaTheme="minorEastAsia"/>
          <w:b/>
          <w:sz w:val="20"/>
          <w:szCs w:val="20"/>
          <w:lang w:val="en-GB"/>
        </w:rPr>
      </w:pPr>
      <m:oMathPara>
        <m:oMath>
          <m:sSup>
            <m:sSupPr>
              <m:ctrlPr>
                <w:rPr>
                  <w:rFonts w:ascii="Cambria Math" w:eastAsiaTheme="minorEastAsia" w:hAnsi="Cambria Math"/>
                  <w:b/>
                  <w:i/>
                  <w:sz w:val="20"/>
                  <w:szCs w:val="20"/>
                  <w:lang w:val="en-GB"/>
                </w:rPr>
              </m:ctrlPr>
            </m:sSupPr>
            <m:e>
              <m:bar>
                <m:barPr>
                  <m:ctrlPr>
                    <w:rPr>
                      <w:rFonts w:ascii="Cambria Math" w:eastAsiaTheme="minorEastAsia" w:hAnsi="Cambria Math"/>
                      <w:b/>
                      <w:i/>
                      <w:sz w:val="20"/>
                      <w:szCs w:val="20"/>
                      <w:lang w:val="en-GB"/>
                    </w:rPr>
                  </m:ctrlPr>
                </m:barPr>
                <m:e>
                  <m:r>
                    <m:rPr>
                      <m:sty m:val="bi"/>
                    </m:rPr>
                    <w:rPr>
                      <w:rFonts w:ascii="Cambria Math" w:eastAsiaTheme="minorEastAsia" w:hAnsi="Cambria Math"/>
                      <w:sz w:val="20"/>
                      <w:szCs w:val="20"/>
                      <w:lang w:val="en-GB"/>
                    </w:rPr>
                    <m:t>x</m:t>
                  </m:r>
                </m:e>
              </m:bar>
            </m:e>
            <m:sup>
              <m:r>
                <m:rPr>
                  <m:sty m:val="bi"/>
                </m:rPr>
                <w:rPr>
                  <w:rFonts w:ascii="Cambria Math" w:eastAsiaTheme="minorEastAsia" w:hAnsi="Cambria Math"/>
                  <w:sz w:val="20"/>
                  <w:szCs w:val="20"/>
                  <w:lang w:val="en-GB"/>
                </w:rPr>
                <m:t>t</m:t>
              </m:r>
            </m:sup>
          </m:sSup>
          <m:r>
            <m:rPr>
              <m:sty m:val="bi"/>
            </m:rPr>
            <w:rPr>
              <w:rFonts w:ascii="Cambria Math" w:eastAsiaTheme="minorEastAsia" w:hAnsi="Cambria Math"/>
              <w:sz w:val="20"/>
              <w:szCs w:val="20"/>
              <w:lang w:val="en-GB"/>
            </w:rPr>
            <m:t>A</m:t>
          </m:r>
          <m:bar>
            <m:barPr>
              <m:ctrlPr>
                <w:rPr>
                  <w:rFonts w:ascii="Cambria Math" w:eastAsiaTheme="minorEastAsia" w:hAnsi="Cambria Math"/>
                  <w:b/>
                  <w:i/>
                  <w:sz w:val="20"/>
                  <w:szCs w:val="20"/>
                  <w:lang w:val="en-GB"/>
                </w:rPr>
              </m:ctrlPr>
            </m:barPr>
            <m:e>
              <m:r>
                <m:rPr>
                  <m:sty m:val="bi"/>
                </m:rPr>
                <w:rPr>
                  <w:rFonts w:ascii="Cambria Math" w:eastAsiaTheme="minorEastAsia" w:hAnsi="Cambria Math"/>
                  <w:sz w:val="20"/>
                  <w:szCs w:val="20"/>
                  <w:lang w:val="en-GB"/>
                </w:rPr>
                <m:t>x</m:t>
              </m:r>
            </m:e>
          </m:bar>
          <m:r>
            <m:rPr>
              <m:sty m:val="bi"/>
            </m:rPr>
            <w:rPr>
              <w:rFonts w:ascii="Cambria Math" w:eastAsiaTheme="minorEastAsia" w:hAnsi="Cambria Math"/>
              <w:sz w:val="20"/>
              <w:szCs w:val="20"/>
              <w:lang w:val="en-GB"/>
            </w:rPr>
            <m:t>+b</m:t>
          </m:r>
          <m:bar>
            <m:barPr>
              <m:ctrlPr>
                <w:rPr>
                  <w:rFonts w:ascii="Cambria Math" w:eastAsiaTheme="minorEastAsia" w:hAnsi="Cambria Math"/>
                  <w:b/>
                  <w:i/>
                  <w:sz w:val="20"/>
                  <w:szCs w:val="20"/>
                  <w:lang w:val="en-GB"/>
                </w:rPr>
              </m:ctrlPr>
            </m:barPr>
            <m:e>
              <m:r>
                <m:rPr>
                  <m:sty m:val="bi"/>
                </m:rPr>
                <w:rPr>
                  <w:rFonts w:ascii="Cambria Math" w:eastAsiaTheme="minorEastAsia" w:hAnsi="Cambria Math"/>
                  <w:sz w:val="20"/>
                  <w:szCs w:val="20"/>
                  <w:lang w:val="en-GB"/>
                </w:rPr>
                <m:t>x</m:t>
              </m:r>
            </m:e>
          </m:bar>
          <m:r>
            <m:rPr>
              <m:sty m:val="bi"/>
            </m:rPr>
            <w:rPr>
              <w:rFonts w:ascii="Cambria Math" w:eastAsiaTheme="minorEastAsia" w:hAnsi="Cambria Math"/>
              <w:sz w:val="20"/>
              <w:szCs w:val="20"/>
              <w:lang w:val="en-GB"/>
            </w:rPr>
            <m:t xml:space="preserve">+c≶0           </m:t>
          </m:r>
        </m:oMath>
      </m:oMathPara>
    </w:p>
    <w:p w:rsidR="00AD4E26" w:rsidRPr="006D62AB" w:rsidRDefault="00AD4E26" w:rsidP="00AD4E26">
      <w:pPr>
        <w:jc w:val="both"/>
        <w:rPr>
          <w:rFonts w:eastAsiaTheme="minorEastAsia"/>
          <w:b/>
          <w:sz w:val="20"/>
          <w:szCs w:val="20"/>
          <w:lang w:val="en-GB"/>
        </w:rPr>
      </w:pPr>
      <m:oMathPara>
        <m:oMath>
          <m:r>
            <m:rPr>
              <m:sty m:val="bi"/>
            </m:rPr>
            <w:rPr>
              <w:rFonts w:ascii="Cambria Math" w:eastAsiaTheme="minorEastAsia" w:hAnsi="Cambria Math"/>
              <w:sz w:val="20"/>
              <w:szCs w:val="20"/>
              <w:lang w:val="en-GB"/>
            </w:rPr>
            <m:t xml:space="preserve"> A=</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-1</m:t>
              </m:r>
            </m:sup>
          </m:sSup>
          <m:r>
            <m:rPr>
              <m:sty m:val="bi"/>
            </m:rPr>
            <w:rPr>
              <w:rFonts w:ascii="Cambria Math" w:eastAsiaTheme="minorEastAsia" w:hAnsi="Cambria Math"/>
              <w:sz w:val="20"/>
              <w:szCs w:val="20"/>
              <w:lang w:val="en-GB"/>
            </w:rPr>
            <m:t>-</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-1</m:t>
              </m:r>
            </m:sup>
          </m:sSup>
          <m:r>
            <m:rPr>
              <m:sty m:val="bi"/>
            </m:rPr>
            <w:rPr>
              <w:rFonts w:ascii="Cambria Math" w:eastAsiaTheme="minorEastAsia" w:hAnsi="Cambria Math"/>
              <w:sz w:val="20"/>
              <w:szCs w:val="20"/>
              <w:lang w:val="en-GB"/>
            </w:rPr>
            <m:t xml:space="preserve">              b=2</m:t>
          </m:r>
          <m:d>
            <m:dPr>
              <m:begChr m:val="["/>
              <m:endChr m:val="]"/>
              <m:ctrlPr>
                <w:rPr>
                  <w:rFonts w:ascii="Cambria Math" w:eastAsiaTheme="minorEastAsia" w:hAnsi="Cambria Math"/>
                  <w:b/>
                  <w:i/>
                  <w:sz w:val="20"/>
                  <w:szCs w:val="20"/>
                  <w:lang w:val="en-GB"/>
                </w:rPr>
              </m:ctrlPr>
            </m:dPr>
            <m:e>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2</m:t>
                  </m:r>
                </m:sub>
              </m:sSub>
              <m:r>
                <m:rPr>
                  <m:sty m:val="bi"/>
                </m:rPr>
                <w:rPr>
                  <w:rFonts w:ascii="Cambria Math" w:eastAsiaTheme="minorEastAsia" w:hAnsi="Cambria Math"/>
                  <w:sz w:val="20"/>
                  <w:szCs w:val="20"/>
                  <w:lang w:val="en-GB"/>
                </w:rPr>
                <m:t>-</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1</m:t>
                  </m:r>
                </m:sub>
              </m:sSub>
            </m:e>
          </m:d>
          <m:r>
            <m:rPr>
              <m:sty m:val="bi"/>
            </m:rPr>
            <w:rPr>
              <w:rFonts w:ascii="Cambria Math" w:eastAsiaTheme="minorEastAsia" w:hAnsi="Cambria Math"/>
              <w:sz w:val="20"/>
              <w:szCs w:val="20"/>
              <w:lang w:val="en-GB"/>
            </w:rPr>
            <m:t xml:space="preserve">       </m:t>
          </m:r>
        </m:oMath>
      </m:oMathPara>
    </w:p>
    <w:p w:rsidR="00AD4E26" w:rsidRPr="006D62AB" w:rsidRDefault="00AD4E26" w:rsidP="00AD4E26">
      <w:pPr>
        <w:jc w:val="both"/>
        <w:rPr>
          <w:rFonts w:eastAsiaTheme="minorEastAsia"/>
          <w:b/>
          <w:sz w:val="20"/>
          <w:szCs w:val="20"/>
          <w:lang w:val="en-GB"/>
        </w:rPr>
      </w:pPr>
      <m:oMathPara>
        <m:oMath>
          <m:r>
            <m:rPr>
              <m:sty m:val="bi"/>
            </m:rPr>
            <w:rPr>
              <w:rFonts w:ascii="Cambria Math" w:eastAsiaTheme="minorEastAsia" w:hAnsi="Cambria Math"/>
              <w:sz w:val="20"/>
              <w:szCs w:val="20"/>
              <w:lang w:val="en-GB"/>
            </w:rPr>
            <m:t xml:space="preserve"> c=</m:t>
          </m:r>
          <m:d>
            <m:dPr>
              <m:ctrlPr>
                <w:rPr>
                  <w:rFonts w:ascii="Cambria Math" w:eastAsiaTheme="minorEastAsia" w:hAnsi="Cambria Math"/>
                  <w:b/>
                  <w:i/>
                  <w:sz w:val="20"/>
                  <w:szCs w:val="20"/>
                  <w:lang w:val="en-GB"/>
                </w:rPr>
              </m:ctrlPr>
            </m:dPr>
            <m:e>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t</m:t>
                  </m:r>
                </m:sup>
              </m:sSup>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1</m:t>
                  </m:r>
                </m:sub>
              </m:sSub>
              <m:r>
                <m:rPr>
                  <m:sty m:val="bi"/>
                </m:rPr>
                <w:rPr>
                  <w:rFonts w:ascii="Cambria Math" w:eastAsiaTheme="minorEastAsia" w:hAnsi="Cambria Math"/>
                  <w:sz w:val="20"/>
                  <w:szCs w:val="20"/>
                  <w:lang w:val="en-GB"/>
                </w:rPr>
                <m:t>-</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t</m:t>
                  </m:r>
                </m:sup>
              </m:sSup>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2</m:t>
                  </m:r>
                </m:sub>
              </m:sSub>
            </m:e>
          </m:d>
          <m:r>
            <m:rPr>
              <m:sty m:val="bi"/>
            </m:rPr>
            <w:rPr>
              <w:rFonts w:ascii="Cambria Math" w:eastAsiaTheme="minorEastAsia" w:hAnsi="Cambria Math"/>
              <w:sz w:val="20"/>
              <w:szCs w:val="20"/>
              <w:lang w:val="en-GB"/>
            </w:rPr>
            <m:t>+</m:t>
          </m:r>
          <m:func>
            <m:funcPr>
              <m:ctrlPr>
                <w:rPr>
                  <w:rFonts w:ascii="Cambria Math" w:eastAsiaTheme="minorEastAsia" w:hAnsi="Cambria Math"/>
                  <w:b/>
                  <w:i/>
                  <w:sz w:val="20"/>
                  <w:szCs w:val="20"/>
                  <w:lang w:val="en-GB"/>
                </w:rPr>
              </m:ctrlPr>
            </m:funcPr>
            <m:fName>
              <m:r>
                <m:rPr>
                  <m:sty m:val="b"/>
                </m:rPr>
                <w:rPr>
                  <w:rFonts w:ascii="Cambria Math" w:hAnsi="Cambria Math"/>
                  <w:sz w:val="20"/>
                  <w:szCs w:val="20"/>
                </w:rPr>
                <m:t>log</m:t>
              </m:r>
            </m:fName>
            <m:e>
              <m:f>
                <m:fPr>
                  <m:ctrlPr>
                    <w:rPr>
                      <w:rFonts w:ascii="Cambria Math" w:eastAsiaTheme="minorEastAsia" w:hAnsi="Cambria Math"/>
                      <w:b/>
                      <w:i/>
                      <w:sz w:val="20"/>
                      <w:szCs w:val="20"/>
                      <w:lang w:val="en-GB"/>
                    </w:rPr>
                  </m:ctrlPr>
                </m:fPr>
                <m:num>
                  <m:func>
                    <m:funcPr>
                      <m:ctrlPr>
                        <w:rPr>
                          <w:rFonts w:ascii="Cambria Math" w:eastAsiaTheme="minorEastAsia" w:hAnsi="Cambria Math"/>
                          <w:b/>
                          <w:sz w:val="20"/>
                          <w:szCs w:val="20"/>
                          <w:lang w:val="en-GB"/>
                        </w:rPr>
                      </m:ctrlPr>
                    </m:funcPr>
                    <m:fName>
                      <m:r>
                        <m:rPr>
                          <m:sty m:val="b"/>
                        </m:rPr>
                        <w:rPr>
                          <w:rFonts w:ascii="Cambria Math" w:eastAsiaTheme="minorEastAsia" w:hAnsi="Cambria Math"/>
                          <w:sz w:val="20"/>
                          <w:szCs w:val="20"/>
                          <w:lang w:val="en-GB"/>
                        </w:rPr>
                        <m:t>det</m:t>
                      </m:r>
                    </m:fName>
                    <m:e>
                      <m:d>
                        <m:dPr>
                          <m:ctrlPr>
                            <w:rPr>
                              <w:rFonts w:ascii="Cambria Math" w:eastAsiaTheme="minorEastAsia" w:hAnsi="Cambria Math"/>
                              <w:b/>
                              <w:i/>
                              <w:sz w:val="20"/>
                              <w:szCs w:val="20"/>
                              <w:lang w:val="en-GB"/>
                            </w:rPr>
                          </m:ctrlPr>
                        </m:d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1</m:t>
                              </m:r>
                            </m:sub>
                          </m:sSub>
                        </m:e>
                      </m:d>
                    </m:e>
                  </m:func>
                </m:num>
                <m:den>
                  <m:func>
                    <m:funcPr>
                      <m:ctrlPr>
                        <w:rPr>
                          <w:rFonts w:ascii="Cambria Math" w:eastAsiaTheme="minorEastAsia" w:hAnsi="Cambria Math"/>
                          <w:b/>
                          <w:sz w:val="20"/>
                          <w:szCs w:val="20"/>
                          <w:lang w:val="en-GB"/>
                        </w:rPr>
                      </m:ctrlPr>
                    </m:funcPr>
                    <m:fName>
                      <m:r>
                        <m:rPr>
                          <m:sty m:val="b"/>
                        </m:rPr>
                        <w:rPr>
                          <w:rFonts w:ascii="Cambria Math" w:eastAsiaTheme="minorEastAsia" w:hAnsi="Cambria Math"/>
                          <w:sz w:val="20"/>
                          <w:szCs w:val="20"/>
                          <w:lang w:val="en-GB"/>
                        </w:rPr>
                        <m:t>det</m:t>
                      </m:r>
                    </m:fName>
                    <m:e>
                      <m:d>
                        <m:dPr>
                          <m:ctrlPr>
                            <w:rPr>
                              <w:rFonts w:ascii="Cambria Math" w:eastAsiaTheme="minorEastAsia" w:hAnsi="Cambria Math"/>
                              <w:b/>
                              <w:i/>
                              <w:sz w:val="20"/>
                              <w:szCs w:val="20"/>
                              <w:lang w:val="en-GB"/>
                            </w:rPr>
                          </m:ctrlPr>
                        </m:d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2</m:t>
                              </m:r>
                            </m:sub>
                          </m:sSub>
                        </m:e>
                      </m:d>
                    </m:e>
                  </m:func>
                </m:den>
              </m:f>
            </m:e>
          </m:func>
        </m:oMath>
      </m:oMathPara>
    </w:p>
    <w:p w:rsidR="00CF4DBD" w:rsidRDefault="00AD4E26" w:rsidP="00CF0B39">
      <w:pPr>
        <w:jc w:val="both"/>
        <w:rPr>
          <w:rFonts w:eastAsiaTheme="minorEastAsia"/>
          <w:sz w:val="20"/>
          <w:szCs w:val="20"/>
          <w:lang w:val="en-GB"/>
        </w:rPr>
      </w:pPr>
      <w:r w:rsidRPr="006D62AB">
        <w:rPr>
          <w:rFonts w:eastAsiaTheme="minorEastAsia"/>
          <w:sz w:val="20"/>
          <w:szCs w:val="20"/>
          <w:lang w:val="en-GB"/>
        </w:rPr>
        <w:t xml:space="preserve">If we compute these parameters the resulting plot is the quadratic classifier shown as black line in </w:t>
      </w:r>
      <w:r w:rsidRPr="006D62AB">
        <w:rPr>
          <w:rFonts w:eastAsiaTheme="minorEastAsia"/>
          <w:sz w:val="20"/>
          <w:szCs w:val="20"/>
          <w:highlight w:val="yellow"/>
          <w:lang w:val="en-GB"/>
        </w:rPr>
        <w:t>FIG</w:t>
      </w:r>
      <w:r w:rsidRPr="006D62AB">
        <w:rPr>
          <w:rFonts w:eastAsiaTheme="minorEastAsia"/>
          <w:sz w:val="20"/>
          <w:szCs w:val="20"/>
          <w:lang w:val="en-GB"/>
        </w:rPr>
        <w:t>, t</w:t>
      </w:r>
      <w:r w:rsidR="003D5123">
        <w:rPr>
          <w:rFonts w:eastAsiaTheme="minorEastAsia"/>
          <w:sz w:val="20"/>
          <w:szCs w:val="20"/>
          <w:lang w:val="en-GB"/>
        </w:rPr>
        <w:t>hat matches</w:t>
      </w:r>
      <w:r w:rsidRPr="006D62AB">
        <w:rPr>
          <w:rFonts w:eastAsiaTheme="minorEastAsia"/>
          <w:sz w:val="20"/>
          <w:szCs w:val="20"/>
          <w:lang w:val="en-GB"/>
        </w:rPr>
        <w:t xml:space="preserve"> with the 2</w:t>
      </w:r>
      <w:r w:rsidRPr="006D62AB">
        <w:rPr>
          <w:rFonts w:eastAsiaTheme="minorEastAsia"/>
          <w:sz w:val="20"/>
          <w:szCs w:val="20"/>
          <w:vertAlign w:val="superscript"/>
          <w:lang w:val="en-GB"/>
        </w:rPr>
        <w:t>nd</w:t>
      </w:r>
      <w:r w:rsidR="00CF0B39">
        <w:rPr>
          <w:rFonts w:eastAsiaTheme="minorEastAsia"/>
          <w:sz w:val="20"/>
          <w:szCs w:val="20"/>
          <w:lang w:val="en-GB"/>
        </w:rPr>
        <w:t xml:space="preserve"> order function expected.</w:t>
      </w:r>
    </w:p>
    <w:p w:rsidR="00562E49" w:rsidRPr="00CF0B39" w:rsidRDefault="00562E49" w:rsidP="00CF0B39">
      <w:pPr>
        <w:jc w:val="both"/>
        <w:rPr>
          <w:rFonts w:eastAsiaTheme="minorEastAsia"/>
          <w:sz w:val="20"/>
          <w:szCs w:val="20"/>
          <w:lang w:val="en-GB"/>
        </w:rPr>
      </w:pPr>
      <w:r w:rsidRPr="00562E49">
        <w:rPr>
          <w:rFonts w:eastAsiaTheme="minorEastAsia"/>
          <w:noProof/>
          <w:sz w:val="20"/>
          <w:szCs w:val="20"/>
          <w:lang w:eastAsia="es-ES"/>
        </w:rPr>
        <w:drawing>
          <wp:inline distT="0" distB="0" distL="0" distR="0">
            <wp:extent cx="5324475" cy="3990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6D62AB" w:rsidRPr="006D62AB" w:rsidRDefault="00CF0B39">
      <w:pPr>
        <w:rPr>
          <w:sz w:val="20"/>
          <w:szCs w:val="20"/>
          <w:lang w:val="en-GB"/>
        </w:rPr>
      </w:pPr>
      <w:r>
        <w:rPr>
          <w:sz w:val="20"/>
          <w:szCs w:val="20"/>
          <w:lang w:val="en-GB"/>
        </w:rPr>
        <w:lastRenderedPageBreak/>
        <w:t>--------------------------------------------------------------------------------------------------------------------------------------------------</w:t>
      </w:r>
    </w:p>
    <w:p w:rsidR="006D62AB" w:rsidRDefault="006D62AB">
      <w:pPr>
        <w:rPr>
          <w:sz w:val="20"/>
          <w:szCs w:val="20"/>
          <w:u w:val="single"/>
          <w:lang w:val="en-GB"/>
        </w:rPr>
      </w:pPr>
      <w:r w:rsidRPr="00E95CC0">
        <w:rPr>
          <w:sz w:val="20"/>
          <w:szCs w:val="20"/>
          <w:u w:val="single"/>
          <w:lang w:val="en-GB"/>
        </w:rPr>
        <w:t>Posterior Probability</w:t>
      </w:r>
    </w:p>
    <w:p w:rsidR="00E95CC0" w:rsidRPr="004D6069" w:rsidRDefault="00E95CC0" w:rsidP="00E95CC0">
      <w:pPr>
        <w:jc w:val="both"/>
        <w:rPr>
          <w:rFonts w:eastAsiaTheme="minorEastAsia"/>
          <w:sz w:val="16"/>
          <w:szCs w:val="16"/>
          <w:lang w:val="en-GB"/>
        </w:rPr>
      </w:pPr>
      <m:oMathPara>
        <m:oMath>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1</m:t>
                  </m:r>
                </m:sub>
              </m:sSub>
            </m:e>
            <m:e>
              <m:bar>
                <m:barPr>
                  <m:ctrlPr>
                    <w:rPr>
                      <w:rFonts w:ascii="Cambria Math" w:hAnsi="Cambria Math"/>
                      <w:i/>
                      <w:sz w:val="16"/>
                      <w:szCs w:val="16"/>
                      <w:lang w:val="en-GB"/>
                    </w:rPr>
                  </m:ctrlPr>
                </m:barPr>
                <m:e>
                  <m:r>
                    <w:rPr>
                      <w:rFonts w:ascii="Cambria Math" w:hAnsi="Cambria Math"/>
                      <w:sz w:val="16"/>
                      <w:szCs w:val="16"/>
                      <w:lang w:val="en-GB"/>
                    </w:rPr>
                    <m:t>x</m:t>
                  </m:r>
                </m:e>
              </m:bar>
              <m:ctrlPr>
                <w:rPr>
                  <w:rFonts w:ascii="Cambria Math" w:eastAsiaTheme="minorEastAsia" w:hAnsi="Cambria Math"/>
                  <w:i/>
                  <w:sz w:val="16"/>
                  <w:szCs w:val="16"/>
                  <w:lang w:val="en-GB"/>
                </w:rPr>
              </m:ctrlPr>
            </m:e>
          </m:d>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hAnsi="Cambria Math"/>
                  <w:sz w:val="16"/>
                  <w:szCs w:val="16"/>
                  <w:lang w:val="en-GB"/>
                </w:rPr>
                <m:t>P</m:t>
              </m:r>
              <m:d>
                <m:dPr>
                  <m:ctrlPr>
                    <w:rPr>
                      <w:rFonts w:ascii="Cambria Math" w:hAnsi="Cambria Math"/>
                      <w:i/>
                      <w:sz w:val="16"/>
                      <w:szCs w:val="16"/>
                      <w:lang w:val="en-GB"/>
                    </w:rPr>
                  </m:ctrlPr>
                </m:dPr>
                <m:e>
                  <m:sSub>
                    <m:sSubPr>
                      <m:ctrlPr>
                        <w:rPr>
                          <w:rFonts w:ascii="Cambria Math" w:hAnsi="Cambria Math"/>
                          <w:i/>
                          <w:sz w:val="16"/>
                          <w:szCs w:val="16"/>
                          <w:lang w:val="en-GB"/>
                        </w:rPr>
                      </m:ctrlPr>
                    </m:sSubPr>
                    <m:e>
                      <m:bar>
                        <m:barPr>
                          <m:ctrlPr>
                            <w:rPr>
                              <w:rFonts w:ascii="Cambria Math" w:hAnsi="Cambria Math"/>
                              <w:i/>
                              <w:sz w:val="16"/>
                              <w:szCs w:val="16"/>
                              <w:lang w:val="en-GB"/>
                            </w:rPr>
                          </m:ctrlPr>
                        </m:barPr>
                        <m:e>
                          <m:r>
                            <w:rPr>
                              <w:rFonts w:ascii="Cambria Math" w:hAnsi="Cambria Math"/>
                              <w:sz w:val="16"/>
                              <w:szCs w:val="16"/>
                              <w:lang w:val="en-GB"/>
                            </w:rPr>
                            <m:t>x</m:t>
                          </m:r>
                        </m:e>
                      </m:bar>
                      <m:r>
                        <w:rPr>
                          <w:rFonts w:ascii="Cambria Math" w:hAnsi="Cambria Math"/>
                          <w:sz w:val="16"/>
                          <w:szCs w:val="16"/>
                          <w:lang w:val="en-GB"/>
                        </w:rPr>
                        <m:t>|ω</m:t>
                      </m:r>
                    </m:e>
                    <m:sub>
                      <m:r>
                        <w:rPr>
                          <w:rFonts w:ascii="Cambria Math" w:hAnsi="Cambria Math"/>
                          <w:sz w:val="16"/>
                          <w:szCs w:val="16"/>
                          <w:lang w:val="en-GB"/>
                        </w:rPr>
                        <m:t>1</m:t>
                      </m:r>
                    </m:sub>
                  </m:sSub>
                  <m:ctrlPr>
                    <w:rPr>
                      <w:rFonts w:ascii="Cambria Math" w:eastAsiaTheme="minorEastAsia" w:hAnsi="Cambria Math"/>
                      <w:i/>
                      <w:sz w:val="16"/>
                      <w:szCs w:val="16"/>
                      <w:lang w:val="en-GB"/>
                    </w:rPr>
                  </m:ctrlPr>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1</m:t>
                      </m:r>
                    </m:sub>
                  </m:sSub>
                </m:e>
              </m:d>
            </m:num>
            <m:den>
              <m:r>
                <w:rPr>
                  <w:rFonts w:ascii="Cambria Math" w:hAnsi="Cambria Math"/>
                  <w:sz w:val="16"/>
                  <w:szCs w:val="16"/>
                  <w:lang w:val="en-GB"/>
                </w:rPr>
                <m:t>P</m:t>
              </m:r>
              <m:d>
                <m:dPr>
                  <m:ctrlPr>
                    <w:rPr>
                      <w:rFonts w:ascii="Cambria Math" w:hAnsi="Cambria Math"/>
                      <w:i/>
                      <w:sz w:val="16"/>
                      <w:szCs w:val="16"/>
                      <w:lang w:val="en-GB"/>
                    </w:rPr>
                  </m:ctrlPr>
                </m:dPr>
                <m:e>
                  <m:sSub>
                    <m:sSubPr>
                      <m:ctrlPr>
                        <w:rPr>
                          <w:rFonts w:ascii="Cambria Math" w:hAnsi="Cambria Math"/>
                          <w:i/>
                          <w:sz w:val="16"/>
                          <w:szCs w:val="16"/>
                          <w:lang w:val="en-GB"/>
                        </w:rPr>
                      </m:ctrlPr>
                    </m:sSubPr>
                    <m:e>
                      <m:bar>
                        <m:barPr>
                          <m:ctrlPr>
                            <w:rPr>
                              <w:rFonts w:ascii="Cambria Math" w:hAnsi="Cambria Math"/>
                              <w:i/>
                              <w:sz w:val="16"/>
                              <w:szCs w:val="16"/>
                              <w:lang w:val="en-GB"/>
                            </w:rPr>
                          </m:ctrlPr>
                        </m:barPr>
                        <m:e>
                          <m:r>
                            <w:rPr>
                              <w:rFonts w:ascii="Cambria Math" w:hAnsi="Cambria Math"/>
                              <w:sz w:val="16"/>
                              <w:szCs w:val="16"/>
                              <w:lang w:val="en-GB"/>
                            </w:rPr>
                            <m:t>x</m:t>
                          </m:r>
                        </m:e>
                      </m:bar>
                      <m:r>
                        <w:rPr>
                          <w:rFonts w:ascii="Cambria Math" w:hAnsi="Cambria Math"/>
                          <w:sz w:val="16"/>
                          <w:szCs w:val="16"/>
                          <w:lang w:val="en-GB"/>
                        </w:rPr>
                        <m:t>|ω</m:t>
                      </m:r>
                    </m:e>
                    <m:sub>
                      <m:r>
                        <w:rPr>
                          <w:rFonts w:ascii="Cambria Math" w:hAnsi="Cambria Math"/>
                          <w:sz w:val="16"/>
                          <w:szCs w:val="16"/>
                          <w:lang w:val="en-GB"/>
                        </w:rPr>
                        <m:t>1</m:t>
                      </m:r>
                    </m:sub>
                  </m:sSub>
                  <m:ctrlPr>
                    <w:rPr>
                      <w:rFonts w:ascii="Cambria Math" w:eastAsiaTheme="minorEastAsia" w:hAnsi="Cambria Math"/>
                      <w:i/>
                      <w:sz w:val="16"/>
                      <w:szCs w:val="16"/>
                      <w:lang w:val="en-GB"/>
                    </w:rPr>
                  </m:ctrlPr>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1</m:t>
                      </m:r>
                    </m:sub>
                  </m:sSub>
                </m:e>
              </m:d>
              <m:r>
                <w:rPr>
                  <w:rFonts w:ascii="Cambria Math" w:hAnsi="Cambria Math"/>
                  <w:sz w:val="16"/>
                  <w:szCs w:val="16"/>
                  <w:lang w:val="en-GB"/>
                </w:rPr>
                <m:t>+P</m:t>
              </m:r>
              <m:d>
                <m:dPr>
                  <m:ctrlPr>
                    <w:rPr>
                      <w:rFonts w:ascii="Cambria Math" w:hAnsi="Cambria Math"/>
                      <w:i/>
                      <w:sz w:val="16"/>
                      <w:szCs w:val="16"/>
                      <w:lang w:val="en-GB"/>
                    </w:rPr>
                  </m:ctrlPr>
                </m:dPr>
                <m:e>
                  <m:sSub>
                    <m:sSubPr>
                      <m:ctrlPr>
                        <w:rPr>
                          <w:rFonts w:ascii="Cambria Math" w:hAnsi="Cambria Math"/>
                          <w:i/>
                          <w:sz w:val="16"/>
                          <w:szCs w:val="16"/>
                          <w:lang w:val="en-GB"/>
                        </w:rPr>
                      </m:ctrlPr>
                    </m:sSubPr>
                    <m:e>
                      <m:bar>
                        <m:barPr>
                          <m:ctrlPr>
                            <w:rPr>
                              <w:rFonts w:ascii="Cambria Math" w:hAnsi="Cambria Math"/>
                              <w:i/>
                              <w:sz w:val="16"/>
                              <w:szCs w:val="16"/>
                              <w:lang w:val="en-GB"/>
                            </w:rPr>
                          </m:ctrlPr>
                        </m:barPr>
                        <m:e>
                          <m:r>
                            <w:rPr>
                              <w:rFonts w:ascii="Cambria Math" w:hAnsi="Cambria Math"/>
                              <w:sz w:val="16"/>
                              <w:szCs w:val="16"/>
                              <w:lang w:val="en-GB"/>
                            </w:rPr>
                            <m:t>x</m:t>
                          </m:r>
                        </m:e>
                      </m:bar>
                      <m:r>
                        <w:rPr>
                          <w:rFonts w:ascii="Cambria Math" w:hAnsi="Cambria Math"/>
                          <w:sz w:val="16"/>
                          <w:szCs w:val="16"/>
                          <w:lang w:val="en-GB"/>
                        </w:rPr>
                        <m:t>|ω</m:t>
                      </m:r>
                    </m:e>
                    <m:sub>
                      <m:r>
                        <w:rPr>
                          <w:rFonts w:ascii="Cambria Math" w:hAnsi="Cambria Math"/>
                          <w:sz w:val="16"/>
                          <w:szCs w:val="16"/>
                          <w:lang w:val="en-GB"/>
                        </w:rPr>
                        <m:t>2</m:t>
                      </m:r>
                    </m:sub>
                  </m:sSub>
                  <m:ctrlPr>
                    <w:rPr>
                      <w:rFonts w:ascii="Cambria Math" w:eastAsiaTheme="minorEastAsia" w:hAnsi="Cambria Math"/>
                      <w:i/>
                      <w:sz w:val="16"/>
                      <w:szCs w:val="16"/>
                      <w:lang w:val="en-GB"/>
                    </w:rPr>
                  </m:ctrlPr>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2</m:t>
                      </m:r>
                    </m:sub>
                  </m:sSub>
                </m:e>
              </m:d>
            </m:den>
          </m:f>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1+</m:t>
              </m:r>
              <m:f>
                <m:fPr>
                  <m:ctrlPr>
                    <w:rPr>
                      <w:rFonts w:ascii="Cambria Math" w:eastAsiaTheme="minorEastAsia" w:hAnsi="Cambria Math"/>
                      <w:i/>
                      <w:sz w:val="16"/>
                      <w:szCs w:val="16"/>
                      <w:lang w:val="en-GB"/>
                    </w:rPr>
                  </m:ctrlPr>
                </m:fPr>
                <m:num>
                  <m:r>
                    <w:rPr>
                      <w:rFonts w:ascii="Cambria Math" w:hAnsi="Cambria Math"/>
                      <w:sz w:val="16"/>
                      <w:szCs w:val="16"/>
                      <w:lang w:val="en-GB"/>
                    </w:rPr>
                    <m:t>P</m:t>
                  </m:r>
                  <m:d>
                    <m:dPr>
                      <m:ctrlPr>
                        <w:rPr>
                          <w:rFonts w:ascii="Cambria Math" w:hAnsi="Cambria Math"/>
                          <w:i/>
                          <w:sz w:val="16"/>
                          <w:szCs w:val="16"/>
                          <w:lang w:val="en-GB"/>
                        </w:rPr>
                      </m:ctrlPr>
                    </m:dPr>
                    <m:e>
                      <m:sSub>
                        <m:sSubPr>
                          <m:ctrlPr>
                            <w:rPr>
                              <w:rFonts w:ascii="Cambria Math" w:hAnsi="Cambria Math"/>
                              <w:i/>
                              <w:sz w:val="16"/>
                              <w:szCs w:val="16"/>
                              <w:lang w:val="en-GB"/>
                            </w:rPr>
                          </m:ctrlPr>
                        </m:sSubPr>
                        <m:e>
                          <m:bar>
                            <m:barPr>
                              <m:ctrlPr>
                                <w:rPr>
                                  <w:rFonts w:ascii="Cambria Math" w:hAnsi="Cambria Math"/>
                                  <w:i/>
                                  <w:sz w:val="16"/>
                                  <w:szCs w:val="16"/>
                                  <w:lang w:val="en-GB"/>
                                </w:rPr>
                              </m:ctrlPr>
                            </m:barPr>
                            <m:e>
                              <m:r>
                                <w:rPr>
                                  <w:rFonts w:ascii="Cambria Math" w:hAnsi="Cambria Math"/>
                                  <w:sz w:val="16"/>
                                  <w:szCs w:val="16"/>
                                  <w:lang w:val="en-GB"/>
                                </w:rPr>
                                <m:t>x</m:t>
                              </m:r>
                            </m:e>
                          </m:bar>
                          <m:r>
                            <w:rPr>
                              <w:rFonts w:ascii="Cambria Math" w:hAnsi="Cambria Math"/>
                              <w:sz w:val="16"/>
                              <w:szCs w:val="16"/>
                              <w:lang w:val="en-GB"/>
                            </w:rPr>
                            <m:t>|ω</m:t>
                          </m:r>
                        </m:e>
                        <m:sub>
                          <m:r>
                            <w:rPr>
                              <w:rFonts w:ascii="Cambria Math" w:hAnsi="Cambria Math"/>
                              <w:sz w:val="16"/>
                              <w:szCs w:val="16"/>
                              <w:lang w:val="en-GB"/>
                            </w:rPr>
                            <m:t>2</m:t>
                          </m:r>
                        </m:sub>
                      </m:sSub>
                      <m:ctrlPr>
                        <w:rPr>
                          <w:rFonts w:ascii="Cambria Math" w:eastAsiaTheme="minorEastAsia" w:hAnsi="Cambria Math"/>
                          <w:i/>
                          <w:sz w:val="16"/>
                          <w:szCs w:val="16"/>
                          <w:lang w:val="en-GB"/>
                        </w:rPr>
                      </m:ctrlPr>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2</m:t>
                          </m:r>
                        </m:sub>
                      </m:sSub>
                    </m:e>
                  </m:d>
                </m:num>
                <m:den>
                  <m:r>
                    <w:rPr>
                      <w:rFonts w:ascii="Cambria Math" w:hAnsi="Cambria Math"/>
                      <w:sz w:val="16"/>
                      <w:szCs w:val="16"/>
                      <w:lang w:val="en-GB"/>
                    </w:rPr>
                    <m:t>P</m:t>
                  </m:r>
                  <m:d>
                    <m:dPr>
                      <m:ctrlPr>
                        <w:rPr>
                          <w:rFonts w:ascii="Cambria Math" w:hAnsi="Cambria Math"/>
                          <w:i/>
                          <w:sz w:val="16"/>
                          <w:szCs w:val="16"/>
                          <w:lang w:val="en-GB"/>
                        </w:rPr>
                      </m:ctrlPr>
                    </m:dPr>
                    <m:e>
                      <m:sSub>
                        <m:sSubPr>
                          <m:ctrlPr>
                            <w:rPr>
                              <w:rFonts w:ascii="Cambria Math" w:hAnsi="Cambria Math"/>
                              <w:i/>
                              <w:sz w:val="16"/>
                              <w:szCs w:val="16"/>
                              <w:lang w:val="en-GB"/>
                            </w:rPr>
                          </m:ctrlPr>
                        </m:sSubPr>
                        <m:e>
                          <m:bar>
                            <m:barPr>
                              <m:ctrlPr>
                                <w:rPr>
                                  <w:rFonts w:ascii="Cambria Math" w:hAnsi="Cambria Math"/>
                                  <w:i/>
                                  <w:sz w:val="16"/>
                                  <w:szCs w:val="16"/>
                                  <w:lang w:val="en-GB"/>
                                </w:rPr>
                              </m:ctrlPr>
                            </m:barPr>
                            <m:e>
                              <m:r>
                                <w:rPr>
                                  <w:rFonts w:ascii="Cambria Math" w:hAnsi="Cambria Math"/>
                                  <w:sz w:val="16"/>
                                  <w:szCs w:val="16"/>
                                  <w:lang w:val="en-GB"/>
                                </w:rPr>
                                <m:t>x</m:t>
                              </m:r>
                            </m:e>
                          </m:bar>
                          <m:r>
                            <w:rPr>
                              <w:rFonts w:ascii="Cambria Math" w:hAnsi="Cambria Math"/>
                              <w:sz w:val="16"/>
                              <w:szCs w:val="16"/>
                              <w:lang w:val="en-GB"/>
                            </w:rPr>
                            <m:t>|ω</m:t>
                          </m:r>
                        </m:e>
                        <m:sub>
                          <m:r>
                            <w:rPr>
                              <w:rFonts w:ascii="Cambria Math" w:hAnsi="Cambria Math"/>
                              <w:sz w:val="16"/>
                              <w:szCs w:val="16"/>
                              <w:lang w:val="en-GB"/>
                            </w:rPr>
                            <m:t>1</m:t>
                          </m:r>
                        </m:sub>
                      </m:sSub>
                      <m:ctrlPr>
                        <w:rPr>
                          <w:rFonts w:ascii="Cambria Math" w:eastAsiaTheme="minorEastAsia" w:hAnsi="Cambria Math"/>
                          <w:i/>
                          <w:sz w:val="16"/>
                          <w:szCs w:val="16"/>
                          <w:lang w:val="en-GB"/>
                        </w:rPr>
                      </m:ctrlPr>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1</m:t>
                          </m:r>
                        </m:sub>
                      </m:sSub>
                    </m:e>
                  </m:d>
                </m:den>
              </m:f>
            </m:den>
          </m:f>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1+</m:t>
              </m:r>
              <m:f>
                <m:fPr>
                  <m:ctrlPr>
                    <w:rPr>
                      <w:rFonts w:ascii="Cambria Math" w:eastAsiaTheme="minorEastAsia" w:hAnsi="Cambria Math"/>
                      <w:i/>
                      <w:sz w:val="16"/>
                      <w:szCs w:val="16"/>
                      <w:lang w:val="en-GB"/>
                    </w:rPr>
                  </m:ctrlPr>
                </m:fPr>
                <m:num>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(2π)</m:t>
                          </m:r>
                        </m:e>
                        <m:sup>
                          <m:r>
                            <w:rPr>
                              <w:rFonts w:ascii="Cambria Math" w:eastAsiaTheme="minorEastAsia" w:hAnsi="Cambria Math"/>
                              <w:sz w:val="16"/>
                              <w:szCs w:val="16"/>
                              <w:lang w:val="en-GB"/>
                            </w:rPr>
                            <m:t>p/2</m:t>
                          </m:r>
                        </m:sup>
                      </m:sSup>
                      <m:sSup>
                        <m:sSupPr>
                          <m:ctrlPr>
                            <w:rPr>
                              <w:rFonts w:ascii="Cambria Math" w:eastAsiaTheme="minorEastAsia" w:hAnsi="Cambria Math"/>
                              <w:i/>
                              <w:sz w:val="16"/>
                              <w:szCs w:val="16"/>
                              <w:lang w:val="en-GB"/>
                            </w:rPr>
                          </m:ctrlPr>
                        </m:sSupPr>
                        <m:e>
                          <m:r>
                            <m:rPr>
                              <m:sty m:val="p"/>
                            </m:rPr>
                            <w:rPr>
                              <w:rFonts w:ascii="Cambria Math" w:eastAsiaTheme="minorEastAsia" w:hAnsi="Cambria Math"/>
                              <w:sz w:val="16"/>
                              <w:szCs w:val="16"/>
                              <w:lang w:val="en-GB"/>
                            </w:rPr>
                            <m:t>(det⁡</m:t>
                          </m: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2</m:t>
                              </m:r>
                            </m:sub>
                          </m:sSub>
                          <m:r>
                            <w:rPr>
                              <w:rFonts w:ascii="Cambria Math" w:eastAsiaTheme="minorEastAsia" w:hAnsi="Cambria Math"/>
                              <w:sz w:val="16"/>
                              <w:szCs w:val="16"/>
                              <w:lang w:val="en-GB"/>
                            </w:rPr>
                            <m:t>))</m:t>
                          </m:r>
                        </m:e>
                        <m:sup>
                          <m:r>
                            <w:rPr>
                              <w:rFonts w:ascii="Cambria Math" w:eastAsiaTheme="minorEastAsia" w:hAnsi="Cambria Math"/>
                              <w:sz w:val="16"/>
                              <w:szCs w:val="16"/>
                              <w:lang w:val="en-GB"/>
                            </w:rPr>
                            <m:t>1/2</m:t>
                          </m:r>
                        </m:sup>
                      </m:sSup>
                    </m:den>
                  </m:f>
                  <m:r>
                    <w:rPr>
                      <w:rFonts w:ascii="Cambria Math" w:eastAsiaTheme="minorEastAsia" w:hAnsi="Cambria Math"/>
                      <w:sz w:val="16"/>
                      <w:szCs w:val="16"/>
                      <w:lang w:val="en-GB"/>
                    </w:rPr>
                    <m:t>exp</m:t>
                  </m:r>
                  <m:d>
                    <m:dPr>
                      <m:begChr m:val="{"/>
                      <m:endChr m:val="}"/>
                      <m:ctrlPr>
                        <w:rPr>
                          <w:rFonts w:ascii="Cambria Math" w:eastAsiaTheme="minorEastAsia" w:hAnsi="Cambria Math"/>
                          <w:i/>
                          <w:sz w:val="16"/>
                          <w:szCs w:val="16"/>
                          <w:lang w:val="en-GB"/>
                        </w:rPr>
                      </m:ctrlPr>
                    </m:dPr>
                    <m:e>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2</m:t>
                          </m:r>
                        </m:den>
                      </m:f>
                      <m:sSup>
                        <m:sSupPr>
                          <m:ctrlPr>
                            <w:rPr>
                              <w:rFonts w:ascii="Cambria Math" w:eastAsiaTheme="minorEastAsia" w:hAnsi="Cambria Math"/>
                              <w:i/>
                              <w:sz w:val="16"/>
                              <w:szCs w:val="16"/>
                              <w:lang w:val="en-GB"/>
                            </w:rPr>
                          </m:ctrlPr>
                        </m:sSupPr>
                        <m:e>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2</m:t>
                                  </m:r>
                                </m:sub>
                              </m:sSub>
                            </m:e>
                          </m:d>
                        </m:e>
                        <m:sup>
                          <m:r>
                            <w:rPr>
                              <w:rFonts w:ascii="Cambria Math" w:eastAsiaTheme="minorEastAsia" w:hAnsi="Cambria Math"/>
                              <w:sz w:val="16"/>
                              <w:szCs w:val="16"/>
                              <w:lang w:val="en-GB"/>
                            </w:rPr>
                            <m:t>t</m:t>
                          </m:r>
                        </m:sup>
                      </m:sSup>
                      <m:sSup>
                        <m:sSupPr>
                          <m:ctrlPr>
                            <w:rPr>
                              <w:rFonts w:ascii="Cambria Math" w:eastAsiaTheme="minorEastAsia" w:hAnsi="Cambria Math"/>
                              <w:i/>
                              <w:sz w:val="16"/>
                              <w:szCs w:val="16"/>
                              <w:lang w:val="en-GB"/>
                            </w:rPr>
                          </m:ctrlPr>
                        </m:sSup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2</m:t>
                              </m:r>
                            </m:sub>
                          </m:sSub>
                        </m:e>
                        <m:sup>
                          <m:r>
                            <w:rPr>
                              <w:rFonts w:ascii="Cambria Math" w:eastAsiaTheme="minorEastAsia" w:hAnsi="Cambria Math"/>
                              <w:sz w:val="16"/>
                              <w:szCs w:val="16"/>
                              <w:lang w:val="en-GB"/>
                            </w:rPr>
                            <m:t>-1</m:t>
                          </m:r>
                        </m:sup>
                      </m:sSup>
                      <m:r>
                        <w:rPr>
                          <w:rFonts w:ascii="Cambria Math" w:eastAsiaTheme="minorEastAsia" w:hAnsi="Cambria Math"/>
                          <w:sz w:val="16"/>
                          <w:szCs w:val="16"/>
                          <w:lang w:val="en-GB"/>
                        </w:rPr>
                        <m:t>(</m:t>
                      </m:r>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2</m:t>
                          </m:r>
                        </m:sub>
                      </m:sSub>
                      <m:r>
                        <w:rPr>
                          <w:rFonts w:ascii="Cambria Math" w:eastAsiaTheme="minorEastAsia" w:hAnsi="Cambria Math"/>
                          <w:sz w:val="16"/>
                          <w:szCs w:val="16"/>
                          <w:lang w:val="en-GB"/>
                        </w:rPr>
                        <m:t>)</m:t>
                      </m:r>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2</m:t>
                          </m:r>
                        </m:sub>
                      </m:sSub>
                    </m:e>
                  </m:d>
                </m:num>
                <m:den>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(2π)</m:t>
                          </m:r>
                        </m:e>
                        <m:sup>
                          <m:r>
                            <w:rPr>
                              <w:rFonts w:ascii="Cambria Math" w:eastAsiaTheme="minorEastAsia" w:hAnsi="Cambria Math"/>
                              <w:sz w:val="16"/>
                              <w:szCs w:val="16"/>
                              <w:lang w:val="en-GB"/>
                            </w:rPr>
                            <m:t>p/2</m:t>
                          </m:r>
                        </m:sup>
                      </m:sSup>
                      <m:sSup>
                        <m:sSupPr>
                          <m:ctrlPr>
                            <w:rPr>
                              <w:rFonts w:ascii="Cambria Math" w:eastAsiaTheme="minorEastAsia" w:hAnsi="Cambria Math"/>
                              <w:i/>
                              <w:sz w:val="16"/>
                              <w:szCs w:val="16"/>
                              <w:lang w:val="en-GB"/>
                            </w:rPr>
                          </m:ctrlPr>
                        </m:sSupPr>
                        <m:e>
                          <m:r>
                            <m:rPr>
                              <m:sty m:val="p"/>
                            </m:rPr>
                            <w:rPr>
                              <w:rFonts w:ascii="Cambria Math" w:eastAsiaTheme="minorEastAsia" w:hAnsi="Cambria Math"/>
                              <w:sz w:val="16"/>
                              <w:szCs w:val="16"/>
                              <w:lang w:val="en-GB"/>
                            </w:rPr>
                            <m:t>(det⁡</m:t>
                          </m: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1</m:t>
                              </m:r>
                            </m:sub>
                          </m:sSub>
                          <m:r>
                            <w:rPr>
                              <w:rFonts w:ascii="Cambria Math" w:eastAsiaTheme="minorEastAsia" w:hAnsi="Cambria Math"/>
                              <w:sz w:val="16"/>
                              <w:szCs w:val="16"/>
                              <w:lang w:val="en-GB"/>
                            </w:rPr>
                            <m:t>))</m:t>
                          </m:r>
                        </m:e>
                        <m:sup>
                          <m:r>
                            <w:rPr>
                              <w:rFonts w:ascii="Cambria Math" w:eastAsiaTheme="minorEastAsia" w:hAnsi="Cambria Math"/>
                              <w:sz w:val="16"/>
                              <w:szCs w:val="16"/>
                              <w:lang w:val="en-GB"/>
                            </w:rPr>
                            <m:t>1/2</m:t>
                          </m:r>
                        </m:sup>
                      </m:sSup>
                    </m:den>
                  </m:f>
                  <m:r>
                    <w:rPr>
                      <w:rFonts w:ascii="Cambria Math" w:eastAsiaTheme="minorEastAsia" w:hAnsi="Cambria Math"/>
                      <w:sz w:val="16"/>
                      <w:szCs w:val="16"/>
                      <w:lang w:val="en-GB"/>
                    </w:rPr>
                    <m:t>exp</m:t>
                  </m:r>
                  <m:d>
                    <m:dPr>
                      <m:begChr m:val="{"/>
                      <m:endChr m:val="}"/>
                      <m:ctrlPr>
                        <w:rPr>
                          <w:rFonts w:ascii="Cambria Math" w:eastAsiaTheme="minorEastAsia" w:hAnsi="Cambria Math"/>
                          <w:i/>
                          <w:sz w:val="16"/>
                          <w:szCs w:val="16"/>
                          <w:lang w:val="en-GB"/>
                        </w:rPr>
                      </m:ctrlPr>
                    </m:dPr>
                    <m:e>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2</m:t>
                          </m:r>
                        </m:den>
                      </m:f>
                      <m:sSup>
                        <m:sSupPr>
                          <m:ctrlPr>
                            <w:rPr>
                              <w:rFonts w:ascii="Cambria Math" w:eastAsiaTheme="minorEastAsia" w:hAnsi="Cambria Math"/>
                              <w:i/>
                              <w:sz w:val="16"/>
                              <w:szCs w:val="16"/>
                              <w:lang w:val="en-GB"/>
                            </w:rPr>
                          </m:ctrlPr>
                        </m:sSupPr>
                        <m:e>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1</m:t>
                                  </m:r>
                                </m:sub>
                              </m:sSub>
                            </m:e>
                          </m:d>
                        </m:e>
                        <m:sup>
                          <m:r>
                            <w:rPr>
                              <w:rFonts w:ascii="Cambria Math" w:eastAsiaTheme="minorEastAsia" w:hAnsi="Cambria Math"/>
                              <w:sz w:val="16"/>
                              <w:szCs w:val="16"/>
                              <w:lang w:val="en-GB"/>
                            </w:rPr>
                            <m:t>t</m:t>
                          </m:r>
                        </m:sup>
                      </m:sSup>
                      <m:sSup>
                        <m:sSupPr>
                          <m:ctrlPr>
                            <w:rPr>
                              <w:rFonts w:ascii="Cambria Math" w:eastAsiaTheme="minorEastAsia" w:hAnsi="Cambria Math"/>
                              <w:i/>
                              <w:sz w:val="16"/>
                              <w:szCs w:val="16"/>
                              <w:lang w:val="en-GB"/>
                            </w:rPr>
                          </m:ctrlPr>
                        </m:sSup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1</m:t>
                              </m:r>
                            </m:sub>
                          </m:sSub>
                        </m:e>
                        <m:sup>
                          <m:r>
                            <w:rPr>
                              <w:rFonts w:ascii="Cambria Math" w:eastAsiaTheme="minorEastAsia" w:hAnsi="Cambria Math"/>
                              <w:sz w:val="16"/>
                              <w:szCs w:val="16"/>
                              <w:lang w:val="en-GB"/>
                            </w:rPr>
                            <m:t>-1</m:t>
                          </m:r>
                        </m:sup>
                      </m:sSup>
                      <m:r>
                        <w:rPr>
                          <w:rFonts w:ascii="Cambria Math" w:eastAsiaTheme="minorEastAsia" w:hAnsi="Cambria Math"/>
                          <w:sz w:val="16"/>
                          <w:szCs w:val="16"/>
                          <w:lang w:val="en-GB"/>
                        </w:rPr>
                        <m:t>(</m:t>
                      </m:r>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1</m:t>
                          </m:r>
                        </m:sub>
                      </m:sSub>
                      <m:r>
                        <w:rPr>
                          <w:rFonts w:ascii="Cambria Math" w:eastAsiaTheme="minorEastAsia" w:hAnsi="Cambria Math"/>
                          <w:sz w:val="16"/>
                          <w:szCs w:val="16"/>
                          <w:lang w:val="en-GB"/>
                        </w:rPr>
                        <m:t>)</m:t>
                      </m:r>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1</m:t>
                          </m:r>
                        </m:sub>
                      </m:sSub>
                    </m:e>
                  </m:d>
                </m:den>
              </m:f>
            </m:den>
          </m:f>
        </m:oMath>
      </m:oMathPara>
    </w:p>
    <w:p w:rsidR="00E95CC0" w:rsidRDefault="00E95CC0" w:rsidP="00E95CC0">
      <w:pPr>
        <w:jc w:val="both"/>
        <w:rPr>
          <w:rFonts w:eastAsiaTheme="minorEastAsia"/>
          <w:sz w:val="16"/>
          <w:szCs w:val="16"/>
          <w:lang w:val="en-GB"/>
        </w:rPr>
      </w:pPr>
      <w:r>
        <w:rPr>
          <w:rFonts w:eastAsiaTheme="minorEastAsia"/>
          <w:sz w:val="16"/>
          <w:szCs w:val="16"/>
          <w:lang w:val="en-GB"/>
        </w:rPr>
        <w:t xml:space="preserve">And since     </w:t>
      </w:r>
      <m:oMath>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1</m:t>
                </m:r>
              </m:sub>
            </m:sSub>
          </m:e>
        </m:d>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2</m:t>
                </m:r>
              </m:sub>
            </m:sSub>
          </m:e>
        </m:d>
        <m:r>
          <w:rPr>
            <w:rFonts w:ascii="Cambria Math" w:eastAsiaTheme="minorEastAsia" w:hAnsi="Cambria Math"/>
            <w:sz w:val="16"/>
            <w:szCs w:val="16"/>
            <w:lang w:val="en-GB"/>
          </w:rPr>
          <m:t>=100/200</m:t>
        </m:r>
      </m:oMath>
      <w:r>
        <w:rPr>
          <w:rFonts w:eastAsiaTheme="minorEastAsia"/>
          <w:sz w:val="16"/>
          <w:szCs w:val="16"/>
          <w:lang w:val="en-GB"/>
        </w:rPr>
        <w:t>:</w:t>
      </w:r>
    </w:p>
    <w:p w:rsidR="00BA2D7D" w:rsidRPr="00BA2D7D" w:rsidRDefault="00E95CC0" w:rsidP="00E95CC0">
      <w:pPr>
        <w:jc w:val="both"/>
        <w:rPr>
          <w:rFonts w:eastAsiaTheme="minorEastAsia"/>
          <w:sz w:val="16"/>
          <w:szCs w:val="16"/>
          <w:lang w:val="en-GB"/>
        </w:rPr>
      </w:pPr>
      <m:oMathPara>
        <m:oMath>
          <m:r>
            <w:rPr>
              <w:rFonts w:ascii="Cambria Math" w:hAnsi="Cambria Math"/>
              <w:sz w:val="16"/>
              <w:szCs w:val="16"/>
              <w:lang w:val="en-GB"/>
            </w:rPr>
            <m:t>P</m:t>
          </m:r>
          <m:d>
            <m:dPr>
              <m:begChr m:val="["/>
              <m:endChr m:val="]"/>
              <m:ctrlPr>
                <w:rPr>
                  <w:rFonts w:ascii="Cambria Math" w:hAnsi="Cambria Math"/>
                  <w:i/>
                  <w:sz w:val="16"/>
                  <w:szCs w:val="16"/>
                  <w:lang w:val="en-GB"/>
                </w:rPr>
              </m:ctrlPr>
            </m:dPr>
            <m:e>
              <m:sSub>
                <m:sSubPr>
                  <m:ctrlPr>
                    <w:rPr>
                      <w:rFonts w:ascii="Cambria Math" w:hAnsi="Cambria Math"/>
                      <w:i/>
                      <w:sz w:val="16"/>
                      <w:szCs w:val="16"/>
                      <w:lang w:val="en-GB"/>
                    </w:rPr>
                  </m:ctrlPr>
                </m:sSubPr>
                <m:e>
                  <m:r>
                    <w:rPr>
                      <w:rFonts w:ascii="Cambria Math" w:hAnsi="Cambria Math"/>
                      <w:sz w:val="16"/>
                      <w:szCs w:val="16"/>
                      <w:lang w:val="en-GB"/>
                    </w:rPr>
                    <m:t>ω</m:t>
                  </m:r>
                </m:e>
                <m:sub>
                  <m:r>
                    <w:rPr>
                      <w:rFonts w:ascii="Cambria Math" w:hAnsi="Cambria Math"/>
                      <w:sz w:val="16"/>
                      <w:szCs w:val="16"/>
                      <w:lang w:val="en-GB"/>
                    </w:rPr>
                    <m:t>1</m:t>
                  </m:r>
                </m:sub>
              </m:sSub>
            </m:e>
            <m:e>
              <m:bar>
                <m:barPr>
                  <m:ctrlPr>
                    <w:rPr>
                      <w:rFonts w:ascii="Cambria Math" w:hAnsi="Cambria Math"/>
                      <w:i/>
                      <w:sz w:val="16"/>
                      <w:szCs w:val="16"/>
                      <w:lang w:val="en-GB"/>
                    </w:rPr>
                  </m:ctrlPr>
                </m:barPr>
                <m:e>
                  <m:r>
                    <w:rPr>
                      <w:rFonts w:ascii="Cambria Math" w:hAnsi="Cambria Math"/>
                      <w:sz w:val="16"/>
                      <w:szCs w:val="16"/>
                      <w:lang w:val="en-GB"/>
                    </w:rPr>
                    <m:t>x</m:t>
                  </m:r>
                </m:e>
              </m:bar>
              <m:ctrlPr>
                <w:rPr>
                  <w:rFonts w:ascii="Cambria Math" w:eastAsiaTheme="minorEastAsia" w:hAnsi="Cambria Math"/>
                  <w:i/>
                  <w:sz w:val="16"/>
                  <w:szCs w:val="16"/>
                  <w:lang w:val="en-GB"/>
                </w:rPr>
              </m:ctrlPr>
            </m:e>
          </m:d>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1+</m:t>
              </m:r>
              <m:d>
                <m:dPr>
                  <m:begChr m:val="["/>
                  <m:endChr m:val="]"/>
                  <m:ctrlPr>
                    <w:rPr>
                      <w:rFonts w:ascii="Cambria Math" w:eastAsiaTheme="minorEastAsia" w:hAnsi="Cambria Math"/>
                      <w:i/>
                      <w:sz w:val="20"/>
                      <w:szCs w:val="20"/>
                      <w:lang w:val="en-GB"/>
                    </w:rPr>
                  </m:ctrlPr>
                </m:dPr>
                <m:e>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f>
                            <m:fPr>
                              <m:ctrlPr>
                                <w:rPr>
                                  <w:rFonts w:ascii="Cambria Math" w:eastAsiaTheme="minorEastAsia" w:hAnsi="Cambria Math"/>
                                  <w:i/>
                                  <w:sz w:val="20"/>
                                  <w:szCs w:val="20"/>
                                  <w:lang w:val="en-GB"/>
                                </w:rPr>
                              </m:ctrlPr>
                            </m:fPr>
                            <m:num>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d>
                                </m:e>
                              </m:func>
                            </m:num>
                            <m:den>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d>
                                </m:e>
                              </m:func>
                            </m:den>
                          </m:f>
                        </m:e>
                      </m:d>
                    </m:e>
                    <m:sup>
                      <m:f>
                        <m:fPr>
                          <m:type m:val="skw"/>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up>
                  </m:sSup>
                  <m:r>
                    <w:rPr>
                      <w:rFonts w:ascii="Cambria Math" w:eastAsiaTheme="minorEastAsia" w:hAnsi="Cambria Math"/>
                      <w:sz w:val="20"/>
                      <w:szCs w:val="20"/>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exp</m:t>
                      </m:r>
                      <m:d>
                        <m:dPr>
                          <m:begChr m:val="{"/>
                          <m:endChr m:val="}"/>
                          <m:ctrlPr>
                            <w:rPr>
                              <w:rFonts w:ascii="Cambria Math" w:eastAsiaTheme="minorEastAsia" w:hAnsi="Cambria Math"/>
                              <w:i/>
                              <w:sz w:val="16"/>
                              <w:szCs w:val="16"/>
                              <w:lang w:val="en-GB"/>
                            </w:rPr>
                          </m:ctrlPr>
                        </m:dPr>
                        <m:e>
                          <m:d>
                            <m:dPr>
                              <m:ctrlPr>
                                <w:rPr>
                                  <w:rFonts w:ascii="Cambria Math" w:eastAsiaTheme="minorEastAsia" w:hAnsi="Cambria Math"/>
                                  <w:i/>
                                  <w:sz w:val="16"/>
                                  <w:szCs w:val="16"/>
                                  <w:lang w:val="en-GB"/>
                                </w:rPr>
                              </m:ctrlPr>
                            </m:dPr>
                            <m:e>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2</m:t>
                                  </m:r>
                                </m:den>
                              </m:f>
                            </m:e>
                          </m:d>
                          <m:sSup>
                            <m:sSupPr>
                              <m:ctrlPr>
                                <w:rPr>
                                  <w:rFonts w:ascii="Cambria Math" w:eastAsiaTheme="minorEastAsia" w:hAnsi="Cambria Math"/>
                                  <w:i/>
                                  <w:sz w:val="16"/>
                                  <w:szCs w:val="16"/>
                                  <w:lang w:val="en-GB"/>
                                </w:rPr>
                              </m:ctrlPr>
                            </m:sSupPr>
                            <m:e>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2</m:t>
                                      </m:r>
                                    </m:sub>
                                  </m:sSub>
                                </m:e>
                              </m:d>
                            </m:e>
                            <m:sup>
                              <m:r>
                                <w:rPr>
                                  <w:rFonts w:ascii="Cambria Math" w:eastAsiaTheme="minorEastAsia" w:hAnsi="Cambria Math"/>
                                  <w:sz w:val="16"/>
                                  <w:szCs w:val="16"/>
                                  <w:lang w:val="en-GB"/>
                                </w:rPr>
                                <m:t>t</m:t>
                              </m:r>
                            </m:sup>
                          </m:sSup>
                          <m:sSup>
                            <m:sSupPr>
                              <m:ctrlPr>
                                <w:rPr>
                                  <w:rFonts w:ascii="Cambria Math" w:eastAsiaTheme="minorEastAsia" w:hAnsi="Cambria Math"/>
                                  <w:i/>
                                  <w:sz w:val="16"/>
                                  <w:szCs w:val="16"/>
                                  <w:lang w:val="en-GB"/>
                                </w:rPr>
                              </m:ctrlPr>
                            </m:sSup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2</m:t>
                                  </m:r>
                                </m:sub>
                              </m:sSub>
                            </m:e>
                            <m:sup>
                              <m:r>
                                <w:rPr>
                                  <w:rFonts w:ascii="Cambria Math" w:eastAsiaTheme="minorEastAsia" w:hAnsi="Cambria Math"/>
                                  <w:sz w:val="16"/>
                                  <w:szCs w:val="16"/>
                                  <w:lang w:val="en-GB"/>
                                </w:rPr>
                                <m:t>-1</m:t>
                              </m:r>
                            </m:sup>
                          </m:sSup>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2</m:t>
                                  </m:r>
                                </m:sub>
                              </m:sSub>
                            </m:e>
                          </m:d>
                        </m:e>
                      </m:d>
                    </m:num>
                    <m:den>
                      <m:r>
                        <w:rPr>
                          <w:rFonts w:ascii="Cambria Math" w:eastAsiaTheme="minorEastAsia" w:hAnsi="Cambria Math"/>
                          <w:sz w:val="16"/>
                          <w:szCs w:val="16"/>
                          <w:lang w:val="en-GB"/>
                        </w:rPr>
                        <m:t>exp</m:t>
                      </m:r>
                      <m:d>
                        <m:dPr>
                          <m:begChr m:val="{"/>
                          <m:endChr m:val="}"/>
                          <m:ctrlPr>
                            <w:rPr>
                              <w:rFonts w:ascii="Cambria Math" w:eastAsiaTheme="minorEastAsia" w:hAnsi="Cambria Math"/>
                              <w:i/>
                              <w:sz w:val="16"/>
                              <w:szCs w:val="16"/>
                              <w:lang w:val="en-GB"/>
                            </w:rPr>
                          </m:ctrlPr>
                        </m:dPr>
                        <m:e>
                          <m:d>
                            <m:dPr>
                              <m:ctrlPr>
                                <w:rPr>
                                  <w:rFonts w:ascii="Cambria Math" w:eastAsiaTheme="minorEastAsia" w:hAnsi="Cambria Math"/>
                                  <w:i/>
                                  <w:sz w:val="16"/>
                                  <w:szCs w:val="16"/>
                                  <w:lang w:val="en-GB"/>
                                </w:rPr>
                              </m:ctrlPr>
                            </m:dPr>
                            <m:e>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2</m:t>
                                  </m:r>
                                </m:den>
                              </m:f>
                            </m:e>
                          </m:d>
                          <m:sSup>
                            <m:sSupPr>
                              <m:ctrlPr>
                                <w:rPr>
                                  <w:rFonts w:ascii="Cambria Math" w:eastAsiaTheme="minorEastAsia" w:hAnsi="Cambria Math"/>
                                  <w:i/>
                                  <w:sz w:val="16"/>
                                  <w:szCs w:val="16"/>
                                  <w:lang w:val="en-GB"/>
                                </w:rPr>
                              </m:ctrlPr>
                            </m:sSupPr>
                            <m:e>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1</m:t>
                                      </m:r>
                                    </m:sub>
                                  </m:sSub>
                                </m:e>
                              </m:d>
                            </m:e>
                            <m:sup>
                              <m:r>
                                <w:rPr>
                                  <w:rFonts w:ascii="Cambria Math" w:eastAsiaTheme="minorEastAsia" w:hAnsi="Cambria Math"/>
                                  <w:sz w:val="16"/>
                                  <w:szCs w:val="16"/>
                                  <w:lang w:val="en-GB"/>
                                </w:rPr>
                                <m:t>t</m:t>
                              </m:r>
                            </m:sup>
                          </m:sSup>
                          <m:sSup>
                            <m:sSupPr>
                              <m:ctrlPr>
                                <w:rPr>
                                  <w:rFonts w:ascii="Cambria Math" w:eastAsiaTheme="minorEastAsia" w:hAnsi="Cambria Math"/>
                                  <w:i/>
                                  <w:sz w:val="16"/>
                                  <w:szCs w:val="16"/>
                                  <w:lang w:val="en-GB"/>
                                </w:rPr>
                              </m:ctrlPr>
                            </m:sSup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1</m:t>
                                  </m:r>
                                </m:sub>
                              </m:sSub>
                            </m:e>
                            <m:sup>
                              <m:r>
                                <w:rPr>
                                  <w:rFonts w:ascii="Cambria Math" w:eastAsiaTheme="minorEastAsia" w:hAnsi="Cambria Math"/>
                                  <w:sz w:val="16"/>
                                  <w:szCs w:val="16"/>
                                  <w:lang w:val="en-GB"/>
                                </w:rPr>
                                <m:t>-1</m:t>
                              </m:r>
                            </m:sup>
                          </m:sSup>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1</m:t>
                                  </m:r>
                                </m:sub>
                              </m:sSub>
                            </m:e>
                          </m:d>
                        </m:e>
                      </m:d>
                    </m:den>
                  </m:f>
                </m:e>
              </m:d>
            </m:den>
          </m:f>
        </m:oMath>
      </m:oMathPara>
    </w:p>
    <w:p w:rsidR="00E95CC0" w:rsidRPr="00677A4C" w:rsidRDefault="00E95CC0" w:rsidP="00E95CC0">
      <w:pPr>
        <w:jc w:val="both"/>
        <w:rPr>
          <w:rFonts w:eastAsiaTheme="minorEastAsia"/>
          <w:sz w:val="16"/>
          <w:szCs w:val="16"/>
          <w:lang w:val="en-GB"/>
        </w:rPr>
      </w:pPr>
      <m:oMathPara>
        <m:oMath>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1+</m:t>
              </m:r>
              <m:d>
                <m:dPr>
                  <m:begChr m:val="["/>
                  <m:endChr m:val="]"/>
                  <m:ctrlPr>
                    <w:rPr>
                      <w:rFonts w:ascii="Cambria Math" w:eastAsiaTheme="minorEastAsia" w:hAnsi="Cambria Math"/>
                      <w:i/>
                      <w:sz w:val="20"/>
                      <w:szCs w:val="20"/>
                      <w:lang w:val="en-GB"/>
                    </w:rPr>
                  </m:ctrlPr>
                </m:dPr>
                <m:e>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f>
                            <m:fPr>
                              <m:ctrlPr>
                                <w:rPr>
                                  <w:rFonts w:ascii="Cambria Math" w:eastAsiaTheme="minorEastAsia" w:hAnsi="Cambria Math"/>
                                  <w:i/>
                                  <w:sz w:val="20"/>
                                  <w:szCs w:val="20"/>
                                  <w:lang w:val="en-GB"/>
                                </w:rPr>
                              </m:ctrlPr>
                            </m:fPr>
                            <m:num>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d>
                                </m:e>
                              </m:func>
                            </m:num>
                            <m:den>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d>
                                </m:e>
                              </m:func>
                            </m:den>
                          </m:f>
                        </m:e>
                      </m:d>
                    </m:e>
                    <m:sup>
                      <m:f>
                        <m:fPr>
                          <m:type m:val="skw"/>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up>
                  </m:sSup>
                  <m:r>
                    <w:rPr>
                      <w:rFonts w:ascii="Cambria Math" w:eastAsiaTheme="minorEastAsia" w:hAnsi="Cambria Math"/>
                      <w:sz w:val="16"/>
                      <w:szCs w:val="16"/>
                      <w:lang w:val="en-GB"/>
                    </w:rPr>
                    <m:t>·exp</m:t>
                  </m:r>
                  <m:d>
                    <m:dPr>
                      <m:begChr m:val="{"/>
                      <m:endChr m:val="}"/>
                      <m:ctrlPr>
                        <w:rPr>
                          <w:rFonts w:ascii="Cambria Math" w:eastAsiaTheme="minorEastAsia" w:hAnsi="Cambria Math"/>
                          <w:i/>
                          <w:sz w:val="16"/>
                          <w:szCs w:val="16"/>
                          <w:lang w:val="en-GB"/>
                        </w:rPr>
                      </m:ctrlPr>
                    </m:dPr>
                    <m:e>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2</m:t>
                          </m:r>
                        </m:den>
                      </m:f>
                      <m:d>
                        <m:dPr>
                          <m:begChr m:val="["/>
                          <m:endChr m:val="]"/>
                          <m:ctrlPr>
                            <w:rPr>
                              <w:rFonts w:ascii="Cambria Math" w:eastAsiaTheme="minorEastAsia" w:hAnsi="Cambria Math"/>
                              <w:i/>
                              <w:sz w:val="16"/>
                              <w:szCs w:val="16"/>
                              <w:lang w:val="en-GB"/>
                            </w:rPr>
                          </m:ctrlPr>
                        </m:dPr>
                        <m:e>
                          <m:sSup>
                            <m:sSupPr>
                              <m:ctrlPr>
                                <w:rPr>
                                  <w:rFonts w:ascii="Cambria Math" w:eastAsiaTheme="minorEastAsia" w:hAnsi="Cambria Math"/>
                                  <w:i/>
                                  <w:sz w:val="16"/>
                                  <w:szCs w:val="16"/>
                                  <w:lang w:val="en-GB"/>
                                </w:rPr>
                              </m:ctrlPr>
                            </m:sSupPr>
                            <m:e>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2</m:t>
                                      </m:r>
                                    </m:sub>
                                  </m:sSub>
                                </m:e>
                              </m:d>
                            </m:e>
                            <m:sup>
                              <m:r>
                                <w:rPr>
                                  <w:rFonts w:ascii="Cambria Math" w:eastAsiaTheme="minorEastAsia" w:hAnsi="Cambria Math"/>
                                  <w:sz w:val="16"/>
                                  <w:szCs w:val="16"/>
                                  <w:lang w:val="en-GB"/>
                                </w:rPr>
                                <m:t>t</m:t>
                              </m:r>
                            </m:sup>
                          </m:sSup>
                          <m:sSup>
                            <m:sSupPr>
                              <m:ctrlPr>
                                <w:rPr>
                                  <w:rFonts w:ascii="Cambria Math" w:eastAsiaTheme="minorEastAsia" w:hAnsi="Cambria Math"/>
                                  <w:i/>
                                  <w:sz w:val="16"/>
                                  <w:szCs w:val="16"/>
                                  <w:lang w:val="en-GB"/>
                                </w:rPr>
                              </m:ctrlPr>
                            </m:sSup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2</m:t>
                                  </m:r>
                                </m:sub>
                              </m:sSub>
                            </m:e>
                            <m:sup>
                              <m:r>
                                <w:rPr>
                                  <w:rFonts w:ascii="Cambria Math" w:eastAsiaTheme="minorEastAsia" w:hAnsi="Cambria Math"/>
                                  <w:sz w:val="16"/>
                                  <w:szCs w:val="16"/>
                                  <w:lang w:val="en-GB"/>
                                </w:rPr>
                                <m:t>-1</m:t>
                              </m:r>
                            </m:sup>
                          </m:sSup>
                          <m:r>
                            <w:rPr>
                              <w:rFonts w:ascii="Cambria Math" w:eastAsiaTheme="minorEastAsia" w:hAnsi="Cambria Math"/>
                              <w:sz w:val="16"/>
                              <w:szCs w:val="16"/>
                              <w:lang w:val="en-GB"/>
                            </w:rPr>
                            <m:t>(</m:t>
                          </m:r>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2</m:t>
                              </m:r>
                            </m:sub>
                          </m:sSub>
                          <m:r>
                            <w:rPr>
                              <w:rFonts w:ascii="Cambria Math" w:eastAsiaTheme="minorEastAsia" w:hAnsi="Cambria Math"/>
                              <w:sz w:val="16"/>
                              <w:szCs w:val="16"/>
                              <w:lang w:val="en-GB"/>
                            </w:rPr>
                            <m:t>)-</m:t>
                          </m:r>
                          <m:sSup>
                            <m:sSupPr>
                              <m:ctrlPr>
                                <w:rPr>
                                  <w:rFonts w:ascii="Cambria Math" w:eastAsiaTheme="minorEastAsia" w:hAnsi="Cambria Math"/>
                                  <w:i/>
                                  <w:sz w:val="16"/>
                                  <w:szCs w:val="16"/>
                                  <w:lang w:val="en-GB"/>
                                </w:rPr>
                              </m:ctrlPr>
                            </m:sSupPr>
                            <m:e>
                              <m:d>
                                <m:dPr>
                                  <m:ctrlPr>
                                    <w:rPr>
                                      <w:rFonts w:ascii="Cambria Math" w:eastAsiaTheme="minorEastAsia" w:hAnsi="Cambria Math"/>
                                      <w:i/>
                                      <w:sz w:val="16"/>
                                      <w:szCs w:val="16"/>
                                      <w:lang w:val="en-GB"/>
                                    </w:rPr>
                                  </m:ctrlPr>
                                </m:d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1</m:t>
                                      </m:r>
                                    </m:sub>
                                  </m:sSub>
                                </m:e>
                              </m:d>
                            </m:e>
                            <m:sup>
                              <m:r>
                                <w:rPr>
                                  <w:rFonts w:ascii="Cambria Math" w:eastAsiaTheme="minorEastAsia" w:hAnsi="Cambria Math"/>
                                  <w:sz w:val="16"/>
                                  <w:szCs w:val="16"/>
                                  <w:lang w:val="en-GB"/>
                                </w:rPr>
                                <m:t>t</m:t>
                              </m:r>
                            </m:sup>
                          </m:sSup>
                          <m:sSup>
                            <m:sSupPr>
                              <m:ctrlPr>
                                <w:rPr>
                                  <w:rFonts w:ascii="Cambria Math" w:eastAsiaTheme="minorEastAsia" w:hAnsi="Cambria Math"/>
                                  <w:i/>
                                  <w:sz w:val="16"/>
                                  <w:szCs w:val="16"/>
                                  <w:lang w:val="en-GB"/>
                                </w:rPr>
                              </m:ctrlPr>
                            </m:sSup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C</m:t>
                                  </m:r>
                                </m:e>
                                <m:sub>
                                  <m:r>
                                    <w:rPr>
                                      <w:rFonts w:ascii="Cambria Math" w:eastAsiaTheme="minorEastAsia" w:hAnsi="Cambria Math"/>
                                      <w:sz w:val="16"/>
                                      <w:szCs w:val="16"/>
                                      <w:lang w:val="en-GB"/>
                                    </w:rPr>
                                    <m:t>2</m:t>
                                  </m:r>
                                </m:sub>
                              </m:sSub>
                            </m:e>
                            <m:sup>
                              <m:r>
                                <w:rPr>
                                  <w:rFonts w:ascii="Cambria Math" w:eastAsiaTheme="minorEastAsia" w:hAnsi="Cambria Math"/>
                                  <w:sz w:val="16"/>
                                  <w:szCs w:val="16"/>
                                  <w:lang w:val="en-GB"/>
                                </w:rPr>
                                <m:t>-1</m:t>
                              </m:r>
                            </m:sup>
                          </m:sSup>
                          <m:r>
                            <w:rPr>
                              <w:rFonts w:ascii="Cambria Math" w:eastAsiaTheme="minorEastAsia" w:hAnsi="Cambria Math"/>
                              <w:sz w:val="16"/>
                              <w:szCs w:val="16"/>
                              <w:lang w:val="en-GB"/>
                            </w:rPr>
                            <m:t>(</m:t>
                          </m:r>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x</m:t>
                              </m:r>
                            </m:e>
                          </m:bar>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bar>
                                <m:barPr>
                                  <m:ctrlPr>
                                    <w:rPr>
                                      <w:rFonts w:ascii="Cambria Math" w:eastAsiaTheme="minorEastAsia" w:hAnsi="Cambria Math"/>
                                      <w:i/>
                                      <w:sz w:val="16"/>
                                      <w:szCs w:val="16"/>
                                      <w:lang w:val="en-GB"/>
                                    </w:rPr>
                                  </m:ctrlPr>
                                </m:barPr>
                                <m:e>
                                  <m:r>
                                    <w:rPr>
                                      <w:rFonts w:ascii="Cambria Math" w:eastAsiaTheme="minorEastAsia" w:hAnsi="Cambria Math"/>
                                      <w:sz w:val="16"/>
                                      <w:szCs w:val="16"/>
                                      <w:lang w:val="en-GB"/>
                                    </w:rPr>
                                    <m:t>m</m:t>
                                  </m:r>
                                </m:e>
                              </m:bar>
                            </m:e>
                            <m:sub>
                              <m:r>
                                <w:rPr>
                                  <w:rFonts w:ascii="Cambria Math" w:eastAsiaTheme="minorEastAsia" w:hAnsi="Cambria Math"/>
                                  <w:sz w:val="16"/>
                                  <w:szCs w:val="16"/>
                                  <w:lang w:val="en-GB"/>
                                </w:rPr>
                                <m:t>1</m:t>
                              </m:r>
                            </m:sub>
                          </m:sSub>
                          <m:r>
                            <w:rPr>
                              <w:rFonts w:ascii="Cambria Math" w:eastAsiaTheme="minorEastAsia" w:hAnsi="Cambria Math"/>
                              <w:sz w:val="16"/>
                              <w:szCs w:val="16"/>
                              <w:lang w:val="en-GB"/>
                            </w:rPr>
                            <m:t>)</m:t>
                          </m:r>
                        </m:e>
                      </m:d>
                    </m:e>
                  </m:d>
                </m:e>
              </m:d>
            </m:den>
          </m:f>
        </m:oMath>
      </m:oMathPara>
    </w:p>
    <w:p w:rsidR="00116421" w:rsidRPr="00CF0B39" w:rsidRDefault="00E95CC0" w:rsidP="00CF0B39">
      <w:pPr>
        <w:jc w:val="both"/>
        <w:rPr>
          <w:rFonts w:eastAsiaTheme="minorEastAsia"/>
          <w:sz w:val="16"/>
          <w:szCs w:val="16"/>
          <w:lang w:val="en-GB"/>
        </w:rPr>
      </w:pPr>
      <m:oMathPara>
        <m:oMath>
          <m:r>
            <m:rPr>
              <m:sty m:val="bi"/>
            </m:rPr>
            <w:rPr>
              <w:rFonts w:ascii="Cambria Math" w:hAnsi="Cambria Math"/>
              <w:sz w:val="16"/>
              <w:szCs w:val="16"/>
              <w:lang w:val="en-GB"/>
            </w:rPr>
            <m:t>P</m:t>
          </m:r>
          <m:d>
            <m:dPr>
              <m:begChr m:val="["/>
              <m:endChr m:val="]"/>
              <m:ctrlPr>
                <w:rPr>
                  <w:rFonts w:ascii="Cambria Math" w:hAnsi="Cambria Math"/>
                  <w:b/>
                  <w:i/>
                  <w:sz w:val="16"/>
                  <w:szCs w:val="16"/>
                  <w:lang w:val="en-GB"/>
                </w:rPr>
              </m:ctrlPr>
            </m:dPr>
            <m:e>
              <m:sSub>
                <m:sSubPr>
                  <m:ctrlPr>
                    <w:rPr>
                      <w:rFonts w:ascii="Cambria Math" w:hAnsi="Cambria Math"/>
                      <w:b/>
                      <w:i/>
                      <w:sz w:val="16"/>
                      <w:szCs w:val="16"/>
                      <w:lang w:val="en-GB"/>
                    </w:rPr>
                  </m:ctrlPr>
                </m:sSubPr>
                <m:e>
                  <m:r>
                    <m:rPr>
                      <m:sty m:val="bi"/>
                    </m:rPr>
                    <w:rPr>
                      <w:rFonts w:ascii="Cambria Math" w:hAnsi="Cambria Math"/>
                      <w:sz w:val="16"/>
                      <w:szCs w:val="16"/>
                      <w:lang w:val="en-GB"/>
                    </w:rPr>
                    <m:t>ω</m:t>
                  </m:r>
                </m:e>
                <m:sub>
                  <m:r>
                    <m:rPr>
                      <m:sty m:val="bi"/>
                    </m:rPr>
                    <w:rPr>
                      <w:rFonts w:ascii="Cambria Math" w:hAnsi="Cambria Math"/>
                      <w:sz w:val="16"/>
                      <w:szCs w:val="16"/>
                      <w:lang w:val="en-GB"/>
                    </w:rPr>
                    <m:t>1</m:t>
                  </m:r>
                </m:sub>
              </m:sSub>
            </m:e>
            <m:e>
              <m:bar>
                <m:barPr>
                  <m:ctrlPr>
                    <w:rPr>
                      <w:rFonts w:ascii="Cambria Math" w:hAnsi="Cambria Math"/>
                      <w:b/>
                      <w:i/>
                      <w:sz w:val="16"/>
                      <w:szCs w:val="16"/>
                      <w:lang w:val="en-GB"/>
                    </w:rPr>
                  </m:ctrlPr>
                </m:barPr>
                <m:e>
                  <m:r>
                    <m:rPr>
                      <m:sty m:val="bi"/>
                    </m:rPr>
                    <w:rPr>
                      <w:rFonts w:ascii="Cambria Math" w:hAnsi="Cambria Math"/>
                      <w:sz w:val="16"/>
                      <w:szCs w:val="16"/>
                      <w:lang w:val="en-GB"/>
                    </w:rPr>
                    <m:t>x</m:t>
                  </m:r>
                </m:e>
              </m:bar>
              <m:ctrlPr>
                <w:rPr>
                  <w:rFonts w:ascii="Cambria Math" w:eastAsiaTheme="minorEastAsia" w:hAnsi="Cambria Math"/>
                  <w:b/>
                  <w:i/>
                  <w:sz w:val="16"/>
                  <w:szCs w:val="16"/>
                  <w:lang w:val="en-GB"/>
                </w:rPr>
              </m:ctrlPr>
            </m:e>
          </m:d>
          <m:r>
            <w:rPr>
              <w:rFonts w:ascii="Cambria Math" w:eastAsiaTheme="minorEastAsia" w:hAnsi="Cambria Math"/>
              <w:sz w:val="16"/>
              <w:szCs w:val="16"/>
              <w:lang w:val="en-GB"/>
            </w:rPr>
            <m:t>=</m:t>
          </m:r>
          <m:f>
            <m:fPr>
              <m:ctrlPr>
                <w:rPr>
                  <w:rFonts w:ascii="Cambria Math" w:eastAsiaTheme="minorEastAsia" w:hAnsi="Cambria Math"/>
                  <w:b/>
                  <w:i/>
                  <w:sz w:val="16"/>
                  <w:szCs w:val="16"/>
                  <w:lang w:val="en-GB"/>
                </w:rPr>
              </m:ctrlPr>
            </m:fPr>
            <m:num>
              <m:r>
                <m:rPr>
                  <m:sty m:val="bi"/>
                </m:rPr>
                <w:rPr>
                  <w:rFonts w:ascii="Cambria Math" w:eastAsiaTheme="minorEastAsia" w:hAnsi="Cambria Math"/>
                  <w:sz w:val="16"/>
                  <w:szCs w:val="16"/>
                  <w:lang w:val="en-GB"/>
                </w:rPr>
                <m:t>1</m:t>
              </m:r>
            </m:num>
            <m:den>
              <m:r>
                <m:rPr>
                  <m:sty m:val="bi"/>
                </m:rPr>
                <w:rPr>
                  <w:rFonts w:ascii="Cambria Math" w:eastAsiaTheme="minorEastAsia" w:hAnsi="Cambria Math"/>
                  <w:sz w:val="16"/>
                  <w:szCs w:val="16"/>
                  <w:lang w:val="en-GB"/>
                </w:rPr>
                <m:t>1+</m:t>
              </m:r>
              <m:d>
                <m:dPr>
                  <m:begChr m:val="["/>
                  <m:endChr m:val="]"/>
                  <m:ctrlPr>
                    <w:rPr>
                      <w:rFonts w:ascii="Cambria Math" w:eastAsiaTheme="minorEastAsia" w:hAnsi="Cambria Math"/>
                      <w:i/>
                      <w:sz w:val="20"/>
                      <w:szCs w:val="20"/>
                      <w:lang w:val="en-GB"/>
                    </w:rPr>
                  </m:ctrlPr>
                </m:dPr>
                <m:e>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f>
                            <m:fPr>
                              <m:ctrlPr>
                                <w:rPr>
                                  <w:rFonts w:ascii="Cambria Math" w:eastAsiaTheme="minorEastAsia" w:hAnsi="Cambria Math"/>
                                  <w:i/>
                                  <w:sz w:val="20"/>
                                  <w:szCs w:val="20"/>
                                  <w:lang w:val="en-GB"/>
                                </w:rPr>
                              </m:ctrlPr>
                            </m:fPr>
                            <m:num>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1</m:t>
                                          </m:r>
                                        </m:sub>
                                      </m:sSub>
                                    </m:e>
                                  </m:d>
                                </m:e>
                              </m:func>
                            </m:num>
                            <m:den>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det</m:t>
                                  </m: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2</m:t>
                                          </m:r>
                                        </m:sub>
                                      </m:sSub>
                                    </m:e>
                                  </m:d>
                                </m:e>
                              </m:func>
                            </m:den>
                          </m:f>
                        </m:e>
                      </m:d>
                    </m:e>
                    <m:sup>
                      <m:f>
                        <m:fPr>
                          <m:type m:val="skw"/>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1</m:t>
                          </m:r>
                        </m:num>
                        <m:den>
                          <m:r>
                            <w:rPr>
                              <w:rFonts w:ascii="Cambria Math" w:eastAsiaTheme="minorEastAsia" w:hAnsi="Cambria Math"/>
                              <w:sz w:val="20"/>
                              <w:szCs w:val="20"/>
                              <w:lang w:val="en-GB"/>
                            </w:rPr>
                            <m:t>2</m:t>
                          </m:r>
                        </m:den>
                      </m:f>
                    </m:sup>
                  </m:sSup>
                  <m:r>
                    <m:rPr>
                      <m:sty m:val="bi"/>
                    </m:rPr>
                    <w:rPr>
                      <w:rFonts w:ascii="Cambria Math" w:eastAsiaTheme="minorEastAsia" w:hAnsi="Cambria Math"/>
                      <w:sz w:val="16"/>
                      <w:szCs w:val="16"/>
                      <w:lang w:val="en-GB"/>
                    </w:rPr>
                    <m:t>·exp</m:t>
                  </m:r>
                  <m:d>
                    <m:dPr>
                      <m:begChr m:val="{"/>
                      <m:endChr m:val="}"/>
                      <m:ctrlPr>
                        <w:rPr>
                          <w:rFonts w:ascii="Cambria Math" w:eastAsiaTheme="minorEastAsia" w:hAnsi="Cambria Math"/>
                          <w:b/>
                          <w:i/>
                          <w:sz w:val="16"/>
                          <w:szCs w:val="16"/>
                          <w:lang w:val="en-GB"/>
                        </w:rPr>
                      </m:ctrlPr>
                    </m:dPr>
                    <m:e>
                      <m:r>
                        <m:rPr>
                          <m:sty m:val="bi"/>
                        </m:rPr>
                        <w:rPr>
                          <w:rFonts w:ascii="Cambria Math" w:eastAsiaTheme="minorEastAsia" w:hAnsi="Cambria Math"/>
                          <w:sz w:val="16"/>
                          <w:szCs w:val="16"/>
                          <w:lang w:val="en-GB"/>
                        </w:rPr>
                        <m:t>-</m:t>
                      </m:r>
                      <m:f>
                        <m:fPr>
                          <m:ctrlPr>
                            <w:rPr>
                              <w:rFonts w:ascii="Cambria Math" w:eastAsiaTheme="minorEastAsia" w:hAnsi="Cambria Math"/>
                              <w:b/>
                              <w:i/>
                              <w:sz w:val="16"/>
                              <w:szCs w:val="16"/>
                              <w:lang w:val="en-GB"/>
                            </w:rPr>
                          </m:ctrlPr>
                        </m:fPr>
                        <m:num>
                          <m:r>
                            <m:rPr>
                              <m:sty m:val="bi"/>
                            </m:rPr>
                            <w:rPr>
                              <w:rFonts w:ascii="Cambria Math" w:eastAsiaTheme="minorEastAsia" w:hAnsi="Cambria Math"/>
                              <w:sz w:val="16"/>
                              <w:szCs w:val="16"/>
                              <w:lang w:val="en-GB"/>
                            </w:rPr>
                            <m:t>1</m:t>
                          </m:r>
                        </m:num>
                        <m:den>
                          <m:r>
                            <m:rPr>
                              <m:sty m:val="bi"/>
                            </m:rPr>
                            <w:rPr>
                              <w:rFonts w:ascii="Cambria Math" w:eastAsiaTheme="minorEastAsia" w:hAnsi="Cambria Math"/>
                              <w:sz w:val="16"/>
                              <w:szCs w:val="16"/>
                              <w:lang w:val="en-GB"/>
                            </w:rPr>
                            <m:t>2</m:t>
                          </m:r>
                        </m:den>
                      </m:f>
                      <m:d>
                        <m:dPr>
                          <m:ctrlPr>
                            <w:rPr>
                              <w:rFonts w:ascii="Cambria Math" w:eastAsiaTheme="minorEastAsia" w:hAnsi="Cambria Math"/>
                              <w:b/>
                              <w:i/>
                              <w:sz w:val="16"/>
                              <w:szCs w:val="16"/>
                              <w:lang w:val="en-GB"/>
                            </w:rPr>
                          </m:ctrlPr>
                        </m:dPr>
                        <m:e>
                          <m:sSup>
                            <m:sSupPr>
                              <m:ctrlPr>
                                <w:rPr>
                                  <w:rFonts w:ascii="Cambria Math" w:eastAsiaTheme="minorEastAsia" w:hAnsi="Cambria Math"/>
                                  <w:b/>
                                  <w:i/>
                                  <w:sz w:val="16"/>
                                  <w:szCs w:val="16"/>
                                  <w:lang w:val="en-GB"/>
                                </w:rPr>
                              </m:ctrlPr>
                            </m:sSupPr>
                            <m:e>
                              <m:bar>
                                <m:barPr>
                                  <m:ctrlPr>
                                    <w:rPr>
                                      <w:rFonts w:ascii="Cambria Math" w:eastAsiaTheme="minorEastAsia" w:hAnsi="Cambria Math"/>
                                      <w:b/>
                                      <w:i/>
                                      <w:sz w:val="16"/>
                                      <w:szCs w:val="16"/>
                                      <w:lang w:val="en-GB"/>
                                    </w:rPr>
                                  </m:ctrlPr>
                                </m:barPr>
                                <m:e>
                                  <m:r>
                                    <m:rPr>
                                      <m:sty m:val="bi"/>
                                    </m:rPr>
                                    <w:rPr>
                                      <w:rFonts w:ascii="Cambria Math" w:eastAsiaTheme="minorEastAsia" w:hAnsi="Cambria Math"/>
                                      <w:sz w:val="16"/>
                                      <w:szCs w:val="16"/>
                                      <w:lang w:val="en-GB"/>
                                    </w:rPr>
                                    <m:t>x</m:t>
                                  </m:r>
                                </m:e>
                              </m:bar>
                            </m:e>
                            <m:sup>
                              <m:r>
                                <m:rPr>
                                  <m:sty m:val="bi"/>
                                </m:rPr>
                                <w:rPr>
                                  <w:rFonts w:ascii="Cambria Math" w:eastAsiaTheme="minorEastAsia" w:hAnsi="Cambria Math"/>
                                  <w:sz w:val="16"/>
                                  <w:szCs w:val="16"/>
                                  <w:lang w:val="en-GB"/>
                                </w:rPr>
                                <m:t>t</m:t>
                              </m:r>
                            </m:sup>
                          </m:sSup>
                          <m:r>
                            <m:rPr>
                              <m:sty m:val="bi"/>
                            </m:rPr>
                            <w:rPr>
                              <w:rFonts w:ascii="Cambria Math" w:eastAsiaTheme="minorEastAsia" w:hAnsi="Cambria Math"/>
                              <w:sz w:val="16"/>
                              <w:szCs w:val="16"/>
                              <w:lang w:val="en-GB"/>
                            </w:rPr>
                            <m:t>A</m:t>
                          </m:r>
                          <m:bar>
                            <m:barPr>
                              <m:ctrlPr>
                                <w:rPr>
                                  <w:rFonts w:ascii="Cambria Math" w:eastAsiaTheme="minorEastAsia" w:hAnsi="Cambria Math"/>
                                  <w:b/>
                                  <w:i/>
                                  <w:sz w:val="16"/>
                                  <w:szCs w:val="16"/>
                                  <w:lang w:val="en-GB"/>
                                </w:rPr>
                              </m:ctrlPr>
                            </m:barPr>
                            <m:e>
                              <m:r>
                                <m:rPr>
                                  <m:sty m:val="bi"/>
                                </m:rPr>
                                <w:rPr>
                                  <w:rFonts w:ascii="Cambria Math" w:eastAsiaTheme="minorEastAsia" w:hAnsi="Cambria Math"/>
                                  <w:sz w:val="16"/>
                                  <w:szCs w:val="16"/>
                                  <w:lang w:val="en-GB"/>
                                </w:rPr>
                                <m:t>x</m:t>
                              </m:r>
                            </m:e>
                          </m:bar>
                          <m:r>
                            <m:rPr>
                              <m:sty m:val="bi"/>
                            </m:rPr>
                            <w:rPr>
                              <w:rFonts w:ascii="Cambria Math" w:eastAsiaTheme="minorEastAsia" w:hAnsi="Cambria Math"/>
                              <w:sz w:val="16"/>
                              <w:szCs w:val="16"/>
                              <w:lang w:val="en-GB"/>
                            </w:rPr>
                            <m:t>+b</m:t>
                          </m:r>
                          <m:bar>
                            <m:barPr>
                              <m:ctrlPr>
                                <w:rPr>
                                  <w:rFonts w:ascii="Cambria Math" w:eastAsiaTheme="minorEastAsia" w:hAnsi="Cambria Math"/>
                                  <w:b/>
                                  <w:i/>
                                  <w:sz w:val="16"/>
                                  <w:szCs w:val="16"/>
                                  <w:lang w:val="en-GB"/>
                                </w:rPr>
                              </m:ctrlPr>
                            </m:barPr>
                            <m:e>
                              <m:r>
                                <m:rPr>
                                  <m:sty m:val="bi"/>
                                </m:rPr>
                                <w:rPr>
                                  <w:rFonts w:ascii="Cambria Math" w:eastAsiaTheme="minorEastAsia" w:hAnsi="Cambria Math"/>
                                  <w:sz w:val="16"/>
                                  <w:szCs w:val="16"/>
                                  <w:lang w:val="en-GB"/>
                                </w:rPr>
                                <m:t>x</m:t>
                              </m:r>
                            </m:e>
                          </m:bar>
                          <m:r>
                            <m:rPr>
                              <m:sty m:val="bi"/>
                            </m:rPr>
                            <w:rPr>
                              <w:rFonts w:ascii="Cambria Math" w:eastAsiaTheme="minorEastAsia" w:hAnsi="Cambria Math"/>
                              <w:sz w:val="16"/>
                              <w:szCs w:val="16"/>
                              <w:lang w:val="en-GB"/>
                            </w:rPr>
                            <m:t>+c</m:t>
                          </m:r>
                        </m:e>
                      </m:d>
                    </m:e>
                  </m:d>
                </m:e>
              </m:d>
            </m:den>
          </m:f>
        </m:oMath>
      </m:oMathPara>
    </w:p>
    <w:p w:rsidR="00116421" w:rsidRPr="006D62AB" w:rsidRDefault="00116421" w:rsidP="00116421">
      <w:pPr>
        <w:jc w:val="both"/>
        <w:rPr>
          <w:rFonts w:eastAsiaTheme="minorEastAsia"/>
          <w:b/>
          <w:sz w:val="20"/>
          <w:szCs w:val="20"/>
          <w:lang w:val="en-GB"/>
        </w:rPr>
      </w:pPr>
      <m:oMathPara>
        <m:oMath>
          <m:r>
            <m:rPr>
              <m:sty m:val="bi"/>
            </m:rPr>
            <w:rPr>
              <w:rFonts w:ascii="Cambria Math" w:eastAsiaTheme="minorEastAsia" w:hAnsi="Cambria Math"/>
              <w:sz w:val="20"/>
              <w:szCs w:val="20"/>
              <w:lang w:val="en-GB"/>
            </w:rPr>
            <m:t>A=</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-1</m:t>
              </m:r>
            </m:sup>
          </m:sSup>
          <m:r>
            <m:rPr>
              <m:sty m:val="bi"/>
            </m:rPr>
            <w:rPr>
              <w:rFonts w:ascii="Cambria Math" w:eastAsiaTheme="minorEastAsia" w:hAnsi="Cambria Math"/>
              <w:sz w:val="20"/>
              <w:szCs w:val="20"/>
              <w:lang w:val="en-GB"/>
            </w:rPr>
            <m:t>-</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-1</m:t>
              </m:r>
            </m:sup>
          </m:sSup>
          <m:r>
            <m:rPr>
              <m:sty m:val="bi"/>
            </m:rPr>
            <w:rPr>
              <w:rFonts w:ascii="Cambria Math" w:eastAsiaTheme="minorEastAsia" w:hAnsi="Cambria Math"/>
              <w:sz w:val="20"/>
              <w:szCs w:val="20"/>
              <w:lang w:val="en-GB"/>
            </w:rPr>
            <m:t xml:space="preserve">              b=2</m:t>
          </m:r>
          <m:d>
            <m:dPr>
              <m:begChr m:val="["/>
              <m:endChr m:val="]"/>
              <m:ctrlPr>
                <w:rPr>
                  <w:rFonts w:ascii="Cambria Math" w:eastAsiaTheme="minorEastAsia" w:hAnsi="Cambria Math"/>
                  <w:b/>
                  <w:i/>
                  <w:sz w:val="20"/>
                  <w:szCs w:val="20"/>
                  <w:lang w:val="en-GB"/>
                </w:rPr>
              </m:ctrlPr>
            </m:dPr>
            <m:e>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2</m:t>
                  </m:r>
                </m:sub>
              </m:sSub>
              <m:r>
                <m:rPr>
                  <m:sty m:val="bi"/>
                </m:rPr>
                <w:rPr>
                  <w:rFonts w:ascii="Cambria Math" w:eastAsiaTheme="minorEastAsia" w:hAnsi="Cambria Math"/>
                  <w:sz w:val="20"/>
                  <w:szCs w:val="20"/>
                  <w:lang w:val="en-GB"/>
                </w:rPr>
                <m:t>-</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1</m:t>
                  </m:r>
                </m:sub>
              </m:sSub>
            </m:e>
          </m:d>
          <m:r>
            <m:rPr>
              <m:sty m:val="bi"/>
            </m:rPr>
            <w:rPr>
              <w:rFonts w:ascii="Cambria Math" w:eastAsiaTheme="minorEastAsia" w:hAnsi="Cambria Math"/>
              <w:sz w:val="20"/>
              <w:szCs w:val="20"/>
              <w:lang w:val="en-GB"/>
            </w:rPr>
            <m:t xml:space="preserve">       </m:t>
          </m:r>
        </m:oMath>
      </m:oMathPara>
    </w:p>
    <w:p w:rsidR="00116421" w:rsidRPr="006D62AB" w:rsidRDefault="00116421" w:rsidP="00116421">
      <w:pPr>
        <w:jc w:val="both"/>
        <w:rPr>
          <w:rFonts w:eastAsiaTheme="minorEastAsia"/>
          <w:b/>
          <w:sz w:val="20"/>
          <w:szCs w:val="20"/>
          <w:lang w:val="en-GB"/>
        </w:rPr>
      </w:pPr>
      <m:oMathPara>
        <m:oMath>
          <m:r>
            <m:rPr>
              <m:sty m:val="bi"/>
            </m:rPr>
            <w:rPr>
              <w:rFonts w:ascii="Cambria Math" w:eastAsiaTheme="minorEastAsia" w:hAnsi="Cambria Math"/>
              <w:sz w:val="20"/>
              <w:szCs w:val="20"/>
              <w:lang w:val="en-GB"/>
            </w:rPr>
            <m:t xml:space="preserve"> c=</m:t>
          </m:r>
          <m:d>
            <m:dPr>
              <m:ctrlPr>
                <w:rPr>
                  <w:rFonts w:ascii="Cambria Math" w:eastAsiaTheme="minorEastAsia" w:hAnsi="Cambria Math"/>
                  <w:b/>
                  <w:i/>
                  <w:sz w:val="20"/>
                  <w:szCs w:val="20"/>
                  <w:lang w:val="en-GB"/>
                </w:rPr>
              </m:ctrlPr>
            </m:dPr>
            <m:e>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t</m:t>
                  </m:r>
                </m:sup>
              </m:sSup>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1</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1</m:t>
                  </m:r>
                </m:sub>
              </m:sSub>
              <m:r>
                <m:rPr>
                  <m:sty m:val="bi"/>
                </m:rPr>
                <w:rPr>
                  <w:rFonts w:ascii="Cambria Math" w:eastAsiaTheme="minorEastAsia" w:hAnsi="Cambria Math"/>
                  <w:sz w:val="20"/>
                  <w:szCs w:val="20"/>
                  <w:lang w:val="en-GB"/>
                </w:rPr>
                <m:t>-</m:t>
              </m:r>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t</m:t>
                  </m:r>
                </m:sup>
              </m:sSup>
              <m:sSup>
                <m:sSupPr>
                  <m:ctrlPr>
                    <w:rPr>
                      <w:rFonts w:ascii="Cambria Math" w:eastAsiaTheme="minorEastAsia" w:hAnsi="Cambria Math"/>
                      <w:b/>
                      <w:i/>
                      <w:sz w:val="20"/>
                      <w:szCs w:val="20"/>
                      <w:lang w:val="en-GB"/>
                    </w:rPr>
                  </m:ctrlPr>
                </m:sSupPr>
                <m:e>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C</m:t>
                      </m:r>
                    </m:e>
                    <m:sub>
                      <m:r>
                        <m:rPr>
                          <m:sty m:val="bi"/>
                        </m:rPr>
                        <w:rPr>
                          <w:rFonts w:ascii="Cambria Math" w:eastAsiaTheme="minorEastAsia" w:hAnsi="Cambria Math"/>
                          <w:sz w:val="20"/>
                          <w:szCs w:val="20"/>
                          <w:lang w:val="en-GB"/>
                        </w:rPr>
                        <m:t>2</m:t>
                      </m:r>
                    </m:sub>
                  </m:sSub>
                </m:e>
                <m:sup>
                  <m:r>
                    <m:rPr>
                      <m:sty m:val="bi"/>
                    </m:rPr>
                    <w:rPr>
                      <w:rFonts w:ascii="Cambria Math" w:eastAsiaTheme="minorEastAsia" w:hAnsi="Cambria Math"/>
                      <w:sz w:val="20"/>
                      <w:szCs w:val="20"/>
                      <w:lang w:val="en-GB"/>
                    </w:rPr>
                    <m:t>-1</m:t>
                  </m:r>
                </m:sup>
              </m:sSup>
              <m:sSub>
                <m:sSubPr>
                  <m:ctrlPr>
                    <w:rPr>
                      <w:rFonts w:ascii="Cambria Math" w:eastAsiaTheme="minorEastAsia" w:hAnsi="Cambria Math"/>
                      <w:b/>
                      <w:i/>
                      <w:sz w:val="20"/>
                      <w:szCs w:val="20"/>
                      <w:lang w:val="en-GB"/>
                    </w:rPr>
                  </m:ctrlPr>
                </m:sSubPr>
                <m:e>
                  <m:r>
                    <m:rPr>
                      <m:sty m:val="bi"/>
                    </m:rPr>
                    <w:rPr>
                      <w:rFonts w:ascii="Cambria Math" w:eastAsiaTheme="minorEastAsia" w:hAnsi="Cambria Math"/>
                      <w:sz w:val="20"/>
                      <w:szCs w:val="20"/>
                      <w:lang w:val="en-GB"/>
                    </w:rPr>
                    <m:t>m</m:t>
                  </m:r>
                </m:e>
                <m:sub>
                  <m:r>
                    <m:rPr>
                      <m:sty m:val="bi"/>
                    </m:rPr>
                    <w:rPr>
                      <w:rFonts w:ascii="Cambria Math" w:eastAsiaTheme="minorEastAsia" w:hAnsi="Cambria Math"/>
                      <w:sz w:val="20"/>
                      <w:szCs w:val="20"/>
                      <w:lang w:val="en-GB"/>
                    </w:rPr>
                    <m:t>2</m:t>
                  </m:r>
                </m:sub>
              </m:sSub>
            </m:e>
          </m:d>
          <m:r>
            <m:rPr>
              <m:sty m:val="bi"/>
            </m:rPr>
            <w:rPr>
              <w:rFonts w:ascii="Cambria Math" w:eastAsiaTheme="minorEastAsia" w:hAnsi="Cambria Math"/>
              <w:sz w:val="20"/>
              <w:szCs w:val="20"/>
              <w:highlight w:val="yellow"/>
              <w:lang w:val="en-GB"/>
            </w:rPr>
            <m:t>+</m:t>
          </m:r>
          <m:func>
            <m:funcPr>
              <m:ctrlPr>
                <w:rPr>
                  <w:rFonts w:ascii="Cambria Math" w:eastAsiaTheme="minorEastAsia" w:hAnsi="Cambria Math"/>
                  <w:b/>
                  <w:i/>
                  <w:sz w:val="20"/>
                  <w:szCs w:val="20"/>
                  <w:highlight w:val="yellow"/>
                  <w:lang w:val="en-GB"/>
                </w:rPr>
              </m:ctrlPr>
            </m:funcPr>
            <m:fName>
              <m:r>
                <m:rPr>
                  <m:sty m:val="b"/>
                </m:rPr>
                <w:rPr>
                  <w:rFonts w:ascii="Cambria Math" w:hAnsi="Cambria Math"/>
                  <w:sz w:val="20"/>
                  <w:szCs w:val="20"/>
                  <w:highlight w:val="yellow"/>
                </w:rPr>
                <m:t>log</m:t>
              </m:r>
            </m:fName>
            <m:e>
              <m:f>
                <m:fPr>
                  <m:ctrlPr>
                    <w:rPr>
                      <w:rFonts w:ascii="Cambria Math" w:eastAsiaTheme="minorEastAsia" w:hAnsi="Cambria Math"/>
                      <w:b/>
                      <w:i/>
                      <w:sz w:val="20"/>
                      <w:szCs w:val="20"/>
                      <w:highlight w:val="yellow"/>
                      <w:lang w:val="en-GB"/>
                    </w:rPr>
                  </m:ctrlPr>
                </m:fPr>
                <m:num>
                  <m:func>
                    <m:funcPr>
                      <m:ctrlPr>
                        <w:rPr>
                          <w:rFonts w:ascii="Cambria Math" w:eastAsiaTheme="minorEastAsia" w:hAnsi="Cambria Math"/>
                          <w:b/>
                          <w:sz w:val="20"/>
                          <w:szCs w:val="20"/>
                          <w:highlight w:val="yellow"/>
                          <w:lang w:val="en-GB"/>
                        </w:rPr>
                      </m:ctrlPr>
                    </m:funcPr>
                    <m:fName>
                      <m:r>
                        <m:rPr>
                          <m:sty m:val="b"/>
                        </m:rPr>
                        <w:rPr>
                          <w:rFonts w:ascii="Cambria Math" w:eastAsiaTheme="minorEastAsia" w:hAnsi="Cambria Math"/>
                          <w:sz w:val="20"/>
                          <w:szCs w:val="20"/>
                          <w:highlight w:val="yellow"/>
                          <w:lang w:val="en-GB"/>
                        </w:rPr>
                        <m:t>det</m:t>
                      </m:r>
                    </m:fName>
                    <m:e>
                      <m:d>
                        <m:dPr>
                          <m:ctrlPr>
                            <w:rPr>
                              <w:rFonts w:ascii="Cambria Math" w:eastAsiaTheme="minorEastAsia" w:hAnsi="Cambria Math"/>
                              <w:b/>
                              <w:i/>
                              <w:sz w:val="20"/>
                              <w:szCs w:val="20"/>
                              <w:highlight w:val="yellow"/>
                              <w:lang w:val="en-GB"/>
                            </w:rPr>
                          </m:ctrlPr>
                        </m:dPr>
                        <m:e>
                          <m:sSub>
                            <m:sSubPr>
                              <m:ctrlPr>
                                <w:rPr>
                                  <w:rFonts w:ascii="Cambria Math" w:eastAsiaTheme="minorEastAsia" w:hAnsi="Cambria Math"/>
                                  <w:b/>
                                  <w:i/>
                                  <w:sz w:val="20"/>
                                  <w:szCs w:val="20"/>
                                  <w:highlight w:val="yellow"/>
                                  <w:lang w:val="en-GB"/>
                                </w:rPr>
                              </m:ctrlPr>
                            </m:sSubPr>
                            <m:e>
                              <m:r>
                                <m:rPr>
                                  <m:sty m:val="bi"/>
                                </m:rPr>
                                <w:rPr>
                                  <w:rFonts w:ascii="Cambria Math" w:eastAsiaTheme="minorEastAsia" w:hAnsi="Cambria Math"/>
                                  <w:sz w:val="20"/>
                                  <w:szCs w:val="20"/>
                                  <w:highlight w:val="yellow"/>
                                  <w:lang w:val="en-GB"/>
                                </w:rPr>
                                <m:t>C</m:t>
                              </m:r>
                            </m:e>
                            <m:sub>
                              <m:r>
                                <m:rPr>
                                  <m:sty m:val="bi"/>
                                </m:rPr>
                                <w:rPr>
                                  <w:rFonts w:ascii="Cambria Math" w:eastAsiaTheme="minorEastAsia" w:hAnsi="Cambria Math"/>
                                  <w:sz w:val="20"/>
                                  <w:szCs w:val="20"/>
                                  <w:highlight w:val="yellow"/>
                                  <w:lang w:val="en-GB"/>
                                </w:rPr>
                                <m:t>1</m:t>
                              </m:r>
                            </m:sub>
                          </m:sSub>
                        </m:e>
                      </m:d>
                    </m:e>
                  </m:func>
                </m:num>
                <m:den>
                  <m:func>
                    <m:funcPr>
                      <m:ctrlPr>
                        <w:rPr>
                          <w:rFonts w:ascii="Cambria Math" w:eastAsiaTheme="minorEastAsia" w:hAnsi="Cambria Math"/>
                          <w:b/>
                          <w:sz w:val="20"/>
                          <w:szCs w:val="20"/>
                          <w:highlight w:val="yellow"/>
                          <w:lang w:val="en-GB"/>
                        </w:rPr>
                      </m:ctrlPr>
                    </m:funcPr>
                    <m:fName>
                      <m:r>
                        <m:rPr>
                          <m:sty m:val="b"/>
                        </m:rPr>
                        <w:rPr>
                          <w:rFonts w:ascii="Cambria Math" w:eastAsiaTheme="minorEastAsia" w:hAnsi="Cambria Math"/>
                          <w:sz w:val="20"/>
                          <w:szCs w:val="20"/>
                          <w:highlight w:val="yellow"/>
                          <w:lang w:val="en-GB"/>
                        </w:rPr>
                        <m:t>det</m:t>
                      </m:r>
                    </m:fName>
                    <m:e>
                      <m:d>
                        <m:dPr>
                          <m:ctrlPr>
                            <w:rPr>
                              <w:rFonts w:ascii="Cambria Math" w:eastAsiaTheme="minorEastAsia" w:hAnsi="Cambria Math"/>
                              <w:b/>
                              <w:i/>
                              <w:sz w:val="20"/>
                              <w:szCs w:val="20"/>
                              <w:highlight w:val="yellow"/>
                              <w:lang w:val="en-GB"/>
                            </w:rPr>
                          </m:ctrlPr>
                        </m:dPr>
                        <m:e>
                          <m:sSub>
                            <m:sSubPr>
                              <m:ctrlPr>
                                <w:rPr>
                                  <w:rFonts w:ascii="Cambria Math" w:eastAsiaTheme="minorEastAsia" w:hAnsi="Cambria Math"/>
                                  <w:b/>
                                  <w:i/>
                                  <w:sz w:val="20"/>
                                  <w:szCs w:val="20"/>
                                  <w:highlight w:val="yellow"/>
                                  <w:lang w:val="en-GB"/>
                                </w:rPr>
                              </m:ctrlPr>
                            </m:sSubPr>
                            <m:e>
                              <m:r>
                                <m:rPr>
                                  <m:sty m:val="bi"/>
                                </m:rPr>
                                <w:rPr>
                                  <w:rFonts w:ascii="Cambria Math" w:eastAsiaTheme="minorEastAsia" w:hAnsi="Cambria Math"/>
                                  <w:sz w:val="20"/>
                                  <w:szCs w:val="20"/>
                                  <w:highlight w:val="yellow"/>
                                  <w:lang w:val="en-GB"/>
                                </w:rPr>
                                <m:t>C</m:t>
                              </m:r>
                            </m:e>
                            <m:sub>
                              <m:r>
                                <m:rPr>
                                  <m:sty m:val="bi"/>
                                </m:rPr>
                                <w:rPr>
                                  <w:rFonts w:ascii="Cambria Math" w:eastAsiaTheme="minorEastAsia" w:hAnsi="Cambria Math"/>
                                  <w:sz w:val="20"/>
                                  <w:szCs w:val="20"/>
                                  <w:highlight w:val="yellow"/>
                                  <w:lang w:val="en-GB"/>
                                </w:rPr>
                                <m:t>2</m:t>
                              </m:r>
                            </m:sub>
                          </m:sSub>
                        </m:e>
                      </m:d>
                    </m:e>
                  </m:func>
                </m:den>
              </m:f>
            </m:e>
          </m:func>
        </m:oMath>
      </m:oMathPara>
    </w:p>
    <w:p w:rsidR="00116421" w:rsidRDefault="00562E49">
      <w:pPr>
        <w:rPr>
          <w:sz w:val="20"/>
          <w:szCs w:val="20"/>
          <w:u w:val="single"/>
          <w:lang w:val="en-GB"/>
        </w:rPr>
      </w:pPr>
      <w:r w:rsidRPr="00562E49">
        <w:rPr>
          <w:noProof/>
          <w:sz w:val="20"/>
          <w:szCs w:val="20"/>
          <w:u w:val="single"/>
          <w:lang w:eastAsia="es-ES"/>
        </w:rPr>
        <w:drawing>
          <wp:inline distT="0" distB="0" distL="0" distR="0">
            <wp:extent cx="5324475" cy="3990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562E49" w:rsidRDefault="00562E49">
      <w:pPr>
        <w:rPr>
          <w:sz w:val="20"/>
          <w:szCs w:val="20"/>
          <w:u w:val="single"/>
          <w:lang w:val="en-GB"/>
        </w:rPr>
      </w:pPr>
    </w:p>
    <w:p w:rsidR="00E61039" w:rsidRDefault="00E61039">
      <w:pPr>
        <w:rPr>
          <w:b/>
          <w:sz w:val="24"/>
          <w:szCs w:val="24"/>
          <w:u w:val="single"/>
          <w:lang w:val="en-GB"/>
        </w:rPr>
      </w:pPr>
      <w:r w:rsidRPr="00E61039">
        <w:rPr>
          <w:b/>
          <w:sz w:val="24"/>
          <w:szCs w:val="24"/>
          <w:u w:val="single"/>
          <w:lang w:val="en-GB"/>
        </w:rPr>
        <w:lastRenderedPageBreak/>
        <w:t>Bayes Classifier using Neural Networks</w:t>
      </w:r>
    </w:p>
    <w:p w:rsidR="001B0DF1" w:rsidRDefault="0058493C">
      <w:pPr>
        <w:rPr>
          <w:sz w:val="20"/>
          <w:szCs w:val="20"/>
          <w:lang w:val="en-GB"/>
        </w:rPr>
      </w:pPr>
      <w:r>
        <w:rPr>
          <w:sz w:val="20"/>
          <w:szCs w:val="20"/>
          <w:lang w:val="en-GB"/>
        </w:rPr>
        <w:t>We are going to train a feedforward network (with 20 hidden functions)</w:t>
      </w:r>
      <w:r w:rsidR="001B0DF1">
        <w:rPr>
          <w:sz w:val="20"/>
          <w:szCs w:val="20"/>
          <w:lang w:val="en-GB"/>
        </w:rPr>
        <w:t xml:space="preserve"> giving it as input the data of the two classes and as output the classification </w:t>
      </w:r>
      <w:r w:rsidR="00CC5C73">
        <w:rPr>
          <w:sz w:val="20"/>
          <w:szCs w:val="20"/>
          <w:lang w:val="en-GB"/>
        </w:rPr>
        <w:t>corresponding to each point</w:t>
      </w:r>
      <w:r w:rsidR="001B0DF1">
        <w:rPr>
          <w:sz w:val="20"/>
          <w:szCs w:val="20"/>
          <w:lang w:val="en-GB"/>
        </w:rPr>
        <w:t xml:space="preserve"> (+1 for blue dots and -1 for red crossers)</w:t>
      </w:r>
      <w:r w:rsidR="00CC5C73">
        <w:rPr>
          <w:sz w:val="20"/>
          <w:szCs w:val="20"/>
          <w:lang w:val="en-GB"/>
        </w:rPr>
        <w:t>.</w:t>
      </w:r>
    </w:p>
    <w:p w:rsidR="00CC5C73" w:rsidRDefault="00CC5C73">
      <w:pPr>
        <w:rPr>
          <w:sz w:val="20"/>
          <w:szCs w:val="20"/>
          <w:lang w:val="en-GB"/>
        </w:rPr>
      </w:pPr>
      <w:r>
        <w:rPr>
          <w:sz w:val="20"/>
          <w:szCs w:val="20"/>
          <w:lang w:val="en-GB"/>
        </w:rPr>
        <w:t>The network itself splits the sample</w:t>
      </w:r>
    </w:p>
    <w:p w:rsidR="00CC5C73" w:rsidRDefault="00CC5C73">
      <w:pPr>
        <w:rPr>
          <w:sz w:val="20"/>
          <w:szCs w:val="20"/>
          <w:lang w:val="en-GB"/>
        </w:rPr>
      </w:pPr>
      <w:r>
        <w:rPr>
          <w:sz w:val="20"/>
          <w:szCs w:val="20"/>
          <w:lang w:val="en-GB"/>
        </w:rPr>
        <w:t>When</w:t>
      </w:r>
      <w:r w:rsidR="00425B1A">
        <w:rPr>
          <w:sz w:val="20"/>
          <w:szCs w:val="20"/>
          <w:lang w:val="en-GB"/>
        </w:rPr>
        <w:t xml:space="preserve"> we compute this trained network the input could be any point in the grid and the output is the predicted classification.</w:t>
      </w:r>
    </w:p>
    <w:p w:rsidR="00425B1A" w:rsidRDefault="004D6083">
      <w:pPr>
        <w:rPr>
          <w:sz w:val="20"/>
          <w:szCs w:val="20"/>
          <w:lang w:val="en-GB"/>
        </w:rPr>
      </w:pPr>
      <w:r w:rsidRPr="004D6083">
        <w:rPr>
          <w:noProof/>
          <w:sz w:val="20"/>
          <w:szCs w:val="20"/>
          <w:lang w:eastAsia="es-ES"/>
        </w:rPr>
        <w:drawing>
          <wp:inline distT="0" distB="0" distL="0" distR="0">
            <wp:extent cx="3829050" cy="2870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712" cy="2872819"/>
                    </a:xfrm>
                    <a:prstGeom prst="rect">
                      <a:avLst/>
                    </a:prstGeom>
                    <a:noFill/>
                    <a:ln>
                      <a:noFill/>
                    </a:ln>
                  </pic:spPr>
                </pic:pic>
              </a:graphicData>
            </a:graphic>
          </wp:inline>
        </w:drawing>
      </w:r>
    </w:p>
    <w:p w:rsidR="00425B1A" w:rsidRPr="00AF2429" w:rsidRDefault="004D6083">
      <w:pPr>
        <w:rPr>
          <w:sz w:val="20"/>
          <w:szCs w:val="20"/>
          <w:lang w:val="en-GB"/>
        </w:rPr>
      </w:pPr>
      <w:r w:rsidRPr="004D6083">
        <w:rPr>
          <w:noProof/>
          <w:sz w:val="20"/>
          <w:szCs w:val="20"/>
          <w:lang w:eastAsia="es-ES"/>
        </w:rPr>
        <w:drawing>
          <wp:inline distT="0" distB="0" distL="0" distR="0">
            <wp:extent cx="4307869" cy="3228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8251" cy="3229261"/>
                    </a:xfrm>
                    <a:prstGeom prst="rect">
                      <a:avLst/>
                    </a:prstGeom>
                    <a:noFill/>
                    <a:ln>
                      <a:noFill/>
                    </a:ln>
                  </pic:spPr>
                </pic:pic>
              </a:graphicData>
            </a:graphic>
          </wp:inline>
        </w:drawing>
      </w:r>
    </w:p>
    <w:p w:rsidR="00D83048" w:rsidRDefault="00AF2429">
      <w:pPr>
        <w:rPr>
          <w:sz w:val="20"/>
          <w:szCs w:val="20"/>
          <w:lang w:val="en-US"/>
        </w:rPr>
      </w:pPr>
      <w:r>
        <w:rPr>
          <w:sz w:val="20"/>
          <w:szCs w:val="20"/>
          <w:lang w:val="en-US"/>
        </w:rPr>
        <w:t xml:space="preserve">Figure: </w:t>
      </w:r>
      <w:r w:rsidR="00425B1A">
        <w:rPr>
          <w:sz w:val="20"/>
          <w:szCs w:val="20"/>
          <w:lang w:val="en-US"/>
        </w:rPr>
        <w:t xml:space="preserve">The result of this classification depends on the samples chosen randomly by the system to </w:t>
      </w:r>
      <w:r w:rsidR="004D6083">
        <w:rPr>
          <w:sz w:val="20"/>
          <w:szCs w:val="20"/>
          <w:lang w:val="en-US"/>
        </w:rPr>
        <w:t>train and test the network. The best result given by the network is a linear classifier, as there are parts of the grid with no points to train it</w:t>
      </w:r>
      <w:r w:rsidR="00D83048">
        <w:rPr>
          <w:sz w:val="20"/>
          <w:szCs w:val="20"/>
          <w:lang w:val="en-US"/>
        </w:rPr>
        <w:t>.</w:t>
      </w:r>
    </w:p>
    <w:p w:rsidR="00B849BF" w:rsidRDefault="00D83048">
      <w:pPr>
        <w:rPr>
          <w:sz w:val="20"/>
          <w:szCs w:val="20"/>
          <w:lang w:val="en-US"/>
        </w:rPr>
      </w:pPr>
      <w:r>
        <w:rPr>
          <w:sz w:val="20"/>
          <w:szCs w:val="20"/>
          <w:lang w:val="en-US"/>
        </w:rPr>
        <w:t>%%%%%%%%</w:t>
      </w:r>
      <w:r w:rsidR="004D6083">
        <w:rPr>
          <w:sz w:val="20"/>
          <w:szCs w:val="20"/>
          <w:lang w:val="en-US"/>
        </w:rPr>
        <w:t>so the classification there is a “guess”</w:t>
      </w:r>
      <w:r>
        <w:rPr>
          <w:sz w:val="20"/>
          <w:szCs w:val="20"/>
          <w:lang w:val="en-US"/>
        </w:rPr>
        <w:t>.</w:t>
      </w:r>
    </w:p>
    <w:p w:rsidR="00FC796A" w:rsidRDefault="00B849BF">
      <w:pPr>
        <w:rPr>
          <w:sz w:val="20"/>
          <w:szCs w:val="20"/>
          <w:lang w:val="en-US"/>
        </w:rPr>
      </w:pPr>
      <w:r>
        <w:rPr>
          <w:sz w:val="20"/>
          <w:szCs w:val="20"/>
          <w:lang w:val="en-US"/>
        </w:rPr>
        <w:lastRenderedPageBreak/>
        <w:t xml:space="preserve">If we increase the size of the network, it </w:t>
      </w:r>
      <w:proofErr w:type="spellStart"/>
      <w:r>
        <w:rPr>
          <w:sz w:val="20"/>
          <w:szCs w:val="20"/>
          <w:lang w:val="en-US"/>
        </w:rPr>
        <w:t>overfits</w:t>
      </w:r>
      <w:proofErr w:type="spellEnd"/>
      <w:r>
        <w:rPr>
          <w:sz w:val="20"/>
          <w:szCs w:val="20"/>
          <w:lang w:val="en-US"/>
        </w:rPr>
        <w:t xml:space="preserve"> and tries to classify each point given to train it</w:t>
      </w:r>
      <w:r w:rsidR="00FC796A">
        <w:rPr>
          <w:sz w:val="20"/>
          <w:szCs w:val="20"/>
          <w:lang w:val="en-US"/>
        </w:rPr>
        <w:t>, in addition it “guesses” the classification of the places where we had no points to train it:</w:t>
      </w:r>
    </w:p>
    <w:p w:rsidR="00FC796A" w:rsidRDefault="001647D5">
      <w:pPr>
        <w:rPr>
          <w:sz w:val="20"/>
          <w:szCs w:val="20"/>
          <w:lang w:val="en-US"/>
        </w:rPr>
      </w:pPr>
      <w:r w:rsidRPr="001647D5">
        <w:rPr>
          <w:noProof/>
          <w:sz w:val="20"/>
          <w:szCs w:val="20"/>
          <w:lang w:eastAsia="es-ES"/>
        </w:rPr>
        <w:drawing>
          <wp:inline distT="0" distB="0" distL="0" distR="0">
            <wp:extent cx="5324475" cy="3990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1647D5" w:rsidRDefault="003B3B24">
      <w:pPr>
        <w:rPr>
          <w:sz w:val="20"/>
          <w:szCs w:val="20"/>
          <w:lang w:val="en-US"/>
        </w:rPr>
      </w:pPr>
      <w:r>
        <w:rPr>
          <w:sz w:val="20"/>
          <w:szCs w:val="20"/>
          <w:lang w:val="en-US"/>
        </w:rPr>
        <w:t xml:space="preserve">Figure: </w:t>
      </w:r>
      <w:r w:rsidR="001647D5">
        <w:rPr>
          <w:sz w:val="20"/>
          <w:szCs w:val="20"/>
          <w:lang w:val="en-US"/>
        </w:rPr>
        <w:t xml:space="preserve">It still </w:t>
      </w:r>
      <w:r w:rsidR="00ED34DC">
        <w:rPr>
          <w:sz w:val="20"/>
          <w:szCs w:val="20"/>
          <w:lang w:val="en-US"/>
        </w:rPr>
        <w:t>separate the classes in a good way (the boundary is more or less where it should be)</w:t>
      </w:r>
      <w:r w:rsidR="007B1F0F">
        <w:rPr>
          <w:sz w:val="20"/>
          <w:szCs w:val="20"/>
          <w:lang w:val="en-US"/>
        </w:rPr>
        <w:t>, but it tries to guess the classification of the parts where we have no points giving us weird results (like classifying</w:t>
      </w:r>
      <w:r w:rsidR="00ED34DC">
        <w:rPr>
          <w:sz w:val="20"/>
          <w:szCs w:val="20"/>
          <w:lang w:val="en-US"/>
        </w:rPr>
        <w:t xml:space="preserve"> some areas like “4”, which makes no sense, or</w:t>
      </w:r>
      <w:r w:rsidR="007B1F0F">
        <w:rPr>
          <w:sz w:val="20"/>
          <w:szCs w:val="20"/>
          <w:lang w:val="en-US"/>
        </w:rPr>
        <w:t xml:space="preserve"> the part left to the Class1: +1, like Class2: -1)</w:t>
      </w:r>
      <w:r w:rsidR="00ED34DC">
        <w:rPr>
          <w:sz w:val="20"/>
          <w:szCs w:val="20"/>
          <w:lang w:val="en-US"/>
        </w:rPr>
        <w:t>.</w:t>
      </w:r>
    </w:p>
    <w:p w:rsidR="00C24520" w:rsidRDefault="00C24520">
      <w:pPr>
        <w:rPr>
          <w:sz w:val="20"/>
          <w:szCs w:val="20"/>
          <w:lang w:val="en-US"/>
        </w:rPr>
      </w:pPr>
    </w:p>
    <w:p w:rsidR="00C24520" w:rsidRDefault="00C24520">
      <w:pPr>
        <w:rPr>
          <w:sz w:val="20"/>
          <w:szCs w:val="20"/>
        </w:rPr>
      </w:pPr>
      <w:r w:rsidRPr="00C24520">
        <w:rPr>
          <w:sz w:val="20"/>
          <w:szCs w:val="20"/>
          <w:highlight w:val="yellow"/>
        </w:rPr>
        <w:t xml:space="preserve">Implementar algo mas? Tal vez probar con mas datos por si se comporta mejor, y/o acercar mas las dos clases para ver </w:t>
      </w:r>
      <w:proofErr w:type="spellStart"/>
      <w:r w:rsidRPr="00C24520">
        <w:rPr>
          <w:sz w:val="20"/>
          <w:szCs w:val="20"/>
          <w:highlight w:val="yellow"/>
        </w:rPr>
        <w:t>como</w:t>
      </w:r>
      <w:proofErr w:type="spellEnd"/>
      <w:r w:rsidRPr="00C24520">
        <w:rPr>
          <w:sz w:val="20"/>
          <w:szCs w:val="20"/>
          <w:highlight w:val="yellow"/>
        </w:rPr>
        <w:t xml:space="preserve"> se comporta!</w:t>
      </w:r>
    </w:p>
    <w:p w:rsidR="00317EB1" w:rsidRPr="00B21C0C" w:rsidRDefault="00317EB1">
      <w:pPr>
        <w:rPr>
          <w:sz w:val="20"/>
          <w:szCs w:val="20"/>
          <w:lang w:val="en-US"/>
        </w:rPr>
      </w:pPr>
      <w:proofErr w:type="spellStart"/>
      <w:r w:rsidRPr="00B21C0C">
        <w:rPr>
          <w:sz w:val="20"/>
          <w:szCs w:val="20"/>
          <w:highlight w:val="yellow"/>
          <w:lang w:val="en-US"/>
        </w:rPr>
        <w:t>Usar</w:t>
      </w:r>
      <w:proofErr w:type="spellEnd"/>
      <w:r w:rsidRPr="00B21C0C">
        <w:rPr>
          <w:sz w:val="20"/>
          <w:szCs w:val="20"/>
          <w:highlight w:val="yellow"/>
          <w:lang w:val="en-US"/>
        </w:rPr>
        <w:t xml:space="preserve"> cross validation para </w:t>
      </w:r>
      <w:proofErr w:type="spellStart"/>
      <w:r w:rsidRPr="00B21C0C">
        <w:rPr>
          <w:sz w:val="20"/>
          <w:szCs w:val="20"/>
          <w:highlight w:val="yellow"/>
          <w:lang w:val="en-US"/>
        </w:rPr>
        <w:t>evitar</w:t>
      </w:r>
      <w:proofErr w:type="spellEnd"/>
      <w:r w:rsidRPr="00B21C0C">
        <w:rPr>
          <w:sz w:val="20"/>
          <w:szCs w:val="20"/>
          <w:highlight w:val="yellow"/>
          <w:lang w:val="en-US"/>
        </w:rPr>
        <w:t xml:space="preserve"> overtraining/overfitting</w:t>
      </w:r>
      <w:proofErr w:type="gramStart"/>
      <w:r w:rsidRPr="00B21C0C">
        <w:rPr>
          <w:sz w:val="20"/>
          <w:szCs w:val="20"/>
          <w:highlight w:val="yellow"/>
          <w:lang w:val="en-US"/>
        </w:rPr>
        <w:t>??????</w:t>
      </w:r>
      <w:proofErr w:type="gramEnd"/>
    </w:p>
    <w:p w:rsidR="00F1627F" w:rsidRPr="00B21C0C" w:rsidRDefault="00F1627F">
      <w:pPr>
        <w:rPr>
          <w:sz w:val="20"/>
          <w:szCs w:val="20"/>
          <w:lang w:val="en-US"/>
        </w:rPr>
      </w:pPr>
    </w:p>
    <w:p w:rsidR="00F1627F" w:rsidRPr="00B21C0C" w:rsidRDefault="00F1627F" w:rsidP="00F1627F">
      <w:pPr>
        <w:pBdr>
          <w:top w:val="single" w:sz="6" w:space="1" w:color="auto"/>
          <w:bottom w:val="single" w:sz="6" w:space="1" w:color="auto"/>
        </w:pBdr>
        <w:rPr>
          <w:sz w:val="20"/>
          <w:szCs w:val="20"/>
          <w:lang w:val="en-US"/>
        </w:rPr>
      </w:pPr>
    </w:p>
    <w:p w:rsidR="000A00B8" w:rsidRPr="00B21C0C" w:rsidRDefault="000A00B8" w:rsidP="00F1627F">
      <w:pPr>
        <w:rPr>
          <w:sz w:val="20"/>
          <w:szCs w:val="20"/>
          <w:lang w:val="en-US"/>
        </w:rPr>
      </w:pPr>
    </w:p>
    <w:p w:rsidR="003B3B24" w:rsidRPr="005B0719" w:rsidRDefault="005B0719" w:rsidP="00F1627F">
      <w:pPr>
        <w:rPr>
          <w:b/>
          <w:sz w:val="24"/>
          <w:szCs w:val="24"/>
          <w:u w:val="single"/>
          <w:lang w:val="en-US"/>
        </w:rPr>
      </w:pPr>
      <w:r w:rsidRPr="005B0719">
        <w:rPr>
          <w:b/>
          <w:sz w:val="24"/>
          <w:szCs w:val="24"/>
          <w:u w:val="single"/>
          <w:lang w:val="en-US"/>
        </w:rPr>
        <w:t>Mackey-Glass equation:</w:t>
      </w:r>
    </w:p>
    <w:p w:rsidR="005B0719" w:rsidRPr="00425B1A" w:rsidRDefault="005B0719" w:rsidP="00F1627F">
      <w:pPr>
        <w:rPr>
          <w:sz w:val="20"/>
          <w:szCs w:val="20"/>
          <w:lang w:val="en-US"/>
        </w:rPr>
      </w:pPr>
    </w:p>
    <w:p w:rsidR="00F1627F" w:rsidRPr="00241E2B" w:rsidRDefault="00292BE4">
      <w:pPr>
        <w:rPr>
          <w:rFonts w:eastAsiaTheme="minorEastAsia"/>
          <w:sz w:val="20"/>
          <w:szCs w:val="20"/>
          <w:lang w:val="en-US"/>
        </w:rPr>
      </w:pPr>
      <m:oMathPara>
        <m:oMath>
          <m:f>
            <m:fPr>
              <m:ctrlPr>
                <w:rPr>
                  <w:rFonts w:ascii="Cambria Math" w:hAnsi="Cambria Math"/>
                  <w:i/>
                  <w:sz w:val="20"/>
                  <w:szCs w:val="20"/>
                  <w:lang w:val="en-US"/>
                </w:rPr>
              </m:ctrlPr>
            </m:fPr>
            <m:num>
              <m:r>
                <w:rPr>
                  <w:rFonts w:ascii="Cambria Math" w:hAnsi="Cambria Math"/>
                  <w:sz w:val="20"/>
                  <w:szCs w:val="20"/>
                  <w:lang w:val="en-US"/>
                </w:rPr>
                <m:t>dx</m:t>
              </m:r>
            </m:num>
            <m:den>
              <m:r>
                <w:rPr>
                  <w:rFonts w:ascii="Cambria Math" w:hAnsi="Cambria Math"/>
                  <w:sz w:val="20"/>
                  <w:szCs w:val="20"/>
                  <w:lang w:val="en-US"/>
                </w:rPr>
                <m:t>dt</m:t>
              </m:r>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ax(t-τ)</m:t>
              </m:r>
            </m:num>
            <m:den>
              <m:r>
                <w:rPr>
                  <w:rFonts w:ascii="Cambria Math" w:hAnsi="Cambria Math"/>
                  <w:sz w:val="20"/>
                  <w:szCs w:val="20"/>
                  <w:lang w:val="en-US"/>
                </w:rPr>
                <m:t>1+x</m:t>
              </m:r>
              <m:sSup>
                <m:sSupPr>
                  <m:ctrlPr>
                    <w:rPr>
                      <w:rFonts w:ascii="Cambria Math" w:hAnsi="Cambria Math"/>
                      <w:i/>
                      <w:sz w:val="20"/>
                      <w:szCs w:val="20"/>
                      <w:lang w:val="en-US"/>
                    </w:rPr>
                  </m:ctrlPr>
                </m:sSupPr>
                <m:e>
                  <m:r>
                    <w:rPr>
                      <w:rFonts w:ascii="Cambria Math" w:hAnsi="Cambria Math"/>
                      <w:sz w:val="20"/>
                      <w:szCs w:val="20"/>
                      <w:lang w:val="en-US"/>
                    </w:rPr>
                    <m:t>(t-τ)</m:t>
                  </m:r>
                </m:e>
                <m:sup>
                  <m:r>
                    <w:rPr>
                      <w:rFonts w:ascii="Cambria Math" w:hAnsi="Cambria Math"/>
                      <w:sz w:val="20"/>
                      <w:szCs w:val="20"/>
                      <w:lang w:val="en-US"/>
                    </w:rPr>
                    <m:t>10</m:t>
                  </m:r>
                </m:sup>
              </m:sSup>
            </m:den>
          </m:f>
          <m:r>
            <w:rPr>
              <w:rFonts w:ascii="Cambria Math" w:hAnsi="Cambria Math"/>
              <w:sz w:val="20"/>
              <w:szCs w:val="20"/>
              <w:lang w:val="en-US"/>
            </w:rPr>
            <m:t>-bx(t)</m:t>
          </m:r>
        </m:oMath>
      </m:oMathPara>
    </w:p>
    <w:p w:rsidR="00241E2B" w:rsidRDefault="00241E2B">
      <w:pPr>
        <w:rPr>
          <w:rFonts w:eastAsiaTheme="minorEastAsia"/>
          <w:sz w:val="20"/>
          <w:szCs w:val="20"/>
          <w:lang w:val="en-US"/>
        </w:rPr>
      </w:pPr>
      <w:r>
        <w:rPr>
          <w:rFonts w:eastAsiaTheme="minorEastAsia"/>
          <w:sz w:val="20"/>
          <w:szCs w:val="20"/>
          <w:lang w:val="en-US"/>
        </w:rPr>
        <w:t>Variables finales T</w:t>
      </w:r>
      <w:r w:rsidR="000F37E8">
        <w:rPr>
          <w:rFonts w:eastAsiaTheme="minorEastAsia"/>
          <w:sz w:val="20"/>
          <w:szCs w:val="20"/>
          <w:lang w:val="en-US"/>
        </w:rPr>
        <w:t xml:space="preserve"> </w:t>
      </w:r>
      <w:r w:rsidR="000F37E8" w:rsidRPr="000F37E8">
        <w:rPr>
          <w:rFonts w:eastAsiaTheme="minorEastAsia"/>
          <w:sz w:val="20"/>
          <w:szCs w:val="20"/>
          <w:lang w:val="en-US"/>
        </w:rPr>
        <w:sym w:font="Wingdings" w:char="F0E0"/>
      </w:r>
      <w:r w:rsidR="000F37E8">
        <w:rPr>
          <w:rFonts w:eastAsiaTheme="minorEastAsia"/>
          <w:sz w:val="20"/>
          <w:szCs w:val="20"/>
          <w:lang w:val="en-US"/>
        </w:rPr>
        <w:t xml:space="preserve"> time</w:t>
      </w:r>
      <w:r>
        <w:rPr>
          <w:rFonts w:eastAsiaTheme="minorEastAsia"/>
          <w:sz w:val="20"/>
          <w:szCs w:val="20"/>
          <w:lang w:val="en-US"/>
        </w:rPr>
        <w:t>, X(T)</w:t>
      </w:r>
      <w:r w:rsidR="000F37E8">
        <w:rPr>
          <w:rFonts w:eastAsiaTheme="minorEastAsia"/>
          <w:sz w:val="20"/>
          <w:szCs w:val="20"/>
          <w:lang w:val="en-US"/>
        </w:rPr>
        <w:t xml:space="preserve"> </w:t>
      </w:r>
      <w:r w:rsidR="000F37E8" w:rsidRPr="000F37E8">
        <w:rPr>
          <w:rFonts w:eastAsiaTheme="minorEastAsia"/>
          <w:sz w:val="20"/>
          <w:szCs w:val="20"/>
          <w:lang w:val="en-US"/>
        </w:rPr>
        <w:sym w:font="Wingdings" w:char="F0E0"/>
      </w:r>
      <w:r w:rsidR="000F37E8">
        <w:rPr>
          <w:rFonts w:eastAsiaTheme="minorEastAsia"/>
          <w:sz w:val="20"/>
          <w:szCs w:val="20"/>
          <w:lang w:val="en-US"/>
        </w:rPr>
        <w:t xml:space="preserve"> position dependent on time</w:t>
      </w:r>
    </w:p>
    <w:p w:rsidR="00C24520" w:rsidRDefault="00C24520">
      <w:pPr>
        <w:rPr>
          <w:sz w:val="20"/>
          <w:szCs w:val="20"/>
          <w:lang w:val="en-US"/>
        </w:rPr>
      </w:pPr>
    </w:p>
    <w:p w:rsidR="00F1627F" w:rsidRDefault="009E22AA">
      <w:pPr>
        <w:rPr>
          <w:sz w:val="20"/>
          <w:szCs w:val="20"/>
          <w:lang w:val="en-US"/>
        </w:rPr>
      </w:pPr>
      <w:r w:rsidRPr="009E22AA">
        <w:rPr>
          <w:noProof/>
          <w:sz w:val="20"/>
          <w:szCs w:val="20"/>
          <w:lang w:eastAsia="es-ES"/>
        </w:rPr>
        <w:drawing>
          <wp:inline distT="0" distB="0" distL="0" distR="0">
            <wp:extent cx="3278554"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6296" cy="2470749"/>
                    </a:xfrm>
                    <a:prstGeom prst="rect">
                      <a:avLst/>
                    </a:prstGeom>
                    <a:noFill/>
                    <a:ln>
                      <a:noFill/>
                    </a:ln>
                  </pic:spPr>
                </pic:pic>
              </a:graphicData>
            </a:graphic>
          </wp:inline>
        </w:drawing>
      </w:r>
    </w:p>
    <w:p w:rsidR="00A669BF" w:rsidRPr="00395DAA" w:rsidRDefault="00C933C2" w:rsidP="00E54EEE">
      <w:pPr>
        <w:rPr>
          <w:sz w:val="20"/>
          <w:szCs w:val="20"/>
          <w:lang w:val="en-GB"/>
        </w:rPr>
      </w:pPr>
      <w:r w:rsidRPr="00395DAA">
        <w:rPr>
          <w:sz w:val="20"/>
          <w:szCs w:val="20"/>
          <w:lang w:val="en-GB"/>
        </w:rPr>
        <w:t xml:space="preserve">Figure: Mackey-Glass time </w:t>
      </w:r>
      <w:proofErr w:type="spellStart"/>
      <w:r w:rsidRPr="00395DAA">
        <w:rPr>
          <w:sz w:val="20"/>
          <w:szCs w:val="20"/>
          <w:lang w:val="en-GB"/>
        </w:rPr>
        <w:t>serie</w:t>
      </w:r>
      <w:proofErr w:type="spellEnd"/>
      <w:r w:rsidRPr="00395DAA">
        <w:rPr>
          <w:sz w:val="20"/>
          <w:szCs w:val="20"/>
          <w:lang w:val="en-GB"/>
        </w:rPr>
        <w:t xml:space="preserve"> (a=0.2, b=0.1, tau=17</w:t>
      </w:r>
      <w:r w:rsidR="00AF2CD2" w:rsidRPr="00395DAA">
        <w:rPr>
          <w:sz w:val="20"/>
          <w:szCs w:val="20"/>
          <w:lang w:val="en-GB"/>
        </w:rPr>
        <w:t>, x0=1.2</w:t>
      </w:r>
      <w:r w:rsidRPr="00395DAA">
        <w:rPr>
          <w:sz w:val="20"/>
          <w:szCs w:val="20"/>
          <w:lang w:val="en-GB"/>
        </w:rPr>
        <w:t>)</w:t>
      </w:r>
      <w:r w:rsidR="00AF2CD2" w:rsidRPr="00395DAA">
        <w:rPr>
          <w:sz w:val="20"/>
          <w:szCs w:val="20"/>
          <w:lang w:val="en-GB"/>
        </w:rPr>
        <w:t xml:space="preserve"> in 2000 samples.</w:t>
      </w:r>
    </w:p>
    <w:p w:rsidR="00A669BF" w:rsidRPr="00395DAA" w:rsidRDefault="00A669BF" w:rsidP="00E54EEE">
      <w:pPr>
        <w:rPr>
          <w:sz w:val="20"/>
          <w:szCs w:val="20"/>
          <w:lang w:val="en-GB"/>
        </w:rPr>
      </w:pPr>
    </w:p>
    <w:p w:rsidR="000E34A9" w:rsidRPr="00395DAA" w:rsidRDefault="000E34A9" w:rsidP="00E54EEE">
      <w:pPr>
        <w:rPr>
          <w:b/>
          <w:sz w:val="20"/>
          <w:szCs w:val="20"/>
          <w:u w:val="single"/>
          <w:lang w:val="en-GB"/>
        </w:rPr>
      </w:pPr>
      <w:r w:rsidRPr="00395DAA">
        <w:rPr>
          <w:b/>
          <w:sz w:val="20"/>
          <w:szCs w:val="20"/>
          <w:u w:val="single"/>
          <w:lang w:val="en-GB"/>
        </w:rPr>
        <w:t>Time Series prediction Using Regression method</w:t>
      </w:r>
    </w:p>
    <w:p w:rsidR="00687965" w:rsidRPr="00395DAA" w:rsidRDefault="00687965" w:rsidP="00E54EEE">
      <w:pPr>
        <w:rPr>
          <w:b/>
          <w:sz w:val="20"/>
          <w:szCs w:val="20"/>
          <w:u w:val="single"/>
          <w:lang w:val="en-GB"/>
        </w:rPr>
      </w:pPr>
    </w:p>
    <w:p w:rsidR="000E34A9" w:rsidRPr="00395DAA" w:rsidRDefault="000E34A9" w:rsidP="000E34A9">
      <w:pPr>
        <w:rPr>
          <w:sz w:val="20"/>
          <w:szCs w:val="20"/>
          <w:lang w:val="en-GB"/>
        </w:rPr>
      </w:pPr>
      <w:proofErr w:type="gramStart"/>
      <w:r w:rsidRPr="00395DAA">
        <w:rPr>
          <w:sz w:val="20"/>
          <w:szCs w:val="20"/>
          <w:lang w:val="en-GB"/>
        </w:rPr>
        <w:t>First of all</w:t>
      </w:r>
      <w:proofErr w:type="gramEnd"/>
      <w:r w:rsidRPr="00395DAA">
        <w:rPr>
          <w:sz w:val="20"/>
          <w:szCs w:val="20"/>
          <w:lang w:val="en-GB"/>
        </w:rPr>
        <w:t xml:space="preserve"> we plot the Mackey-Glass function to check its shape and how the position changes as function of time.</w:t>
      </w:r>
    </w:p>
    <w:p w:rsidR="000E34A9" w:rsidRPr="00395DAA" w:rsidRDefault="00B812E4" w:rsidP="000E34A9">
      <w:pPr>
        <w:rPr>
          <w:sz w:val="20"/>
          <w:szCs w:val="20"/>
          <w:lang w:val="en-GB"/>
        </w:rPr>
      </w:pPr>
      <w:r w:rsidRPr="00395DAA">
        <w:rPr>
          <w:sz w:val="20"/>
          <w:szCs w:val="20"/>
          <w:lang w:val="en-GB"/>
        </w:rPr>
        <w:t xml:space="preserve">As want to make one step prediction, we have to guess </w:t>
      </w:r>
      <w:r w:rsidR="000E34A9" w:rsidRPr="00395DAA">
        <w:rPr>
          <w:sz w:val="20"/>
          <w:szCs w:val="20"/>
          <w:lang w:val="en-GB"/>
        </w:rPr>
        <w:t xml:space="preserve">the position </w:t>
      </w:r>
      <w:r w:rsidRPr="00395DAA">
        <w:rPr>
          <w:sz w:val="20"/>
          <w:szCs w:val="20"/>
          <w:lang w:val="en-GB"/>
        </w:rPr>
        <w:t>of a point given the position</w:t>
      </w:r>
      <w:r w:rsidR="000E34A9" w:rsidRPr="00395DAA">
        <w:rPr>
          <w:sz w:val="20"/>
          <w:szCs w:val="20"/>
          <w:lang w:val="en-GB"/>
        </w:rPr>
        <w:t xml:space="preserve"> previous ones, so we are not going to use the variable time. To do that first we are going to use a regression method using with the first 3/4 points of the simple to train it. To do this we need to </w:t>
      </w:r>
      <w:proofErr w:type="spellStart"/>
      <w:r w:rsidR="000E34A9" w:rsidRPr="00395DAA">
        <w:rPr>
          <w:sz w:val="20"/>
          <w:szCs w:val="20"/>
          <w:lang w:val="en-GB"/>
        </w:rPr>
        <w:t>créate</w:t>
      </w:r>
      <w:proofErr w:type="spellEnd"/>
      <w:r w:rsidR="000E34A9" w:rsidRPr="00395DAA">
        <w:rPr>
          <w:sz w:val="20"/>
          <w:szCs w:val="20"/>
          <w:lang w:val="en-GB"/>
        </w:rPr>
        <w:t xml:space="preserve"> an Input and Output so:</w:t>
      </w:r>
    </w:p>
    <w:p w:rsidR="000E34A9" w:rsidRPr="00395DAA" w:rsidRDefault="000E34A9" w:rsidP="000E34A9">
      <w:pPr>
        <w:rPr>
          <w:rFonts w:eastAsiaTheme="minorEastAsia"/>
          <w:sz w:val="20"/>
          <w:szCs w:val="20"/>
          <w:lang w:val="en-GB"/>
        </w:rPr>
      </w:pPr>
      <m:oMathPara>
        <m:oMath>
          <m:r>
            <w:rPr>
              <w:rFonts w:ascii="Cambria Math" w:hAnsi="Cambria Math"/>
              <w:sz w:val="20"/>
              <w:szCs w:val="20"/>
              <w:lang w:val="en-GB"/>
            </w:rPr>
            <m:t>Output=Input*w</m:t>
          </m:r>
        </m:oMath>
      </m:oMathPara>
    </w:p>
    <w:p w:rsidR="000E34A9" w:rsidRPr="00395DAA" w:rsidRDefault="000E34A9" w:rsidP="000E34A9">
      <w:pPr>
        <w:rPr>
          <w:rFonts w:eastAsiaTheme="minorEastAsia"/>
          <w:sz w:val="20"/>
          <w:szCs w:val="20"/>
          <w:lang w:val="en-GB"/>
        </w:rPr>
      </w:pPr>
      <w:r w:rsidRPr="00395DAA">
        <w:rPr>
          <w:rFonts w:eastAsiaTheme="minorEastAsia"/>
          <w:sz w:val="20"/>
          <w:szCs w:val="20"/>
          <w:lang w:val="en-GB"/>
        </w:rPr>
        <w:t>Where w is our model for the regression.</w:t>
      </w:r>
    </w:p>
    <w:p w:rsidR="000E34A9" w:rsidRPr="00395DAA" w:rsidRDefault="00B812E4" w:rsidP="000E34A9">
      <w:pPr>
        <w:rPr>
          <w:rFonts w:eastAsiaTheme="minorEastAsia"/>
          <w:sz w:val="20"/>
          <w:szCs w:val="20"/>
          <w:lang w:val="en-GB"/>
        </w:rPr>
      </w:pPr>
      <w:r w:rsidRPr="00395DAA">
        <w:rPr>
          <w:rFonts w:eastAsiaTheme="minorEastAsia"/>
          <w:sz w:val="20"/>
          <w:szCs w:val="20"/>
          <w:lang w:val="en-GB"/>
        </w:rPr>
        <w:t>In this case we are going to use</w:t>
      </w:r>
      <w:r w:rsidR="000E34A9" w:rsidRPr="00395DAA">
        <w:rPr>
          <w:rFonts w:eastAsiaTheme="minorEastAsia"/>
          <w:sz w:val="20"/>
          <w:szCs w:val="20"/>
          <w:lang w:val="en-GB"/>
        </w:rPr>
        <w:t xml:space="preserve"> 20 previous points to make the prediction, </w:t>
      </w:r>
      <w:r w:rsidRPr="00395DAA">
        <w:rPr>
          <w:rFonts w:eastAsiaTheme="minorEastAsia"/>
          <w:sz w:val="20"/>
          <w:szCs w:val="20"/>
          <w:lang w:val="en-GB"/>
        </w:rPr>
        <w:t xml:space="preserve">so </w:t>
      </w:r>
      <w:r w:rsidR="000E34A9" w:rsidRPr="00395DAA">
        <w:rPr>
          <w:rFonts w:eastAsiaTheme="minorEastAsia"/>
          <w:sz w:val="20"/>
          <w:szCs w:val="20"/>
          <w:lang w:val="en-GB"/>
        </w:rPr>
        <w:t xml:space="preserve">our Input has to be a matrix with 20 columns and (N-(p+1)) rows where each row is a time shifted </w:t>
      </w:r>
      <w:proofErr w:type="spellStart"/>
      <w:r w:rsidR="000E34A9" w:rsidRPr="00395DAA">
        <w:rPr>
          <w:rFonts w:eastAsiaTheme="minorEastAsia"/>
          <w:sz w:val="20"/>
          <w:szCs w:val="20"/>
          <w:lang w:val="en-GB"/>
        </w:rPr>
        <w:t>versión</w:t>
      </w:r>
      <w:proofErr w:type="spellEnd"/>
      <w:r w:rsidR="000E34A9" w:rsidRPr="00395DAA">
        <w:rPr>
          <w:rFonts w:eastAsiaTheme="minorEastAsia"/>
          <w:sz w:val="20"/>
          <w:szCs w:val="20"/>
          <w:lang w:val="en-GB"/>
        </w:rPr>
        <w:t xml:space="preserve"> of the previous one, the model will be a column vector of 20 and the output a column vector with (N-(p+1)) entries with the next points of the Input rows:</w:t>
      </w:r>
    </w:p>
    <w:p w:rsidR="000E34A9" w:rsidRPr="00395DAA" w:rsidRDefault="00292BE4" w:rsidP="000E34A9">
      <w:pPr>
        <w:rPr>
          <w:sz w:val="20"/>
          <w:szCs w:val="20"/>
          <w:lang w:val="en-GB"/>
        </w:rPr>
      </w:pPr>
      <m:oMathPara>
        <m:oMath>
          <m:d>
            <m:dPr>
              <m:ctrlPr>
                <w:rPr>
                  <w:rFonts w:ascii="Cambria Math" w:hAnsi="Cambria Math"/>
                  <w:i/>
                  <w:sz w:val="20"/>
                  <w:szCs w:val="20"/>
                  <w:lang w:val="en-GB"/>
                </w:rPr>
              </m:ctrlPr>
            </m:dPr>
            <m:e>
              <m:m>
                <m:mPr>
                  <m:mcs>
                    <m:mc>
                      <m:mcPr>
                        <m:count m:val="3"/>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2</m:t>
                    </m:r>
                  </m:e>
                  <m:e>
                    <m:r>
                      <w:rPr>
                        <w:rFonts w:ascii="Cambria Math" w:hAnsi="Cambria Math"/>
                        <w:sz w:val="20"/>
                        <w:szCs w:val="20"/>
                        <w:lang w:val="en-GB"/>
                      </w:rPr>
                      <m:t>3</m:t>
                    </m:r>
                  </m:e>
                </m:mr>
                <m:mr>
                  <m:e>
                    <m:r>
                      <w:rPr>
                        <w:rFonts w:ascii="Cambria Math" w:hAnsi="Cambria Math"/>
                        <w:sz w:val="20"/>
                        <w:szCs w:val="20"/>
                        <w:lang w:val="en-GB"/>
                      </w:rPr>
                      <m:t>2</m:t>
                    </m:r>
                  </m:e>
                  <m:e>
                    <m:r>
                      <w:rPr>
                        <w:rFonts w:ascii="Cambria Math" w:hAnsi="Cambria Math"/>
                        <w:sz w:val="20"/>
                        <w:szCs w:val="20"/>
                        <w:lang w:val="en-GB"/>
                      </w:rPr>
                      <m:t>3</m:t>
                    </m:r>
                  </m:e>
                  <m:e>
                    <m:r>
                      <w:rPr>
                        <w:rFonts w:ascii="Cambria Math" w:hAnsi="Cambria Math"/>
                        <w:sz w:val="20"/>
                        <w:szCs w:val="20"/>
                        <w:lang w:val="en-GB"/>
                      </w:rPr>
                      <m:t>4</m:t>
                    </m:r>
                  </m:e>
                </m:mr>
                <m:mr>
                  <m:e>
                    <m:r>
                      <w:rPr>
                        <w:rFonts w:ascii="Cambria Math" w:hAnsi="Cambria Math"/>
                        <w:sz w:val="20"/>
                        <w:szCs w:val="20"/>
                        <w:lang w:val="en-GB"/>
                      </w:rPr>
                      <m:t>3</m:t>
                    </m:r>
                  </m:e>
                  <m:e>
                    <m:r>
                      <w:rPr>
                        <w:rFonts w:ascii="Cambria Math" w:hAnsi="Cambria Math"/>
                        <w:sz w:val="20"/>
                        <w:szCs w:val="20"/>
                        <w:lang w:val="en-GB"/>
                      </w:rPr>
                      <m:t>4</m:t>
                    </m:r>
                  </m:e>
                  <m:e>
                    <m:r>
                      <w:rPr>
                        <w:rFonts w:ascii="Cambria Math" w:hAnsi="Cambria Math"/>
                        <w:sz w:val="20"/>
                        <w:szCs w:val="20"/>
                        <w:lang w:val="en-GB"/>
                      </w:rPr>
                      <m:t>5</m:t>
                    </m:r>
                  </m:e>
                </m:mr>
              </m:m>
            </m:e>
          </m:d>
          <m:r>
            <w:rPr>
              <w:rFonts w:ascii="Cambria Math" w:hAnsi="Cambria Math"/>
              <w:sz w:val="20"/>
              <w:szCs w:val="20"/>
              <w:lang w:val="en-GB"/>
            </w:rPr>
            <m:t>*w=</m:t>
          </m:r>
          <m:d>
            <m:dPr>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4</m:t>
                    </m:r>
                  </m:e>
                </m:mr>
                <m:mr>
                  <m:e>
                    <m:r>
                      <w:rPr>
                        <w:rFonts w:ascii="Cambria Math" w:hAnsi="Cambria Math"/>
                        <w:sz w:val="20"/>
                        <w:szCs w:val="20"/>
                        <w:lang w:val="en-GB"/>
                      </w:rPr>
                      <m:t>5</m:t>
                    </m:r>
                  </m:e>
                </m:mr>
                <m:mr>
                  <m:e>
                    <m:r>
                      <w:rPr>
                        <w:rFonts w:ascii="Cambria Math" w:hAnsi="Cambria Math"/>
                        <w:sz w:val="20"/>
                        <w:szCs w:val="20"/>
                        <w:lang w:val="en-GB"/>
                      </w:rPr>
                      <m:t>6</m:t>
                    </m:r>
                  </m:e>
                </m:mr>
              </m:m>
            </m:e>
          </m:d>
        </m:oMath>
      </m:oMathPara>
    </w:p>
    <w:p w:rsidR="00A669BF" w:rsidRPr="00395DAA" w:rsidRDefault="00A669BF" w:rsidP="00E54EEE">
      <w:pPr>
        <w:rPr>
          <w:sz w:val="20"/>
          <w:szCs w:val="20"/>
          <w:lang w:val="en-GB"/>
        </w:rPr>
      </w:pPr>
    </w:p>
    <w:p w:rsidR="00A669BF" w:rsidRPr="00395DAA" w:rsidRDefault="000B4965" w:rsidP="00E54EEE">
      <w:pPr>
        <w:rPr>
          <w:sz w:val="20"/>
          <w:szCs w:val="20"/>
          <w:lang w:val="en-GB"/>
        </w:rPr>
      </w:pPr>
      <w:r w:rsidRPr="00395DAA">
        <w:rPr>
          <w:noProof/>
          <w:sz w:val="20"/>
          <w:szCs w:val="20"/>
          <w:lang w:eastAsia="es-ES"/>
        </w:rPr>
        <w:lastRenderedPageBreak/>
        <w:drawing>
          <wp:inline distT="0" distB="0" distL="0" distR="0">
            <wp:extent cx="5327650" cy="3991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7D2691" w:rsidRPr="00395DAA" w:rsidRDefault="007D2691" w:rsidP="00E54EEE">
      <w:pPr>
        <w:rPr>
          <w:sz w:val="20"/>
          <w:szCs w:val="20"/>
          <w:lang w:val="en-GB"/>
        </w:rPr>
      </w:pPr>
      <w:r w:rsidRPr="00395DAA">
        <w:rPr>
          <w:sz w:val="20"/>
          <w:szCs w:val="20"/>
          <w:lang w:val="en-GB"/>
        </w:rPr>
        <w:t xml:space="preserve">In this figure we can see in blue the original plot of the Mackey-Glass function for the points used to train the regression and in green the </w:t>
      </w:r>
      <w:r w:rsidR="00BB1401" w:rsidRPr="00395DAA">
        <w:rPr>
          <w:sz w:val="20"/>
          <w:szCs w:val="20"/>
          <w:lang w:val="en-GB"/>
        </w:rPr>
        <w:t xml:space="preserve">one step ahead </w:t>
      </w:r>
      <w:r w:rsidRPr="00395DAA">
        <w:rPr>
          <w:sz w:val="20"/>
          <w:szCs w:val="20"/>
          <w:lang w:val="en-GB"/>
        </w:rPr>
        <w:t xml:space="preserve">prediction made in the test simple. It is obvious that this prediction is really precise, fact that we can </w:t>
      </w:r>
      <w:proofErr w:type="spellStart"/>
      <w:r w:rsidRPr="00395DAA">
        <w:rPr>
          <w:sz w:val="20"/>
          <w:szCs w:val="20"/>
          <w:lang w:val="en-GB"/>
        </w:rPr>
        <w:t>doublé</w:t>
      </w:r>
      <w:proofErr w:type="spellEnd"/>
      <w:r w:rsidRPr="00395DAA">
        <w:rPr>
          <w:sz w:val="20"/>
          <w:szCs w:val="20"/>
          <w:lang w:val="en-GB"/>
        </w:rPr>
        <w:t>-check calculating its error:</w:t>
      </w:r>
    </w:p>
    <w:p w:rsidR="007D2691" w:rsidRPr="00395DAA" w:rsidRDefault="007D2691" w:rsidP="00E54EEE">
      <w:pPr>
        <w:rPr>
          <w:sz w:val="20"/>
          <w:szCs w:val="20"/>
          <w:lang w:val="en-GB"/>
        </w:rPr>
      </w:pPr>
      <m:oMathPara>
        <m:oMath>
          <m:r>
            <w:rPr>
              <w:rFonts w:ascii="Cambria Math" w:hAnsi="Cambria Math"/>
              <w:sz w:val="20"/>
              <w:szCs w:val="20"/>
              <w:lang w:val="en-GB"/>
            </w:rPr>
            <m:t>Error (Regression)=2.11*</m:t>
          </m:r>
          <m:sSup>
            <m:sSupPr>
              <m:ctrlPr>
                <w:rPr>
                  <w:rFonts w:ascii="Cambria Math" w:hAnsi="Cambria Math"/>
                  <w:i/>
                  <w:sz w:val="20"/>
                  <w:szCs w:val="20"/>
                  <w:lang w:val="en-GB"/>
                </w:rPr>
              </m:ctrlPr>
            </m:sSupPr>
            <m:e>
              <m:r>
                <w:rPr>
                  <w:rFonts w:ascii="Cambria Math" w:hAnsi="Cambria Math"/>
                  <w:sz w:val="20"/>
                  <w:szCs w:val="20"/>
                  <w:lang w:val="en-GB"/>
                </w:rPr>
                <m:t>10</m:t>
              </m:r>
            </m:e>
            <m:sup>
              <m:r>
                <w:rPr>
                  <w:rFonts w:ascii="Cambria Math" w:hAnsi="Cambria Math"/>
                  <w:sz w:val="20"/>
                  <w:szCs w:val="20"/>
                  <w:lang w:val="en-GB"/>
                </w:rPr>
                <m:t>-10</m:t>
              </m:r>
            </m:sup>
          </m:sSup>
        </m:oMath>
      </m:oMathPara>
    </w:p>
    <w:p w:rsidR="00EE6B3C" w:rsidRPr="00395DAA" w:rsidRDefault="00EE6B3C" w:rsidP="00E54EEE">
      <w:pPr>
        <w:rPr>
          <w:sz w:val="20"/>
          <w:szCs w:val="20"/>
          <w:lang w:val="en-GB"/>
        </w:rPr>
      </w:pPr>
    </w:p>
    <w:p w:rsidR="000E34A9" w:rsidRPr="00395DAA" w:rsidRDefault="000E34A9" w:rsidP="00E54EEE">
      <w:pPr>
        <w:rPr>
          <w:sz w:val="20"/>
          <w:szCs w:val="20"/>
          <w:lang w:val="en-GB"/>
        </w:rPr>
      </w:pPr>
    </w:p>
    <w:p w:rsidR="000E34A9" w:rsidRPr="00395DAA" w:rsidRDefault="000E34A9" w:rsidP="00E54EEE">
      <w:pPr>
        <w:rPr>
          <w:sz w:val="20"/>
          <w:szCs w:val="20"/>
          <w:lang w:val="en-GB"/>
        </w:rPr>
      </w:pPr>
    </w:p>
    <w:p w:rsidR="000E34A9" w:rsidRPr="00953EDE" w:rsidRDefault="001A1249" w:rsidP="00E54EEE">
      <w:pPr>
        <w:rPr>
          <w:b/>
          <w:sz w:val="24"/>
          <w:szCs w:val="24"/>
          <w:u w:val="single"/>
          <w:lang w:val="en-GB"/>
        </w:rPr>
      </w:pPr>
      <w:r w:rsidRPr="00953EDE">
        <w:rPr>
          <w:b/>
          <w:sz w:val="24"/>
          <w:szCs w:val="24"/>
          <w:u w:val="single"/>
          <w:lang w:val="en-GB"/>
        </w:rPr>
        <w:t>Time Series</w:t>
      </w:r>
      <w:r w:rsidR="00687965" w:rsidRPr="00953EDE">
        <w:rPr>
          <w:b/>
          <w:sz w:val="24"/>
          <w:szCs w:val="24"/>
          <w:u w:val="single"/>
          <w:lang w:val="en-GB"/>
        </w:rPr>
        <w:t xml:space="preserve"> Neural Network</w:t>
      </w:r>
    </w:p>
    <w:p w:rsidR="001A1249" w:rsidRPr="001A1249" w:rsidRDefault="001A1249" w:rsidP="00E54EEE">
      <w:pPr>
        <w:rPr>
          <w:i/>
          <w:sz w:val="20"/>
          <w:szCs w:val="20"/>
          <w:u w:val="single"/>
          <w:lang w:val="en-GB"/>
        </w:rPr>
      </w:pPr>
      <w:r>
        <w:rPr>
          <w:i/>
          <w:sz w:val="20"/>
          <w:szCs w:val="20"/>
          <w:u w:val="single"/>
          <w:lang w:val="en-GB"/>
        </w:rPr>
        <w:t>Feedforward Neural Network</w:t>
      </w:r>
    </w:p>
    <w:p w:rsidR="000E34A9" w:rsidRPr="00395DAA" w:rsidRDefault="000E34A9" w:rsidP="00E54EEE">
      <w:pPr>
        <w:rPr>
          <w:sz w:val="20"/>
          <w:szCs w:val="20"/>
          <w:lang w:val="en-GB"/>
        </w:rPr>
      </w:pPr>
    </w:p>
    <w:p w:rsidR="000E34A9" w:rsidRPr="00395DAA" w:rsidRDefault="00395DAA" w:rsidP="00E54EEE">
      <w:pPr>
        <w:rPr>
          <w:sz w:val="20"/>
          <w:szCs w:val="20"/>
          <w:lang w:val="en-GB"/>
        </w:rPr>
      </w:pPr>
      <w:r w:rsidRPr="00395DAA">
        <w:rPr>
          <w:sz w:val="20"/>
          <w:szCs w:val="20"/>
          <w:lang w:val="en-GB"/>
        </w:rPr>
        <w:t>This time we are g</w:t>
      </w:r>
      <w:r>
        <w:rPr>
          <w:sz w:val="20"/>
          <w:szCs w:val="20"/>
          <w:lang w:val="en-GB"/>
        </w:rPr>
        <w:t>oing to make the same predictio</w:t>
      </w:r>
      <w:r w:rsidRPr="00395DAA">
        <w:rPr>
          <w:sz w:val="20"/>
          <w:szCs w:val="20"/>
          <w:lang w:val="en-GB"/>
        </w:rPr>
        <w:t>n but using a ne</w:t>
      </w:r>
      <w:r>
        <w:rPr>
          <w:sz w:val="20"/>
          <w:szCs w:val="20"/>
          <w:lang w:val="en-GB"/>
        </w:rPr>
        <w:t>ural network, so the Input and O</w:t>
      </w:r>
      <w:r w:rsidRPr="00395DAA">
        <w:rPr>
          <w:sz w:val="20"/>
          <w:szCs w:val="20"/>
          <w:lang w:val="en-GB"/>
        </w:rPr>
        <w:t>u</w:t>
      </w:r>
      <w:r>
        <w:rPr>
          <w:sz w:val="20"/>
          <w:szCs w:val="20"/>
          <w:lang w:val="en-GB"/>
        </w:rPr>
        <w:t>t</w:t>
      </w:r>
      <w:r w:rsidRPr="00395DAA">
        <w:rPr>
          <w:sz w:val="20"/>
          <w:szCs w:val="20"/>
          <w:lang w:val="en-GB"/>
        </w:rPr>
        <w:t xml:space="preserve">put are going to be the same than </w:t>
      </w:r>
      <w:r>
        <w:rPr>
          <w:sz w:val="20"/>
          <w:szCs w:val="20"/>
          <w:lang w:val="en-GB"/>
        </w:rPr>
        <w:t>in the regression (Input 20 previous points and Output the next point)</w:t>
      </w:r>
      <w:r w:rsidR="009B6578">
        <w:rPr>
          <w:sz w:val="20"/>
          <w:szCs w:val="20"/>
          <w:lang w:val="en-GB"/>
        </w:rPr>
        <w:t>.</w:t>
      </w:r>
    </w:p>
    <w:p w:rsidR="00BF04E2" w:rsidRPr="00395DAA" w:rsidRDefault="009B6578" w:rsidP="00E54EEE">
      <w:pPr>
        <w:rPr>
          <w:sz w:val="20"/>
          <w:szCs w:val="20"/>
          <w:lang w:val="en-GB"/>
        </w:rPr>
      </w:pPr>
      <w:r w:rsidRPr="009B6578">
        <w:rPr>
          <w:noProof/>
          <w:sz w:val="20"/>
          <w:szCs w:val="20"/>
          <w:lang w:eastAsia="es-ES"/>
        </w:rPr>
        <w:lastRenderedPageBreak/>
        <w:drawing>
          <wp:inline distT="0" distB="0" distL="0" distR="0">
            <wp:extent cx="5327650" cy="3991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BF04E2" w:rsidRDefault="009B6578" w:rsidP="00E54EEE">
      <w:pPr>
        <w:rPr>
          <w:sz w:val="20"/>
          <w:szCs w:val="20"/>
          <w:lang w:val="en-GB"/>
        </w:rPr>
      </w:pPr>
      <w:r>
        <w:rPr>
          <w:sz w:val="20"/>
          <w:szCs w:val="20"/>
          <w:lang w:val="en-GB"/>
        </w:rPr>
        <w:t>As the previous figure in blue is the real trend of the Mackey-Glass function and in red the one step ahead prediction done by my trained neural network</w:t>
      </w:r>
      <w:r w:rsidR="00291B11">
        <w:rPr>
          <w:sz w:val="20"/>
          <w:szCs w:val="20"/>
          <w:lang w:val="en-GB"/>
        </w:rPr>
        <w:t>, we can see that its accuracy is really good as well.</w:t>
      </w:r>
    </w:p>
    <w:p w:rsidR="00291B11" w:rsidRPr="00291B11" w:rsidRDefault="00291B11" w:rsidP="00E54EEE">
      <w:pPr>
        <w:rPr>
          <w:rFonts w:eastAsiaTheme="minorEastAsia"/>
          <w:sz w:val="20"/>
          <w:szCs w:val="20"/>
          <w:lang w:val="en-GB"/>
        </w:rPr>
      </w:pPr>
      <m:oMathPara>
        <m:oMath>
          <m:r>
            <w:rPr>
              <w:rFonts w:ascii="Cambria Math" w:hAnsi="Cambria Math"/>
              <w:sz w:val="20"/>
              <w:szCs w:val="20"/>
              <w:lang w:val="en-GB"/>
            </w:rPr>
            <m:t>Error (feedforwaed NN)=1.63*</m:t>
          </m:r>
          <m:sSup>
            <m:sSupPr>
              <m:ctrlPr>
                <w:rPr>
                  <w:rFonts w:ascii="Cambria Math" w:hAnsi="Cambria Math"/>
                  <w:i/>
                  <w:sz w:val="20"/>
                  <w:szCs w:val="20"/>
                  <w:lang w:val="en-GB"/>
                </w:rPr>
              </m:ctrlPr>
            </m:sSupPr>
            <m:e>
              <m:r>
                <w:rPr>
                  <w:rFonts w:ascii="Cambria Math" w:hAnsi="Cambria Math"/>
                  <w:sz w:val="20"/>
                  <w:szCs w:val="20"/>
                  <w:lang w:val="en-GB"/>
                </w:rPr>
                <m:t>10</m:t>
              </m:r>
            </m:e>
            <m:sup>
              <m:r>
                <w:rPr>
                  <w:rFonts w:ascii="Cambria Math" w:hAnsi="Cambria Math"/>
                  <w:sz w:val="20"/>
                  <w:szCs w:val="20"/>
                  <w:lang w:val="en-GB"/>
                </w:rPr>
                <m:t>-9</m:t>
              </m:r>
            </m:sup>
          </m:sSup>
        </m:oMath>
      </m:oMathPara>
    </w:p>
    <w:p w:rsidR="00291B11" w:rsidRPr="001A1249" w:rsidRDefault="00291B11" w:rsidP="00E54EEE">
      <w:pPr>
        <w:rPr>
          <w:sz w:val="20"/>
          <w:szCs w:val="20"/>
          <w:lang w:val="en-US"/>
        </w:rPr>
      </w:pPr>
      <w:r w:rsidRPr="001A1249">
        <w:rPr>
          <w:rFonts w:eastAsiaTheme="minorEastAsia"/>
          <w:sz w:val="20"/>
          <w:szCs w:val="20"/>
          <w:lang w:val="en-US"/>
        </w:rPr>
        <w:t>And the error is basically the same as they are really near 0.</w:t>
      </w:r>
    </w:p>
    <w:p w:rsidR="00BF04E2" w:rsidRPr="001A1249" w:rsidRDefault="00BF04E2" w:rsidP="00E54EEE">
      <w:pPr>
        <w:rPr>
          <w:sz w:val="20"/>
          <w:szCs w:val="20"/>
          <w:lang w:val="en-US"/>
        </w:rPr>
      </w:pPr>
    </w:p>
    <w:p w:rsidR="00BF04E2" w:rsidRPr="001A1249" w:rsidRDefault="00BF04E2" w:rsidP="00E54EEE">
      <w:pPr>
        <w:rPr>
          <w:sz w:val="20"/>
          <w:szCs w:val="20"/>
          <w:lang w:val="en-US"/>
        </w:rPr>
      </w:pPr>
    </w:p>
    <w:p w:rsidR="00BF04E2" w:rsidRPr="001A1249" w:rsidRDefault="001A1249" w:rsidP="00E54EEE">
      <w:pPr>
        <w:rPr>
          <w:i/>
          <w:sz w:val="20"/>
          <w:szCs w:val="20"/>
          <w:u w:val="single"/>
          <w:lang w:val="en-US"/>
        </w:rPr>
      </w:pPr>
      <w:r>
        <w:rPr>
          <w:i/>
          <w:sz w:val="20"/>
          <w:szCs w:val="20"/>
          <w:u w:val="single"/>
          <w:lang w:val="en-US"/>
        </w:rPr>
        <w:t>Feedback Neural Network</w:t>
      </w:r>
    </w:p>
    <w:p w:rsidR="00BF04E2" w:rsidRPr="001A1249" w:rsidRDefault="00BF04E2" w:rsidP="00E54EEE">
      <w:pPr>
        <w:rPr>
          <w:sz w:val="20"/>
          <w:szCs w:val="20"/>
          <w:lang w:val="en-US"/>
        </w:rPr>
      </w:pPr>
    </w:p>
    <w:p w:rsidR="00E85044" w:rsidRDefault="00ED66C8" w:rsidP="00E54EEE">
      <w:pPr>
        <w:rPr>
          <w:sz w:val="20"/>
          <w:szCs w:val="20"/>
          <w:lang w:val="en-US"/>
        </w:rPr>
      </w:pPr>
      <w:r>
        <w:rPr>
          <w:sz w:val="20"/>
          <w:szCs w:val="20"/>
          <w:lang w:val="en-US"/>
        </w:rPr>
        <w:t xml:space="preserve">The problem comes when we are </w:t>
      </w:r>
      <w:proofErr w:type="spellStart"/>
      <w:r>
        <w:rPr>
          <w:sz w:val="20"/>
          <w:szCs w:val="20"/>
          <w:lang w:val="en-US"/>
        </w:rPr>
        <w:t>feedbacking</w:t>
      </w:r>
      <w:proofErr w:type="spellEnd"/>
      <w:r>
        <w:rPr>
          <w:sz w:val="20"/>
          <w:szCs w:val="20"/>
          <w:lang w:val="en-US"/>
        </w:rPr>
        <w:t xml:space="preserve"> back the system, if we have a look to </w:t>
      </w:r>
      <w:r w:rsidRPr="0055081A">
        <w:rPr>
          <w:sz w:val="20"/>
          <w:szCs w:val="20"/>
          <w:highlight w:val="yellow"/>
          <w:lang w:val="en-US"/>
        </w:rPr>
        <w:t>Fig</w:t>
      </w:r>
      <w:r w:rsidR="00403552">
        <w:rPr>
          <w:sz w:val="20"/>
          <w:szCs w:val="20"/>
          <w:lang w:val="en-US"/>
        </w:rPr>
        <w:t xml:space="preserve">. we can see that it predicts in a good way the first points </w:t>
      </w:r>
      <w:r>
        <w:rPr>
          <w:sz w:val="20"/>
          <w:szCs w:val="20"/>
          <w:lang w:val="en-US"/>
        </w:rPr>
        <w:t xml:space="preserve">but then it starts to </w:t>
      </w:r>
      <w:r w:rsidR="00E85044">
        <w:rPr>
          <w:sz w:val="20"/>
          <w:szCs w:val="20"/>
          <w:lang w:val="en-US"/>
        </w:rPr>
        <w:t>miss all the predictions.</w:t>
      </w:r>
    </w:p>
    <w:p w:rsidR="00E85044" w:rsidRDefault="0035110E" w:rsidP="00E54EEE">
      <w:pPr>
        <w:rPr>
          <w:sz w:val="20"/>
          <w:szCs w:val="20"/>
          <w:lang w:val="en-US"/>
        </w:rPr>
      </w:pPr>
      <w:r>
        <w:rPr>
          <w:sz w:val="20"/>
          <w:szCs w:val="20"/>
          <w:lang w:val="en-US"/>
        </w:rPr>
        <w:t>As we are feeding back the neural network, we have to substitute the predicted points in the Input matrix. These points we are predicting have an intrinsic error compared to the real ones, and as we are using them as Input this error is accumulative</w:t>
      </w:r>
      <w:r w:rsidR="00B040F5">
        <w:rPr>
          <w:sz w:val="20"/>
          <w:szCs w:val="20"/>
          <w:lang w:val="en-US"/>
        </w:rPr>
        <w:t>,</w:t>
      </w:r>
      <w:r>
        <w:rPr>
          <w:sz w:val="20"/>
          <w:szCs w:val="20"/>
          <w:lang w:val="en-US"/>
        </w:rPr>
        <w:t xml:space="preserve"> growing each step.</w:t>
      </w:r>
    </w:p>
    <w:p w:rsidR="00953EDE" w:rsidRPr="001A1249" w:rsidRDefault="00953EDE" w:rsidP="00E54EEE">
      <w:pPr>
        <w:rPr>
          <w:sz w:val="20"/>
          <w:szCs w:val="20"/>
          <w:lang w:val="en-US"/>
        </w:rPr>
      </w:pPr>
      <w:r w:rsidRPr="00953EDE">
        <w:rPr>
          <w:sz w:val="20"/>
          <w:szCs w:val="20"/>
          <w:highlight w:val="yellow"/>
          <w:lang w:val="en-US"/>
        </w:rPr>
        <w:t>Read Wan 1977 and comment on that</w:t>
      </w:r>
    </w:p>
    <w:p w:rsidR="001A1249" w:rsidRPr="001A1249" w:rsidRDefault="00403552" w:rsidP="00E54EEE">
      <w:pPr>
        <w:rPr>
          <w:sz w:val="20"/>
          <w:szCs w:val="20"/>
          <w:lang w:val="en-US"/>
        </w:rPr>
      </w:pPr>
      <w:r w:rsidRPr="00403552">
        <w:rPr>
          <w:noProof/>
          <w:sz w:val="20"/>
          <w:szCs w:val="20"/>
          <w:lang w:eastAsia="es-ES"/>
        </w:rPr>
        <w:lastRenderedPageBreak/>
        <w:drawing>
          <wp:inline distT="0" distB="0" distL="0" distR="0">
            <wp:extent cx="5327650" cy="3991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1A1249" w:rsidRPr="001A1249" w:rsidRDefault="001C20B3" w:rsidP="00E54EEE">
      <w:pPr>
        <w:rPr>
          <w:sz w:val="20"/>
          <w:szCs w:val="20"/>
          <w:lang w:val="en-US"/>
        </w:rPr>
      </w:pPr>
      <m:oMathPara>
        <m:oMath>
          <m:r>
            <w:rPr>
              <w:rFonts w:ascii="Cambria Math" w:hAnsi="Cambria Math"/>
              <w:sz w:val="20"/>
              <w:szCs w:val="20"/>
              <w:lang w:val="en-US"/>
            </w:rPr>
            <m:t>Error feedback NN=0.772</m:t>
          </m:r>
        </m:oMath>
      </m:oMathPara>
    </w:p>
    <w:p w:rsidR="001A1249" w:rsidRPr="001A1249" w:rsidRDefault="001A1249" w:rsidP="00E54EEE">
      <w:pPr>
        <w:rPr>
          <w:sz w:val="20"/>
          <w:szCs w:val="20"/>
          <w:lang w:val="en-US"/>
        </w:rPr>
      </w:pPr>
    </w:p>
    <w:p w:rsidR="001A1249" w:rsidRPr="00B21C0C" w:rsidRDefault="00DF494F" w:rsidP="00E54EEE">
      <w:pPr>
        <w:rPr>
          <w:sz w:val="20"/>
          <w:szCs w:val="20"/>
        </w:rPr>
      </w:pPr>
      <w:r w:rsidRPr="00B21C0C">
        <w:rPr>
          <w:sz w:val="20"/>
          <w:szCs w:val="20"/>
          <w:highlight w:val="yellow"/>
        </w:rPr>
        <w:t xml:space="preserve">Probar con diferentes </w:t>
      </w:r>
      <w:proofErr w:type="spellStart"/>
      <w:r w:rsidRPr="00B21C0C">
        <w:rPr>
          <w:sz w:val="20"/>
          <w:szCs w:val="20"/>
          <w:highlight w:val="yellow"/>
        </w:rPr>
        <w:t>numeros</w:t>
      </w:r>
      <w:proofErr w:type="spellEnd"/>
      <w:r w:rsidRPr="00B21C0C">
        <w:rPr>
          <w:sz w:val="20"/>
          <w:szCs w:val="20"/>
          <w:highlight w:val="yellow"/>
        </w:rPr>
        <w:t xml:space="preserve"> de funciones para la red neuronal y con </w:t>
      </w:r>
      <w:proofErr w:type="spellStart"/>
      <w:r w:rsidRPr="00B21C0C">
        <w:rPr>
          <w:sz w:val="20"/>
          <w:szCs w:val="20"/>
          <w:highlight w:val="yellow"/>
        </w:rPr>
        <w:t>mas</w:t>
      </w:r>
      <w:proofErr w:type="spellEnd"/>
      <w:r w:rsidRPr="00B21C0C">
        <w:rPr>
          <w:sz w:val="20"/>
          <w:szCs w:val="20"/>
          <w:highlight w:val="yellow"/>
        </w:rPr>
        <w:t xml:space="preserve"> y menos puntos para hacer la </w:t>
      </w:r>
      <w:proofErr w:type="spellStart"/>
      <w:r w:rsidRPr="00B21C0C">
        <w:rPr>
          <w:sz w:val="20"/>
          <w:szCs w:val="20"/>
          <w:highlight w:val="yellow"/>
        </w:rPr>
        <w:t>prediccion</w:t>
      </w:r>
      <w:proofErr w:type="spellEnd"/>
      <w:r w:rsidRPr="00B21C0C">
        <w:rPr>
          <w:sz w:val="20"/>
          <w:szCs w:val="20"/>
          <w:highlight w:val="yellow"/>
        </w:rPr>
        <w:t xml:space="preserve"> (en vez de 20, 100 o 10) </w:t>
      </w:r>
      <w:r w:rsidRPr="00173B99">
        <w:rPr>
          <w:sz w:val="20"/>
          <w:szCs w:val="20"/>
          <w:highlight w:val="yellow"/>
          <w:lang w:val="en-US"/>
        </w:rPr>
        <w:sym w:font="Wingdings" w:char="F0E0"/>
      </w:r>
      <w:r w:rsidRPr="00B21C0C">
        <w:rPr>
          <w:sz w:val="20"/>
          <w:szCs w:val="20"/>
          <w:highlight w:val="yellow"/>
        </w:rPr>
        <w:t xml:space="preserve"> se </w:t>
      </w:r>
      <w:proofErr w:type="spellStart"/>
      <w:r w:rsidRPr="00B21C0C">
        <w:rPr>
          <w:sz w:val="20"/>
          <w:szCs w:val="20"/>
          <w:highlight w:val="yellow"/>
        </w:rPr>
        <w:t>deberia</w:t>
      </w:r>
      <w:proofErr w:type="spellEnd"/>
      <w:r w:rsidRPr="00B21C0C">
        <w:rPr>
          <w:sz w:val="20"/>
          <w:szCs w:val="20"/>
          <w:highlight w:val="yellow"/>
        </w:rPr>
        <w:t xml:space="preserve"> comportar </w:t>
      </w:r>
      <w:proofErr w:type="spellStart"/>
      <w:r w:rsidRPr="00B21C0C">
        <w:rPr>
          <w:sz w:val="20"/>
          <w:szCs w:val="20"/>
          <w:highlight w:val="yellow"/>
        </w:rPr>
        <w:t>major</w:t>
      </w:r>
      <w:proofErr w:type="spellEnd"/>
      <w:r w:rsidRPr="00B21C0C">
        <w:rPr>
          <w:sz w:val="20"/>
          <w:szCs w:val="20"/>
          <w:highlight w:val="yellow"/>
        </w:rPr>
        <w:t xml:space="preserve"> cuantos </w:t>
      </w:r>
      <w:proofErr w:type="spellStart"/>
      <w:r w:rsidRPr="00B21C0C">
        <w:rPr>
          <w:sz w:val="20"/>
          <w:szCs w:val="20"/>
          <w:highlight w:val="yellow"/>
        </w:rPr>
        <w:t>mas</w:t>
      </w:r>
      <w:proofErr w:type="spellEnd"/>
      <w:r w:rsidRPr="00B21C0C">
        <w:rPr>
          <w:sz w:val="20"/>
          <w:szCs w:val="20"/>
          <w:highlight w:val="yellow"/>
        </w:rPr>
        <w:t xml:space="preserve"> puntos elijamos, ya que hasta no lleguemos a la </w:t>
      </w:r>
      <w:proofErr w:type="spellStart"/>
      <w:r w:rsidRPr="00B21C0C">
        <w:rPr>
          <w:sz w:val="20"/>
          <w:szCs w:val="20"/>
          <w:highlight w:val="yellow"/>
        </w:rPr>
        <w:t>prediccion</w:t>
      </w:r>
      <w:proofErr w:type="spellEnd"/>
      <w:r w:rsidRPr="00B21C0C">
        <w:rPr>
          <w:sz w:val="20"/>
          <w:szCs w:val="20"/>
          <w:highlight w:val="yellow"/>
        </w:rPr>
        <w:t xml:space="preserve"> </w:t>
      </w:r>
      <w:proofErr w:type="spellStart"/>
      <w:r w:rsidRPr="00B21C0C">
        <w:rPr>
          <w:sz w:val="20"/>
          <w:szCs w:val="20"/>
          <w:highlight w:val="yellow"/>
        </w:rPr>
        <w:t>numero</w:t>
      </w:r>
      <w:proofErr w:type="spellEnd"/>
      <w:r w:rsidRPr="00B21C0C">
        <w:rPr>
          <w:sz w:val="20"/>
          <w:szCs w:val="20"/>
          <w:highlight w:val="yellow"/>
        </w:rPr>
        <w:t xml:space="preserve"> 100 la </w:t>
      </w:r>
      <w:proofErr w:type="spellStart"/>
      <w:r w:rsidRPr="00B21C0C">
        <w:rPr>
          <w:sz w:val="20"/>
          <w:szCs w:val="20"/>
          <w:highlight w:val="yellow"/>
        </w:rPr>
        <w:t>prediccion</w:t>
      </w:r>
      <w:proofErr w:type="spellEnd"/>
      <w:r w:rsidRPr="00B21C0C">
        <w:rPr>
          <w:sz w:val="20"/>
          <w:szCs w:val="20"/>
          <w:highlight w:val="yellow"/>
        </w:rPr>
        <w:t xml:space="preserve"> no </w:t>
      </w:r>
      <w:proofErr w:type="spellStart"/>
      <w:r w:rsidRPr="00B21C0C">
        <w:rPr>
          <w:sz w:val="20"/>
          <w:szCs w:val="20"/>
          <w:highlight w:val="yellow"/>
        </w:rPr>
        <w:t>estara</w:t>
      </w:r>
      <w:proofErr w:type="spellEnd"/>
      <w:r w:rsidRPr="00B21C0C">
        <w:rPr>
          <w:sz w:val="20"/>
          <w:szCs w:val="20"/>
          <w:highlight w:val="yellow"/>
        </w:rPr>
        <w:t xml:space="preserve"> recayen</w:t>
      </w:r>
      <w:r w:rsidR="00173B99" w:rsidRPr="00B21C0C">
        <w:rPr>
          <w:sz w:val="20"/>
          <w:szCs w:val="20"/>
          <w:highlight w:val="yellow"/>
        </w:rPr>
        <w:t xml:space="preserve">do solamente en </w:t>
      </w:r>
      <w:proofErr w:type="spellStart"/>
      <w:r w:rsidR="00173B99" w:rsidRPr="00B21C0C">
        <w:rPr>
          <w:sz w:val="20"/>
          <w:szCs w:val="20"/>
          <w:highlight w:val="yellow"/>
        </w:rPr>
        <w:t>feedback</w:t>
      </w:r>
      <w:proofErr w:type="spellEnd"/>
      <w:r w:rsidR="00173B99" w:rsidRPr="00B21C0C">
        <w:rPr>
          <w:sz w:val="20"/>
          <w:szCs w:val="20"/>
          <w:highlight w:val="yellow"/>
        </w:rPr>
        <w:t xml:space="preserve"> </w:t>
      </w:r>
      <w:proofErr w:type="spellStart"/>
      <w:r w:rsidR="00173B99" w:rsidRPr="00B21C0C">
        <w:rPr>
          <w:sz w:val="20"/>
          <w:szCs w:val="20"/>
          <w:highlight w:val="yellow"/>
        </w:rPr>
        <w:t>points</w:t>
      </w:r>
      <w:proofErr w:type="spellEnd"/>
      <w:r w:rsidR="00173B99" w:rsidRPr="00B21C0C">
        <w:rPr>
          <w:sz w:val="20"/>
          <w:szCs w:val="20"/>
          <w:highlight w:val="yellow"/>
        </w:rPr>
        <w:t xml:space="preserve">, a parte que el modelo </w:t>
      </w:r>
      <w:proofErr w:type="spellStart"/>
      <w:r w:rsidR="00173B99" w:rsidRPr="00B21C0C">
        <w:rPr>
          <w:sz w:val="20"/>
          <w:szCs w:val="20"/>
          <w:highlight w:val="yellow"/>
        </w:rPr>
        <w:t>sera</w:t>
      </w:r>
      <w:proofErr w:type="spellEnd"/>
      <w:r w:rsidR="00173B99" w:rsidRPr="00B21C0C">
        <w:rPr>
          <w:sz w:val="20"/>
          <w:szCs w:val="20"/>
          <w:highlight w:val="yellow"/>
        </w:rPr>
        <w:t xml:space="preserve"> </w:t>
      </w:r>
      <w:proofErr w:type="spellStart"/>
      <w:r w:rsidR="00173B99" w:rsidRPr="00B21C0C">
        <w:rPr>
          <w:sz w:val="20"/>
          <w:szCs w:val="20"/>
          <w:highlight w:val="yellow"/>
        </w:rPr>
        <w:t>mas</w:t>
      </w:r>
      <w:proofErr w:type="spellEnd"/>
      <w:r w:rsidR="00173B99" w:rsidRPr="00B21C0C">
        <w:rPr>
          <w:sz w:val="20"/>
          <w:szCs w:val="20"/>
          <w:highlight w:val="yellow"/>
        </w:rPr>
        <w:t xml:space="preserve"> preciso (probar esto con </w:t>
      </w:r>
      <w:proofErr w:type="spellStart"/>
      <w:r w:rsidR="00173B99" w:rsidRPr="00B21C0C">
        <w:rPr>
          <w:sz w:val="20"/>
          <w:szCs w:val="20"/>
          <w:highlight w:val="yellow"/>
        </w:rPr>
        <w:t>one</w:t>
      </w:r>
      <w:proofErr w:type="spellEnd"/>
      <w:r w:rsidR="00173B99" w:rsidRPr="00B21C0C">
        <w:rPr>
          <w:sz w:val="20"/>
          <w:szCs w:val="20"/>
          <w:highlight w:val="yellow"/>
        </w:rPr>
        <w:t xml:space="preserve"> </w:t>
      </w:r>
      <w:proofErr w:type="spellStart"/>
      <w:r w:rsidR="00173B99" w:rsidRPr="00B21C0C">
        <w:rPr>
          <w:sz w:val="20"/>
          <w:szCs w:val="20"/>
          <w:highlight w:val="yellow"/>
        </w:rPr>
        <w:t>step</w:t>
      </w:r>
      <w:proofErr w:type="spellEnd"/>
      <w:r w:rsidR="00173B99" w:rsidRPr="00B21C0C">
        <w:rPr>
          <w:sz w:val="20"/>
          <w:szCs w:val="20"/>
          <w:highlight w:val="yellow"/>
        </w:rPr>
        <w:t xml:space="preserve"> </w:t>
      </w:r>
      <w:proofErr w:type="spellStart"/>
      <w:r w:rsidR="00173B99" w:rsidRPr="00B21C0C">
        <w:rPr>
          <w:sz w:val="20"/>
          <w:szCs w:val="20"/>
          <w:highlight w:val="yellow"/>
        </w:rPr>
        <w:t>ahead</w:t>
      </w:r>
      <w:proofErr w:type="spellEnd"/>
      <w:r w:rsidR="00173B99" w:rsidRPr="00B21C0C">
        <w:rPr>
          <w:sz w:val="20"/>
          <w:szCs w:val="20"/>
          <w:highlight w:val="yellow"/>
        </w:rPr>
        <w:t xml:space="preserve"> y </w:t>
      </w:r>
      <w:proofErr w:type="spellStart"/>
      <w:r w:rsidR="00173B99" w:rsidRPr="00B21C0C">
        <w:rPr>
          <w:sz w:val="20"/>
          <w:szCs w:val="20"/>
          <w:highlight w:val="yellow"/>
        </w:rPr>
        <w:t>comparer</w:t>
      </w:r>
      <w:proofErr w:type="spellEnd"/>
      <w:r w:rsidR="00173B99" w:rsidRPr="00B21C0C">
        <w:rPr>
          <w:sz w:val="20"/>
          <w:szCs w:val="20"/>
          <w:highlight w:val="yellow"/>
        </w:rPr>
        <w:t xml:space="preserve"> </w:t>
      </w:r>
      <w:proofErr w:type="spellStart"/>
      <w:r w:rsidR="00173B99" w:rsidRPr="00B21C0C">
        <w:rPr>
          <w:sz w:val="20"/>
          <w:szCs w:val="20"/>
          <w:highlight w:val="yellow"/>
        </w:rPr>
        <w:t>errors</w:t>
      </w:r>
      <w:proofErr w:type="spellEnd"/>
      <w:r w:rsidR="00173B99" w:rsidRPr="00B21C0C">
        <w:rPr>
          <w:sz w:val="20"/>
          <w:szCs w:val="20"/>
          <w:highlight w:val="yellow"/>
        </w:rPr>
        <w:t xml:space="preserve">, </w:t>
      </w:r>
      <w:proofErr w:type="spellStart"/>
      <w:r w:rsidR="00173B99" w:rsidRPr="00B21C0C">
        <w:rPr>
          <w:sz w:val="20"/>
          <w:szCs w:val="20"/>
          <w:highlight w:val="yellow"/>
        </w:rPr>
        <w:t>deberia</w:t>
      </w:r>
      <w:proofErr w:type="spellEnd"/>
      <w:r w:rsidR="00173B99" w:rsidRPr="00B21C0C">
        <w:rPr>
          <w:sz w:val="20"/>
          <w:szCs w:val="20"/>
          <w:highlight w:val="yellow"/>
        </w:rPr>
        <w:t xml:space="preserve"> </w:t>
      </w:r>
      <w:proofErr w:type="spellStart"/>
      <w:r w:rsidR="00173B99" w:rsidRPr="00B21C0C">
        <w:rPr>
          <w:sz w:val="20"/>
          <w:szCs w:val="20"/>
          <w:highlight w:val="yellow"/>
        </w:rPr>
        <w:t>serr</w:t>
      </w:r>
      <w:proofErr w:type="spellEnd"/>
      <w:r w:rsidR="00173B99" w:rsidRPr="00B21C0C">
        <w:rPr>
          <w:sz w:val="20"/>
          <w:szCs w:val="20"/>
          <w:highlight w:val="yellow"/>
        </w:rPr>
        <w:t xml:space="preserve"> mucho menor ya que en este caso al estar </w:t>
      </w:r>
      <w:proofErr w:type="spellStart"/>
      <w:r w:rsidR="00173B99" w:rsidRPr="00B21C0C">
        <w:rPr>
          <w:sz w:val="20"/>
          <w:szCs w:val="20"/>
          <w:highlight w:val="yellow"/>
        </w:rPr>
        <w:t>predeciciendo</w:t>
      </w:r>
      <w:proofErr w:type="spellEnd"/>
      <w:r w:rsidR="00173B99" w:rsidRPr="00B21C0C">
        <w:rPr>
          <w:sz w:val="20"/>
          <w:szCs w:val="20"/>
          <w:highlight w:val="yellow"/>
        </w:rPr>
        <w:t xml:space="preserve"> el comportamiento de una </w:t>
      </w:r>
      <w:proofErr w:type="spellStart"/>
      <w:r w:rsidR="00173B99" w:rsidRPr="00B21C0C">
        <w:rPr>
          <w:sz w:val="20"/>
          <w:szCs w:val="20"/>
          <w:highlight w:val="yellow"/>
        </w:rPr>
        <w:t>function</w:t>
      </w:r>
      <w:proofErr w:type="spellEnd"/>
      <w:r w:rsidR="00173B99" w:rsidRPr="00B21C0C">
        <w:rPr>
          <w:sz w:val="20"/>
          <w:szCs w:val="20"/>
          <w:highlight w:val="yellow"/>
        </w:rPr>
        <w:t xml:space="preserve"> nos interesa que el Sistema </w:t>
      </w:r>
      <w:proofErr w:type="spellStart"/>
      <w:r w:rsidR="00173B99" w:rsidRPr="00B21C0C">
        <w:rPr>
          <w:sz w:val="20"/>
          <w:szCs w:val="20"/>
          <w:highlight w:val="yellow"/>
        </w:rPr>
        <w:t>este</w:t>
      </w:r>
      <w:proofErr w:type="spellEnd"/>
      <w:r w:rsidR="00173B99" w:rsidRPr="00B21C0C">
        <w:rPr>
          <w:sz w:val="20"/>
          <w:szCs w:val="20"/>
          <w:highlight w:val="yellow"/>
        </w:rPr>
        <w:t xml:space="preserve"> </w:t>
      </w:r>
      <w:proofErr w:type="spellStart"/>
      <w:r w:rsidR="00173B99" w:rsidRPr="00B21C0C">
        <w:rPr>
          <w:sz w:val="20"/>
          <w:szCs w:val="20"/>
          <w:highlight w:val="yellow"/>
        </w:rPr>
        <w:t>overtrained</w:t>
      </w:r>
      <w:proofErr w:type="spellEnd"/>
      <w:r w:rsidR="00173B99" w:rsidRPr="00B21C0C">
        <w:rPr>
          <w:sz w:val="20"/>
          <w:szCs w:val="20"/>
          <w:highlight w:val="yellow"/>
        </w:rPr>
        <w:t>)</w:t>
      </w:r>
    </w:p>
    <w:p w:rsidR="001A1249" w:rsidRPr="00B21C0C" w:rsidRDefault="001A1249" w:rsidP="00E54EEE">
      <w:pPr>
        <w:rPr>
          <w:sz w:val="20"/>
          <w:szCs w:val="20"/>
        </w:rPr>
      </w:pPr>
    </w:p>
    <w:p w:rsidR="00AA402F" w:rsidRPr="00B21C0C" w:rsidRDefault="00AA402F" w:rsidP="00E54EEE">
      <w:pPr>
        <w:rPr>
          <w:sz w:val="20"/>
          <w:szCs w:val="20"/>
        </w:rPr>
      </w:pPr>
    </w:p>
    <w:p w:rsidR="00AA402F" w:rsidRPr="00B21C0C" w:rsidRDefault="00AA402F" w:rsidP="00E54EEE">
      <w:pPr>
        <w:rPr>
          <w:sz w:val="20"/>
          <w:szCs w:val="20"/>
        </w:rPr>
      </w:pPr>
    </w:p>
    <w:p w:rsidR="001A1249" w:rsidRDefault="001A1249" w:rsidP="00E54EEE">
      <w:pPr>
        <w:rPr>
          <w:sz w:val="20"/>
          <w:szCs w:val="20"/>
        </w:rPr>
      </w:pPr>
    </w:p>
    <w:p w:rsidR="00B21C0C" w:rsidRDefault="00B21C0C" w:rsidP="00E54EEE">
      <w:pPr>
        <w:rPr>
          <w:sz w:val="20"/>
          <w:szCs w:val="20"/>
        </w:rPr>
      </w:pPr>
    </w:p>
    <w:p w:rsidR="00B21C0C" w:rsidRDefault="00B21C0C" w:rsidP="00E54EEE">
      <w:pPr>
        <w:rPr>
          <w:sz w:val="20"/>
          <w:szCs w:val="20"/>
        </w:rPr>
      </w:pPr>
    </w:p>
    <w:p w:rsidR="00B21C0C" w:rsidRDefault="00B21C0C" w:rsidP="00E54EEE">
      <w:pPr>
        <w:rPr>
          <w:sz w:val="20"/>
          <w:szCs w:val="20"/>
        </w:rPr>
      </w:pPr>
    </w:p>
    <w:p w:rsidR="00B21C0C" w:rsidRPr="00B21C0C" w:rsidRDefault="00B21C0C" w:rsidP="00E54EEE">
      <w:pPr>
        <w:rPr>
          <w:sz w:val="20"/>
          <w:szCs w:val="20"/>
        </w:rPr>
      </w:pPr>
    </w:p>
    <w:p w:rsidR="001A1249" w:rsidRPr="00B21C0C" w:rsidRDefault="001A1249" w:rsidP="00E54EEE">
      <w:pPr>
        <w:rPr>
          <w:sz w:val="20"/>
          <w:szCs w:val="20"/>
        </w:rPr>
      </w:pPr>
    </w:p>
    <w:p w:rsidR="00AA402F" w:rsidRPr="00B21C0C" w:rsidRDefault="00AA402F" w:rsidP="00E54EEE">
      <w:pPr>
        <w:rPr>
          <w:sz w:val="20"/>
          <w:szCs w:val="20"/>
        </w:rPr>
      </w:pPr>
    </w:p>
    <w:p w:rsidR="00953EDE" w:rsidRPr="00953EDE" w:rsidRDefault="00953EDE" w:rsidP="00953EDE">
      <w:pPr>
        <w:rPr>
          <w:b/>
          <w:sz w:val="24"/>
          <w:szCs w:val="24"/>
          <w:u w:val="single"/>
          <w:lang w:val="en-GB"/>
        </w:rPr>
      </w:pPr>
      <w:r>
        <w:rPr>
          <w:b/>
          <w:sz w:val="24"/>
          <w:szCs w:val="24"/>
          <w:u w:val="single"/>
          <w:lang w:val="en-GB"/>
        </w:rPr>
        <w:lastRenderedPageBreak/>
        <w:t xml:space="preserve">Financial </w:t>
      </w:r>
      <w:r w:rsidRPr="00953EDE">
        <w:rPr>
          <w:b/>
          <w:sz w:val="24"/>
          <w:szCs w:val="24"/>
          <w:u w:val="single"/>
          <w:lang w:val="en-GB"/>
        </w:rPr>
        <w:t>Time Series</w:t>
      </w:r>
    </w:p>
    <w:p w:rsidR="001A1249" w:rsidRPr="001A1249" w:rsidRDefault="001A1249" w:rsidP="00E54EEE">
      <w:pPr>
        <w:rPr>
          <w:sz w:val="20"/>
          <w:szCs w:val="20"/>
          <w:lang w:val="en-US"/>
        </w:rPr>
      </w:pPr>
    </w:p>
    <w:p w:rsidR="001A1249" w:rsidRPr="00B21C0C" w:rsidRDefault="00345521" w:rsidP="00E54EEE">
      <w:pPr>
        <w:rPr>
          <w:sz w:val="20"/>
          <w:szCs w:val="20"/>
          <w:highlight w:val="lightGray"/>
          <w:lang w:val="en-US"/>
        </w:rPr>
      </w:pPr>
      <w:r w:rsidRPr="00B21C0C">
        <w:rPr>
          <w:sz w:val="20"/>
          <w:szCs w:val="20"/>
          <w:highlight w:val="lightGray"/>
          <w:lang w:val="en-US"/>
        </w:rPr>
        <w:t>FTSE100 (Financial Times Stock Exchange): Index composed by the main 100 values of London Stock Market, it was developed from a base level of 1000. The capitalization of these companies suppose the 70% of the total value of the Stock Market (values are weighted by the capitalization criteria). This is revised each trimester and sessions are measured from Monday to Friday.</w:t>
      </w:r>
    </w:p>
    <w:p w:rsidR="00345521" w:rsidRPr="00B21C0C" w:rsidRDefault="00345521" w:rsidP="00E54EEE">
      <w:pPr>
        <w:rPr>
          <w:sz w:val="20"/>
          <w:szCs w:val="20"/>
          <w:highlight w:val="lightGray"/>
          <w:lang w:val="en-US"/>
        </w:rPr>
      </w:pPr>
      <w:r w:rsidRPr="00B21C0C">
        <w:rPr>
          <w:sz w:val="20"/>
          <w:szCs w:val="20"/>
          <w:highlight w:val="lightGray"/>
          <w:lang w:val="en-US"/>
        </w:rPr>
        <w:t>Max value on December 30</w:t>
      </w:r>
      <w:r w:rsidRPr="00B21C0C">
        <w:rPr>
          <w:sz w:val="20"/>
          <w:szCs w:val="20"/>
          <w:highlight w:val="lightGray"/>
          <w:vertAlign w:val="superscript"/>
          <w:lang w:val="en-US"/>
        </w:rPr>
        <w:t>th</w:t>
      </w:r>
      <w:r w:rsidRPr="00B21C0C">
        <w:rPr>
          <w:sz w:val="20"/>
          <w:szCs w:val="20"/>
          <w:highlight w:val="lightGray"/>
          <w:lang w:val="en-US"/>
        </w:rPr>
        <w:t xml:space="preserve"> of 1999 </w:t>
      </w:r>
      <w:r w:rsidRPr="00B21C0C">
        <w:rPr>
          <w:sz w:val="20"/>
          <w:szCs w:val="20"/>
          <w:highlight w:val="lightGray"/>
          <w:lang w:val="en-US"/>
        </w:rPr>
        <w:sym w:font="Wingdings" w:char="F0E0"/>
      </w:r>
      <w:r w:rsidRPr="00B21C0C">
        <w:rPr>
          <w:sz w:val="20"/>
          <w:szCs w:val="20"/>
          <w:highlight w:val="lightGray"/>
          <w:lang w:val="en-US"/>
        </w:rPr>
        <w:t xml:space="preserve"> 6950.6. Rise record on September 19</w:t>
      </w:r>
      <w:r w:rsidRPr="00B21C0C">
        <w:rPr>
          <w:sz w:val="20"/>
          <w:szCs w:val="20"/>
          <w:highlight w:val="lightGray"/>
          <w:vertAlign w:val="superscript"/>
          <w:lang w:val="en-US"/>
        </w:rPr>
        <w:t>th</w:t>
      </w:r>
      <w:r w:rsidRPr="00B21C0C">
        <w:rPr>
          <w:sz w:val="20"/>
          <w:szCs w:val="20"/>
          <w:highlight w:val="lightGray"/>
          <w:lang w:val="en-US"/>
        </w:rPr>
        <w:t xml:space="preserve"> of 2008 </w:t>
      </w:r>
      <w:r w:rsidRPr="00B21C0C">
        <w:rPr>
          <w:sz w:val="20"/>
          <w:szCs w:val="20"/>
          <w:highlight w:val="lightGray"/>
          <w:lang w:val="en-US"/>
        </w:rPr>
        <w:sym w:font="Wingdings" w:char="F0E0"/>
      </w:r>
      <w:r w:rsidRPr="00B21C0C">
        <w:rPr>
          <w:sz w:val="20"/>
          <w:szCs w:val="20"/>
          <w:highlight w:val="lightGray"/>
          <w:lang w:val="en-US"/>
        </w:rPr>
        <w:t xml:space="preserve"> 9.33%. </w:t>
      </w:r>
    </w:p>
    <w:p w:rsidR="001A1249" w:rsidRPr="001A1249" w:rsidRDefault="00BF0BBD" w:rsidP="00E54EEE">
      <w:pPr>
        <w:rPr>
          <w:sz w:val="20"/>
          <w:szCs w:val="20"/>
          <w:lang w:val="en-US"/>
        </w:rPr>
      </w:pPr>
      <w:r w:rsidRPr="00B21C0C">
        <w:rPr>
          <w:sz w:val="20"/>
          <w:szCs w:val="20"/>
          <w:highlight w:val="lightGray"/>
          <w:lang w:val="en-US"/>
        </w:rPr>
        <w:t>Market close Prices: values of the Stock Market at the end of the day, last value recorded before the starting of the new day.</w:t>
      </w:r>
    </w:p>
    <w:p w:rsidR="001A1249" w:rsidRDefault="001A1249" w:rsidP="00E54EEE">
      <w:pPr>
        <w:rPr>
          <w:sz w:val="20"/>
          <w:szCs w:val="20"/>
          <w:lang w:val="en-US"/>
        </w:rPr>
      </w:pPr>
    </w:p>
    <w:p w:rsidR="002A2A25" w:rsidRPr="002A2A25" w:rsidRDefault="002A2A25" w:rsidP="00E54EEE">
      <w:pPr>
        <w:rPr>
          <w:sz w:val="20"/>
          <w:szCs w:val="20"/>
          <w:u w:val="single"/>
          <w:lang w:val="en-US"/>
        </w:rPr>
      </w:pPr>
      <w:r w:rsidRPr="002A2A25">
        <w:rPr>
          <w:sz w:val="20"/>
          <w:szCs w:val="20"/>
          <w:u w:val="single"/>
          <w:lang w:val="en-US"/>
        </w:rPr>
        <w:t>Steps to follow</w:t>
      </w:r>
    </w:p>
    <w:p w:rsidR="001A1249" w:rsidRDefault="00B604D4" w:rsidP="00E54EEE">
      <w:pPr>
        <w:rPr>
          <w:sz w:val="20"/>
          <w:szCs w:val="20"/>
          <w:lang w:val="en-US"/>
        </w:rPr>
      </w:pPr>
      <w:r>
        <w:rPr>
          <w:sz w:val="20"/>
          <w:szCs w:val="20"/>
          <w:lang w:val="en-US"/>
        </w:rPr>
        <w:t>I am going to feed a Neural Network with data from the last 5 years to make a prediction about tomorrow (from dec1 2010 to dec8 2015).</w:t>
      </w:r>
    </w:p>
    <w:p w:rsidR="00B604D4" w:rsidRDefault="00B604D4" w:rsidP="00E54EEE">
      <w:pPr>
        <w:rPr>
          <w:sz w:val="20"/>
          <w:szCs w:val="20"/>
          <w:lang w:val="en-US"/>
        </w:rPr>
      </w:pPr>
      <w:r>
        <w:rPr>
          <w:sz w:val="20"/>
          <w:szCs w:val="20"/>
          <w:lang w:val="en-US"/>
        </w:rPr>
        <w:t>First I am going to train it with all the points to predict tomorrow’s value and check it with the real close price to check if it is any chance to make money using NN.</w:t>
      </w:r>
    </w:p>
    <w:p w:rsidR="001A1249" w:rsidRDefault="00B604D4" w:rsidP="00E54EEE">
      <w:pPr>
        <w:rPr>
          <w:sz w:val="20"/>
          <w:szCs w:val="20"/>
          <w:lang w:val="en-US"/>
        </w:rPr>
      </w:pPr>
      <w:r>
        <w:rPr>
          <w:sz w:val="20"/>
          <w:szCs w:val="20"/>
          <w:lang w:val="en-US"/>
        </w:rPr>
        <w:t>Second I am going to use data from the first 4 years and study the prediction of NN in 2015 (comparing with real data in a graph and measuring error/accuracy of the prediction).</w:t>
      </w:r>
    </w:p>
    <w:p w:rsidR="00B604D4" w:rsidRPr="001A1249" w:rsidRDefault="00B604D4" w:rsidP="00E54EEE">
      <w:pPr>
        <w:rPr>
          <w:sz w:val="20"/>
          <w:szCs w:val="20"/>
          <w:lang w:val="en-US"/>
        </w:rPr>
      </w:pPr>
      <w:r>
        <w:rPr>
          <w:sz w:val="20"/>
          <w:szCs w:val="20"/>
          <w:lang w:val="en-US"/>
        </w:rPr>
        <w:t xml:space="preserve">Then I am going to add the value of </w:t>
      </w:r>
      <w:r w:rsidRPr="00B604D4">
        <w:rPr>
          <w:sz w:val="20"/>
          <w:szCs w:val="20"/>
          <w:highlight w:val="yellow"/>
          <w:lang w:val="en-US"/>
        </w:rPr>
        <w:t>Volume Traded (</w:t>
      </w:r>
      <w:proofErr w:type="spellStart"/>
      <w:r w:rsidRPr="00B604D4">
        <w:rPr>
          <w:sz w:val="20"/>
          <w:szCs w:val="20"/>
          <w:highlight w:val="yellow"/>
          <w:lang w:val="en-US"/>
        </w:rPr>
        <w:t>buscar</w:t>
      </w:r>
      <w:proofErr w:type="spellEnd"/>
      <w:r w:rsidRPr="00B604D4">
        <w:rPr>
          <w:sz w:val="20"/>
          <w:szCs w:val="20"/>
          <w:highlight w:val="yellow"/>
          <w:lang w:val="en-US"/>
        </w:rPr>
        <w:t xml:space="preserve"> info </w:t>
      </w:r>
      <w:proofErr w:type="spellStart"/>
      <w:r w:rsidRPr="00B604D4">
        <w:rPr>
          <w:sz w:val="20"/>
          <w:szCs w:val="20"/>
          <w:highlight w:val="yellow"/>
          <w:lang w:val="en-US"/>
        </w:rPr>
        <w:t>sobre</w:t>
      </w:r>
      <w:proofErr w:type="spellEnd"/>
      <w:r w:rsidRPr="00B604D4">
        <w:rPr>
          <w:sz w:val="20"/>
          <w:szCs w:val="20"/>
          <w:highlight w:val="yellow"/>
          <w:lang w:val="en-US"/>
        </w:rPr>
        <w:t xml:space="preserve"> q </w:t>
      </w:r>
      <w:proofErr w:type="spellStart"/>
      <w:r w:rsidRPr="00B604D4">
        <w:rPr>
          <w:sz w:val="20"/>
          <w:szCs w:val="20"/>
          <w:highlight w:val="yellow"/>
          <w:lang w:val="en-US"/>
        </w:rPr>
        <w:t>es</w:t>
      </w:r>
      <w:proofErr w:type="spellEnd"/>
      <w:r w:rsidRPr="00B604D4">
        <w:rPr>
          <w:sz w:val="20"/>
          <w:szCs w:val="20"/>
          <w:highlight w:val="yellow"/>
          <w:lang w:val="en-US"/>
        </w:rPr>
        <w:t xml:space="preserve"> </w:t>
      </w:r>
      <w:proofErr w:type="spellStart"/>
      <w:r w:rsidRPr="00B604D4">
        <w:rPr>
          <w:sz w:val="20"/>
          <w:szCs w:val="20"/>
          <w:highlight w:val="yellow"/>
          <w:lang w:val="en-US"/>
        </w:rPr>
        <w:t>esto</w:t>
      </w:r>
      <w:proofErr w:type="spellEnd"/>
      <w:r w:rsidRPr="00B604D4">
        <w:rPr>
          <w:sz w:val="20"/>
          <w:szCs w:val="20"/>
          <w:highlight w:val="yellow"/>
          <w:lang w:val="en-US"/>
        </w:rPr>
        <w:t xml:space="preserve"> para </w:t>
      </w:r>
      <w:proofErr w:type="spellStart"/>
      <w:r w:rsidRPr="00B604D4">
        <w:rPr>
          <w:sz w:val="20"/>
          <w:szCs w:val="20"/>
          <w:highlight w:val="yellow"/>
          <w:lang w:val="en-US"/>
        </w:rPr>
        <w:t>poder</w:t>
      </w:r>
      <w:proofErr w:type="spellEnd"/>
      <w:r w:rsidRPr="00B604D4">
        <w:rPr>
          <w:sz w:val="20"/>
          <w:szCs w:val="20"/>
          <w:highlight w:val="yellow"/>
          <w:lang w:val="en-US"/>
        </w:rPr>
        <w:t xml:space="preserve"> </w:t>
      </w:r>
      <w:proofErr w:type="spellStart"/>
      <w:r w:rsidRPr="00B604D4">
        <w:rPr>
          <w:sz w:val="20"/>
          <w:szCs w:val="20"/>
          <w:highlight w:val="yellow"/>
          <w:lang w:val="en-US"/>
        </w:rPr>
        <w:t>incluirlo</w:t>
      </w:r>
      <w:proofErr w:type="spellEnd"/>
      <w:r w:rsidRPr="00B604D4">
        <w:rPr>
          <w:sz w:val="20"/>
          <w:szCs w:val="20"/>
          <w:highlight w:val="yellow"/>
          <w:lang w:val="en-US"/>
        </w:rPr>
        <w:t xml:space="preserve"> </w:t>
      </w:r>
      <w:proofErr w:type="spellStart"/>
      <w:r w:rsidRPr="00B604D4">
        <w:rPr>
          <w:sz w:val="20"/>
          <w:szCs w:val="20"/>
          <w:highlight w:val="yellow"/>
          <w:lang w:val="en-US"/>
        </w:rPr>
        <w:t>en</w:t>
      </w:r>
      <w:proofErr w:type="spellEnd"/>
      <w:r w:rsidRPr="00B604D4">
        <w:rPr>
          <w:sz w:val="20"/>
          <w:szCs w:val="20"/>
          <w:highlight w:val="yellow"/>
          <w:lang w:val="en-US"/>
        </w:rPr>
        <w:t xml:space="preserve"> el </w:t>
      </w:r>
      <w:proofErr w:type="spellStart"/>
      <w:r w:rsidRPr="00B604D4">
        <w:rPr>
          <w:sz w:val="20"/>
          <w:szCs w:val="20"/>
          <w:highlight w:val="yellow"/>
          <w:lang w:val="en-US"/>
        </w:rPr>
        <w:t>analisis</w:t>
      </w:r>
      <w:proofErr w:type="spellEnd"/>
      <w:r>
        <w:rPr>
          <w:sz w:val="20"/>
          <w:szCs w:val="20"/>
          <w:highlight w:val="yellow"/>
          <w:lang w:val="en-US"/>
        </w:rPr>
        <w:t>!!</w:t>
      </w:r>
      <w:r w:rsidRPr="00B604D4">
        <w:rPr>
          <w:sz w:val="20"/>
          <w:szCs w:val="20"/>
          <w:highlight w:val="yellow"/>
          <w:lang w:val="en-US"/>
        </w:rPr>
        <w:t>)</w:t>
      </w:r>
      <w:r>
        <w:rPr>
          <w:sz w:val="20"/>
          <w:szCs w:val="20"/>
          <w:lang w:val="en-US"/>
        </w:rPr>
        <w:t xml:space="preserve"> to the analysis to see if my prediction improves its </w:t>
      </w:r>
      <w:proofErr w:type="spellStart"/>
      <w:r>
        <w:rPr>
          <w:sz w:val="20"/>
          <w:szCs w:val="20"/>
          <w:lang w:val="en-US"/>
        </w:rPr>
        <w:t>performace</w:t>
      </w:r>
      <w:proofErr w:type="spellEnd"/>
      <w:r>
        <w:rPr>
          <w:sz w:val="20"/>
          <w:szCs w:val="20"/>
          <w:lang w:val="en-US"/>
        </w:rPr>
        <w:t>.</w:t>
      </w:r>
    </w:p>
    <w:p w:rsidR="001A1249" w:rsidRPr="001A1249" w:rsidRDefault="001A1249" w:rsidP="00E54EEE">
      <w:pPr>
        <w:rPr>
          <w:sz w:val="20"/>
          <w:szCs w:val="20"/>
          <w:lang w:val="en-US"/>
        </w:rPr>
      </w:pPr>
    </w:p>
    <w:p w:rsidR="001A1249" w:rsidRPr="001A1249" w:rsidRDefault="00403494" w:rsidP="00E54EEE">
      <w:pPr>
        <w:rPr>
          <w:sz w:val="20"/>
          <w:szCs w:val="20"/>
          <w:lang w:val="en-US"/>
        </w:rPr>
      </w:pPr>
      <w:r w:rsidRPr="00403494">
        <w:rPr>
          <w:noProof/>
          <w:sz w:val="20"/>
          <w:szCs w:val="20"/>
          <w:lang w:eastAsia="es-ES"/>
        </w:rPr>
        <w:lastRenderedPageBreak/>
        <w:drawing>
          <wp:inline distT="0" distB="0" distL="0" distR="0">
            <wp:extent cx="6188710" cy="498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985215"/>
                    </a:xfrm>
                    <a:prstGeom prst="rect">
                      <a:avLst/>
                    </a:prstGeom>
                    <a:noFill/>
                    <a:ln>
                      <a:noFill/>
                    </a:ln>
                  </pic:spPr>
                </pic:pic>
              </a:graphicData>
            </a:graphic>
          </wp:inline>
        </w:drawing>
      </w:r>
    </w:p>
    <w:p w:rsidR="001A1249" w:rsidRPr="001A1249" w:rsidRDefault="001A1249" w:rsidP="00E54EEE">
      <w:pPr>
        <w:rPr>
          <w:sz w:val="20"/>
          <w:szCs w:val="20"/>
          <w:lang w:val="en-US"/>
        </w:rPr>
      </w:pPr>
    </w:p>
    <w:p w:rsidR="001A1249" w:rsidRPr="0064463D" w:rsidRDefault="0064463D" w:rsidP="00E54EEE">
      <w:pPr>
        <w:rPr>
          <w:i/>
          <w:sz w:val="20"/>
          <w:szCs w:val="20"/>
          <w:u w:val="single"/>
          <w:lang w:val="en-US"/>
        </w:rPr>
      </w:pPr>
      <w:r w:rsidRPr="0064463D">
        <w:rPr>
          <w:i/>
          <w:sz w:val="20"/>
          <w:szCs w:val="20"/>
          <w:u w:val="single"/>
          <w:lang w:val="en-US"/>
        </w:rPr>
        <w:t>Using regression method (least squares)</w:t>
      </w:r>
    </w:p>
    <w:p w:rsidR="001A1249" w:rsidRPr="001A1249" w:rsidRDefault="001A1249" w:rsidP="00E54EEE">
      <w:pPr>
        <w:rPr>
          <w:sz w:val="20"/>
          <w:szCs w:val="20"/>
          <w:lang w:val="en-US"/>
        </w:rPr>
      </w:pPr>
    </w:p>
    <w:p w:rsidR="001A1249" w:rsidRPr="001A1249" w:rsidRDefault="00CB4590" w:rsidP="00E54EEE">
      <w:pPr>
        <w:rPr>
          <w:sz w:val="20"/>
          <w:szCs w:val="20"/>
          <w:lang w:val="en-US"/>
        </w:rPr>
      </w:pPr>
      <w:r w:rsidRPr="00CB4590">
        <w:rPr>
          <w:noProof/>
          <w:sz w:val="20"/>
          <w:szCs w:val="20"/>
          <w:lang w:eastAsia="es-ES"/>
        </w:rPr>
        <w:drawing>
          <wp:inline distT="0" distB="0" distL="0" distR="0">
            <wp:extent cx="6188710" cy="2807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2807631"/>
                    </a:xfrm>
                    <a:prstGeom prst="rect">
                      <a:avLst/>
                    </a:prstGeom>
                    <a:noFill/>
                    <a:ln>
                      <a:noFill/>
                    </a:ln>
                  </pic:spPr>
                </pic:pic>
              </a:graphicData>
            </a:graphic>
          </wp:inline>
        </w:drawing>
      </w:r>
    </w:p>
    <w:p w:rsidR="001A1249" w:rsidRDefault="00CB4590" w:rsidP="00E54EEE">
      <w:pPr>
        <w:rPr>
          <w:sz w:val="20"/>
          <w:szCs w:val="20"/>
          <w:lang w:val="en-US"/>
        </w:rPr>
      </w:pPr>
      <w:r>
        <w:rPr>
          <w:sz w:val="20"/>
          <w:szCs w:val="20"/>
          <w:lang w:val="en-US"/>
        </w:rPr>
        <w:lastRenderedPageBreak/>
        <w:t>If we estimate a regression from the data of the last 5 years</w:t>
      </w:r>
      <w:r w:rsidR="00CF2B07">
        <w:rPr>
          <w:sz w:val="20"/>
          <w:szCs w:val="20"/>
          <w:lang w:val="en-US"/>
        </w:rPr>
        <w:t xml:space="preserve"> and try to predict one step ahead on the same points we can see that in general it is not working bad </w:t>
      </w:r>
      <w:r w:rsidR="00CF2B07" w:rsidRPr="00CF2B07">
        <w:rPr>
          <w:sz w:val="20"/>
          <w:szCs w:val="20"/>
          <w:highlight w:val="yellow"/>
          <w:lang w:val="en-US"/>
        </w:rPr>
        <w:t>Fig</w:t>
      </w:r>
      <w:r w:rsidR="00CF2B07">
        <w:rPr>
          <w:sz w:val="20"/>
          <w:szCs w:val="20"/>
          <w:lang w:val="en-US"/>
        </w:rPr>
        <w:t xml:space="preserve">., but if we have a closer look </w:t>
      </w:r>
      <w:r w:rsidR="00CF2B07" w:rsidRPr="00CF2B07">
        <w:rPr>
          <w:sz w:val="20"/>
          <w:szCs w:val="20"/>
          <w:highlight w:val="yellow"/>
          <w:lang w:val="en-US"/>
        </w:rPr>
        <w:t>Fig.</w:t>
      </w:r>
      <w:r w:rsidR="00CF2B07">
        <w:rPr>
          <w:sz w:val="20"/>
          <w:szCs w:val="20"/>
          <w:lang w:val="en-US"/>
        </w:rPr>
        <w:t xml:space="preserve"> we can see that the prediction is not that good, and in some cases not reliable at all. In </w:t>
      </w:r>
      <w:proofErr w:type="gramStart"/>
      <w:r w:rsidR="00CF2B07">
        <w:rPr>
          <w:sz w:val="20"/>
          <w:szCs w:val="20"/>
          <w:lang w:val="en-US"/>
        </w:rPr>
        <w:t>fact</w:t>
      </w:r>
      <w:proofErr w:type="gramEnd"/>
      <w:r w:rsidR="00CF2B07">
        <w:rPr>
          <w:sz w:val="20"/>
          <w:szCs w:val="20"/>
          <w:lang w:val="en-US"/>
        </w:rPr>
        <w:t xml:space="preserve"> the error is really high:</w:t>
      </w:r>
    </w:p>
    <w:p w:rsidR="00CF2B07" w:rsidRDefault="00CF2B07" w:rsidP="00E54EEE">
      <w:pPr>
        <w:rPr>
          <w:sz w:val="20"/>
          <w:szCs w:val="20"/>
          <w:lang w:val="en-US"/>
        </w:rPr>
      </w:pPr>
      <m:oMathPara>
        <m:oMath>
          <m:r>
            <w:rPr>
              <w:rFonts w:ascii="Cambria Math" w:hAnsi="Cambria Math"/>
              <w:sz w:val="20"/>
              <w:szCs w:val="20"/>
              <w:lang w:val="en-US"/>
            </w:rPr>
            <m:t>Error=3254.4</m:t>
          </m:r>
        </m:oMath>
      </m:oMathPara>
    </w:p>
    <w:p w:rsidR="00CF2B07" w:rsidRPr="001A1249" w:rsidRDefault="00CF2B07" w:rsidP="00E54EEE">
      <w:pPr>
        <w:rPr>
          <w:sz w:val="20"/>
          <w:szCs w:val="20"/>
          <w:lang w:val="en-US"/>
        </w:rPr>
      </w:pPr>
      <w:r w:rsidRPr="00CF2B07">
        <w:rPr>
          <w:noProof/>
          <w:sz w:val="20"/>
          <w:szCs w:val="20"/>
          <w:lang w:eastAsia="es-ES"/>
        </w:rPr>
        <w:drawing>
          <wp:inline distT="0" distB="0" distL="0" distR="0">
            <wp:extent cx="5325745" cy="399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1A1249" w:rsidRPr="001A1249" w:rsidRDefault="001A1249" w:rsidP="00E54EEE">
      <w:pPr>
        <w:rPr>
          <w:sz w:val="20"/>
          <w:szCs w:val="20"/>
          <w:lang w:val="en-US"/>
        </w:rPr>
      </w:pPr>
    </w:p>
    <w:p w:rsidR="001A1249" w:rsidRDefault="004C343A" w:rsidP="00E54EEE">
      <w:pPr>
        <w:rPr>
          <w:sz w:val="20"/>
          <w:szCs w:val="20"/>
          <w:lang w:val="en-US"/>
        </w:rPr>
      </w:pPr>
      <w:r>
        <w:rPr>
          <w:sz w:val="20"/>
          <w:szCs w:val="20"/>
          <w:lang w:val="en-US"/>
        </w:rPr>
        <w:t>If we use this regression to estimate the Ma</w:t>
      </w:r>
      <w:r w:rsidR="00E71420">
        <w:rPr>
          <w:sz w:val="20"/>
          <w:szCs w:val="20"/>
          <w:lang w:val="en-US"/>
        </w:rPr>
        <w:t xml:space="preserve">rket value tomorrow (Dec12 2015) using 20 past days = 5645.0 </w:t>
      </w:r>
    </w:p>
    <w:p w:rsidR="00E71420" w:rsidRDefault="00E71420" w:rsidP="00E54EEE">
      <w:pPr>
        <w:rPr>
          <w:sz w:val="20"/>
          <w:szCs w:val="20"/>
          <w:lang w:val="en-US"/>
        </w:rPr>
      </w:pPr>
      <w:r>
        <w:rPr>
          <w:sz w:val="20"/>
          <w:szCs w:val="20"/>
          <w:lang w:val="en-US"/>
        </w:rPr>
        <w:t xml:space="preserve">Using 50 </w:t>
      </w:r>
      <w:r w:rsidR="00DA6A90">
        <w:rPr>
          <w:sz w:val="20"/>
          <w:szCs w:val="20"/>
          <w:lang w:val="en-US"/>
        </w:rPr>
        <w:t>past days:  5663.5</w:t>
      </w:r>
    </w:p>
    <w:p w:rsidR="00DA6A90" w:rsidRDefault="00DA6A90" w:rsidP="00E54EEE">
      <w:pPr>
        <w:rPr>
          <w:sz w:val="20"/>
          <w:szCs w:val="20"/>
          <w:lang w:val="en-US"/>
        </w:rPr>
      </w:pPr>
      <w:r>
        <w:rPr>
          <w:sz w:val="20"/>
          <w:szCs w:val="20"/>
          <w:lang w:val="en-US"/>
        </w:rPr>
        <w:t>Using 100 past days:  5641.6</w:t>
      </w:r>
    </w:p>
    <w:p w:rsidR="00DA6A90" w:rsidRDefault="00DA6A90" w:rsidP="00E54EEE">
      <w:pPr>
        <w:rPr>
          <w:sz w:val="20"/>
          <w:szCs w:val="20"/>
          <w:lang w:val="en-US"/>
        </w:rPr>
      </w:pPr>
      <w:r>
        <w:rPr>
          <w:sz w:val="20"/>
          <w:szCs w:val="20"/>
          <w:lang w:val="en-US"/>
        </w:rPr>
        <w:t>Using past 300 days (from around last year, this is not taking into account weekends)</w:t>
      </w:r>
      <w:r w:rsidR="00CE1C3D">
        <w:rPr>
          <w:sz w:val="20"/>
          <w:szCs w:val="20"/>
          <w:lang w:val="en-US"/>
        </w:rPr>
        <w:t>:  5592.1</w:t>
      </w:r>
    </w:p>
    <w:p w:rsidR="004C343A" w:rsidRPr="001A1249" w:rsidRDefault="004C343A" w:rsidP="00E54EEE">
      <w:pPr>
        <w:rPr>
          <w:sz w:val="20"/>
          <w:szCs w:val="20"/>
          <w:lang w:val="en-US"/>
        </w:rPr>
      </w:pPr>
    </w:p>
    <w:p w:rsidR="00BF04E2" w:rsidRPr="001A1249" w:rsidRDefault="00BF04E2" w:rsidP="00E54EEE">
      <w:pPr>
        <w:rPr>
          <w:sz w:val="20"/>
          <w:szCs w:val="20"/>
          <w:lang w:val="en-US"/>
        </w:rPr>
      </w:pPr>
    </w:p>
    <w:p w:rsidR="000E34A9" w:rsidRPr="00B21C0C" w:rsidRDefault="000E34A9" w:rsidP="00E54EEE">
      <w:pPr>
        <w:rPr>
          <w:sz w:val="20"/>
          <w:szCs w:val="20"/>
          <w:lang w:val="en-US"/>
        </w:rPr>
      </w:pPr>
    </w:p>
    <w:p w:rsidR="00DF7105" w:rsidRPr="00B21C0C" w:rsidRDefault="00DF7105" w:rsidP="00E54EEE">
      <w:pPr>
        <w:rPr>
          <w:sz w:val="20"/>
          <w:szCs w:val="20"/>
          <w:lang w:val="en-US"/>
        </w:rPr>
      </w:pPr>
    </w:p>
    <w:p w:rsidR="00DF7105" w:rsidRPr="00B21C0C" w:rsidRDefault="00DF7105" w:rsidP="00E54EEE">
      <w:pPr>
        <w:rPr>
          <w:sz w:val="20"/>
          <w:szCs w:val="20"/>
          <w:lang w:val="en-US"/>
        </w:rPr>
      </w:pPr>
    </w:p>
    <w:p w:rsidR="00A27BBD" w:rsidRPr="00B21C0C" w:rsidRDefault="00A27BBD" w:rsidP="00E54EEE">
      <w:pPr>
        <w:rPr>
          <w:sz w:val="20"/>
          <w:szCs w:val="20"/>
          <w:lang w:val="en-US"/>
        </w:rPr>
      </w:pPr>
    </w:p>
    <w:p w:rsidR="00A27BBD" w:rsidRPr="00B21C0C" w:rsidRDefault="00A27BBD" w:rsidP="00E54EEE">
      <w:pPr>
        <w:rPr>
          <w:sz w:val="20"/>
          <w:szCs w:val="20"/>
          <w:lang w:val="en-US"/>
        </w:rPr>
      </w:pPr>
    </w:p>
    <w:p w:rsidR="00A27BBD" w:rsidRPr="0064463D" w:rsidRDefault="0064463D" w:rsidP="00E54EEE">
      <w:pPr>
        <w:rPr>
          <w:i/>
          <w:sz w:val="20"/>
          <w:szCs w:val="20"/>
          <w:u w:val="single"/>
          <w:lang w:val="en-US"/>
        </w:rPr>
      </w:pPr>
      <w:r w:rsidRPr="0064463D">
        <w:rPr>
          <w:i/>
          <w:sz w:val="20"/>
          <w:szCs w:val="20"/>
          <w:u w:val="single"/>
          <w:lang w:val="en-US"/>
        </w:rPr>
        <w:lastRenderedPageBreak/>
        <w:t>Using Neural Networks</w:t>
      </w:r>
    </w:p>
    <w:p w:rsidR="00A27BBD" w:rsidRPr="00B21C0C" w:rsidRDefault="00A27BBD" w:rsidP="00E54EEE">
      <w:pPr>
        <w:rPr>
          <w:sz w:val="20"/>
          <w:szCs w:val="20"/>
          <w:lang w:val="en-US"/>
        </w:rPr>
      </w:pPr>
    </w:p>
    <w:p w:rsidR="00A27BBD" w:rsidRPr="00B21C0C" w:rsidRDefault="00A27BBD" w:rsidP="00E54EEE">
      <w:pPr>
        <w:rPr>
          <w:sz w:val="20"/>
          <w:szCs w:val="20"/>
          <w:lang w:val="en-US"/>
        </w:rPr>
      </w:pPr>
    </w:p>
    <w:p w:rsidR="00A27BBD" w:rsidRPr="00B21C0C" w:rsidRDefault="00A27BBD" w:rsidP="00E54EEE">
      <w:pPr>
        <w:rPr>
          <w:sz w:val="20"/>
          <w:szCs w:val="20"/>
          <w:lang w:val="en-US"/>
        </w:rPr>
      </w:pPr>
      <w:bookmarkStart w:id="0" w:name="_GoBack"/>
      <w:bookmarkEnd w:id="0"/>
    </w:p>
    <w:p w:rsidR="00A27BBD" w:rsidRDefault="00A27BB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Default="0064463D" w:rsidP="00E54EEE">
      <w:pPr>
        <w:rPr>
          <w:sz w:val="20"/>
          <w:szCs w:val="20"/>
          <w:lang w:val="en-US"/>
        </w:rPr>
      </w:pPr>
    </w:p>
    <w:p w:rsidR="0064463D" w:rsidRPr="00B21C0C" w:rsidRDefault="0064463D" w:rsidP="00E54EEE">
      <w:pPr>
        <w:rPr>
          <w:sz w:val="20"/>
          <w:szCs w:val="20"/>
          <w:lang w:val="en-US"/>
        </w:rPr>
      </w:pPr>
    </w:p>
    <w:p w:rsidR="00DF7105" w:rsidRPr="00B21C0C" w:rsidRDefault="00DF7105" w:rsidP="00E54EEE">
      <w:pPr>
        <w:rPr>
          <w:sz w:val="20"/>
          <w:szCs w:val="20"/>
          <w:lang w:val="en-US"/>
        </w:rPr>
      </w:pPr>
    </w:p>
    <w:p w:rsidR="00DF7105" w:rsidRPr="00B21C0C" w:rsidRDefault="00DF7105" w:rsidP="00E54EEE">
      <w:pPr>
        <w:rPr>
          <w:sz w:val="20"/>
          <w:szCs w:val="20"/>
          <w:lang w:val="en-US"/>
        </w:rPr>
      </w:pPr>
    </w:p>
    <w:p w:rsidR="00DF7105" w:rsidRPr="00B21C0C" w:rsidRDefault="00DF7105" w:rsidP="00E54EEE">
      <w:pPr>
        <w:rPr>
          <w:sz w:val="20"/>
          <w:szCs w:val="20"/>
          <w:lang w:val="en-US"/>
        </w:rPr>
      </w:pPr>
    </w:p>
    <w:p w:rsidR="00DF7105" w:rsidRPr="00B21C0C" w:rsidRDefault="00DF7105" w:rsidP="00E54EEE">
      <w:pPr>
        <w:rPr>
          <w:sz w:val="20"/>
          <w:szCs w:val="20"/>
          <w:lang w:val="en-US"/>
        </w:rPr>
      </w:pPr>
    </w:p>
    <w:p w:rsidR="00DF7105" w:rsidRPr="00B21C0C" w:rsidRDefault="00DF7105" w:rsidP="00E54EEE">
      <w:pPr>
        <w:rPr>
          <w:sz w:val="20"/>
          <w:szCs w:val="20"/>
          <w:lang w:val="en-US"/>
        </w:rPr>
      </w:pPr>
    </w:p>
    <w:p w:rsidR="00DF7105" w:rsidRPr="00B21C0C" w:rsidRDefault="00292BE4" w:rsidP="00E54EEE">
      <w:pPr>
        <w:rPr>
          <w:sz w:val="20"/>
          <w:szCs w:val="20"/>
          <w:lang w:val="en-US"/>
        </w:rPr>
      </w:pPr>
      <w:hyperlink r:id="rId17" w:history="1">
        <w:r w:rsidR="00DF7105" w:rsidRPr="00B21C0C">
          <w:rPr>
            <w:rStyle w:val="Hipervnculo"/>
            <w:sz w:val="20"/>
            <w:szCs w:val="20"/>
            <w:lang w:val="en-US"/>
          </w:rPr>
          <w:t>http://www2.astro.psu.edu/statcodes/sc_timeser.html</w:t>
        </w:r>
      </w:hyperlink>
    </w:p>
    <w:p w:rsidR="00DF7105" w:rsidRPr="00B21C0C" w:rsidRDefault="00292BE4" w:rsidP="00E54EEE">
      <w:pPr>
        <w:rPr>
          <w:sz w:val="20"/>
          <w:szCs w:val="20"/>
          <w:lang w:val="en-US"/>
        </w:rPr>
      </w:pPr>
      <w:hyperlink r:id="rId18" w:history="1">
        <w:r w:rsidR="00DF7105" w:rsidRPr="00B21C0C">
          <w:rPr>
            <w:rStyle w:val="Hipervnculo"/>
            <w:sz w:val="20"/>
            <w:szCs w:val="20"/>
            <w:lang w:val="en-US"/>
          </w:rPr>
          <w:t>http://www.academia.edu/3120274/Matlab_code_for_parameter_and_state_estimation_of_chaotic_series</w:t>
        </w:r>
      </w:hyperlink>
    </w:p>
    <w:p w:rsidR="00DF7105" w:rsidRPr="00B21C0C" w:rsidRDefault="00292BE4" w:rsidP="00E54EEE">
      <w:pPr>
        <w:rPr>
          <w:sz w:val="20"/>
          <w:szCs w:val="20"/>
          <w:lang w:val="en-US"/>
        </w:rPr>
      </w:pPr>
      <w:hyperlink r:id="rId19" w:history="1">
        <w:r w:rsidR="00DF7105" w:rsidRPr="00B21C0C">
          <w:rPr>
            <w:rStyle w:val="Hipervnculo"/>
            <w:sz w:val="20"/>
            <w:szCs w:val="20"/>
            <w:lang w:val="en-US"/>
          </w:rPr>
          <w:t>http://mlg.eng.cam.ac.uk/zoubin/papers/ul.pdf</w:t>
        </w:r>
      </w:hyperlink>
    </w:p>
    <w:p w:rsidR="00DF7105" w:rsidRPr="00B21C0C" w:rsidRDefault="00292BE4" w:rsidP="00E54EEE">
      <w:pPr>
        <w:rPr>
          <w:sz w:val="20"/>
          <w:szCs w:val="20"/>
          <w:lang w:val="en-US"/>
        </w:rPr>
      </w:pPr>
      <w:hyperlink r:id="rId20" w:history="1">
        <w:r w:rsidR="00DF7105" w:rsidRPr="00B21C0C">
          <w:rPr>
            <w:rStyle w:val="Hipervnculo"/>
            <w:sz w:val="20"/>
            <w:szCs w:val="20"/>
            <w:lang w:val="en-US"/>
          </w:rPr>
          <w:t>http://es.mathworks.com/help/fuzzy/examples/chaotic-time-series-prediction.html</w:t>
        </w:r>
      </w:hyperlink>
    </w:p>
    <w:p w:rsidR="00DF7105" w:rsidRPr="00B21C0C" w:rsidRDefault="00292BE4" w:rsidP="00E54EEE">
      <w:pPr>
        <w:rPr>
          <w:sz w:val="20"/>
          <w:szCs w:val="20"/>
          <w:lang w:val="en-US"/>
        </w:rPr>
      </w:pPr>
      <w:hyperlink r:id="rId21" w:history="1">
        <w:r w:rsidR="00DF7105" w:rsidRPr="00B21C0C">
          <w:rPr>
            <w:rStyle w:val="Hipervnculo"/>
            <w:sz w:val="20"/>
            <w:szCs w:val="20"/>
            <w:lang w:val="en-US"/>
          </w:rPr>
          <w:t>http://cs.gmu.edu/~jessica/publications/astronomy11.pdf</w:t>
        </w:r>
      </w:hyperlink>
    </w:p>
    <w:p w:rsidR="00DF7105" w:rsidRPr="00B21C0C" w:rsidRDefault="00DF7105" w:rsidP="00E54EEE">
      <w:pPr>
        <w:rPr>
          <w:sz w:val="20"/>
          <w:szCs w:val="20"/>
          <w:lang w:val="en-US"/>
        </w:rPr>
      </w:pPr>
      <w:r w:rsidRPr="00B21C0C">
        <w:rPr>
          <w:sz w:val="20"/>
          <w:szCs w:val="20"/>
          <w:lang w:val="en-US"/>
        </w:rPr>
        <w:t>http://www.macalester.edu/~kaplan/knoxville/science1977.pdf</w:t>
      </w:r>
    </w:p>
    <w:sectPr w:rsidR="00DF7105" w:rsidRPr="00B21C0C" w:rsidSect="0011642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061"/>
    <w:rsid w:val="00011855"/>
    <w:rsid w:val="000A00B8"/>
    <w:rsid w:val="000B4965"/>
    <w:rsid w:val="000E34A9"/>
    <w:rsid w:val="000F37E8"/>
    <w:rsid w:val="00115683"/>
    <w:rsid w:val="00116421"/>
    <w:rsid w:val="001647D5"/>
    <w:rsid w:val="00173B99"/>
    <w:rsid w:val="00195808"/>
    <w:rsid w:val="001A1249"/>
    <w:rsid w:val="001A7E38"/>
    <w:rsid w:val="001B0DF1"/>
    <w:rsid w:val="001C20B3"/>
    <w:rsid w:val="0021362F"/>
    <w:rsid w:val="00241E2B"/>
    <w:rsid w:val="00265557"/>
    <w:rsid w:val="00291B11"/>
    <w:rsid w:val="00292BE4"/>
    <w:rsid w:val="002A2A25"/>
    <w:rsid w:val="002A384B"/>
    <w:rsid w:val="003178D9"/>
    <w:rsid w:val="00317EB1"/>
    <w:rsid w:val="00345521"/>
    <w:rsid w:val="0035110E"/>
    <w:rsid w:val="00395DAA"/>
    <w:rsid w:val="003B3B24"/>
    <w:rsid w:val="003D4D08"/>
    <w:rsid w:val="003D5123"/>
    <w:rsid w:val="003F51AF"/>
    <w:rsid w:val="00403494"/>
    <w:rsid w:val="00403552"/>
    <w:rsid w:val="00417DCF"/>
    <w:rsid w:val="00425B1A"/>
    <w:rsid w:val="00467D31"/>
    <w:rsid w:val="004C343A"/>
    <w:rsid w:val="004C39FE"/>
    <w:rsid w:val="004D6083"/>
    <w:rsid w:val="0055081A"/>
    <w:rsid w:val="00562E49"/>
    <w:rsid w:val="005814FA"/>
    <w:rsid w:val="00581E82"/>
    <w:rsid w:val="0058493C"/>
    <w:rsid w:val="005B0719"/>
    <w:rsid w:val="0064463D"/>
    <w:rsid w:val="00687965"/>
    <w:rsid w:val="006D62AB"/>
    <w:rsid w:val="006E3875"/>
    <w:rsid w:val="007B1F0F"/>
    <w:rsid w:val="007D2691"/>
    <w:rsid w:val="007E18C6"/>
    <w:rsid w:val="00826061"/>
    <w:rsid w:val="00884133"/>
    <w:rsid w:val="008A3599"/>
    <w:rsid w:val="008D037B"/>
    <w:rsid w:val="009530CD"/>
    <w:rsid w:val="00953EDE"/>
    <w:rsid w:val="009B6578"/>
    <w:rsid w:val="009E22AA"/>
    <w:rsid w:val="009F60F0"/>
    <w:rsid w:val="00A14960"/>
    <w:rsid w:val="00A27BBD"/>
    <w:rsid w:val="00A34F27"/>
    <w:rsid w:val="00A669BF"/>
    <w:rsid w:val="00AA402F"/>
    <w:rsid w:val="00AD15E7"/>
    <w:rsid w:val="00AD4E26"/>
    <w:rsid w:val="00AF2429"/>
    <w:rsid w:val="00AF2CD2"/>
    <w:rsid w:val="00B040F5"/>
    <w:rsid w:val="00B106F7"/>
    <w:rsid w:val="00B21C0C"/>
    <w:rsid w:val="00B44020"/>
    <w:rsid w:val="00B604D4"/>
    <w:rsid w:val="00B812E4"/>
    <w:rsid w:val="00B849BF"/>
    <w:rsid w:val="00B96D29"/>
    <w:rsid w:val="00B972AC"/>
    <w:rsid w:val="00BA2D7D"/>
    <w:rsid w:val="00BB1401"/>
    <w:rsid w:val="00BE0FAF"/>
    <w:rsid w:val="00BF04E2"/>
    <w:rsid w:val="00BF0BBD"/>
    <w:rsid w:val="00C24520"/>
    <w:rsid w:val="00C933C2"/>
    <w:rsid w:val="00CA00FD"/>
    <w:rsid w:val="00CB4590"/>
    <w:rsid w:val="00CC5C73"/>
    <w:rsid w:val="00CE1C3D"/>
    <w:rsid w:val="00CF0B39"/>
    <w:rsid w:val="00CF2B07"/>
    <w:rsid w:val="00CF4DBD"/>
    <w:rsid w:val="00D134D0"/>
    <w:rsid w:val="00D24785"/>
    <w:rsid w:val="00D65077"/>
    <w:rsid w:val="00D65D9F"/>
    <w:rsid w:val="00D83048"/>
    <w:rsid w:val="00DA6A90"/>
    <w:rsid w:val="00DF494F"/>
    <w:rsid w:val="00DF7105"/>
    <w:rsid w:val="00E54EEE"/>
    <w:rsid w:val="00E61039"/>
    <w:rsid w:val="00E71420"/>
    <w:rsid w:val="00E85044"/>
    <w:rsid w:val="00E95CC0"/>
    <w:rsid w:val="00ED34DC"/>
    <w:rsid w:val="00ED66C8"/>
    <w:rsid w:val="00EE6B3C"/>
    <w:rsid w:val="00F01ABE"/>
    <w:rsid w:val="00F04ED5"/>
    <w:rsid w:val="00F1627F"/>
    <w:rsid w:val="00FC79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B4DA12-1FC0-43AD-88CC-A00E0A269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AD4E26"/>
    <w:pPr>
      <w:spacing w:line="240" w:lineRule="auto"/>
    </w:pPr>
    <w:rPr>
      <w:i/>
      <w:iCs/>
      <w:color w:val="1F497D" w:themeColor="text2"/>
      <w:sz w:val="18"/>
      <w:szCs w:val="18"/>
    </w:rPr>
  </w:style>
  <w:style w:type="character" w:styleId="Textodelmarcadordeposicin">
    <w:name w:val="Placeholder Text"/>
    <w:basedOn w:val="Fuentedeprrafopredeter"/>
    <w:uiPriority w:val="99"/>
    <w:semiHidden/>
    <w:rsid w:val="009E22AA"/>
    <w:rPr>
      <w:color w:val="808080"/>
    </w:rPr>
  </w:style>
  <w:style w:type="character" w:styleId="Hipervnculo">
    <w:name w:val="Hyperlink"/>
    <w:basedOn w:val="Fuentedeprrafopredeter"/>
    <w:uiPriority w:val="99"/>
    <w:unhideWhenUsed/>
    <w:rsid w:val="00DF71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hyperlink" Target="http://www.academia.edu/3120274/Matlab_code_for_parameter_and_state_estimation_of_chaotic_series" TargetMode="External"/><Relationship Id="rId3" Type="http://schemas.openxmlformats.org/officeDocument/2006/relationships/settings" Target="settings.xml"/><Relationship Id="rId21" Type="http://schemas.openxmlformats.org/officeDocument/2006/relationships/hyperlink" Target="http://cs.gmu.edu/~jessica/publications/astronomy11.pdf" TargetMode="Externa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hyperlink" Target="http://www2.astro.psu.edu/statcodes/sc_timeser.html" TargetMode="Externa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hyperlink" Target="http://es.mathworks.com/help/fuzzy/examples/chaotic-time-series-prediction.html" TargetMode="Externa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hyperlink" Target="http://mlg.eng.cam.ac.uk/zoubin/papers/ul.pdf"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583CC-69B8-4528-A031-6550E7AB2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13</Pages>
  <Words>1553</Words>
  <Characters>8543</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Llamas Fernandez</dc:creator>
  <cp:keywords/>
  <dc:description/>
  <cp:lastModifiedBy>llamas fernandez m. (mlf1g15)</cp:lastModifiedBy>
  <cp:revision>95</cp:revision>
  <dcterms:created xsi:type="dcterms:W3CDTF">2015-11-30T01:15:00Z</dcterms:created>
  <dcterms:modified xsi:type="dcterms:W3CDTF">2015-12-09T19:28:00Z</dcterms:modified>
</cp:coreProperties>
</file>