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A7BA" w14:textId="29DAF828" w:rsidR="00B511B6" w:rsidRPr="0069051B" w:rsidRDefault="00B511B6" w:rsidP="00B511B6">
      <w:pPr>
        <w:pStyle w:val="Default"/>
        <w:rPr>
          <w:rFonts w:ascii="Arial" w:hAnsi="Arial" w:cs="Arial"/>
          <w:color w:val="auto"/>
          <w:sz w:val="18"/>
          <w:szCs w:val="18"/>
          <w:lang w:val="de-DE"/>
        </w:rPr>
      </w:pPr>
    </w:p>
    <w:p w14:paraId="0968B3D9" w14:textId="10C8520B" w:rsidR="00862322" w:rsidRPr="0069051B" w:rsidRDefault="00862322" w:rsidP="00B511B6">
      <w:pPr>
        <w:pStyle w:val="Default"/>
        <w:rPr>
          <w:rFonts w:ascii="Arial" w:hAnsi="Arial" w:cs="Arial"/>
          <w:color w:val="auto"/>
          <w:sz w:val="20"/>
          <w:szCs w:val="20"/>
          <w:lang w:val="de-DE"/>
        </w:rPr>
      </w:pPr>
    </w:p>
    <w:p w14:paraId="2E1255A5" w14:textId="54516CB7" w:rsidR="00862322" w:rsidRPr="0069051B" w:rsidRDefault="00862322" w:rsidP="00B511B6">
      <w:pPr>
        <w:pStyle w:val="Default"/>
        <w:rPr>
          <w:rFonts w:ascii="Arial" w:hAnsi="Arial" w:cs="Arial"/>
          <w:color w:val="auto"/>
          <w:sz w:val="20"/>
          <w:szCs w:val="20"/>
          <w:lang w:val="de-DE"/>
        </w:rPr>
      </w:pPr>
    </w:p>
    <w:p w14:paraId="52C48ED5" w14:textId="59A85FDD" w:rsidR="00990557" w:rsidRPr="0069051B" w:rsidRDefault="00990557" w:rsidP="00B511B6">
      <w:pPr>
        <w:pStyle w:val="Default"/>
        <w:rPr>
          <w:rFonts w:ascii="Arial" w:hAnsi="Arial" w:cs="Arial"/>
          <w:color w:val="auto"/>
          <w:sz w:val="20"/>
          <w:szCs w:val="20"/>
          <w:lang w:val="de-DE"/>
        </w:rPr>
      </w:pPr>
    </w:p>
    <w:p w14:paraId="2B727D00" w14:textId="77777777" w:rsidR="00990557" w:rsidRPr="0069051B" w:rsidRDefault="00990557" w:rsidP="00B511B6">
      <w:pPr>
        <w:pStyle w:val="Default"/>
        <w:rPr>
          <w:rFonts w:ascii="Arial" w:hAnsi="Arial" w:cs="Arial"/>
          <w:color w:val="auto"/>
          <w:sz w:val="20"/>
          <w:szCs w:val="20"/>
          <w:lang w:val="de-DE"/>
        </w:rPr>
      </w:pPr>
    </w:p>
    <w:p w14:paraId="062956B4" w14:textId="77777777" w:rsidR="00B511B6" w:rsidRPr="0069051B" w:rsidRDefault="00B511B6" w:rsidP="00B511B6">
      <w:pPr>
        <w:pStyle w:val="Default"/>
        <w:jc w:val="center"/>
        <w:rPr>
          <w:rFonts w:ascii="Arial" w:hAnsi="Arial" w:cs="Arial"/>
          <w:b/>
          <w:bCs/>
          <w:color w:val="auto"/>
          <w:lang w:val="de-DE"/>
        </w:rPr>
      </w:pPr>
      <w:r w:rsidRPr="0069051B">
        <w:rPr>
          <w:rFonts w:ascii="Arial" w:hAnsi="Arial" w:cs="Arial"/>
          <w:b/>
          <w:bCs/>
          <w:color w:val="auto"/>
          <w:lang w:val="de-DE"/>
        </w:rPr>
        <w:t>BESCHEINIGUNG</w:t>
      </w:r>
    </w:p>
    <w:p w14:paraId="7AEFD97B" w14:textId="77777777" w:rsidR="00B511B6" w:rsidRPr="0069051B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de-DE"/>
        </w:rPr>
      </w:pPr>
    </w:p>
    <w:p w14:paraId="5E773653" w14:textId="77777777" w:rsidR="00B511B6" w:rsidRPr="0069051B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de-DE"/>
        </w:rPr>
      </w:pPr>
    </w:p>
    <w:p w14:paraId="5C4956BF" w14:textId="77777777" w:rsidR="005B78CA" w:rsidRDefault="005B78CA" w:rsidP="005B78CA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de-DE"/>
        </w:rPr>
      </w:pPr>
      <w:r>
        <w:rPr>
          <w:rFonts w:ascii="Arial" w:hAnsi="Arial" w:cs="Arial"/>
          <w:color w:val="auto"/>
          <w:sz w:val="20"/>
          <w:szCs w:val="20"/>
          <w:lang w:val="de-DE"/>
        </w:rPr>
        <w:t xml:space="preserve">Der Vorstand des portugiesischen Verbands der Landschaftsarchitekten (APAP) bestätigt, für alle gesetzlich zulässigen Zwecke, dass der/die Landschaftsarchitekt(in) </w:t>
      </w:r>
      <w:r>
        <w:rPr>
          <w:rFonts w:ascii="Arial" w:hAnsi="Arial" w:cs="Arial"/>
          <w:sz w:val="20"/>
          <w:szCs w:val="20"/>
          <w:lang w:val="de-DE"/>
        </w:rPr>
        <w:t xml:space="preserve">${FirstName} ${LastName} </w:t>
      </w:r>
      <w:r>
        <w:rPr>
          <w:rFonts w:ascii="Arial" w:hAnsi="Arial" w:cs="Arial"/>
          <w:color w:val="auto"/>
          <w:sz w:val="20"/>
          <w:szCs w:val="20"/>
          <w:lang w:val="de-DE"/>
        </w:rPr>
        <w:t xml:space="preserve"> als ordentliches Mitglied mit der Nr.</w:t>
      </w:r>
      <w:r>
        <w:rPr>
          <w:rFonts w:ascii="Arial" w:hAnsi="Arial" w:cs="Arial"/>
          <w:sz w:val="20"/>
          <w:szCs w:val="20"/>
          <w:lang w:val="de-DE"/>
        </w:rPr>
        <w:t>${AssociateNumber}</w:t>
      </w:r>
      <w:r>
        <w:rPr>
          <w:rFonts w:ascii="Arial" w:hAnsi="Arial" w:cs="Arial"/>
          <w:color w:val="auto"/>
          <w:sz w:val="20"/>
          <w:szCs w:val="20"/>
          <w:lang w:val="de-DE"/>
        </w:rPr>
        <w:t xml:space="preserve">, in diesem Berufsverband eingetragen ist, die Berufsqualifikation Landschaftsarchitekt(in) besitzt und über die nötigen Fähigkeiten zur Entwicklung von Projekten der Landschaftsarchitektur sowie zur Ausübung berufsspezifischer Tätigkeiten verfügt. </w:t>
      </w:r>
    </w:p>
    <w:p w14:paraId="0491D6D9" w14:textId="77777777" w:rsidR="005B78CA" w:rsidRDefault="005B78CA" w:rsidP="005B78CA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de-DE"/>
        </w:rPr>
      </w:pPr>
    </w:p>
    <w:p w14:paraId="69EC072A" w14:textId="77777777" w:rsidR="005B78CA" w:rsidRDefault="005B78CA" w:rsidP="005B78CA">
      <w:pPr>
        <w:pStyle w:val="Default"/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de-D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de-DE"/>
        </w:rPr>
        <w:t>Der APAP, der Mitglied der Internationalen Föderation der Landschaftsarchitekten (IFLA) und der IFLA Europe ist, bestätigt außerdem, dass der/die oben genannte Landschaftsarchitekt(in) den von der IFLA Europe anerkannten Landschaftsarchitektur-Studiengang (fünf Jahre, 300 ECTS) im Fach (</w:t>
      </w:r>
      <w:bookmarkStart w:id="0" w:name="_Hlk40091720"/>
      <w:r>
        <w:rPr>
          <w:rFonts w:ascii="Arial" w:hAnsi="Arial" w:cs="Arial"/>
          <w:i/>
          <w:iCs/>
          <w:sz w:val="20"/>
          <w:szCs w:val="20"/>
          <w:lang w:val="de-DE"/>
        </w:rPr>
        <w:t>nome da escola</w:t>
      </w:r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de-DE"/>
        </w:rPr>
        <w:t>) erfolgreich abgeschlossen hat.</w:t>
      </w:r>
    </w:p>
    <w:p w14:paraId="1EDBC946" w14:textId="77777777" w:rsidR="005B78CA" w:rsidRDefault="005B78CA" w:rsidP="005B78CA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de-DE"/>
        </w:rPr>
      </w:pPr>
    </w:p>
    <w:p w14:paraId="70C5554C" w14:textId="77777777" w:rsidR="005B78CA" w:rsidRDefault="005B78CA" w:rsidP="005B78CA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de-DE"/>
        </w:rPr>
      </w:pPr>
      <w:r>
        <w:rPr>
          <w:rFonts w:ascii="Arial" w:hAnsi="Arial" w:cs="Arial"/>
          <w:color w:val="auto"/>
          <w:sz w:val="20"/>
          <w:szCs w:val="20"/>
          <w:lang w:val="de-DE"/>
        </w:rPr>
        <w:t xml:space="preserve">Diese Bescheinigung dient zur Vorlage im Bereich </w:t>
      </w:r>
      <w:r>
        <w:rPr>
          <w:rFonts w:ascii="Arial" w:hAnsi="Arial" w:cs="Arial"/>
          <w:sz w:val="20"/>
          <w:szCs w:val="20"/>
          <w:lang w:val="de-DE"/>
        </w:rPr>
        <w:t>${ProjectName}</w:t>
      </w:r>
      <w:r>
        <w:rPr>
          <w:rFonts w:ascii="Arial" w:hAnsi="Arial" w:cs="Arial"/>
          <w:color w:val="auto"/>
          <w:sz w:val="20"/>
          <w:szCs w:val="20"/>
          <w:lang w:val="de-DE"/>
        </w:rPr>
        <w:t xml:space="preserve"> in </w:t>
      </w:r>
      <w:r>
        <w:rPr>
          <w:rFonts w:ascii="Arial" w:hAnsi="Arial" w:cs="Arial"/>
          <w:sz w:val="20"/>
          <w:szCs w:val="20"/>
          <w:lang w:val="de-DE"/>
        </w:rPr>
        <w:t>${ProjectLocation}</w:t>
      </w:r>
      <w:r>
        <w:rPr>
          <w:rFonts w:ascii="Arial" w:hAnsi="Arial" w:cs="Arial"/>
          <w:color w:val="auto"/>
          <w:sz w:val="20"/>
          <w:szCs w:val="20"/>
          <w:lang w:val="de-DE"/>
        </w:rPr>
        <w:t xml:space="preserve">. </w:t>
      </w:r>
    </w:p>
    <w:p w14:paraId="5D6640C4" w14:textId="77777777" w:rsidR="005B78CA" w:rsidRDefault="005B78CA" w:rsidP="005B78CA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de-DE"/>
        </w:rPr>
      </w:pPr>
    </w:p>
    <w:p w14:paraId="36CF784B" w14:textId="31A840A8" w:rsidR="005B78CA" w:rsidRPr="00282B7B" w:rsidRDefault="005B78CA" w:rsidP="005B78CA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de-DE"/>
        </w:rPr>
      </w:pPr>
      <w:r>
        <w:rPr>
          <w:rFonts w:ascii="Arial" w:hAnsi="Arial" w:cs="Arial"/>
          <w:color w:val="auto"/>
          <w:sz w:val="20"/>
          <w:szCs w:val="20"/>
          <w:lang w:val="de-DE"/>
        </w:rPr>
        <w:t xml:space="preserve">Die authentizität dieses dokuments kann durch die Einführung des Validierungscodes auf der Webseite des Verbandes unter </w:t>
      </w:r>
      <w:r w:rsidRPr="005B78CA">
        <w:rPr>
          <w:rFonts w:ascii="Arial" w:hAnsi="Arial" w:cs="Arial"/>
          <w:sz w:val="20"/>
          <w:szCs w:val="20"/>
          <w:u w:val="single"/>
          <w:lang w:val="de-DE"/>
        </w:rPr>
        <w:t>associados.apap.pt/declaracoes</w:t>
      </w:r>
    </w:p>
    <w:p w14:paraId="6BAFDEA0" w14:textId="77777777" w:rsidR="00B511B6" w:rsidRPr="00282B7B" w:rsidRDefault="00B511B6" w:rsidP="00B511B6">
      <w:pPr>
        <w:pStyle w:val="Default"/>
        <w:spacing w:line="360" w:lineRule="auto"/>
        <w:jc w:val="both"/>
        <w:rPr>
          <w:rFonts w:ascii="Arial" w:hAnsi="Arial" w:cs="Arial"/>
          <w:noProof/>
          <w:color w:val="auto"/>
          <w:sz w:val="20"/>
          <w:szCs w:val="20"/>
          <w:lang w:val="de-DE"/>
        </w:rPr>
      </w:pPr>
    </w:p>
    <w:p w14:paraId="54FC8790" w14:textId="4232D718" w:rsidR="00B511B6" w:rsidRPr="0069051B" w:rsidRDefault="00B511B6" w:rsidP="00B511B6">
      <w:pPr>
        <w:pStyle w:val="Default"/>
        <w:spacing w:line="360" w:lineRule="auto"/>
        <w:jc w:val="both"/>
        <w:rPr>
          <w:rFonts w:ascii="Arial" w:hAnsi="Arial" w:cs="Arial"/>
          <w:noProof/>
          <w:color w:val="auto"/>
          <w:sz w:val="20"/>
          <w:szCs w:val="20"/>
          <w:lang w:val="de-DE"/>
        </w:rPr>
      </w:pPr>
    </w:p>
    <w:p w14:paraId="3A619079" w14:textId="7700C9C5" w:rsidR="0069051B" w:rsidRPr="00622405" w:rsidRDefault="00B511B6" w:rsidP="0069051B">
      <w:pPr>
        <w:pStyle w:val="Default"/>
        <w:spacing w:line="360" w:lineRule="auto"/>
        <w:jc w:val="center"/>
        <w:rPr>
          <w:rFonts w:ascii="Arial" w:hAnsi="Arial" w:cs="Arial"/>
          <w:noProof/>
          <w:color w:val="auto"/>
          <w:sz w:val="20"/>
          <w:szCs w:val="20"/>
          <w:lang w:val="de-DE"/>
        </w:rPr>
      </w:pPr>
      <w:r w:rsidRPr="00622405">
        <w:rPr>
          <w:rFonts w:ascii="Arial" w:hAnsi="Arial" w:cs="Arial"/>
          <w:noProof/>
          <w:color w:val="auto"/>
          <w:sz w:val="20"/>
          <w:szCs w:val="20"/>
          <w:lang w:val="de-DE"/>
        </w:rPr>
        <w:t>Lissabon, den</w:t>
      </w:r>
      <w:r w:rsidR="007F7500" w:rsidRPr="00622405">
        <w:rPr>
          <w:rFonts w:ascii="Arial" w:hAnsi="Arial" w:cs="Arial"/>
          <w:noProof/>
          <w:color w:val="auto"/>
          <w:sz w:val="20"/>
          <w:szCs w:val="20"/>
          <w:lang w:val="de-DE"/>
        </w:rPr>
        <w:t xml:space="preserve"> </w:t>
      </w:r>
      <w:r w:rsidR="007F7500" w:rsidRPr="00622405">
        <w:rPr>
          <w:rFonts w:ascii="Arial" w:hAnsi="Arial" w:cs="Arial"/>
          <w:color w:val="auto"/>
          <w:sz w:val="20"/>
          <w:szCs w:val="20"/>
          <w:lang w:val="de-DE"/>
        </w:rPr>
        <w:t>${</w:t>
      </w:r>
      <w:bookmarkStart w:id="1" w:name="_Hlk64888782"/>
      <w:r w:rsidR="007F7500" w:rsidRPr="00622405">
        <w:rPr>
          <w:rFonts w:ascii="Arial" w:hAnsi="Arial" w:cs="Arial"/>
          <w:color w:val="auto"/>
          <w:sz w:val="20"/>
          <w:szCs w:val="20"/>
          <w:lang w:val="de-DE"/>
        </w:rPr>
        <w:t>System.Date</w:t>
      </w:r>
      <w:bookmarkEnd w:id="1"/>
      <w:r w:rsidR="007F7500" w:rsidRPr="00622405">
        <w:rPr>
          <w:rFonts w:ascii="Arial" w:hAnsi="Arial" w:cs="Arial"/>
          <w:color w:val="auto"/>
          <w:sz w:val="20"/>
          <w:szCs w:val="20"/>
          <w:lang w:val="de-DE"/>
        </w:rPr>
        <w:t>}</w:t>
      </w:r>
    </w:p>
    <w:p w14:paraId="493B2B96" w14:textId="27765938" w:rsidR="000276E2" w:rsidRPr="00622405" w:rsidRDefault="000276E2" w:rsidP="00620878">
      <w:pPr>
        <w:pStyle w:val="Default"/>
        <w:spacing w:line="360" w:lineRule="auto"/>
        <w:jc w:val="center"/>
        <w:rPr>
          <w:rFonts w:ascii="Arial" w:hAnsi="Arial" w:cs="Arial"/>
          <w:noProof/>
          <w:color w:val="auto"/>
          <w:sz w:val="20"/>
          <w:szCs w:val="20"/>
          <w:lang w:val="de-DE"/>
        </w:rPr>
      </w:pPr>
    </w:p>
    <w:p w14:paraId="02497CB5" w14:textId="07D8530B" w:rsidR="000276E2" w:rsidRPr="00622405" w:rsidRDefault="000276E2" w:rsidP="00620878">
      <w:pPr>
        <w:pStyle w:val="Default"/>
        <w:spacing w:line="360" w:lineRule="auto"/>
        <w:jc w:val="center"/>
        <w:rPr>
          <w:rFonts w:ascii="Arial" w:hAnsi="Arial" w:cs="Arial"/>
          <w:noProof/>
          <w:color w:val="auto"/>
          <w:sz w:val="20"/>
          <w:szCs w:val="20"/>
          <w:lang w:val="de-DE"/>
        </w:rPr>
      </w:pPr>
    </w:p>
    <w:p w14:paraId="72D99A56" w14:textId="1B6EFEA1" w:rsidR="000276E2" w:rsidRPr="00622405" w:rsidRDefault="000276E2" w:rsidP="000276E2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de-DE"/>
        </w:rPr>
      </w:pPr>
      <w:r w:rsidRPr="00622405">
        <w:rPr>
          <w:rFonts w:ascii="Arial" w:hAnsi="Arial" w:cs="Arial"/>
          <w:noProof/>
          <w:sz w:val="20"/>
          <w:szCs w:val="20"/>
          <w:lang w:val="de-DE"/>
        </w:rPr>
        <w:t>Portugiesischer Verband der Landschaftsarchitekten</w:t>
      </w:r>
      <w:r w:rsidRPr="00622405">
        <w:rPr>
          <w:rFonts w:ascii="Arial" w:hAnsi="Arial" w:cs="Arial"/>
          <w:noProof/>
          <w:sz w:val="20"/>
          <w:szCs w:val="20"/>
          <w:lang w:val="de-DE"/>
        </w:rPr>
        <w:br/>
      </w:r>
      <w:r w:rsidRPr="00622405">
        <w:rPr>
          <w:rFonts w:ascii="Arial" w:hAnsi="Arial" w:cs="Arial"/>
          <w:sz w:val="20"/>
          <w:szCs w:val="20"/>
          <w:lang w:val="de-DE"/>
        </w:rPr>
        <w:t>(Associação Portuguesa dos Arquitectos Paisagistas)</w:t>
      </w:r>
    </w:p>
    <w:p w14:paraId="79A6C523" w14:textId="05FA1B45" w:rsidR="000276E2" w:rsidRPr="0069051B" w:rsidRDefault="000276E2" w:rsidP="000276E2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de-DE"/>
        </w:rPr>
      </w:pPr>
      <w:r w:rsidRPr="0069051B">
        <w:rPr>
          <w:rFonts w:ascii="Arial" w:hAnsi="Arial" w:cs="Arial"/>
          <w:noProof/>
          <w:sz w:val="16"/>
          <w:szCs w:val="16"/>
          <w:lang w:val="de-DE"/>
        </w:rPr>
        <w:drawing>
          <wp:anchor distT="0" distB="0" distL="114300" distR="114300" simplePos="0" relativeHeight="251659264" behindDoc="0" locked="0" layoutInCell="1" allowOverlap="1" wp14:anchorId="47B04131" wp14:editId="77B351C2">
            <wp:simplePos x="0" y="0"/>
            <wp:positionH relativeFrom="column">
              <wp:posOffset>1718310</wp:posOffset>
            </wp:positionH>
            <wp:positionV relativeFrom="paragraph">
              <wp:posOffset>122555</wp:posOffset>
            </wp:positionV>
            <wp:extent cx="2688114" cy="676600"/>
            <wp:effectExtent l="0" t="0" r="0" b="0"/>
            <wp:wrapNone/>
            <wp:docPr id="2" name="Imagem 2" descr="Uma imagem com áca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áca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114" cy="6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051B">
        <w:rPr>
          <w:rFonts w:ascii="Arial" w:hAnsi="Arial" w:cs="Arial"/>
          <w:sz w:val="20"/>
          <w:szCs w:val="20"/>
          <w:lang w:val="de-DE"/>
        </w:rPr>
        <w:t xml:space="preserve">João Ceregeiro (Vorsitzender) </w:t>
      </w:r>
    </w:p>
    <w:p w14:paraId="73CFB894" w14:textId="01A60D85" w:rsidR="000276E2" w:rsidRPr="0069051B" w:rsidRDefault="000276E2" w:rsidP="00620878">
      <w:pPr>
        <w:pStyle w:val="Default"/>
        <w:spacing w:line="360" w:lineRule="auto"/>
        <w:jc w:val="center"/>
        <w:rPr>
          <w:rFonts w:ascii="Arial" w:hAnsi="Arial" w:cs="Arial"/>
          <w:color w:val="auto"/>
          <w:sz w:val="16"/>
          <w:szCs w:val="16"/>
          <w:lang w:val="de-DE"/>
        </w:rPr>
      </w:pPr>
    </w:p>
    <w:p w14:paraId="313476D9" w14:textId="6E8D400F" w:rsidR="00620878" w:rsidRPr="0069051B" w:rsidRDefault="00620878" w:rsidP="00620878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  <w:lang w:val="de-DE"/>
        </w:rPr>
      </w:pPr>
    </w:p>
    <w:p w14:paraId="44C02D3C" w14:textId="476B1D9A" w:rsidR="00620878" w:rsidRDefault="00620878" w:rsidP="00620878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  <w:lang w:val="de-DE"/>
        </w:rPr>
      </w:pPr>
    </w:p>
    <w:p w14:paraId="735B805F" w14:textId="1858BE24" w:rsidR="005B78CA" w:rsidRDefault="005B78CA" w:rsidP="00620878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  <w:lang w:val="de-DE"/>
        </w:rPr>
      </w:pPr>
    </w:p>
    <w:p w14:paraId="5D63AACF" w14:textId="539C9D84" w:rsidR="005B78CA" w:rsidRDefault="005B78CA" w:rsidP="00620878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  <w:lang w:val="de-DE"/>
        </w:rPr>
      </w:pPr>
    </w:p>
    <w:p w14:paraId="3A53B462" w14:textId="77777777" w:rsidR="005B78CA" w:rsidRPr="0069051B" w:rsidRDefault="005B78CA" w:rsidP="00620878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  <w:lang w:val="de-DE"/>
        </w:rPr>
      </w:pPr>
    </w:p>
    <w:p w14:paraId="560BBF46" w14:textId="35572FFF" w:rsidR="005B78CA" w:rsidRPr="005B78CA" w:rsidRDefault="005B78CA" w:rsidP="005B78CA">
      <w:pPr>
        <w:spacing w:after="0" w:line="360" w:lineRule="auto"/>
        <w:rPr>
          <w:rFonts w:ascii="Arial" w:hAnsi="Arial" w:cs="Arial"/>
          <w:sz w:val="20"/>
          <w:szCs w:val="20"/>
          <w:lang w:val="de-DE"/>
        </w:rPr>
      </w:pPr>
      <w:r w:rsidRPr="005B78CA">
        <w:rPr>
          <w:rFonts w:ascii="Arial" w:hAnsi="Arial" w:cs="Arial"/>
          <w:sz w:val="20"/>
          <w:szCs w:val="20"/>
          <w:lang w:val="de-DE"/>
        </w:rPr>
        <w:t>Anzahl: ${NumberDeclaration}</w: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FA8385A" wp14:editId="63869176">
            <wp:simplePos x="0" y="0"/>
            <wp:positionH relativeFrom="column">
              <wp:posOffset>-2540</wp:posOffset>
            </wp:positionH>
            <wp:positionV relativeFrom="paragraph">
              <wp:posOffset>29391</wp:posOffset>
            </wp:positionV>
            <wp:extent cx="633095" cy="633095"/>
            <wp:effectExtent l="0" t="0" r="1905" b="1905"/>
            <wp:wrapTight wrapText="bothSides">
              <wp:wrapPolygon edited="0">
                <wp:start x="0" y="0"/>
                <wp:lineTo x="0" y="21232"/>
                <wp:lineTo x="21232" y="21232"/>
                <wp:lineTo x="2123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5B4E0" w14:textId="17CCC070" w:rsidR="005B78CA" w:rsidRPr="005B78CA" w:rsidRDefault="005B78CA" w:rsidP="005B78CA">
      <w:pPr>
        <w:spacing w:after="0" w:line="360" w:lineRule="auto"/>
        <w:rPr>
          <w:rFonts w:ascii="Arial" w:hAnsi="Arial" w:cs="Arial"/>
          <w:sz w:val="20"/>
          <w:szCs w:val="20"/>
          <w:lang w:val="de-DE"/>
        </w:rPr>
      </w:pPr>
      <w:r w:rsidRPr="005B78CA">
        <w:rPr>
          <w:rFonts w:ascii="Arial" w:hAnsi="Arial" w:cs="Arial"/>
          <w:sz w:val="20"/>
          <w:szCs w:val="20"/>
          <w:lang w:val="de-DE"/>
        </w:rPr>
        <w:t>Verfallsdatum: ${ValidationDate}</w:t>
      </w:r>
    </w:p>
    <w:p w14:paraId="0870CA14" w14:textId="77777777" w:rsidR="005B78CA" w:rsidRDefault="005B78CA" w:rsidP="005B78CA">
      <w:pPr>
        <w:spacing w:after="0" w:line="360" w:lineRule="auto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Validierungscode</w:t>
      </w:r>
      <w:r w:rsidRPr="005B78CA">
        <w:rPr>
          <w:rFonts w:ascii="Arial" w:hAnsi="Arial" w:cs="Arial"/>
          <w:sz w:val="20"/>
          <w:szCs w:val="20"/>
          <w:lang w:val="de-DE"/>
        </w:rPr>
        <w:t>: ${verificationCode}</w:t>
      </w:r>
    </w:p>
    <w:p w14:paraId="02E8EDB2" w14:textId="658DB54A" w:rsidR="000276E2" w:rsidRPr="005B78CA" w:rsidRDefault="005B78CA" w:rsidP="005B78CA">
      <w:pPr>
        <w:spacing w:after="0" w:line="360" w:lineRule="auto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Überprüfen Sie die Authentizität und Gültigkeit dieses Dokuments unter </w:t>
      </w:r>
      <w:r w:rsidRPr="005B78CA">
        <w:rPr>
          <w:rFonts w:ascii="Arial" w:hAnsi="Arial" w:cs="Arial"/>
          <w:sz w:val="20"/>
          <w:szCs w:val="20"/>
          <w:u w:val="single"/>
          <w:lang w:val="de-DE"/>
        </w:rPr>
        <w:t>associados.apap.pt/declaracoes</w:t>
      </w:r>
    </w:p>
    <w:sectPr w:rsidR="000276E2" w:rsidRPr="005B78CA" w:rsidSect="009C055F">
      <w:headerReference w:type="default" r:id="rId10"/>
      <w:footerReference w:type="default" r:id="rId11"/>
      <w:pgSz w:w="11906" w:h="16838"/>
      <w:pgMar w:top="1440" w:right="1080" w:bottom="1440" w:left="1080" w:header="708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2913" w14:textId="77777777" w:rsidR="00C3420B" w:rsidRDefault="00C3420B" w:rsidP="001D2B50">
      <w:pPr>
        <w:spacing w:after="0" w:line="240" w:lineRule="auto"/>
      </w:pPr>
      <w:r>
        <w:separator/>
      </w:r>
    </w:p>
  </w:endnote>
  <w:endnote w:type="continuationSeparator" w:id="0">
    <w:p w14:paraId="75B522CB" w14:textId="77777777" w:rsidR="00C3420B" w:rsidRDefault="00C3420B" w:rsidP="001D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9E5A" w14:textId="25413819" w:rsidR="00043D5C" w:rsidRDefault="00563BC6" w:rsidP="00043D5C">
    <w:pPr>
      <w:spacing w:after="0"/>
      <w:jc w:val="center"/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</w:pP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DC9CC" wp14:editId="4B251CD9">
              <wp:simplePos x="0" y="0"/>
              <wp:positionH relativeFrom="column">
                <wp:posOffset>-1067435</wp:posOffset>
              </wp:positionH>
              <wp:positionV relativeFrom="paragraph">
                <wp:posOffset>-92955</wp:posOffset>
              </wp:positionV>
              <wp:extent cx="7550150" cy="0"/>
              <wp:effectExtent l="0" t="0" r="0" b="0"/>
              <wp:wrapNone/>
              <wp:docPr id="16" name="Conexão reta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0150" cy="0"/>
                      </a:xfrm>
                      <a:prstGeom prst="line">
                        <a:avLst/>
                      </a:prstGeom>
                      <a:ln>
                        <a:solidFill>
                          <a:srgbClr val="027F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B95C22" id="Conexão reta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05pt,-7.3pt" to="510.4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" strokecolor="#027f45"/>
          </w:pict>
        </mc:Fallback>
      </mc:AlternateConten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de-DE"/>
      </w:rPr>
      <w:t>Tapada da Ajuda, 33 | 1349-017 Lisboa PORTUGAL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de-DE"/>
      </w:rPr>
      <w:br/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de-DE"/>
      </w:rPr>
      <w:t xml:space="preserve">Telefon: +351 213 950 025 | </w:t>
    </w:r>
    <w:hyperlink r:id="rId1" w:history="1">
      <w:r w:rsidR="000A5E17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lang w:eastAsia="de-DE"/>
        </w:rPr>
        <w:t>apap@apap.pt</w:t>
      </w:r>
    </w:hyperlink>
  </w:p>
  <w:p w14:paraId="22A0A9CA" w14:textId="743EB8B7" w:rsidR="00043D5C" w:rsidRPr="00043D5C" w:rsidRDefault="00043D5C" w:rsidP="00043D5C">
    <w:pPr>
      <w:spacing w:after="0"/>
      <w:jc w:val="center"/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</w:pPr>
    <w:r w:rsidRPr="000F113A">
      <w:rPr>
        <w:rFonts w:eastAsiaTheme="minorEastAsia"/>
        <w:noProof/>
        <w:color w:val="595959" w:themeColor="text1" w:themeTint="A6"/>
        <w:lang w:eastAsia="de-DE"/>
      </w:rPr>
      <w:drawing>
        <wp:anchor distT="0" distB="0" distL="114300" distR="114300" simplePos="0" relativeHeight="251660288" behindDoc="0" locked="0" layoutInCell="1" allowOverlap="1" wp14:anchorId="460597E4" wp14:editId="57949265">
          <wp:simplePos x="0" y="0"/>
          <wp:positionH relativeFrom="column">
            <wp:posOffset>2644099</wp:posOffset>
          </wp:positionH>
          <wp:positionV relativeFrom="paragraph">
            <wp:posOffset>27940</wp:posOffset>
          </wp:positionV>
          <wp:extent cx="114300" cy="1143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b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4" w:tgtFrame="_blank" w:history="1">
      <w:r w:rsidR="001D2B50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shd w:val="clear" w:color="auto" w:fill="FFFFFF"/>
          <w:lang w:eastAsia="de-DE"/>
        </w:rPr>
        <w:t>www.apap.pt</w:t>
      </w:r>
    </w:hyperlink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de-DE"/>
      </w:rPr>
      <w:t xml:space="preserve"> |      @ arq.paisagistas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62FC0" w14:textId="77777777" w:rsidR="00C3420B" w:rsidRDefault="00C3420B" w:rsidP="001D2B50">
      <w:pPr>
        <w:spacing w:after="0" w:line="240" w:lineRule="auto"/>
      </w:pPr>
      <w:r>
        <w:separator/>
      </w:r>
    </w:p>
  </w:footnote>
  <w:footnote w:type="continuationSeparator" w:id="0">
    <w:p w14:paraId="1EAF3EDC" w14:textId="77777777" w:rsidR="00C3420B" w:rsidRDefault="00C3420B" w:rsidP="001D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7947" w14:textId="32520E42" w:rsidR="001D2B50" w:rsidRPr="00C01180" w:rsidRDefault="00043D5C" w:rsidP="00C01180">
    <w:pPr>
      <w:spacing w:after="0" w:line="240" w:lineRule="auto"/>
      <w:rPr>
        <w:rFonts w:ascii="Arial" w:eastAsia="Calibri" w:hAnsi="Arial" w:cs="Arial"/>
        <w:noProof/>
        <w:color w:val="A6A6A6"/>
        <w:sz w:val="17"/>
        <w:szCs w:val="17"/>
        <w:shd w:val="clear" w:color="auto" w:fill="FFFFFF"/>
        <w:lang w:val="en-US" w:eastAsia="de-DE"/>
      </w:rPr>
    </w:pPr>
    <w:r>
      <w:rPr>
        <w:rFonts w:ascii="Helvetica" w:eastAsia="Calibri" w:hAnsi="Helvetica" w:cs="Helvetica"/>
        <w:noProof/>
        <w:color w:val="000000"/>
        <w:sz w:val="18"/>
        <w:szCs w:val="18"/>
        <w:lang w:eastAsia="de-DE"/>
      </w:rPr>
      <w:drawing>
        <wp:inline distT="0" distB="0" distL="0" distR="0" wp14:anchorId="5E567C4D" wp14:editId="36EB6D6A">
          <wp:extent cx="3123760" cy="587347"/>
          <wp:effectExtent l="0" t="0" r="635" b="3810"/>
          <wp:docPr id="9" name="Imagem 9" descr="Uma imagem com pássar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AP-Horizontal-cores.t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24" t="20626" r="6394" b="24088"/>
                  <a:stretch/>
                </pic:blipFill>
                <pic:spPr bwMode="auto">
                  <a:xfrm>
                    <a:off x="0" y="0"/>
                    <a:ext cx="3178469" cy="5976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D2B50" w:rsidRPr="00C01180">
      <w:rPr>
        <w:rFonts w:ascii="Helvetica" w:eastAsia="Calibri" w:hAnsi="Helvetica" w:cs="Helvetica"/>
        <w:noProof/>
        <w:color w:val="000000"/>
        <w:sz w:val="18"/>
        <w:szCs w:val="18"/>
        <w:lang w:val="en-US" w:eastAsia="de-DE"/>
      </w:rPr>
      <w:br/>
    </w:r>
    <w:r w:rsidR="001D2B50" w:rsidRPr="00C01180">
      <w:rPr>
        <w:rFonts w:ascii="Arial" w:eastAsia="Calibri" w:hAnsi="Arial" w:cs="Arial"/>
        <w:noProof/>
        <w:color w:val="A6A6A6"/>
        <w:sz w:val="17"/>
        <w:szCs w:val="17"/>
        <w:shd w:val="clear" w:color="auto" w:fill="FFFFFF"/>
        <w:lang w:val="en-US" w:eastAsia="de-DE"/>
      </w:rPr>
      <w:t xml:space="preserve">PORTUGUESE ASSOCIATION OF LANDSCAPE ARCHITECTS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F41"/>
    <w:multiLevelType w:val="hybridMultilevel"/>
    <w:tmpl w:val="C31A55C0"/>
    <w:lvl w:ilvl="0" w:tplc="9B0A49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MDCzMLI0NTKwMDRV0lEKTi0uzszPAykwrAUAyocw7CwAAAA="/>
  </w:docVars>
  <w:rsids>
    <w:rsidRoot w:val="0064008E"/>
    <w:rsid w:val="00014BD6"/>
    <w:rsid w:val="00023017"/>
    <w:rsid w:val="000276E2"/>
    <w:rsid w:val="00036402"/>
    <w:rsid w:val="00043D5C"/>
    <w:rsid w:val="00051B5C"/>
    <w:rsid w:val="00051D58"/>
    <w:rsid w:val="000829F7"/>
    <w:rsid w:val="000A5E17"/>
    <w:rsid w:val="000E5FE7"/>
    <w:rsid w:val="000F113A"/>
    <w:rsid w:val="000F59C1"/>
    <w:rsid w:val="00132934"/>
    <w:rsid w:val="00141BC0"/>
    <w:rsid w:val="00161F93"/>
    <w:rsid w:val="001D2B50"/>
    <w:rsid w:val="001D6A96"/>
    <w:rsid w:val="001E4727"/>
    <w:rsid w:val="001F19A9"/>
    <w:rsid w:val="0025778D"/>
    <w:rsid w:val="0026757A"/>
    <w:rsid w:val="00282B7B"/>
    <w:rsid w:val="002E2F2A"/>
    <w:rsid w:val="002E7B42"/>
    <w:rsid w:val="0030574B"/>
    <w:rsid w:val="00371E95"/>
    <w:rsid w:val="003B2774"/>
    <w:rsid w:val="003C0E82"/>
    <w:rsid w:val="003C31F7"/>
    <w:rsid w:val="003E5347"/>
    <w:rsid w:val="003F6752"/>
    <w:rsid w:val="00400F49"/>
    <w:rsid w:val="00410F06"/>
    <w:rsid w:val="00445E96"/>
    <w:rsid w:val="00473921"/>
    <w:rsid w:val="0049256D"/>
    <w:rsid w:val="00495516"/>
    <w:rsid w:val="004B0C35"/>
    <w:rsid w:val="005205A1"/>
    <w:rsid w:val="00563BC6"/>
    <w:rsid w:val="00596F69"/>
    <w:rsid w:val="005A54BA"/>
    <w:rsid w:val="005B78CA"/>
    <w:rsid w:val="005C6F6C"/>
    <w:rsid w:val="005D5B04"/>
    <w:rsid w:val="005E191A"/>
    <w:rsid w:val="00600CF3"/>
    <w:rsid w:val="006138D7"/>
    <w:rsid w:val="00620878"/>
    <w:rsid w:val="00622405"/>
    <w:rsid w:val="00632853"/>
    <w:rsid w:val="0064008E"/>
    <w:rsid w:val="00642A33"/>
    <w:rsid w:val="00646B35"/>
    <w:rsid w:val="00686B4A"/>
    <w:rsid w:val="0069051B"/>
    <w:rsid w:val="006C479F"/>
    <w:rsid w:val="00743EF0"/>
    <w:rsid w:val="00764C0D"/>
    <w:rsid w:val="00795876"/>
    <w:rsid w:val="007D54B3"/>
    <w:rsid w:val="007F57B1"/>
    <w:rsid w:val="007F6AB0"/>
    <w:rsid w:val="007F7500"/>
    <w:rsid w:val="0085187C"/>
    <w:rsid w:val="00862322"/>
    <w:rsid w:val="0089342E"/>
    <w:rsid w:val="008D6FD0"/>
    <w:rsid w:val="008E6C35"/>
    <w:rsid w:val="008F57D2"/>
    <w:rsid w:val="008F60F0"/>
    <w:rsid w:val="008F7CC7"/>
    <w:rsid w:val="009035E6"/>
    <w:rsid w:val="009800C8"/>
    <w:rsid w:val="00990557"/>
    <w:rsid w:val="009C055F"/>
    <w:rsid w:val="009C249A"/>
    <w:rsid w:val="009D7CB1"/>
    <w:rsid w:val="009E5092"/>
    <w:rsid w:val="00A07902"/>
    <w:rsid w:val="00A230AA"/>
    <w:rsid w:val="00A248C3"/>
    <w:rsid w:val="00A33480"/>
    <w:rsid w:val="00A564F5"/>
    <w:rsid w:val="00A57FC7"/>
    <w:rsid w:val="00A646D8"/>
    <w:rsid w:val="00A936BC"/>
    <w:rsid w:val="00A96C31"/>
    <w:rsid w:val="00B26467"/>
    <w:rsid w:val="00B31525"/>
    <w:rsid w:val="00B50C65"/>
    <w:rsid w:val="00B511B6"/>
    <w:rsid w:val="00B779FE"/>
    <w:rsid w:val="00C00539"/>
    <w:rsid w:val="00C01180"/>
    <w:rsid w:val="00C17C3E"/>
    <w:rsid w:val="00C20D62"/>
    <w:rsid w:val="00C276A0"/>
    <w:rsid w:val="00C3420B"/>
    <w:rsid w:val="00C37580"/>
    <w:rsid w:val="00C47C95"/>
    <w:rsid w:val="00C569AC"/>
    <w:rsid w:val="00C75A1F"/>
    <w:rsid w:val="00C96F3C"/>
    <w:rsid w:val="00CB49EC"/>
    <w:rsid w:val="00CD1D9A"/>
    <w:rsid w:val="00D23287"/>
    <w:rsid w:val="00D417CB"/>
    <w:rsid w:val="00D648C7"/>
    <w:rsid w:val="00E0120E"/>
    <w:rsid w:val="00E04031"/>
    <w:rsid w:val="00E1347A"/>
    <w:rsid w:val="00E27810"/>
    <w:rsid w:val="00E412EE"/>
    <w:rsid w:val="00E47A5A"/>
    <w:rsid w:val="00E50365"/>
    <w:rsid w:val="00EC0F4C"/>
    <w:rsid w:val="00F43C94"/>
    <w:rsid w:val="00F447A3"/>
    <w:rsid w:val="00F658D5"/>
    <w:rsid w:val="00F70CCA"/>
    <w:rsid w:val="00F75183"/>
    <w:rsid w:val="00F9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F7FD8"/>
  <w15:docId w15:val="{917AF40D-F1BB-4135-A475-05E9C21E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0D"/>
  </w:style>
  <w:style w:type="paragraph" w:styleId="Ttulo2">
    <w:name w:val="heading 2"/>
    <w:basedOn w:val="Normal"/>
    <w:link w:val="Ttulo2Carter"/>
    <w:uiPriority w:val="9"/>
    <w:qFormat/>
    <w:rsid w:val="00E41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2B50"/>
  </w:style>
  <w:style w:type="paragraph" w:styleId="Rodap">
    <w:name w:val="footer"/>
    <w:basedOn w:val="Normal"/>
    <w:link w:val="Rodap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2B50"/>
  </w:style>
  <w:style w:type="character" w:styleId="Hiperligao">
    <w:name w:val="Hyperlink"/>
    <w:basedOn w:val="Tipodeletrapredefinidodopargrafo"/>
    <w:uiPriority w:val="99"/>
    <w:unhideWhenUsed/>
    <w:rsid w:val="001D2B5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113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C3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412E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Default">
    <w:name w:val="Default"/>
    <w:rsid w:val="00B51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5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85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ommons.wikimedia.org/wiki/File:Facebook_circle_pictogram.svg" TargetMode="External"/><Relationship Id="rId2" Type="http://schemas.openxmlformats.org/officeDocument/2006/relationships/image" Target="media/image4.png"/><Relationship Id="rId1" Type="http://schemas.openxmlformats.org/officeDocument/2006/relationships/hyperlink" Target="mailto:apap@apap.pt" TargetMode="External"/><Relationship Id="rId4" Type="http://schemas.openxmlformats.org/officeDocument/2006/relationships/hyperlink" Target="http://www.apap.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3EED49-33FD-48A4-8B13-25852A99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Bescheinigung der APAP</vt:lpstr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Bescheinigung der APAP</dc:title>
  <dc:creator>Associação Portuguesa dos Arquitectos Paisagistas</dc:creator>
  <cp:lastModifiedBy>joao.alves@noop.pt</cp:lastModifiedBy>
  <cp:revision>11</cp:revision>
  <cp:lastPrinted>2020-03-12T14:48:00Z</cp:lastPrinted>
  <dcterms:created xsi:type="dcterms:W3CDTF">2021-01-26T08:51:00Z</dcterms:created>
  <dcterms:modified xsi:type="dcterms:W3CDTF">2022-03-21T16:07:00Z</dcterms:modified>
</cp:coreProperties>
</file>