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7E66" w14:textId="71370CB5" w:rsidR="00B70F0A" w:rsidRPr="00B70F0A" w:rsidRDefault="00B70F0A" w:rsidP="00B70F0A">
      <w:pPr>
        <w:pStyle w:val="Default"/>
        <w:rPr>
          <w:rFonts w:ascii="Arial" w:hAnsi="Arial" w:cs="Arial"/>
          <w:color w:val="auto"/>
          <w:sz w:val="18"/>
          <w:szCs w:val="18"/>
          <w:lang w:val="it-IT"/>
        </w:rPr>
      </w:pPr>
    </w:p>
    <w:p w14:paraId="0968B3D9" w14:textId="10C8520B" w:rsidR="00862322" w:rsidRPr="0032176C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it-IT"/>
        </w:rPr>
      </w:pPr>
    </w:p>
    <w:p w14:paraId="2E1255A5" w14:textId="54516CB7" w:rsidR="00862322" w:rsidRPr="0032176C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it-IT"/>
        </w:rPr>
      </w:pPr>
    </w:p>
    <w:p w14:paraId="52C48ED5" w14:textId="59A85FDD" w:rsidR="00990557" w:rsidRPr="0032176C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it-IT"/>
        </w:rPr>
      </w:pPr>
    </w:p>
    <w:p w14:paraId="2B727D00" w14:textId="77777777" w:rsidR="00990557" w:rsidRPr="0032176C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it-IT"/>
        </w:rPr>
      </w:pPr>
    </w:p>
    <w:p w14:paraId="062956B4" w14:textId="77777777" w:rsidR="00B511B6" w:rsidRPr="0032176C" w:rsidRDefault="00B511B6" w:rsidP="00B511B6">
      <w:pPr>
        <w:pStyle w:val="Default"/>
        <w:jc w:val="center"/>
        <w:rPr>
          <w:rFonts w:ascii="Arial" w:hAnsi="Arial" w:cs="Arial"/>
          <w:b/>
          <w:bCs/>
          <w:color w:val="auto"/>
          <w:lang w:val="it-IT"/>
        </w:rPr>
      </w:pPr>
      <w:r w:rsidRPr="0032176C">
        <w:rPr>
          <w:rFonts w:ascii="Arial" w:hAnsi="Arial" w:cs="Arial"/>
          <w:b/>
          <w:bCs/>
          <w:color w:val="auto"/>
          <w:lang w:val="it-IT"/>
        </w:rPr>
        <w:t>DICHIARAZIONE</w:t>
      </w:r>
    </w:p>
    <w:p w14:paraId="7AEFD97B" w14:textId="77777777" w:rsidR="00B511B6" w:rsidRPr="0032176C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</w:p>
    <w:p w14:paraId="5E773653" w14:textId="77777777" w:rsidR="00B511B6" w:rsidRPr="0032176C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</w:p>
    <w:p w14:paraId="383F578A" w14:textId="77777777" w:rsidR="00301D8C" w:rsidRPr="008D5CEB" w:rsidRDefault="00301D8C" w:rsidP="00301D8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  <w:r w:rsidRPr="0032176C">
        <w:rPr>
          <w:rFonts w:ascii="Arial" w:hAnsi="Arial" w:cs="Arial"/>
          <w:color w:val="auto"/>
          <w:sz w:val="20"/>
          <w:szCs w:val="20"/>
          <w:lang w:val="it-IT"/>
        </w:rPr>
        <w:t xml:space="preserve">La Direzione dell'Associazione Portoghese degli Architetti Paesaggisti dichiara, per motivi giuridici, che l'Architetto/a Paesaggista </w:t>
      </w:r>
      <w:r w:rsidRPr="008D5CEB">
        <w:rPr>
          <w:rFonts w:ascii="Arial" w:hAnsi="Arial" w:cs="Arial"/>
          <w:color w:val="auto"/>
          <w:sz w:val="20"/>
          <w:szCs w:val="20"/>
          <w:lang w:val="it-IT"/>
        </w:rPr>
        <w:t xml:space="preserve">${FirstName} ${LastName}  </w:t>
      </w:r>
      <w:r w:rsidRPr="0032176C">
        <w:rPr>
          <w:rFonts w:ascii="Arial" w:hAnsi="Arial" w:cs="Arial"/>
          <w:color w:val="auto"/>
          <w:sz w:val="20"/>
          <w:szCs w:val="20"/>
          <w:lang w:val="it-IT"/>
        </w:rPr>
        <w:t>è iscritto/a a questa Associazione Professionale come Socio Effettivo, con il n.</w:t>
      </w:r>
      <w:r w:rsidRPr="008D5CEB">
        <w:rPr>
          <w:rFonts w:ascii="Arial" w:hAnsi="Arial" w:cs="Arial"/>
          <w:color w:val="auto"/>
          <w:sz w:val="20"/>
          <w:szCs w:val="20"/>
          <w:lang w:val="it-IT"/>
        </w:rPr>
        <w:t xml:space="preserve">${AssociateNumber}, </w:t>
      </w:r>
      <w:r w:rsidRPr="0032176C">
        <w:rPr>
          <w:rFonts w:ascii="Arial" w:hAnsi="Arial" w:cs="Arial"/>
          <w:color w:val="auto"/>
          <w:sz w:val="20"/>
          <w:szCs w:val="20"/>
          <w:lang w:val="it-IT"/>
        </w:rPr>
        <w:t xml:space="preserve">possedendo il livello di qualifica professionale di Architetto/a Paesaggista e la capacità necessaria per l'elaborazione di progetti di architettura del paesaggio, nonché per la pratica degli atti specifici di questa professione. </w:t>
      </w:r>
    </w:p>
    <w:p w14:paraId="710E1243" w14:textId="77777777" w:rsidR="00301D8C" w:rsidRPr="0032176C" w:rsidRDefault="00301D8C" w:rsidP="00301D8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</w:p>
    <w:p w14:paraId="43DF78F8" w14:textId="77777777" w:rsidR="00301D8C" w:rsidRPr="0032176C" w:rsidRDefault="00301D8C" w:rsidP="00301D8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  <w:r w:rsidRPr="0032176C">
        <w:rPr>
          <w:rFonts w:ascii="Arial" w:hAnsi="Arial" w:cs="Arial"/>
          <w:color w:val="auto"/>
          <w:sz w:val="20"/>
          <w:szCs w:val="20"/>
          <w:lang w:val="it-IT"/>
        </w:rPr>
        <w:t>L'APAP, membro dell'International Federation of Landscape Architects (IFLA) e della IFLA Europa, dichiara anche che l'Architetto/a Paesaggista sopra identificato/a ha completato con successo il corso di Architettura del Paesaggio (5 anni, 300 ECT) del/della (</w:t>
      </w:r>
      <w:r w:rsidRPr="008D5CEB">
        <w:rPr>
          <w:rFonts w:ascii="Arial" w:hAnsi="Arial" w:cs="Arial"/>
          <w:color w:val="auto"/>
          <w:sz w:val="20"/>
          <w:szCs w:val="20"/>
          <w:lang w:val="it-IT"/>
        </w:rPr>
        <w:t>nome da escola</w:t>
      </w:r>
      <w:r w:rsidRPr="0032176C">
        <w:rPr>
          <w:rFonts w:ascii="Arial" w:hAnsi="Arial" w:cs="Arial"/>
          <w:color w:val="auto"/>
          <w:sz w:val="20"/>
          <w:szCs w:val="20"/>
          <w:lang w:val="it-IT"/>
        </w:rPr>
        <w:t>), il cui programma è riconosciuto dall'IFLA Europa.</w:t>
      </w:r>
    </w:p>
    <w:p w14:paraId="6F3099D5" w14:textId="77777777" w:rsidR="00301D8C" w:rsidRPr="0032176C" w:rsidRDefault="00301D8C" w:rsidP="00301D8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</w:p>
    <w:p w14:paraId="368A751E" w14:textId="77777777" w:rsidR="00301D8C" w:rsidRPr="0032176C" w:rsidRDefault="00301D8C" w:rsidP="00301D8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  <w:r w:rsidRPr="0032176C">
        <w:rPr>
          <w:rFonts w:ascii="Arial" w:hAnsi="Arial" w:cs="Arial"/>
          <w:color w:val="auto"/>
          <w:sz w:val="20"/>
          <w:szCs w:val="20"/>
          <w:lang w:val="it-IT"/>
        </w:rPr>
        <w:t xml:space="preserve">La presente Dichiarazione è destinata ad essere esposta nell'ambito del/della </w:t>
      </w:r>
      <w:r w:rsidRPr="002B5614">
        <w:rPr>
          <w:rFonts w:ascii="Arial" w:hAnsi="Arial" w:cs="Arial"/>
          <w:sz w:val="20"/>
          <w:szCs w:val="20"/>
          <w:lang w:val="it-IT"/>
        </w:rPr>
        <w:t xml:space="preserve">${ProjectName}, </w:t>
      </w:r>
      <w:r w:rsidRPr="0032176C">
        <w:rPr>
          <w:rFonts w:ascii="Arial" w:hAnsi="Arial" w:cs="Arial"/>
          <w:color w:val="auto"/>
          <w:sz w:val="20"/>
          <w:szCs w:val="20"/>
          <w:lang w:val="it-IT"/>
        </w:rPr>
        <w:t xml:space="preserve">situato in </w:t>
      </w:r>
      <w:r w:rsidRPr="00B70F0A">
        <w:rPr>
          <w:rFonts w:ascii="Arial" w:hAnsi="Arial" w:cs="Arial"/>
          <w:sz w:val="20"/>
          <w:szCs w:val="20"/>
          <w:lang w:val="it-IT"/>
        </w:rPr>
        <w:t>${ProjectLocation}</w:t>
      </w:r>
      <w:r w:rsidRPr="0032176C">
        <w:rPr>
          <w:rFonts w:ascii="Arial" w:hAnsi="Arial" w:cs="Arial"/>
          <w:color w:val="auto"/>
          <w:sz w:val="20"/>
          <w:szCs w:val="20"/>
          <w:lang w:val="it-IT"/>
        </w:rPr>
        <w:t xml:space="preserve">. </w:t>
      </w:r>
    </w:p>
    <w:p w14:paraId="78BBD9BC" w14:textId="77777777" w:rsidR="00301D8C" w:rsidRPr="0032176C" w:rsidRDefault="00301D8C" w:rsidP="00301D8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</w:p>
    <w:p w14:paraId="599CF955" w14:textId="41C84494" w:rsidR="00301D8C" w:rsidRPr="001E70B5" w:rsidRDefault="00301D8C" w:rsidP="00301D8C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  <w:r w:rsidRPr="0032176C">
        <w:rPr>
          <w:rFonts w:ascii="Arial" w:hAnsi="Arial" w:cs="Arial"/>
          <w:color w:val="auto"/>
          <w:sz w:val="20"/>
          <w:szCs w:val="20"/>
          <w:lang w:val="it-IT"/>
        </w:rPr>
        <w:t>Poiché vero, si emette la presente dichiarazione</w:t>
      </w:r>
      <w:r w:rsidRPr="001E70B5">
        <w:rPr>
          <w:rFonts w:ascii="Arial" w:hAnsi="Arial" w:cs="Arial"/>
          <w:color w:val="auto"/>
          <w:sz w:val="20"/>
          <w:szCs w:val="20"/>
          <w:lang w:val="it-IT"/>
        </w:rPr>
        <w:t xml:space="preserve">, la cui autenticità può essere verificata inserendo il suo Codice di Validazione sul sito dell'Associazione in </w:t>
      </w:r>
      <w:r w:rsidR="00ED7DAE" w:rsidRPr="00BE1D98">
        <w:rPr>
          <w:rFonts w:ascii="Arial" w:hAnsi="Arial" w:cs="Arial"/>
          <w:sz w:val="20"/>
          <w:szCs w:val="20"/>
          <w:u w:val="single"/>
        </w:rPr>
        <w:t>associados.apap.pt/</w:t>
      </w:r>
      <w:proofErr w:type="spellStart"/>
      <w:r w:rsidR="00ED7DAE" w:rsidRPr="00BE1D98">
        <w:rPr>
          <w:rFonts w:ascii="Arial" w:hAnsi="Arial" w:cs="Arial"/>
          <w:sz w:val="20"/>
          <w:szCs w:val="20"/>
          <w:u w:val="single"/>
        </w:rPr>
        <w:t>declara</w:t>
      </w:r>
      <w:r w:rsidR="00ED7DAE">
        <w:rPr>
          <w:rFonts w:ascii="Arial" w:hAnsi="Arial" w:cs="Arial"/>
          <w:sz w:val="20"/>
          <w:szCs w:val="20"/>
          <w:u w:val="single"/>
        </w:rPr>
        <w:t>co</w:t>
      </w:r>
      <w:r w:rsidR="00ED7DAE" w:rsidRPr="00BE1D98">
        <w:rPr>
          <w:rFonts w:ascii="Arial" w:hAnsi="Arial" w:cs="Arial"/>
          <w:sz w:val="20"/>
          <w:szCs w:val="20"/>
          <w:u w:val="single"/>
        </w:rPr>
        <w:t>es</w:t>
      </w:r>
      <w:proofErr w:type="spellEnd"/>
    </w:p>
    <w:p w14:paraId="6BAFDEA0" w14:textId="77777777" w:rsidR="00B511B6" w:rsidRPr="0032176C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</w:p>
    <w:p w14:paraId="54FC8790" w14:textId="4232D718" w:rsidR="00B511B6" w:rsidRPr="0032176C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it-IT"/>
        </w:rPr>
      </w:pPr>
    </w:p>
    <w:p w14:paraId="59093CB9" w14:textId="2736BE04" w:rsidR="00CC58FC" w:rsidRDefault="00AF5A45" w:rsidP="00AF5A45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  <w:lang w:val="it-IT"/>
        </w:rPr>
      </w:pPr>
      <w:r>
        <w:rPr>
          <w:rFonts w:ascii="Arial" w:hAnsi="Arial" w:cs="Arial"/>
          <w:color w:val="auto"/>
          <w:sz w:val="20"/>
          <w:szCs w:val="20"/>
          <w:lang w:val="it-IT"/>
        </w:rPr>
        <w:t xml:space="preserve">Lisbona, </w:t>
      </w:r>
      <w:r>
        <w:rPr>
          <w:rFonts w:ascii="Arial" w:hAnsi="Arial" w:cs="Arial"/>
          <w:color w:val="auto"/>
          <w:sz w:val="20"/>
          <w:szCs w:val="20"/>
          <w:lang w:val="it-IT"/>
        </w:rPr>
        <w:fldChar w:fldCharType="begin"/>
      </w:r>
      <w:r>
        <w:rPr>
          <w:rFonts w:ascii="Arial" w:hAnsi="Arial" w:cs="Arial"/>
          <w:color w:val="auto"/>
          <w:sz w:val="20"/>
          <w:szCs w:val="20"/>
          <w:lang w:val="it-IT"/>
        </w:rPr>
        <w:instrText xml:space="preserve"> DATE  \@ "d MMMM yyyy"  \* MERGEFORMAT </w:instrText>
      </w:r>
      <w:r>
        <w:rPr>
          <w:rFonts w:ascii="Arial" w:hAnsi="Arial" w:cs="Arial"/>
          <w:color w:val="auto"/>
          <w:sz w:val="20"/>
          <w:szCs w:val="20"/>
          <w:lang w:val="it-IT"/>
        </w:rPr>
        <w:fldChar w:fldCharType="separate"/>
      </w:r>
      <w:r w:rsidR="00ED7DAE">
        <w:rPr>
          <w:rFonts w:ascii="Arial" w:hAnsi="Arial" w:cs="Arial"/>
          <w:noProof/>
          <w:color w:val="auto"/>
          <w:sz w:val="20"/>
          <w:szCs w:val="20"/>
          <w:lang w:val="it-IT"/>
        </w:rPr>
        <w:t>21 marzo 2022</w:t>
      </w:r>
      <w:r>
        <w:rPr>
          <w:rFonts w:ascii="Arial" w:hAnsi="Arial" w:cs="Arial"/>
          <w:color w:val="auto"/>
          <w:sz w:val="20"/>
          <w:szCs w:val="20"/>
          <w:lang w:val="it-IT"/>
        </w:rPr>
        <w:fldChar w:fldCharType="end"/>
      </w:r>
    </w:p>
    <w:p w14:paraId="6A36EA42" w14:textId="77777777" w:rsidR="00AF5A45" w:rsidRDefault="00AF5A45" w:rsidP="00AF5A45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526B6903" w14:textId="601C1425" w:rsidR="00CC58FC" w:rsidRDefault="00301D8C" w:rsidP="00301D8C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  <w:r w:rsidRPr="0032176C">
        <w:rPr>
          <w:rFonts w:ascii="Arial" w:hAnsi="Arial" w:cs="Arial"/>
          <w:sz w:val="20"/>
          <w:szCs w:val="20"/>
          <w:lang w:val="it-IT"/>
        </w:rPr>
        <w:t>Associazione Portoghese degli Architetti Paesaggisti</w:t>
      </w:r>
    </w:p>
    <w:p w14:paraId="4AA0503D" w14:textId="77777777" w:rsidR="00301D8C" w:rsidRDefault="00CC58FC" w:rsidP="00301D8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</w:rPr>
        <w:t xml:space="preserve">João </w:t>
      </w:r>
      <w:proofErr w:type="spellStart"/>
      <w:r>
        <w:rPr>
          <w:rFonts w:ascii="Arial" w:hAnsi="Arial" w:cs="Arial"/>
          <w:sz w:val="20"/>
          <w:szCs w:val="20"/>
        </w:rPr>
        <w:t>Ceregeiro</w:t>
      </w:r>
      <w:proofErr w:type="spellEnd"/>
      <w:r w:rsidR="00C75A1F" w:rsidRPr="0032176C">
        <w:rPr>
          <w:rFonts w:ascii="Arial" w:hAnsi="Arial" w:cs="Arial"/>
          <w:sz w:val="20"/>
          <w:szCs w:val="20"/>
          <w:lang w:val="it-IT"/>
        </w:rPr>
        <w:t xml:space="preserve"> (Presidente) </w:t>
      </w:r>
    </w:p>
    <w:p w14:paraId="57B892AA" w14:textId="1329C08F" w:rsidR="00301D8C" w:rsidRDefault="00301D8C" w:rsidP="00301D8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0C4E96" wp14:editId="625A3557">
            <wp:simplePos x="0" y="0"/>
            <wp:positionH relativeFrom="column">
              <wp:posOffset>1522095</wp:posOffset>
            </wp:positionH>
            <wp:positionV relativeFrom="paragraph">
              <wp:posOffset>10795</wp:posOffset>
            </wp:positionV>
            <wp:extent cx="2687955" cy="676910"/>
            <wp:effectExtent l="0" t="0" r="0" b="0"/>
            <wp:wrapNone/>
            <wp:docPr id="2" name="Imagem 2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áca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5F75E" w14:textId="77777777" w:rsidR="00301D8C" w:rsidRDefault="00301D8C" w:rsidP="00301D8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it-IT"/>
        </w:rPr>
      </w:pPr>
    </w:p>
    <w:p w14:paraId="0A64B065" w14:textId="350BFC36" w:rsidR="00301D8C" w:rsidRDefault="00301D8C" w:rsidP="00301D8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it-IT"/>
        </w:rPr>
      </w:pPr>
    </w:p>
    <w:p w14:paraId="65202F39" w14:textId="39BD2BA3" w:rsidR="00301D8C" w:rsidRDefault="00301D8C" w:rsidP="00301D8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it-IT"/>
        </w:rPr>
      </w:pPr>
    </w:p>
    <w:p w14:paraId="6BEA4634" w14:textId="67EF7DFA" w:rsidR="00301D8C" w:rsidRDefault="00301D8C" w:rsidP="00301D8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it-IT"/>
        </w:rPr>
      </w:pPr>
    </w:p>
    <w:p w14:paraId="69C0D455" w14:textId="77777777" w:rsidR="00301D8C" w:rsidRDefault="00301D8C" w:rsidP="00301D8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it-IT"/>
        </w:rPr>
      </w:pPr>
    </w:p>
    <w:p w14:paraId="1EC081E3" w14:textId="533A58A4" w:rsidR="00301D8C" w:rsidRDefault="00301D8C" w:rsidP="00301D8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C35512" wp14:editId="01A34273">
            <wp:simplePos x="0" y="0"/>
            <wp:positionH relativeFrom="column">
              <wp:posOffset>-2540</wp:posOffset>
            </wp:positionH>
            <wp:positionV relativeFrom="paragraph">
              <wp:posOffset>29210</wp:posOffset>
            </wp:positionV>
            <wp:extent cx="633095" cy="633095"/>
            <wp:effectExtent l="0" t="0" r="0" b="0"/>
            <wp:wrapTight wrapText="bothSides">
              <wp:wrapPolygon edited="0">
                <wp:start x="0" y="0"/>
                <wp:lineTo x="0" y="20798"/>
                <wp:lineTo x="20798" y="20798"/>
                <wp:lineTo x="2079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Nu</w:t>
      </w:r>
      <w:r w:rsidRPr="009001D5">
        <w:rPr>
          <w:rFonts w:ascii="Arial" w:hAnsi="Arial" w:cs="Arial"/>
          <w:sz w:val="20"/>
          <w:szCs w:val="20"/>
        </w:rPr>
        <w:t>mero</w:t>
      </w:r>
      <w:r>
        <w:rPr>
          <w:rFonts w:ascii="Arial" w:hAnsi="Arial" w:cs="Arial"/>
          <w:sz w:val="20"/>
          <w:szCs w:val="20"/>
        </w:rPr>
        <w:t xml:space="preserve">: </w:t>
      </w:r>
      <w:r w:rsidRPr="003C2225"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NumberDeclaration</w:t>
      </w:r>
      <w:proofErr w:type="spellEnd"/>
      <w:r w:rsidRPr="003C2225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F38DE03" wp14:editId="73AA07AF">
            <wp:simplePos x="0" y="0"/>
            <wp:positionH relativeFrom="column">
              <wp:posOffset>-2540</wp:posOffset>
            </wp:positionH>
            <wp:positionV relativeFrom="paragraph">
              <wp:posOffset>29391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3B5AF" w14:textId="1532FD29" w:rsidR="00301D8C" w:rsidRDefault="00301D8C" w:rsidP="00301D8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E70B5">
        <w:rPr>
          <w:rFonts w:ascii="Arial" w:hAnsi="Arial" w:cs="Arial"/>
          <w:sz w:val="20"/>
          <w:szCs w:val="20"/>
          <w:lang w:val="it-IT"/>
        </w:rPr>
        <w:t>Data di scadenza</w:t>
      </w:r>
      <w:r>
        <w:rPr>
          <w:rFonts w:ascii="Arial" w:hAnsi="Arial" w:cs="Arial"/>
          <w:sz w:val="20"/>
          <w:szCs w:val="20"/>
        </w:rPr>
        <w:t>: ${</w:t>
      </w:r>
      <w:proofErr w:type="spellStart"/>
      <w:r>
        <w:rPr>
          <w:rFonts w:ascii="Arial" w:hAnsi="Arial" w:cs="Arial"/>
          <w:sz w:val="20"/>
          <w:szCs w:val="20"/>
        </w:rPr>
        <w:t>ValidationDate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729DDAB4" w14:textId="3AFBA9ED" w:rsidR="00301D8C" w:rsidRDefault="00301D8C" w:rsidP="00301D8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E70B5">
        <w:rPr>
          <w:rFonts w:ascii="Arial" w:hAnsi="Arial" w:cs="Arial"/>
          <w:sz w:val="20"/>
          <w:szCs w:val="20"/>
          <w:lang w:val="it-IT"/>
        </w:rPr>
        <w:t>Codice di Validazione</w:t>
      </w:r>
      <w:r w:rsidRPr="006B097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$</w:t>
      </w:r>
      <w:r w:rsidRPr="00681E34">
        <w:rPr>
          <w:rFonts w:ascii="Arial" w:hAnsi="Arial" w:cs="Arial"/>
          <w:sz w:val="20"/>
          <w:szCs w:val="20"/>
        </w:rPr>
        <w:t>{</w:t>
      </w:r>
      <w:proofErr w:type="spellStart"/>
      <w:r w:rsidRPr="00681E34">
        <w:rPr>
          <w:rFonts w:ascii="Arial" w:hAnsi="Arial" w:cs="Arial"/>
          <w:sz w:val="20"/>
          <w:szCs w:val="20"/>
        </w:rPr>
        <w:t>verification</w:t>
      </w:r>
      <w:r>
        <w:rPr>
          <w:rFonts w:ascii="Arial" w:hAnsi="Arial" w:cs="Arial"/>
          <w:sz w:val="20"/>
          <w:szCs w:val="20"/>
        </w:rPr>
        <w:t>C</w:t>
      </w:r>
      <w:r w:rsidRPr="00681E34">
        <w:rPr>
          <w:rFonts w:ascii="Arial" w:hAnsi="Arial" w:cs="Arial"/>
          <w:sz w:val="20"/>
          <w:szCs w:val="20"/>
        </w:rPr>
        <w:t>ode</w:t>
      </w:r>
      <w:proofErr w:type="spellEnd"/>
      <w:r w:rsidRPr="00681E34">
        <w:rPr>
          <w:rFonts w:ascii="Arial" w:hAnsi="Arial" w:cs="Arial"/>
          <w:sz w:val="20"/>
          <w:szCs w:val="20"/>
        </w:rPr>
        <w:t>}</w:t>
      </w:r>
    </w:p>
    <w:p w14:paraId="63B2B081" w14:textId="77777777" w:rsidR="00ED7DAE" w:rsidRPr="006B097D" w:rsidRDefault="00ED7DAE" w:rsidP="00301D8C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E46292E" w14:textId="7112C2E4" w:rsidR="006C479F" w:rsidRPr="00301D8C" w:rsidRDefault="00301D8C" w:rsidP="00301D8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10241">
        <w:rPr>
          <w:rFonts w:ascii="Arial" w:hAnsi="Arial" w:cs="Arial"/>
          <w:sz w:val="20"/>
          <w:szCs w:val="20"/>
          <w:lang w:val="it-IT"/>
        </w:rPr>
        <w:t>Consultazione dell'autenticità e della validità della dichiarazione in</w:t>
      </w:r>
      <w:r w:rsidRPr="00BE1D98">
        <w:rPr>
          <w:rFonts w:ascii="Arial" w:hAnsi="Arial" w:cs="Arial"/>
          <w:sz w:val="20"/>
          <w:szCs w:val="20"/>
          <w:u w:val="single"/>
        </w:rPr>
        <w:t xml:space="preserve"> associados.apap.pt/</w:t>
      </w:r>
      <w:proofErr w:type="spellStart"/>
      <w:r w:rsidRPr="00BE1D98">
        <w:rPr>
          <w:rFonts w:ascii="Arial" w:hAnsi="Arial" w:cs="Arial"/>
          <w:sz w:val="20"/>
          <w:szCs w:val="20"/>
          <w:u w:val="single"/>
        </w:rPr>
        <w:t>declara</w:t>
      </w:r>
      <w:r>
        <w:rPr>
          <w:rFonts w:ascii="Arial" w:hAnsi="Arial" w:cs="Arial"/>
          <w:sz w:val="20"/>
          <w:szCs w:val="20"/>
          <w:u w:val="single"/>
        </w:rPr>
        <w:t>co</w:t>
      </w:r>
      <w:r w:rsidRPr="00BE1D98">
        <w:rPr>
          <w:rFonts w:ascii="Arial" w:hAnsi="Arial" w:cs="Arial"/>
          <w:sz w:val="20"/>
          <w:szCs w:val="20"/>
          <w:u w:val="single"/>
        </w:rPr>
        <w:t>es</w:t>
      </w:r>
      <w:proofErr w:type="spellEnd"/>
    </w:p>
    <w:sectPr w:rsidR="006C479F" w:rsidRPr="00301D8C" w:rsidSect="00BC1602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95E1" w14:textId="77777777" w:rsidR="00DD6769" w:rsidRDefault="00DD6769" w:rsidP="001D2B50">
      <w:pPr>
        <w:spacing w:after="0" w:line="240" w:lineRule="auto"/>
      </w:pPr>
      <w:r>
        <w:separator/>
      </w:r>
    </w:p>
  </w:endnote>
  <w:endnote w:type="continuationSeparator" w:id="0">
    <w:p w14:paraId="62E128FA" w14:textId="77777777" w:rsidR="00DD6769" w:rsidRDefault="00DD6769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CB02" w14:textId="37F03DBC" w:rsidR="002B5614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it-I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5318DE33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7E4585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it-IT"/>
      </w:rPr>
      <w:t>Tapada da Ajuda, 33 | 1349-017 Lisbona PORTOGALLO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it-IT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it-IT"/>
      </w:rPr>
      <w:t xml:space="preserve">Tel.: +351 213 950 025 | </w:t>
    </w:r>
    <w:hyperlink r:id="rId1" w:history="1">
      <w:r w:rsidR="000F113A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it-IT"/>
        </w:rPr>
        <w:t>apap@apap.pt</w:t>
      </w:r>
    </w:hyperlink>
  </w:p>
  <w:p w14:paraId="22A0A9CA" w14:textId="167D35E2" w:rsidR="00043D5C" w:rsidRPr="00043D5C" w:rsidRDefault="002B5614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it-IT"/>
      </w:rPr>
      <w:drawing>
        <wp:anchor distT="0" distB="0" distL="114300" distR="114300" simplePos="0" relativeHeight="251660288" behindDoc="0" locked="0" layoutInCell="1" allowOverlap="1" wp14:anchorId="460597E4" wp14:editId="402EAD06">
          <wp:simplePos x="0" y="0"/>
          <wp:positionH relativeFrom="column">
            <wp:posOffset>2677464</wp:posOffset>
          </wp:positionH>
          <wp:positionV relativeFrom="paragraph">
            <wp:posOffset>27940</wp:posOffset>
          </wp:positionV>
          <wp:extent cx="114300" cy="11430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it-IT"/>
      </w:rPr>
      <w:t xml:space="preserve"> </w:t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it-IT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it-IT"/>
      </w:rPr>
      <w:t xml:space="preserve"> |     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1002" w14:textId="77777777" w:rsidR="00DD6769" w:rsidRDefault="00DD6769" w:rsidP="001D2B50">
      <w:pPr>
        <w:spacing w:after="0" w:line="240" w:lineRule="auto"/>
      </w:pPr>
      <w:r>
        <w:separator/>
      </w:r>
    </w:p>
  </w:footnote>
  <w:footnote w:type="continuationSeparator" w:id="0">
    <w:p w14:paraId="0F3F86FE" w14:textId="77777777" w:rsidR="00DD6769" w:rsidRDefault="00DD6769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it-IT"/>
      </w:rPr>
      <w:drawing>
        <wp:inline distT="0" distB="0" distL="0" distR="0" wp14:anchorId="5E567C4D" wp14:editId="36EB6D6A">
          <wp:extent cx="3123760" cy="587347"/>
          <wp:effectExtent l="0" t="0" r="635" b="3810"/>
          <wp:docPr id="1" name="Imagem 1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it-IT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it-IT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3017"/>
    <w:rsid w:val="00036402"/>
    <w:rsid w:val="00043D5C"/>
    <w:rsid w:val="00051B5C"/>
    <w:rsid w:val="00051D58"/>
    <w:rsid w:val="00082127"/>
    <w:rsid w:val="000829F7"/>
    <w:rsid w:val="000E5FE7"/>
    <w:rsid w:val="000F113A"/>
    <w:rsid w:val="000F59C1"/>
    <w:rsid w:val="00132934"/>
    <w:rsid w:val="00141BC0"/>
    <w:rsid w:val="00161F93"/>
    <w:rsid w:val="001D2B50"/>
    <w:rsid w:val="001D6A96"/>
    <w:rsid w:val="001E4727"/>
    <w:rsid w:val="0025778D"/>
    <w:rsid w:val="0026757A"/>
    <w:rsid w:val="00290A44"/>
    <w:rsid w:val="002B5614"/>
    <w:rsid w:val="002E2F2A"/>
    <w:rsid w:val="00301D8C"/>
    <w:rsid w:val="0030574B"/>
    <w:rsid w:val="0032176C"/>
    <w:rsid w:val="00371E95"/>
    <w:rsid w:val="003B2774"/>
    <w:rsid w:val="003C0E82"/>
    <w:rsid w:val="003C31F7"/>
    <w:rsid w:val="003E5347"/>
    <w:rsid w:val="003F6752"/>
    <w:rsid w:val="00410F06"/>
    <w:rsid w:val="00445E96"/>
    <w:rsid w:val="00473921"/>
    <w:rsid w:val="00477F76"/>
    <w:rsid w:val="0049256D"/>
    <w:rsid w:val="00495516"/>
    <w:rsid w:val="005205A1"/>
    <w:rsid w:val="00563BC6"/>
    <w:rsid w:val="00596F69"/>
    <w:rsid w:val="005C6F6C"/>
    <w:rsid w:val="005D5B04"/>
    <w:rsid w:val="00600CF3"/>
    <w:rsid w:val="006138D7"/>
    <w:rsid w:val="0064008E"/>
    <w:rsid w:val="00642A33"/>
    <w:rsid w:val="00646B35"/>
    <w:rsid w:val="00686B4A"/>
    <w:rsid w:val="006C479F"/>
    <w:rsid w:val="006D120B"/>
    <w:rsid w:val="006E0835"/>
    <w:rsid w:val="00764C0D"/>
    <w:rsid w:val="00795876"/>
    <w:rsid w:val="007D54B3"/>
    <w:rsid w:val="007F57B1"/>
    <w:rsid w:val="007F6AB0"/>
    <w:rsid w:val="0085007B"/>
    <w:rsid w:val="00862322"/>
    <w:rsid w:val="0089342E"/>
    <w:rsid w:val="008D6FD0"/>
    <w:rsid w:val="008E6C35"/>
    <w:rsid w:val="008F60F0"/>
    <w:rsid w:val="009035E6"/>
    <w:rsid w:val="009800C8"/>
    <w:rsid w:val="00990557"/>
    <w:rsid w:val="009C249A"/>
    <w:rsid w:val="009D7CB1"/>
    <w:rsid w:val="009E5092"/>
    <w:rsid w:val="00A07902"/>
    <w:rsid w:val="00A230AA"/>
    <w:rsid w:val="00A248C3"/>
    <w:rsid w:val="00A33480"/>
    <w:rsid w:val="00A564F5"/>
    <w:rsid w:val="00A646D8"/>
    <w:rsid w:val="00A76407"/>
    <w:rsid w:val="00A936BC"/>
    <w:rsid w:val="00A96C31"/>
    <w:rsid w:val="00AF5A45"/>
    <w:rsid w:val="00B26467"/>
    <w:rsid w:val="00B31525"/>
    <w:rsid w:val="00B50C65"/>
    <w:rsid w:val="00B511B6"/>
    <w:rsid w:val="00B70F0A"/>
    <w:rsid w:val="00B779FE"/>
    <w:rsid w:val="00BC1602"/>
    <w:rsid w:val="00C00539"/>
    <w:rsid w:val="00C17C3E"/>
    <w:rsid w:val="00C20D62"/>
    <w:rsid w:val="00C37580"/>
    <w:rsid w:val="00C47C95"/>
    <w:rsid w:val="00C569AC"/>
    <w:rsid w:val="00C75A1F"/>
    <w:rsid w:val="00C96F3C"/>
    <w:rsid w:val="00CB49EC"/>
    <w:rsid w:val="00CC58FC"/>
    <w:rsid w:val="00CD1D9A"/>
    <w:rsid w:val="00D23287"/>
    <w:rsid w:val="00D417CB"/>
    <w:rsid w:val="00D648C7"/>
    <w:rsid w:val="00DD6769"/>
    <w:rsid w:val="00E04031"/>
    <w:rsid w:val="00E1347A"/>
    <w:rsid w:val="00E27810"/>
    <w:rsid w:val="00E412EE"/>
    <w:rsid w:val="00E47A5A"/>
    <w:rsid w:val="00E50365"/>
    <w:rsid w:val="00EC0F4C"/>
    <w:rsid w:val="00ED7DAE"/>
    <w:rsid w:val="00F23479"/>
    <w:rsid w:val="00F43C94"/>
    <w:rsid w:val="00F447A3"/>
    <w:rsid w:val="00F658D5"/>
    <w:rsid w:val="00F70CCA"/>
    <w:rsid w:val="00F946DD"/>
    <w:rsid w:val="00F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18DFE-BF76-41D6-B904-DB3413E5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Dichiarazione APAP</dc:title>
  <dc:creator>Associação Portuguesa dos Arquitectos Paisagistas</dc:creator>
  <cp:lastModifiedBy>joao.alves@noop.pt</cp:lastModifiedBy>
  <cp:revision>5</cp:revision>
  <cp:lastPrinted>2020-03-12T14:48:00Z</cp:lastPrinted>
  <dcterms:created xsi:type="dcterms:W3CDTF">2021-07-08T11:05:00Z</dcterms:created>
  <dcterms:modified xsi:type="dcterms:W3CDTF">2022-03-21T16:09:00Z</dcterms:modified>
</cp:coreProperties>
</file>