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A2F8A" w14:textId="77777777" w:rsidR="005147FB" w:rsidRDefault="005147FB" w:rsidP="005147FB">
      <w:pPr>
        <w:pStyle w:val="Default"/>
        <w:rPr>
          <w:rFonts w:ascii="Arial" w:hAnsi="Arial" w:cs="Arial"/>
          <w:color w:val="auto"/>
          <w:sz w:val="20"/>
          <w:szCs w:val="20"/>
        </w:rPr>
      </w:pPr>
      <w:bookmarkStart w:id="0" w:name="_Hlk97835509"/>
    </w:p>
    <w:p w14:paraId="1EBE937B" w14:textId="77777777" w:rsidR="005147FB" w:rsidRDefault="005147FB" w:rsidP="005147FB">
      <w:pPr>
        <w:pStyle w:val="Default"/>
        <w:rPr>
          <w:rFonts w:ascii="Arial" w:hAnsi="Arial" w:cs="Arial"/>
          <w:color w:val="auto"/>
          <w:sz w:val="20"/>
          <w:szCs w:val="20"/>
        </w:rPr>
      </w:pPr>
    </w:p>
    <w:p w14:paraId="102CA111" w14:textId="77777777" w:rsidR="005147FB" w:rsidRDefault="005147FB" w:rsidP="005147FB">
      <w:pPr>
        <w:pStyle w:val="Default"/>
        <w:rPr>
          <w:rFonts w:ascii="Arial" w:hAnsi="Arial" w:cs="Arial"/>
          <w:color w:val="auto"/>
          <w:sz w:val="20"/>
          <w:szCs w:val="20"/>
        </w:rPr>
      </w:pPr>
    </w:p>
    <w:p w14:paraId="1B2BB250" w14:textId="77777777" w:rsidR="005147FB" w:rsidRDefault="005147FB" w:rsidP="005147FB">
      <w:pPr>
        <w:pStyle w:val="Default"/>
        <w:rPr>
          <w:rFonts w:ascii="Arial" w:hAnsi="Arial" w:cs="Arial"/>
          <w:color w:val="auto"/>
          <w:sz w:val="20"/>
          <w:szCs w:val="20"/>
        </w:rPr>
      </w:pPr>
    </w:p>
    <w:p w14:paraId="132FE269" w14:textId="77777777" w:rsidR="005147FB" w:rsidRPr="005147FB" w:rsidRDefault="005147FB" w:rsidP="005147FB">
      <w:pPr>
        <w:pStyle w:val="Default"/>
        <w:jc w:val="center"/>
        <w:rPr>
          <w:rFonts w:ascii="Arial" w:hAnsi="Arial" w:cs="Arial"/>
          <w:b/>
          <w:bCs/>
          <w:color w:val="auto"/>
          <w:sz w:val="28"/>
          <w:szCs w:val="28"/>
        </w:rPr>
      </w:pPr>
      <w:r w:rsidRPr="005147FB">
        <w:rPr>
          <w:rFonts w:ascii="Arial" w:hAnsi="Arial" w:cs="Arial"/>
          <w:b/>
          <w:bCs/>
          <w:color w:val="auto"/>
          <w:sz w:val="28"/>
          <w:szCs w:val="28"/>
        </w:rPr>
        <w:t>DECLARAÇÃO DE SEGURO DE RESPONSABILIDADE CIVIL PROFISSIONAL</w:t>
      </w:r>
    </w:p>
    <w:p w14:paraId="0716E216" w14:textId="77777777" w:rsidR="005147FB" w:rsidRDefault="005147FB" w:rsidP="005147FB">
      <w:pPr>
        <w:pStyle w:val="Default"/>
        <w:spacing w:line="360" w:lineRule="auto"/>
        <w:rPr>
          <w:rFonts w:ascii="Arial" w:hAnsi="Arial" w:cs="Arial"/>
          <w:color w:val="auto"/>
          <w:sz w:val="20"/>
          <w:szCs w:val="20"/>
        </w:rPr>
      </w:pPr>
    </w:p>
    <w:p w14:paraId="13EC26F5" w14:textId="77777777" w:rsidR="005147FB" w:rsidRDefault="005147FB" w:rsidP="005147FB">
      <w:pPr>
        <w:pStyle w:val="Default"/>
        <w:spacing w:line="360" w:lineRule="auto"/>
        <w:jc w:val="both"/>
        <w:rPr>
          <w:rFonts w:ascii="Arial" w:hAnsi="Arial" w:cs="Arial"/>
          <w:color w:val="auto"/>
          <w:sz w:val="20"/>
          <w:szCs w:val="20"/>
        </w:rPr>
      </w:pPr>
    </w:p>
    <w:p w14:paraId="659F4AFC" w14:textId="77777777" w:rsidR="005147FB" w:rsidRDefault="005147FB" w:rsidP="005147FB">
      <w:pPr>
        <w:pStyle w:val="Default"/>
        <w:spacing w:line="360" w:lineRule="auto"/>
        <w:jc w:val="both"/>
        <w:rPr>
          <w:rFonts w:ascii="Arial" w:hAnsi="Arial" w:cs="Arial"/>
          <w:color w:val="auto"/>
          <w:sz w:val="20"/>
          <w:szCs w:val="20"/>
        </w:rPr>
      </w:pPr>
    </w:p>
    <w:bookmarkEnd w:id="0"/>
    <w:p w14:paraId="216A53BB" w14:textId="7B75A394" w:rsidR="005656F1" w:rsidRPr="00457482" w:rsidRDefault="005656F1" w:rsidP="005147FB">
      <w:pPr>
        <w:pStyle w:val="Default"/>
        <w:spacing w:line="360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7E337A">
        <w:rPr>
          <w:rFonts w:ascii="Arial" w:hAnsi="Arial" w:cs="Arial"/>
          <w:color w:val="auto"/>
          <w:sz w:val="20"/>
          <w:szCs w:val="20"/>
        </w:rPr>
        <w:t xml:space="preserve">A Associação Portuguesa dos Arquitectos Paisagistas </w:t>
      </w:r>
      <w:r w:rsidR="00D32EE2">
        <w:rPr>
          <w:rFonts w:ascii="Arial" w:hAnsi="Arial" w:cs="Arial"/>
          <w:color w:val="auto"/>
          <w:sz w:val="20"/>
          <w:szCs w:val="20"/>
        </w:rPr>
        <w:t>declar</w:t>
      </w:r>
      <w:r w:rsidRPr="007E337A">
        <w:rPr>
          <w:rFonts w:ascii="Arial" w:hAnsi="Arial" w:cs="Arial"/>
          <w:color w:val="auto"/>
          <w:sz w:val="20"/>
          <w:szCs w:val="20"/>
        </w:rPr>
        <w:t xml:space="preserve">a, para os devidos efeitos, que o/a Arquitecto/a </w:t>
      </w:r>
      <w:r w:rsidR="00A10808" w:rsidRPr="003C2225">
        <w:rPr>
          <w:rFonts w:ascii="Arial" w:hAnsi="Arial" w:cs="Arial"/>
          <w:color w:val="auto"/>
          <w:sz w:val="20"/>
          <w:szCs w:val="20"/>
        </w:rPr>
        <w:t xml:space="preserve">Paisagista </w:t>
      </w:r>
      <w:r w:rsidR="00A10808" w:rsidRPr="00457482">
        <w:rPr>
          <w:rFonts w:ascii="Arial" w:hAnsi="Arial" w:cs="Arial"/>
          <w:color w:val="auto"/>
          <w:sz w:val="20"/>
          <w:szCs w:val="20"/>
        </w:rPr>
        <w:t xml:space="preserve">${FirstName} ${LastName} </w:t>
      </w:r>
      <w:r w:rsidRPr="007E337A">
        <w:rPr>
          <w:rFonts w:ascii="Arial" w:hAnsi="Arial" w:cs="Arial"/>
          <w:color w:val="auto"/>
          <w:sz w:val="20"/>
          <w:szCs w:val="20"/>
        </w:rPr>
        <w:t xml:space="preserve">está inscrito/a como Associado Efectivo nesta Associação Profissional, com o </w:t>
      </w:r>
      <w:r w:rsidR="002B06C1" w:rsidRPr="007E337A">
        <w:rPr>
          <w:rFonts w:ascii="Arial" w:hAnsi="Arial" w:cs="Arial"/>
          <w:color w:val="auto"/>
          <w:sz w:val="20"/>
          <w:szCs w:val="20"/>
        </w:rPr>
        <w:t>n.º ${AssociateNumber}</w:t>
      </w:r>
      <w:r w:rsidR="004A0A36">
        <w:rPr>
          <w:rFonts w:ascii="Arial" w:hAnsi="Arial" w:cs="Arial"/>
          <w:color w:val="auto"/>
          <w:sz w:val="20"/>
          <w:szCs w:val="20"/>
        </w:rPr>
        <w:t xml:space="preserve"> </w:t>
      </w:r>
      <w:r w:rsidRPr="007E337A">
        <w:rPr>
          <w:rFonts w:ascii="Arial" w:hAnsi="Arial" w:cs="Arial"/>
          <w:color w:val="auto"/>
          <w:sz w:val="20"/>
          <w:szCs w:val="20"/>
        </w:rPr>
        <w:t xml:space="preserve">e a sua actividade coberta pelo Seguro de Responsabilidade Civil subscrito pela APAP junto da Seguradora Allianz Portugal, S.A., Apólice n.º </w:t>
      </w:r>
      <w:r w:rsidR="00457482" w:rsidRPr="00457482">
        <w:rPr>
          <w:rFonts w:ascii="Arial" w:hAnsi="Arial" w:cs="Arial"/>
          <w:color w:val="auto"/>
          <w:sz w:val="20"/>
          <w:szCs w:val="20"/>
        </w:rPr>
        <w:t>206260030</w:t>
      </w:r>
      <w:r w:rsidR="007927D3">
        <w:rPr>
          <w:rFonts w:ascii="Arial" w:hAnsi="Arial" w:cs="Arial"/>
          <w:color w:val="auto"/>
          <w:sz w:val="20"/>
          <w:szCs w:val="20"/>
        </w:rPr>
        <w:t>/001</w:t>
      </w:r>
      <w:r w:rsidRPr="00457482">
        <w:rPr>
          <w:rFonts w:ascii="Arial" w:hAnsi="Arial" w:cs="Arial"/>
          <w:color w:val="auto"/>
          <w:sz w:val="20"/>
          <w:szCs w:val="20"/>
        </w:rPr>
        <w:t xml:space="preserve">, com </w:t>
      </w:r>
      <w:r w:rsidR="00522270" w:rsidRPr="00457482">
        <w:rPr>
          <w:rFonts w:ascii="Arial" w:hAnsi="Arial" w:cs="Arial"/>
          <w:color w:val="auto"/>
          <w:sz w:val="20"/>
          <w:szCs w:val="20"/>
        </w:rPr>
        <w:t xml:space="preserve">o limite máximo de responsabilidade garantido </w:t>
      </w:r>
      <w:r w:rsidRPr="00457482">
        <w:rPr>
          <w:rFonts w:ascii="Arial" w:hAnsi="Arial" w:cs="Arial"/>
          <w:color w:val="auto"/>
          <w:sz w:val="20"/>
          <w:szCs w:val="20"/>
        </w:rPr>
        <w:t xml:space="preserve">de </w:t>
      </w:r>
      <w:r w:rsidR="00522270" w:rsidRPr="00457482">
        <w:rPr>
          <w:rFonts w:ascii="Arial" w:hAnsi="Arial" w:cs="Arial"/>
          <w:color w:val="auto"/>
          <w:sz w:val="20"/>
          <w:szCs w:val="20"/>
        </w:rPr>
        <w:t>vinte e cinco mil euros por lesado, por sinistro e por ano.</w:t>
      </w:r>
    </w:p>
    <w:p w14:paraId="071AEE20" w14:textId="77777777" w:rsidR="005656F1" w:rsidRDefault="005656F1" w:rsidP="005656F1">
      <w:pPr>
        <w:pStyle w:val="Default"/>
        <w:spacing w:line="360" w:lineRule="auto"/>
        <w:jc w:val="both"/>
        <w:rPr>
          <w:rFonts w:ascii="Arial" w:hAnsi="Arial" w:cs="Arial"/>
          <w:color w:val="auto"/>
          <w:sz w:val="20"/>
          <w:szCs w:val="20"/>
        </w:rPr>
      </w:pPr>
    </w:p>
    <w:p w14:paraId="50A187C0" w14:textId="03D6DB3B" w:rsidR="007E337A" w:rsidRPr="00B511B6" w:rsidRDefault="00522270" w:rsidP="007E337A">
      <w:pPr>
        <w:pStyle w:val="Default"/>
        <w:spacing w:line="360" w:lineRule="auto"/>
        <w:jc w:val="both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 xml:space="preserve">A presente </w:t>
      </w:r>
      <w:r w:rsidR="00AE4302">
        <w:rPr>
          <w:rFonts w:ascii="Arial" w:hAnsi="Arial" w:cs="Arial"/>
          <w:color w:val="auto"/>
          <w:sz w:val="20"/>
          <w:szCs w:val="20"/>
        </w:rPr>
        <w:t>d</w:t>
      </w:r>
      <w:r>
        <w:rPr>
          <w:rFonts w:ascii="Arial" w:hAnsi="Arial" w:cs="Arial"/>
          <w:color w:val="auto"/>
          <w:sz w:val="20"/>
          <w:szCs w:val="20"/>
        </w:rPr>
        <w:t xml:space="preserve">eclaração </w:t>
      </w:r>
      <w:r w:rsidR="004E68EA">
        <w:rPr>
          <w:rFonts w:ascii="Arial" w:hAnsi="Arial" w:cs="Arial"/>
          <w:color w:val="auto"/>
          <w:sz w:val="20"/>
          <w:szCs w:val="20"/>
        </w:rPr>
        <w:t>não substitui</w:t>
      </w:r>
      <w:r w:rsidR="00AE4302">
        <w:rPr>
          <w:rFonts w:ascii="Arial" w:hAnsi="Arial" w:cs="Arial"/>
          <w:color w:val="auto"/>
          <w:sz w:val="20"/>
          <w:szCs w:val="20"/>
        </w:rPr>
        <w:t xml:space="preserve"> </w:t>
      </w:r>
      <w:r w:rsidR="004E68EA">
        <w:rPr>
          <w:rFonts w:ascii="Arial" w:hAnsi="Arial" w:cs="Arial"/>
          <w:color w:val="auto"/>
          <w:sz w:val="20"/>
          <w:szCs w:val="20"/>
        </w:rPr>
        <w:t>a</w:t>
      </w:r>
      <w:r w:rsidR="00AE4302">
        <w:rPr>
          <w:rFonts w:ascii="Arial" w:hAnsi="Arial" w:cs="Arial"/>
          <w:color w:val="auto"/>
          <w:sz w:val="20"/>
          <w:szCs w:val="20"/>
        </w:rPr>
        <w:t xml:space="preserve"> Declaração de Projecto.</w:t>
      </w:r>
    </w:p>
    <w:p w14:paraId="685B263A" w14:textId="77777777" w:rsidR="00522270" w:rsidRDefault="00522270" w:rsidP="00522270">
      <w:pPr>
        <w:pStyle w:val="Default"/>
        <w:spacing w:line="360" w:lineRule="auto"/>
        <w:jc w:val="both"/>
        <w:rPr>
          <w:rFonts w:ascii="Arial" w:hAnsi="Arial" w:cs="Arial"/>
          <w:color w:val="auto"/>
          <w:sz w:val="20"/>
          <w:szCs w:val="20"/>
        </w:rPr>
      </w:pPr>
    </w:p>
    <w:p w14:paraId="4F5E889B" w14:textId="45161001" w:rsidR="005147FB" w:rsidRDefault="005147FB" w:rsidP="005147FB">
      <w:pPr>
        <w:pStyle w:val="Default"/>
        <w:spacing w:line="360" w:lineRule="auto"/>
        <w:jc w:val="both"/>
        <w:rPr>
          <w:rFonts w:ascii="Arial" w:hAnsi="Arial" w:cs="Arial"/>
          <w:color w:val="auto"/>
          <w:sz w:val="20"/>
          <w:szCs w:val="20"/>
        </w:rPr>
      </w:pPr>
      <w:bookmarkStart w:id="1" w:name="_Hlk97835535"/>
      <w:r w:rsidRPr="00B511B6">
        <w:rPr>
          <w:rFonts w:ascii="Arial" w:hAnsi="Arial" w:cs="Arial"/>
          <w:color w:val="auto"/>
          <w:sz w:val="20"/>
          <w:szCs w:val="20"/>
        </w:rPr>
        <w:t>Por ser verdade</w:t>
      </w:r>
      <w:r>
        <w:rPr>
          <w:rFonts w:ascii="Arial" w:hAnsi="Arial" w:cs="Arial"/>
          <w:color w:val="auto"/>
          <w:sz w:val="20"/>
          <w:szCs w:val="20"/>
        </w:rPr>
        <w:t>,</w:t>
      </w:r>
      <w:r w:rsidRPr="00B511B6">
        <w:rPr>
          <w:rFonts w:ascii="Arial" w:hAnsi="Arial" w:cs="Arial"/>
          <w:color w:val="auto"/>
          <w:sz w:val="20"/>
          <w:szCs w:val="20"/>
        </w:rPr>
        <w:t xml:space="preserve"> </w:t>
      </w:r>
      <w:r>
        <w:rPr>
          <w:rFonts w:ascii="Arial" w:hAnsi="Arial" w:cs="Arial"/>
          <w:color w:val="auto"/>
          <w:sz w:val="20"/>
          <w:szCs w:val="20"/>
        </w:rPr>
        <w:t xml:space="preserve">é </w:t>
      </w:r>
      <w:r w:rsidRPr="00B511B6">
        <w:rPr>
          <w:rFonts w:ascii="Arial" w:hAnsi="Arial" w:cs="Arial"/>
          <w:color w:val="auto"/>
          <w:sz w:val="20"/>
          <w:szCs w:val="20"/>
        </w:rPr>
        <w:t>emit</w:t>
      </w:r>
      <w:r>
        <w:rPr>
          <w:rFonts w:ascii="Arial" w:hAnsi="Arial" w:cs="Arial"/>
          <w:color w:val="auto"/>
          <w:sz w:val="20"/>
          <w:szCs w:val="20"/>
        </w:rPr>
        <w:t>ida</w:t>
      </w:r>
      <w:r w:rsidRPr="00B511B6">
        <w:rPr>
          <w:rFonts w:ascii="Arial" w:hAnsi="Arial" w:cs="Arial"/>
          <w:color w:val="auto"/>
          <w:sz w:val="20"/>
          <w:szCs w:val="20"/>
        </w:rPr>
        <w:t xml:space="preserve"> a presente declaração</w:t>
      </w:r>
      <w:r w:rsidRPr="00074685">
        <w:rPr>
          <w:rFonts w:ascii="Arial" w:hAnsi="Arial" w:cs="Arial"/>
          <w:color w:val="auto"/>
          <w:sz w:val="20"/>
          <w:szCs w:val="20"/>
        </w:rPr>
        <w:t>, cuja autenticidade pode ser verificada introduzindo o seu Código de Validação na página web da Associação em www</w:t>
      </w:r>
      <w:r w:rsidR="00B8469F">
        <w:rPr>
          <w:rFonts w:ascii="Arial" w:hAnsi="Arial" w:cs="Arial"/>
          <w:color w:val="auto"/>
          <w:sz w:val="20"/>
          <w:szCs w:val="20"/>
        </w:rPr>
        <w:t>.apap.pt.</w:t>
      </w:r>
    </w:p>
    <w:p w14:paraId="78AB9240" w14:textId="77777777" w:rsidR="005147FB" w:rsidRDefault="005147FB" w:rsidP="005147FB">
      <w:pPr>
        <w:pStyle w:val="Default"/>
        <w:spacing w:line="360" w:lineRule="auto"/>
        <w:jc w:val="both"/>
        <w:rPr>
          <w:rFonts w:ascii="Arial" w:hAnsi="Arial" w:cs="Arial"/>
          <w:color w:val="auto"/>
          <w:sz w:val="20"/>
          <w:szCs w:val="20"/>
        </w:rPr>
      </w:pPr>
    </w:p>
    <w:p w14:paraId="69168953" w14:textId="77777777" w:rsidR="005147FB" w:rsidRPr="00F447A3" w:rsidRDefault="005147FB" w:rsidP="005147FB">
      <w:pPr>
        <w:pStyle w:val="Default"/>
        <w:spacing w:line="360" w:lineRule="auto"/>
        <w:jc w:val="center"/>
        <w:rPr>
          <w:rFonts w:ascii="Arial" w:hAnsi="Arial" w:cs="Arial"/>
          <w:color w:val="auto"/>
          <w:sz w:val="16"/>
          <w:szCs w:val="16"/>
        </w:rPr>
      </w:pPr>
      <w:bookmarkStart w:id="2" w:name="_Hlk64888466"/>
      <w:r w:rsidRPr="00B511B6">
        <w:rPr>
          <w:rFonts w:ascii="Arial" w:hAnsi="Arial" w:cs="Arial"/>
          <w:color w:val="auto"/>
          <w:sz w:val="20"/>
          <w:szCs w:val="20"/>
        </w:rPr>
        <w:t xml:space="preserve">Lisboa, </w:t>
      </w:r>
      <w:r>
        <w:rPr>
          <w:rFonts w:ascii="Arial" w:hAnsi="Arial" w:cs="Arial"/>
          <w:color w:val="auto"/>
          <w:sz w:val="20"/>
          <w:szCs w:val="20"/>
        </w:rPr>
        <w:t>${System.Date}</w:t>
      </w:r>
    </w:p>
    <w:p w14:paraId="209F1A88" w14:textId="77777777" w:rsidR="005147FB" w:rsidRPr="00F447A3" w:rsidRDefault="005147FB" w:rsidP="005147FB">
      <w:pPr>
        <w:pStyle w:val="Default"/>
        <w:spacing w:line="360" w:lineRule="auto"/>
        <w:jc w:val="center"/>
        <w:rPr>
          <w:rFonts w:ascii="Arial" w:hAnsi="Arial" w:cs="Arial"/>
          <w:color w:val="auto"/>
          <w:sz w:val="16"/>
          <w:szCs w:val="16"/>
        </w:rPr>
      </w:pPr>
    </w:p>
    <w:p w14:paraId="12C9A408" w14:textId="77777777" w:rsidR="005147FB" w:rsidRPr="00E1347A" w:rsidRDefault="005147FB" w:rsidP="005147FB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 w:rsidRPr="00B511B6">
        <w:rPr>
          <w:rFonts w:ascii="Arial" w:hAnsi="Arial" w:cs="Arial"/>
          <w:sz w:val="20"/>
          <w:szCs w:val="20"/>
        </w:rPr>
        <w:t>Associação Portuguesa dos Arquitectos Paisagistas</w:t>
      </w:r>
    </w:p>
    <w:p w14:paraId="5CA68B77" w14:textId="77777777" w:rsidR="005147FB" w:rsidRPr="00E1347A" w:rsidRDefault="005147FB" w:rsidP="005147FB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16"/>
          <w:szCs w:val="16"/>
        </w:rPr>
        <w:drawing>
          <wp:anchor distT="0" distB="0" distL="114300" distR="114300" simplePos="0" relativeHeight="251660288" behindDoc="0" locked="0" layoutInCell="1" allowOverlap="1" wp14:anchorId="13DFA893" wp14:editId="0652DBE8">
            <wp:simplePos x="0" y="0"/>
            <wp:positionH relativeFrom="column">
              <wp:posOffset>1650834</wp:posOffset>
            </wp:positionH>
            <wp:positionV relativeFrom="paragraph">
              <wp:posOffset>193564</wp:posOffset>
            </wp:positionV>
            <wp:extent cx="2688114" cy="676600"/>
            <wp:effectExtent l="0" t="0" r="0" b="0"/>
            <wp:wrapNone/>
            <wp:docPr id="1" name="Imagem 1" descr="Uma imagem com áca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ácar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8114" cy="6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0"/>
          <w:szCs w:val="20"/>
        </w:rPr>
        <w:t>João Ceregeiro, Presidente</w:t>
      </w:r>
      <w:bookmarkEnd w:id="2"/>
    </w:p>
    <w:p w14:paraId="7C4135C9" w14:textId="77777777" w:rsidR="005147FB" w:rsidRDefault="005147FB" w:rsidP="005147FB">
      <w:pPr>
        <w:pStyle w:val="Default"/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14:paraId="6CB94CE3" w14:textId="77777777" w:rsidR="005147FB" w:rsidRPr="00E1347A" w:rsidRDefault="005147FB" w:rsidP="005147FB">
      <w:pPr>
        <w:pStyle w:val="Default"/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14:paraId="1BC79DD3" w14:textId="77777777" w:rsidR="005147FB" w:rsidRDefault="005147FB" w:rsidP="005147FB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p w14:paraId="53FE56C8" w14:textId="283693CF" w:rsidR="005147FB" w:rsidRDefault="005147FB" w:rsidP="005147FB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p w14:paraId="50D1352E" w14:textId="04F1FC68" w:rsidR="005147FB" w:rsidRDefault="005147FB" w:rsidP="005147FB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p w14:paraId="526CDB53" w14:textId="3526EC2D" w:rsidR="005147FB" w:rsidRDefault="005147FB" w:rsidP="005147FB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p w14:paraId="313F38D7" w14:textId="61745650" w:rsidR="005147FB" w:rsidRDefault="005147FB" w:rsidP="005147FB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p w14:paraId="47201C78" w14:textId="013D7190" w:rsidR="005147FB" w:rsidRDefault="005147FB" w:rsidP="005147FB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p w14:paraId="2D3A4162" w14:textId="77777777" w:rsidR="0023139D" w:rsidRDefault="0023139D" w:rsidP="005147FB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p w14:paraId="6BF689B9" w14:textId="0CB32B4C" w:rsidR="0023139D" w:rsidRDefault="0023139D" w:rsidP="0023139D">
      <w:pPr>
        <w:spacing w:after="0" w:line="360" w:lineRule="auto"/>
        <w:ind w:left="127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2336" behindDoc="1" locked="0" layoutInCell="1" allowOverlap="1" wp14:anchorId="424F6BCB" wp14:editId="7BE72C00">
            <wp:simplePos x="0" y="0"/>
            <wp:positionH relativeFrom="column">
              <wp:posOffset>34290</wp:posOffset>
            </wp:positionH>
            <wp:positionV relativeFrom="paragraph">
              <wp:posOffset>8890</wp:posOffset>
            </wp:positionV>
            <wp:extent cx="633095" cy="633095"/>
            <wp:effectExtent l="0" t="0" r="1905" b="1905"/>
            <wp:wrapTight wrapText="bothSides">
              <wp:wrapPolygon edited="0">
                <wp:start x="0" y="0"/>
                <wp:lineTo x="0" y="21232"/>
                <wp:lineTo x="21232" y="21232"/>
                <wp:lineTo x="21232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095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0E6B73" w14:textId="77777777" w:rsidR="0023139D" w:rsidRDefault="0023139D" w:rsidP="0023139D">
      <w:pPr>
        <w:spacing w:after="0" w:line="360" w:lineRule="auto"/>
        <w:ind w:left="127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 de Validade: ${ValidationDate}</w:t>
      </w:r>
    </w:p>
    <w:p w14:paraId="003D14B1" w14:textId="77777777" w:rsidR="0023139D" w:rsidRPr="00427B56" w:rsidRDefault="0023139D" w:rsidP="0023139D">
      <w:pPr>
        <w:spacing w:after="0" w:line="360" w:lineRule="auto"/>
        <w:ind w:left="1276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Código de Validação: $</w:t>
      </w:r>
      <w:r w:rsidRPr="00681E34">
        <w:rPr>
          <w:rFonts w:ascii="Arial" w:hAnsi="Arial" w:cs="Arial"/>
          <w:sz w:val="20"/>
          <w:szCs w:val="20"/>
        </w:rPr>
        <w:t>{verification</w:t>
      </w:r>
      <w:r>
        <w:rPr>
          <w:rFonts w:ascii="Arial" w:hAnsi="Arial" w:cs="Arial"/>
          <w:sz w:val="20"/>
          <w:szCs w:val="20"/>
        </w:rPr>
        <w:t>C</w:t>
      </w:r>
      <w:r w:rsidRPr="00681E34">
        <w:rPr>
          <w:rFonts w:ascii="Arial" w:hAnsi="Arial" w:cs="Arial"/>
          <w:sz w:val="20"/>
          <w:szCs w:val="20"/>
        </w:rPr>
        <w:t>ode}</w:t>
      </w:r>
    </w:p>
    <w:p w14:paraId="550565FB" w14:textId="77777777" w:rsidR="005147FB" w:rsidRPr="00341120" w:rsidRDefault="005147FB" w:rsidP="005147FB">
      <w:pPr>
        <w:spacing w:after="0" w:line="360" w:lineRule="auto"/>
        <w:rPr>
          <w:rFonts w:ascii="Arial" w:hAnsi="Arial" w:cs="Arial"/>
          <w:sz w:val="12"/>
          <w:szCs w:val="12"/>
        </w:rPr>
      </w:pPr>
      <w:r w:rsidRPr="00341120">
        <w:rPr>
          <w:rFonts w:ascii="Arial" w:hAnsi="Arial" w:cs="Arial"/>
          <w:sz w:val="12"/>
          <w:szCs w:val="12"/>
        </w:rPr>
        <w:t xml:space="preserve">   </w:t>
      </w:r>
    </w:p>
    <w:p w14:paraId="6E46292E" w14:textId="0A70E60F" w:rsidR="006C479F" w:rsidRPr="00E1347A" w:rsidRDefault="005147FB" w:rsidP="005147FB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074685">
        <w:rPr>
          <w:rFonts w:ascii="Arial" w:hAnsi="Arial" w:cs="Arial"/>
          <w:sz w:val="20"/>
          <w:szCs w:val="20"/>
        </w:rPr>
        <w:t>Consulta da Autenticidade e Validade da declaração em</w:t>
      </w:r>
      <w:r>
        <w:rPr>
          <w:rFonts w:ascii="Arial" w:hAnsi="Arial" w:cs="Arial"/>
          <w:sz w:val="20"/>
          <w:szCs w:val="20"/>
        </w:rPr>
        <w:t>: www.apap.pt</w:t>
      </w:r>
      <w:bookmarkEnd w:id="1"/>
    </w:p>
    <w:sectPr w:rsidR="006C479F" w:rsidRPr="00E1347A" w:rsidSect="006352EA">
      <w:headerReference w:type="default" r:id="rId10"/>
      <w:footerReference w:type="default" r:id="rId11"/>
      <w:pgSz w:w="11906" w:h="16838"/>
      <w:pgMar w:top="1417" w:right="1416" w:bottom="1276" w:left="1701" w:header="708" w:footer="31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F9776" w14:textId="77777777" w:rsidR="00356CCF" w:rsidRDefault="00356CCF" w:rsidP="001D2B50">
      <w:pPr>
        <w:spacing w:after="0" w:line="240" w:lineRule="auto"/>
      </w:pPr>
      <w:r>
        <w:separator/>
      </w:r>
    </w:p>
  </w:endnote>
  <w:endnote w:type="continuationSeparator" w:id="0">
    <w:p w14:paraId="13ED1516" w14:textId="77777777" w:rsidR="00356CCF" w:rsidRDefault="00356CCF" w:rsidP="001D2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isha">
    <w:charset w:val="B1"/>
    <w:family w:val="swiss"/>
    <w:pitch w:val="variable"/>
    <w:sig w:usb0="80000807" w:usb1="40000042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C9E5A" w14:textId="2A3111D5" w:rsidR="00043D5C" w:rsidRDefault="00563BC6" w:rsidP="00043D5C">
    <w:pPr>
      <w:spacing w:after="0"/>
      <w:jc w:val="center"/>
      <w:rPr>
        <w:rFonts w:ascii="Georgia" w:eastAsia="Calibri" w:hAnsi="Georgia" w:cs="Helvetica"/>
        <w:noProof/>
        <w:color w:val="595959" w:themeColor="text1" w:themeTint="A6"/>
        <w:sz w:val="20"/>
        <w:szCs w:val="20"/>
        <w:lang w:eastAsia="pt-PT"/>
      </w:rPr>
    </w:pPr>
    <w:r w:rsidRPr="000F113A">
      <w:rPr>
        <w:rFonts w:ascii="Georgia" w:eastAsia="Calibri" w:hAnsi="Georgia" w:cs="Helvetica"/>
        <w:noProof/>
        <w:color w:val="595959" w:themeColor="text1" w:themeTint="A6"/>
        <w:sz w:val="20"/>
        <w:szCs w:val="20"/>
        <w:lang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9DC9CC" wp14:editId="603FFFE7">
              <wp:simplePos x="0" y="0"/>
              <wp:positionH relativeFrom="column">
                <wp:posOffset>-1067435</wp:posOffset>
              </wp:positionH>
              <wp:positionV relativeFrom="paragraph">
                <wp:posOffset>-92955</wp:posOffset>
              </wp:positionV>
              <wp:extent cx="7550150" cy="0"/>
              <wp:effectExtent l="0" t="0" r="0" b="0"/>
              <wp:wrapNone/>
              <wp:docPr id="16" name="Conexão reta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50150" cy="0"/>
                      </a:xfrm>
                      <a:prstGeom prst="line">
                        <a:avLst/>
                      </a:prstGeom>
                      <a:ln>
                        <a:solidFill>
                          <a:srgbClr val="027F4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F3942FD" id="Conexão reta 1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4.05pt,-7.3pt" to="510.45pt,-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" strokecolor="#027f45"/>
          </w:pict>
        </mc:Fallback>
      </mc:AlternateContent>
    </w:r>
    <w:r w:rsidR="001D2B50" w:rsidRPr="000F113A">
      <w:rPr>
        <w:rFonts w:ascii="Georgia" w:eastAsia="Calibri" w:hAnsi="Georgia" w:cs="Helvetica"/>
        <w:noProof/>
        <w:color w:val="595959" w:themeColor="text1" w:themeTint="A6"/>
        <w:sz w:val="20"/>
        <w:szCs w:val="20"/>
        <w:shd w:val="clear" w:color="auto" w:fill="FFFFFF"/>
        <w:lang w:eastAsia="pt-PT"/>
      </w:rPr>
      <w:t>Tapada da Ajuda, 33 | 1349-017 Lisboa</w:t>
    </w:r>
    <w:r w:rsidRPr="000F113A">
      <w:rPr>
        <w:rFonts w:ascii="Georgia" w:eastAsia="Calibri" w:hAnsi="Georgia" w:cs="Helvetica"/>
        <w:noProof/>
        <w:color w:val="595959" w:themeColor="text1" w:themeTint="A6"/>
        <w:sz w:val="20"/>
        <w:szCs w:val="20"/>
        <w:shd w:val="clear" w:color="auto" w:fill="FFFFFF"/>
        <w:lang w:eastAsia="pt-PT"/>
      </w:rPr>
      <w:t xml:space="preserve"> PORTUGAL</w:t>
    </w:r>
    <w:r w:rsidR="001D2B50" w:rsidRPr="000F113A">
      <w:rPr>
        <w:rFonts w:ascii="Georgia" w:eastAsia="Calibri" w:hAnsi="Georgia" w:cs="Helvetica"/>
        <w:noProof/>
        <w:color w:val="595959" w:themeColor="text1" w:themeTint="A6"/>
        <w:sz w:val="20"/>
        <w:szCs w:val="20"/>
        <w:lang w:eastAsia="pt-PT"/>
      </w:rPr>
      <w:br/>
    </w:r>
    <w:r w:rsidR="001D2B50" w:rsidRPr="000F113A">
      <w:rPr>
        <w:rFonts w:ascii="Georgia" w:eastAsia="Calibri" w:hAnsi="Georgia" w:cs="Helvetica"/>
        <w:noProof/>
        <w:color w:val="595959" w:themeColor="text1" w:themeTint="A6"/>
        <w:sz w:val="20"/>
        <w:szCs w:val="20"/>
        <w:shd w:val="clear" w:color="auto" w:fill="FFFFFF"/>
        <w:lang w:eastAsia="pt-PT"/>
      </w:rPr>
      <w:t xml:space="preserve">T: </w:t>
    </w:r>
    <w:r w:rsidRPr="000F113A">
      <w:rPr>
        <w:rFonts w:ascii="Georgia" w:eastAsia="Calibri" w:hAnsi="Georgia" w:cs="Helvetica"/>
        <w:noProof/>
        <w:color w:val="595959" w:themeColor="text1" w:themeTint="A6"/>
        <w:sz w:val="20"/>
        <w:szCs w:val="20"/>
        <w:shd w:val="clear" w:color="auto" w:fill="FFFFFF"/>
        <w:lang w:eastAsia="pt-PT"/>
      </w:rPr>
      <w:t xml:space="preserve">+351 </w:t>
    </w:r>
    <w:r w:rsidR="001D2B50" w:rsidRPr="000F113A">
      <w:rPr>
        <w:rFonts w:ascii="Georgia" w:eastAsia="Calibri" w:hAnsi="Georgia" w:cs="Helvetica"/>
        <w:noProof/>
        <w:color w:val="595959" w:themeColor="text1" w:themeTint="A6"/>
        <w:sz w:val="20"/>
        <w:szCs w:val="20"/>
        <w:shd w:val="clear" w:color="auto" w:fill="FFFFFF"/>
        <w:lang w:eastAsia="pt-PT"/>
      </w:rPr>
      <w:t xml:space="preserve">213 950 025 | </w:t>
    </w:r>
    <w:hyperlink r:id="rId1" w:history="1">
      <w:r w:rsidR="00AA01E1" w:rsidRPr="000F113A">
        <w:rPr>
          <w:rStyle w:val="Hiperligao"/>
          <w:rFonts w:ascii="Georgia" w:eastAsia="Calibri" w:hAnsi="Georgia" w:cs="Helvetica"/>
          <w:noProof/>
          <w:color w:val="595959" w:themeColor="text1" w:themeTint="A6"/>
          <w:sz w:val="20"/>
          <w:szCs w:val="20"/>
          <w:u w:val="none"/>
          <w:lang w:eastAsia="pt-PT"/>
        </w:rPr>
        <w:t>apap@apap.pt</w:t>
      </w:r>
    </w:hyperlink>
  </w:p>
  <w:p w14:paraId="22A0A9CA" w14:textId="30A4FF42" w:rsidR="00043D5C" w:rsidRPr="00043D5C" w:rsidRDefault="00043D5C" w:rsidP="00043D5C">
    <w:pPr>
      <w:spacing w:after="0"/>
      <w:jc w:val="center"/>
      <w:rPr>
        <w:rFonts w:ascii="Georgia" w:eastAsia="Dotum" w:hAnsi="Georgia" w:cs="Gisha"/>
        <w:noProof/>
        <w:color w:val="595959" w:themeColor="text1" w:themeTint="A6"/>
        <w:sz w:val="20"/>
        <w:szCs w:val="20"/>
        <w:shd w:val="clear" w:color="auto" w:fill="FFFFFF"/>
        <w:lang w:eastAsia="pt-PT"/>
      </w:rPr>
    </w:pPr>
    <w:r w:rsidRPr="000F113A">
      <w:rPr>
        <w:rFonts w:eastAsiaTheme="minorEastAsia"/>
        <w:noProof/>
        <w:color w:val="595959" w:themeColor="text1" w:themeTint="A6"/>
        <w:lang w:eastAsia="pt-PT"/>
      </w:rPr>
      <w:drawing>
        <wp:anchor distT="0" distB="0" distL="114300" distR="114300" simplePos="0" relativeHeight="251660288" behindDoc="0" locked="0" layoutInCell="1" allowOverlap="1" wp14:anchorId="460597E4" wp14:editId="67CC83A9">
          <wp:simplePos x="0" y="0"/>
          <wp:positionH relativeFrom="column">
            <wp:posOffset>2677942</wp:posOffset>
          </wp:positionH>
          <wp:positionV relativeFrom="paragraph">
            <wp:posOffset>27940</wp:posOffset>
          </wp:positionV>
          <wp:extent cx="114300" cy="114300"/>
          <wp:effectExtent l="0" t="0" r="0" b="0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fb"/>
                  <pic:cNvPicPr>
                    <a:picLocks noChangeAspect="1" noChangeArrowheads="1"/>
                  </pic:cNvPicPr>
                </pic:nvPicPr>
                <pic:blipFill>
                  <a:blip r:embed="rId2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837473B0-CC2E-450A-ABE3-18F120FF3D39}">
                        <a1611:picAttrSrcUrl xmlns:a1611="http://schemas.microsoft.com/office/drawing/2016/11/main" r:id="rId3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4300" cy="114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hyperlink r:id="rId4" w:tgtFrame="_blank" w:history="1">
      <w:r w:rsidR="001D2B50" w:rsidRPr="000F113A">
        <w:rPr>
          <w:rStyle w:val="Hiperligao"/>
          <w:rFonts w:ascii="Georgia" w:eastAsia="Calibri" w:hAnsi="Georgia" w:cs="Helvetica"/>
          <w:noProof/>
          <w:color w:val="595959" w:themeColor="text1" w:themeTint="A6"/>
          <w:sz w:val="20"/>
          <w:szCs w:val="20"/>
          <w:u w:val="none"/>
          <w:shd w:val="clear" w:color="auto" w:fill="FFFFFF"/>
          <w:lang w:eastAsia="pt-PT"/>
        </w:rPr>
        <w:t>www.apap.pt</w:t>
      </w:r>
    </w:hyperlink>
    <w:r w:rsidR="001D2B50" w:rsidRPr="000F113A">
      <w:rPr>
        <w:rFonts w:ascii="Georgia" w:eastAsia="Calibri" w:hAnsi="Georgia" w:cs="Helvetica"/>
        <w:noProof/>
        <w:color w:val="595959" w:themeColor="text1" w:themeTint="A6"/>
        <w:sz w:val="20"/>
        <w:szCs w:val="20"/>
        <w:shd w:val="clear" w:color="auto" w:fill="FFFFFF"/>
        <w:lang w:eastAsia="pt-PT"/>
      </w:rPr>
      <w:t xml:space="preserve"> | </w:t>
    </w:r>
    <w:r>
      <w:rPr>
        <w:rFonts w:ascii="Georgia" w:eastAsia="Calibri" w:hAnsi="Georgia" w:cs="Helvetica"/>
        <w:noProof/>
        <w:color w:val="595959" w:themeColor="text1" w:themeTint="A6"/>
        <w:sz w:val="20"/>
        <w:szCs w:val="20"/>
        <w:shd w:val="clear" w:color="auto" w:fill="FFFFFF"/>
        <w:lang w:eastAsia="pt-PT"/>
      </w:rPr>
      <w:t xml:space="preserve">    </w:t>
    </w:r>
    <w:r w:rsidR="001D2B50" w:rsidRPr="000F113A">
      <w:rPr>
        <w:rFonts w:ascii="Georgia" w:eastAsia="Dotum" w:hAnsi="Georgia" w:cs="Gisha"/>
        <w:noProof/>
        <w:color w:val="595959" w:themeColor="text1" w:themeTint="A6"/>
        <w:sz w:val="20"/>
        <w:szCs w:val="20"/>
        <w:shd w:val="clear" w:color="auto" w:fill="FFFFFF"/>
        <w:lang w:eastAsia="pt-PT"/>
      </w:rPr>
      <w:t xml:space="preserve"> @ arq.paisagistas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ED9F4" w14:textId="77777777" w:rsidR="00356CCF" w:rsidRDefault="00356CCF" w:rsidP="001D2B50">
      <w:pPr>
        <w:spacing w:after="0" w:line="240" w:lineRule="auto"/>
      </w:pPr>
      <w:r>
        <w:separator/>
      </w:r>
    </w:p>
  </w:footnote>
  <w:footnote w:type="continuationSeparator" w:id="0">
    <w:p w14:paraId="40DF4FD8" w14:textId="77777777" w:rsidR="00356CCF" w:rsidRDefault="00356CCF" w:rsidP="001D2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27947" w14:textId="00D15460" w:rsidR="001D2B50" w:rsidRPr="001D2B50" w:rsidRDefault="00043D5C" w:rsidP="001D2B50">
    <w:pPr>
      <w:rPr>
        <w:rFonts w:ascii="Arial" w:eastAsia="Calibri" w:hAnsi="Arial" w:cs="Arial"/>
        <w:noProof/>
        <w:color w:val="000000"/>
        <w:sz w:val="17"/>
        <w:szCs w:val="17"/>
        <w:lang w:eastAsia="pt-PT"/>
      </w:rPr>
    </w:pPr>
    <w:r>
      <w:rPr>
        <w:rFonts w:ascii="Helvetica" w:eastAsia="Calibri" w:hAnsi="Helvetica" w:cs="Helvetica"/>
        <w:noProof/>
        <w:color w:val="000000"/>
        <w:sz w:val="18"/>
        <w:szCs w:val="18"/>
        <w:lang w:eastAsia="pt-PT"/>
      </w:rPr>
      <w:drawing>
        <wp:inline distT="0" distB="0" distL="0" distR="0" wp14:anchorId="5E567C4D" wp14:editId="36EB6D6A">
          <wp:extent cx="3123760" cy="587347"/>
          <wp:effectExtent l="0" t="0" r="635" b="3810"/>
          <wp:docPr id="5" name="Imagem 5" descr="Uma imagem com pássar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PAP-Horizontal-cores.tif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824" t="20626" r="6394" b="24088"/>
                  <a:stretch/>
                </pic:blipFill>
                <pic:spPr bwMode="auto">
                  <a:xfrm>
                    <a:off x="0" y="0"/>
                    <a:ext cx="3178469" cy="59763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1D2B50">
      <w:rPr>
        <w:rFonts w:ascii="Helvetica" w:eastAsia="Calibri" w:hAnsi="Helvetica" w:cs="Helvetica"/>
        <w:noProof/>
        <w:color w:val="000000"/>
        <w:sz w:val="18"/>
        <w:szCs w:val="18"/>
        <w:lang w:eastAsia="pt-PT"/>
      </w:rPr>
      <w:br/>
    </w:r>
    <w:r w:rsidR="001D2B50">
      <w:rPr>
        <w:rFonts w:ascii="Arial" w:eastAsia="Calibri" w:hAnsi="Arial" w:cs="Arial"/>
        <w:noProof/>
        <w:color w:val="A6A6A6"/>
        <w:sz w:val="17"/>
        <w:szCs w:val="17"/>
        <w:shd w:val="clear" w:color="auto" w:fill="FFFFFF"/>
        <w:lang w:eastAsia="pt-PT"/>
      </w:rPr>
      <w:t>PORTUGUESE ASSOCIATION OF LANDSCAPE ARCHITECTS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45F41"/>
    <w:multiLevelType w:val="hybridMultilevel"/>
    <w:tmpl w:val="C31A55C0"/>
    <w:lvl w:ilvl="0" w:tplc="9B0A490C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496" w:hanging="360"/>
      </w:pPr>
    </w:lvl>
    <w:lvl w:ilvl="2" w:tplc="0816001B" w:tentative="1">
      <w:start w:val="1"/>
      <w:numFmt w:val="lowerRoman"/>
      <w:lvlText w:val="%3."/>
      <w:lvlJc w:val="right"/>
      <w:pPr>
        <w:ind w:left="3216" w:hanging="180"/>
      </w:pPr>
    </w:lvl>
    <w:lvl w:ilvl="3" w:tplc="0816000F" w:tentative="1">
      <w:start w:val="1"/>
      <w:numFmt w:val="decimal"/>
      <w:lvlText w:val="%4."/>
      <w:lvlJc w:val="left"/>
      <w:pPr>
        <w:ind w:left="3936" w:hanging="360"/>
      </w:pPr>
    </w:lvl>
    <w:lvl w:ilvl="4" w:tplc="08160019" w:tentative="1">
      <w:start w:val="1"/>
      <w:numFmt w:val="lowerLetter"/>
      <w:lvlText w:val="%5."/>
      <w:lvlJc w:val="left"/>
      <w:pPr>
        <w:ind w:left="4656" w:hanging="360"/>
      </w:pPr>
    </w:lvl>
    <w:lvl w:ilvl="5" w:tplc="0816001B" w:tentative="1">
      <w:start w:val="1"/>
      <w:numFmt w:val="lowerRoman"/>
      <w:lvlText w:val="%6."/>
      <w:lvlJc w:val="right"/>
      <w:pPr>
        <w:ind w:left="5376" w:hanging="180"/>
      </w:pPr>
    </w:lvl>
    <w:lvl w:ilvl="6" w:tplc="0816000F" w:tentative="1">
      <w:start w:val="1"/>
      <w:numFmt w:val="decimal"/>
      <w:lvlText w:val="%7."/>
      <w:lvlJc w:val="left"/>
      <w:pPr>
        <w:ind w:left="6096" w:hanging="360"/>
      </w:pPr>
    </w:lvl>
    <w:lvl w:ilvl="7" w:tplc="08160019" w:tentative="1">
      <w:start w:val="1"/>
      <w:numFmt w:val="lowerLetter"/>
      <w:lvlText w:val="%8."/>
      <w:lvlJc w:val="left"/>
      <w:pPr>
        <w:ind w:left="6816" w:hanging="360"/>
      </w:pPr>
    </w:lvl>
    <w:lvl w:ilvl="8" w:tplc="08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52B40DED"/>
    <w:multiLevelType w:val="multilevel"/>
    <w:tmpl w:val="C2E69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readOnly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08E"/>
    <w:rsid w:val="00023017"/>
    <w:rsid w:val="00036402"/>
    <w:rsid w:val="00043D5C"/>
    <w:rsid w:val="00051B5C"/>
    <w:rsid w:val="00051D58"/>
    <w:rsid w:val="000829F7"/>
    <w:rsid w:val="000E5FE7"/>
    <w:rsid w:val="000F113A"/>
    <w:rsid w:val="000F59C1"/>
    <w:rsid w:val="00132934"/>
    <w:rsid w:val="00141BC0"/>
    <w:rsid w:val="00155AAC"/>
    <w:rsid w:val="00161F93"/>
    <w:rsid w:val="001C6782"/>
    <w:rsid w:val="001D2B50"/>
    <w:rsid w:val="001D6A96"/>
    <w:rsid w:val="001E4727"/>
    <w:rsid w:val="001F6E50"/>
    <w:rsid w:val="0023139D"/>
    <w:rsid w:val="0025778D"/>
    <w:rsid w:val="002B06C1"/>
    <w:rsid w:val="002E2F2A"/>
    <w:rsid w:val="003216C0"/>
    <w:rsid w:val="003311E1"/>
    <w:rsid w:val="00356CCF"/>
    <w:rsid w:val="00363323"/>
    <w:rsid w:val="00371E95"/>
    <w:rsid w:val="003A0975"/>
    <w:rsid w:val="003B2774"/>
    <w:rsid w:val="003C31F7"/>
    <w:rsid w:val="003C3C69"/>
    <w:rsid w:val="003C6FA5"/>
    <w:rsid w:val="003E5347"/>
    <w:rsid w:val="003F6752"/>
    <w:rsid w:val="00410F06"/>
    <w:rsid w:val="00445E96"/>
    <w:rsid w:val="00457482"/>
    <w:rsid w:val="00473921"/>
    <w:rsid w:val="0049256D"/>
    <w:rsid w:val="00495516"/>
    <w:rsid w:val="004A0A36"/>
    <w:rsid w:val="004E68EA"/>
    <w:rsid w:val="005147FB"/>
    <w:rsid w:val="005205A1"/>
    <w:rsid w:val="00522270"/>
    <w:rsid w:val="00563BC6"/>
    <w:rsid w:val="005656F1"/>
    <w:rsid w:val="00585073"/>
    <w:rsid w:val="00596F69"/>
    <w:rsid w:val="005B2628"/>
    <w:rsid w:val="005C6F6C"/>
    <w:rsid w:val="005D5B04"/>
    <w:rsid w:val="00600CF3"/>
    <w:rsid w:val="006118EB"/>
    <w:rsid w:val="006138D7"/>
    <w:rsid w:val="006352EA"/>
    <w:rsid w:val="0064008E"/>
    <w:rsid w:val="00642A33"/>
    <w:rsid w:val="00646B35"/>
    <w:rsid w:val="00663294"/>
    <w:rsid w:val="00663920"/>
    <w:rsid w:val="00665551"/>
    <w:rsid w:val="00686B4A"/>
    <w:rsid w:val="006C479F"/>
    <w:rsid w:val="00756808"/>
    <w:rsid w:val="00764C0D"/>
    <w:rsid w:val="007927D3"/>
    <w:rsid w:val="00795876"/>
    <w:rsid w:val="007B5417"/>
    <w:rsid w:val="007E337A"/>
    <w:rsid w:val="007F57B1"/>
    <w:rsid w:val="007F6AB0"/>
    <w:rsid w:val="00862322"/>
    <w:rsid w:val="0089342E"/>
    <w:rsid w:val="008B3774"/>
    <w:rsid w:val="008D6FD0"/>
    <w:rsid w:val="008F60F0"/>
    <w:rsid w:val="009035E6"/>
    <w:rsid w:val="009800C8"/>
    <w:rsid w:val="00990557"/>
    <w:rsid w:val="009C249A"/>
    <w:rsid w:val="009D7CB1"/>
    <w:rsid w:val="009E5092"/>
    <w:rsid w:val="00A07902"/>
    <w:rsid w:val="00A10808"/>
    <w:rsid w:val="00A230AA"/>
    <w:rsid w:val="00A248C3"/>
    <w:rsid w:val="00A33480"/>
    <w:rsid w:val="00A45EC6"/>
    <w:rsid w:val="00A536E3"/>
    <w:rsid w:val="00A646D8"/>
    <w:rsid w:val="00A720BD"/>
    <w:rsid w:val="00A936BC"/>
    <w:rsid w:val="00A96C31"/>
    <w:rsid w:val="00AA01E1"/>
    <w:rsid w:val="00AE4302"/>
    <w:rsid w:val="00B26467"/>
    <w:rsid w:val="00B31525"/>
    <w:rsid w:val="00B50C65"/>
    <w:rsid w:val="00B511B6"/>
    <w:rsid w:val="00B779FE"/>
    <w:rsid w:val="00B8469F"/>
    <w:rsid w:val="00BD3FF4"/>
    <w:rsid w:val="00C00539"/>
    <w:rsid w:val="00C117DC"/>
    <w:rsid w:val="00C17C3E"/>
    <w:rsid w:val="00C20D62"/>
    <w:rsid w:val="00C24C28"/>
    <w:rsid w:val="00C37580"/>
    <w:rsid w:val="00C44A07"/>
    <w:rsid w:val="00C47C95"/>
    <w:rsid w:val="00C51C69"/>
    <w:rsid w:val="00C53E26"/>
    <w:rsid w:val="00C569AC"/>
    <w:rsid w:val="00C75A1F"/>
    <w:rsid w:val="00C96F3C"/>
    <w:rsid w:val="00CB49EC"/>
    <w:rsid w:val="00CD1D9A"/>
    <w:rsid w:val="00CF642A"/>
    <w:rsid w:val="00D23287"/>
    <w:rsid w:val="00D32EE2"/>
    <w:rsid w:val="00D417CB"/>
    <w:rsid w:val="00D648C7"/>
    <w:rsid w:val="00DB3D2D"/>
    <w:rsid w:val="00E04031"/>
    <w:rsid w:val="00E07435"/>
    <w:rsid w:val="00E1347A"/>
    <w:rsid w:val="00E27810"/>
    <w:rsid w:val="00E412EE"/>
    <w:rsid w:val="00E47A5A"/>
    <w:rsid w:val="00E50365"/>
    <w:rsid w:val="00E62AB1"/>
    <w:rsid w:val="00E87C28"/>
    <w:rsid w:val="00EC0F4C"/>
    <w:rsid w:val="00ED7D8F"/>
    <w:rsid w:val="00F37457"/>
    <w:rsid w:val="00F43C94"/>
    <w:rsid w:val="00F447A3"/>
    <w:rsid w:val="00F658D5"/>
    <w:rsid w:val="00F70CCA"/>
    <w:rsid w:val="00F94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BF7FD8"/>
  <w15:docId w15:val="{917AF40D-F1BB-4135-A475-05E9C21E2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C0D"/>
  </w:style>
  <w:style w:type="paragraph" w:styleId="Ttulo2">
    <w:name w:val="heading 2"/>
    <w:basedOn w:val="Normal"/>
    <w:link w:val="Ttulo2Carter"/>
    <w:uiPriority w:val="9"/>
    <w:qFormat/>
    <w:rsid w:val="00E412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1D2B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D2B50"/>
  </w:style>
  <w:style w:type="paragraph" w:styleId="Rodap">
    <w:name w:val="footer"/>
    <w:basedOn w:val="Normal"/>
    <w:link w:val="RodapCarter"/>
    <w:uiPriority w:val="99"/>
    <w:unhideWhenUsed/>
    <w:rsid w:val="001D2B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D2B50"/>
  </w:style>
  <w:style w:type="character" w:styleId="Hiperligao">
    <w:name w:val="Hyperlink"/>
    <w:basedOn w:val="Tipodeletrapredefinidodopargrafo"/>
    <w:uiPriority w:val="99"/>
    <w:unhideWhenUsed/>
    <w:rsid w:val="001D2B50"/>
    <w:rPr>
      <w:color w:val="0000FF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F113A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C17C3E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E412EE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paragraph" w:customStyle="1" w:styleId="Default">
    <w:name w:val="Default"/>
    <w:rsid w:val="00B511B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75A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75A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850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7856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3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0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ommons.wikimedia.org/wiki/File:Facebook_circle_pictogram.svg" TargetMode="External"/><Relationship Id="rId2" Type="http://schemas.openxmlformats.org/officeDocument/2006/relationships/image" Target="media/image4.png"/><Relationship Id="rId1" Type="http://schemas.openxmlformats.org/officeDocument/2006/relationships/hyperlink" Target="mailto:apap@apap.pt" TargetMode="External"/><Relationship Id="rId4" Type="http://schemas.openxmlformats.org/officeDocument/2006/relationships/hyperlink" Target="http://www.apap.pt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t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C413B7-4ACA-44BC-9BC0-A5C54F96F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168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Declaração APAP</vt:lpstr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APAP</dc:title>
  <dc:creator>Associação Portuguesa dos Arquitectos Paisagistas</dc:creator>
  <cp:lastModifiedBy>joao.alves@noop.pt</cp:lastModifiedBy>
  <cp:revision>8</cp:revision>
  <cp:lastPrinted>2020-03-12T14:48:00Z</cp:lastPrinted>
  <dcterms:created xsi:type="dcterms:W3CDTF">2022-02-15T14:44:00Z</dcterms:created>
  <dcterms:modified xsi:type="dcterms:W3CDTF">2022-03-31T10:33:00Z</dcterms:modified>
</cp:coreProperties>
</file>