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FA" w:rsidRPr="00E461AE" w:rsidRDefault="00E461AE" w:rsidP="00E461AE">
      <w:pPr>
        <w:pStyle w:val="Ttulo"/>
        <w:rPr>
          <w:color w:val="auto"/>
        </w:rPr>
      </w:pPr>
      <w:proofErr w:type="spellStart"/>
      <w:r w:rsidRPr="00E461AE">
        <w:rPr>
          <w:color w:val="auto"/>
        </w:rPr>
        <w:t>Exercício</w:t>
      </w:r>
      <w:proofErr w:type="spellEnd"/>
    </w:p>
    <w:p w:rsidR="00E461AE" w:rsidRDefault="00E461AE" w:rsidP="00E461AE">
      <w:pPr>
        <w:pStyle w:val="Ttulo2"/>
        <w:rPr>
          <w:color w:val="auto"/>
        </w:rPr>
      </w:pPr>
      <w:proofErr w:type="spellStart"/>
      <w:r w:rsidRPr="00E461AE">
        <w:rPr>
          <w:color w:val="auto"/>
        </w:rPr>
        <w:t>Módulo</w:t>
      </w:r>
      <w:proofErr w:type="spellEnd"/>
      <w:r w:rsidRPr="00E461AE">
        <w:rPr>
          <w:color w:val="auto"/>
        </w:rPr>
        <w:t xml:space="preserve"> 4</w:t>
      </w:r>
      <w:r w:rsidRPr="00E461AE">
        <w:rPr>
          <w:color w:val="auto"/>
        </w:rPr>
        <w:t xml:space="preserve">: </w:t>
      </w:r>
      <w:proofErr w:type="spellStart"/>
      <w:r w:rsidRPr="00E461AE">
        <w:rPr>
          <w:color w:val="auto"/>
        </w:rPr>
        <w:t>Técnicas</w:t>
      </w:r>
      <w:proofErr w:type="spellEnd"/>
      <w:r w:rsidRPr="00E461AE">
        <w:rPr>
          <w:color w:val="auto"/>
        </w:rPr>
        <w:t xml:space="preserve"> de testes</w:t>
      </w:r>
    </w:p>
    <w:p w:rsidR="00E461AE" w:rsidRDefault="00E461AE" w:rsidP="00E461AE"/>
    <w:p w:rsidR="00E461AE" w:rsidRDefault="00E461AE" w:rsidP="00E461AE">
      <w:pPr>
        <w:pStyle w:val="Ttulo3"/>
        <w:rPr>
          <w:color w:val="auto"/>
        </w:rPr>
      </w:pPr>
      <w:proofErr w:type="spellStart"/>
      <w:r w:rsidRPr="00E461AE">
        <w:rPr>
          <w:color w:val="auto"/>
        </w:rPr>
        <w:t>Exercício</w:t>
      </w:r>
      <w:proofErr w:type="spellEnd"/>
      <w:r w:rsidRPr="00E461AE">
        <w:rPr>
          <w:color w:val="auto"/>
        </w:rPr>
        <w:t xml:space="preserve"> 1: </w:t>
      </w:r>
      <w:proofErr w:type="spellStart"/>
      <w:r w:rsidRPr="00E461AE">
        <w:rPr>
          <w:color w:val="auto"/>
        </w:rPr>
        <w:t>Particionamento</w:t>
      </w:r>
      <w:proofErr w:type="spellEnd"/>
      <w:r w:rsidRPr="00E461AE">
        <w:rPr>
          <w:color w:val="auto"/>
        </w:rPr>
        <w:t xml:space="preserve"> de </w:t>
      </w:r>
      <w:proofErr w:type="spellStart"/>
      <w:r w:rsidRPr="00E461AE">
        <w:rPr>
          <w:color w:val="auto"/>
        </w:rPr>
        <w:t>equivalencia</w:t>
      </w:r>
      <w:proofErr w:type="spellEnd"/>
    </w:p>
    <w:p w:rsidR="00E461AE" w:rsidRDefault="00E461AE" w:rsidP="00E461AE"/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61AE" w:rsidTr="00E4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Default="00E461AE" w:rsidP="00E461AE">
            <w:r>
              <w:t>REGRAS</w:t>
            </w:r>
          </w:p>
        </w:tc>
        <w:tc>
          <w:tcPr>
            <w:tcW w:w="3192" w:type="dxa"/>
          </w:tcPr>
          <w:p w:rsidR="00E461AE" w:rsidRDefault="00E461AE" w:rsidP="00E4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3192" w:type="dxa"/>
          </w:tcPr>
          <w:p w:rsidR="00E461AE" w:rsidRDefault="00E461AE" w:rsidP="00E4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SAÍDA</w:t>
            </w:r>
            <w:r w:rsidR="00AA1BF7">
              <w:t>(</w:t>
            </w:r>
            <w:proofErr w:type="spellStart"/>
            <w:r w:rsidR="00AA1BF7">
              <w:t>válida</w:t>
            </w:r>
            <w:proofErr w:type="spellEnd"/>
            <w:r w:rsidR="00AA1BF7">
              <w:t xml:space="preserve"> </w:t>
            </w:r>
            <w:proofErr w:type="spellStart"/>
            <w:r w:rsidR="00AA1BF7">
              <w:t>ou</w:t>
            </w:r>
            <w:proofErr w:type="spellEnd"/>
            <w:r w:rsidR="00AA1BF7">
              <w:t xml:space="preserve"> </w:t>
            </w:r>
            <w:proofErr w:type="spellStart"/>
            <w:r w:rsidR="00AA1BF7">
              <w:t>inválida</w:t>
            </w:r>
            <w:proofErr w:type="spellEnd"/>
            <w:r w:rsidR="00AA1BF7">
              <w:t>)</w:t>
            </w:r>
          </w:p>
        </w:tc>
      </w:tr>
      <w:tr w:rsidR="00E461AE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Default="00E461AE" w:rsidP="00E461AE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 w:rsidRPr="00E461AE">
              <w:rPr>
                <w:lang w:val="pt-BR"/>
              </w:rPr>
              <w:t>R$19,00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E461AE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Default="00E461AE" w:rsidP="00E461AE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R$18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E461AE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R$99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E461AE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R$100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E461AE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Produtos diferentes </w:t>
            </w:r>
            <w:r w:rsidRPr="00E461AE">
              <w:rPr>
                <w:lang w:val="pt-BR"/>
              </w:rPr>
              <w:t>já cadastrados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E461AE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31 dias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E461AE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</w:t>
            </w:r>
            <w:r>
              <w:rPr>
                <w:lang w:val="pt-BR"/>
              </w:rPr>
              <w:t>29</w:t>
            </w:r>
            <w:r>
              <w:rPr>
                <w:lang w:val="pt-BR"/>
              </w:rPr>
              <w:t xml:space="preserve"> dias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E461AE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</w:t>
            </w:r>
            <w:r>
              <w:rPr>
                <w:lang w:val="pt-BR"/>
              </w:rPr>
              <w:t>30</w:t>
            </w:r>
            <w:r>
              <w:rPr>
                <w:lang w:val="pt-BR"/>
              </w:rPr>
              <w:t xml:space="preserve"> dias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E461AE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 w:rsidRPr="00E461AE">
              <w:rPr>
                <w:lang w:val="pt-BR"/>
              </w:rPr>
              <w:t xml:space="preserve"> de 100 itens por vez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E461AE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>
              <w:rPr>
                <w:lang w:val="pt-BR"/>
              </w:rPr>
              <w:t xml:space="preserve"> de 99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E461AE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Pr="00E461AE" w:rsidRDefault="00E461AE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>
              <w:rPr>
                <w:lang w:val="pt-BR"/>
              </w:rPr>
              <w:t xml:space="preserve"> de 101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</w:tbl>
    <w:p w:rsidR="00E461AE" w:rsidRDefault="00E461AE" w:rsidP="00AA1BF7">
      <w:pPr>
        <w:spacing w:after="0"/>
        <w:rPr>
          <w:lang w:val="pt-BR"/>
        </w:rPr>
      </w:pPr>
      <w:r w:rsidRPr="00E461AE">
        <w:rPr>
          <w:lang w:val="pt-BR"/>
        </w:rPr>
        <w:t>RN01- Os valores dos produtos devem estar entre R$19,00 e R$99,00;</w:t>
      </w:r>
    </w:p>
    <w:p w:rsidR="00E461AE" w:rsidRDefault="00E461AE" w:rsidP="00AA1BF7">
      <w:pPr>
        <w:spacing w:after="0"/>
        <w:rPr>
          <w:lang w:val="pt-BR"/>
        </w:rPr>
      </w:pPr>
      <w:r w:rsidRPr="00E461AE">
        <w:rPr>
          <w:lang w:val="pt-BR"/>
        </w:rPr>
        <w:t>RN02 - Produtos iguais já cadastrados há mais de 30 dias devem ser renovados</w:t>
      </w:r>
      <w:r>
        <w:rPr>
          <w:lang w:val="pt-BR"/>
        </w:rPr>
        <w:t>;</w:t>
      </w:r>
    </w:p>
    <w:p w:rsidR="00E461AE" w:rsidRDefault="00E461AE" w:rsidP="00AA1BF7">
      <w:pPr>
        <w:spacing w:after="0"/>
        <w:rPr>
          <w:lang w:val="pt-BR"/>
        </w:rPr>
      </w:pPr>
      <w:r w:rsidRPr="00E461AE">
        <w:rPr>
          <w:lang w:val="pt-BR"/>
        </w:rPr>
        <w:t>RN03 - Permitir cadastro máximo de 100 itens por vez</w:t>
      </w:r>
    </w:p>
    <w:p w:rsidR="00BD218A" w:rsidRDefault="00BD218A" w:rsidP="00AA1BF7">
      <w:pPr>
        <w:spacing w:after="0"/>
        <w:rPr>
          <w:lang w:val="pt-BR"/>
        </w:rPr>
      </w:pPr>
    </w:p>
    <w:p w:rsidR="00BD218A" w:rsidRDefault="00BD218A" w:rsidP="00BD218A">
      <w:pPr>
        <w:pStyle w:val="Ttulo3"/>
        <w:rPr>
          <w:color w:val="auto"/>
        </w:rPr>
      </w:pPr>
      <w:proofErr w:type="spellStart"/>
      <w:r w:rsidRPr="00BD218A">
        <w:rPr>
          <w:color w:val="auto"/>
        </w:rPr>
        <w:t>Exercício</w:t>
      </w:r>
      <w:proofErr w:type="spellEnd"/>
      <w:r w:rsidRPr="00BD218A">
        <w:rPr>
          <w:color w:val="auto"/>
        </w:rPr>
        <w:t xml:space="preserve"> 2: Valor </w:t>
      </w:r>
      <w:proofErr w:type="spellStart"/>
      <w:r w:rsidRPr="00BD218A">
        <w:rPr>
          <w:color w:val="auto"/>
        </w:rPr>
        <w:t>limite</w:t>
      </w:r>
      <w:proofErr w:type="spellEnd"/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218A" w:rsidTr="0033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Default="00BD218A" w:rsidP="00337965">
            <w:r>
              <w:t>REGRAS</w:t>
            </w:r>
          </w:p>
        </w:tc>
        <w:tc>
          <w:tcPr>
            <w:tcW w:w="3192" w:type="dxa"/>
          </w:tcPr>
          <w:p w:rsidR="00BD218A" w:rsidRDefault="00BD218A" w:rsidP="00337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3192" w:type="dxa"/>
          </w:tcPr>
          <w:p w:rsidR="00BD218A" w:rsidRDefault="00BD218A" w:rsidP="00337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SAÍDA(</w:t>
            </w:r>
            <w:proofErr w:type="spellStart"/>
            <w:r>
              <w:t>válida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  <w:r>
              <w:t>)</w:t>
            </w:r>
          </w:p>
        </w:tc>
      </w:tr>
      <w:tr w:rsidR="00BD218A" w:rsidRPr="00E461AE" w:rsidTr="0033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Default="00BD218A" w:rsidP="00337965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R$18,99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BD218A" w:rsidRPr="00E461AE" w:rsidTr="00337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Default="00BD218A" w:rsidP="00337965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R$98,99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BD218A" w:rsidRPr="00E461AE" w:rsidTr="0033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R$99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337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R$19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B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 w:rsidRPr="00E461AE">
              <w:rPr>
                <w:lang w:val="pt-BR"/>
              </w:rPr>
              <w:t xml:space="preserve"> de 100 itens por vez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BD2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lastRenderedPageBreak/>
              <w:t>RN03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 de 99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B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 de 101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</w:tbl>
    <w:p w:rsidR="00BD218A" w:rsidRDefault="00BD218A" w:rsidP="00BD218A"/>
    <w:p w:rsidR="00435757" w:rsidRDefault="00435757" w:rsidP="00435757">
      <w:pPr>
        <w:pStyle w:val="Ttulo3"/>
        <w:rPr>
          <w:color w:val="auto"/>
        </w:rPr>
      </w:pPr>
      <w:proofErr w:type="spellStart"/>
      <w:r w:rsidRPr="00435757">
        <w:rPr>
          <w:color w:val="auto"/>
        </w:rPr>
        <w:t>Exercício</w:t>
      </w:r>
      <w:proofErr w:type="spellEnd"/>
      <w:r w:rsidRPr="00435757">
        <w:rPr>
          <w:color w:val="auto"/>
        </w:rPr>
        <w:t xml:space="preserve"> 3: </w:t>
      </w:r>
      <w:proofErr w:type="spellStart"/>
      <w:r w:rsidRPr="00435757">
        <w:rPr>
          <w:color w:val="auto"/>
        </w:rPr>
        <w:t>Tabela</w:t>
      </w:r>
      <w:proofErr w:type="spellEnd"/>
      <w:r w:rsidRPr="00435757">
        <w:rPr>
          <w:color w:val="auto"/>
        </w:rPr>
        <w:t xml:space="preserve"> de </w:t>
      </w:r>
      <w:proofErr w:type="spellStart"/>
      <w:r w:rsidRPr="00435757">
        <w:rPr>
          <w:color w:val="auto"/>
        </w:rPr>
        <w:t>decisão</w:t>
      </w:r>
      <w:proofErr w:type="spellEnd"/>
    </w:p>
    <w:p w:rsidR="00435757" w:rsidRDefault="00435757" w:rsidP="00435757">
      <w:pPr>
        <w:spacing w:after="0"/>
        <w:rPr>
          <w:lang w:val="pt-BR"/>
        </w:rPr>
      </w:pPr>
      <w:r w:rsidRPr="00435757">
        <w:rPr>
          <w:lang w:val="pt-BR"/>
        </w:rPr>
        <w:t xml:space="preserve">RN02 - Produtos iguais já cadastrados há mais de 30 dias devem ser renovados; </w:t>
      </w:r>
    </w:p>
    <w:p w:rsidR="00435757" w:rsidRDefault="00435757" w:rsidP="00435757">
      <w:pPr>
        <w:spacing w:after="0"/>
        <w:rPr>
          <w:lang w:val="pt-BR"/>
        </w:rPr>
      </w:pPr>
      <w:r w:rsidRPr="00435757">
        <w:rPr>
          <w:lang w:val="pt-BR"/>
        </w:rPr>
        <w:t>RN03 - Permitir cadastro máximo de 100 itens por vez;</w:t>
      </w:r>
    </w:p>
    <w:p w:rsidR="00435757" w:rsidRDefault="00435757" w:rsidP="00435757">
      <w:pPr>
        <w:spacing w:after="0"/>
      </w:pPr>
      <w:proofErr w:type="spellStart"/>
      <w:r>
        <w:t>Escreva</w:t>
      </w:r>
      <w:proofErr w:type="spellEnd"/>
      <w:r>
        <w:t xml:space="preserve"> o </w:t>
      </w:r>
      <w:proofErr w:type="spellStart"/>
      <w:r>
        <w:t>mínimo</w:t>
      </w:r>
      <w:proofErr w:type="spellEnd"/>
      <w:r>
        <w:t xml:space="preserve"> de testes</w:t>
      </w:r>
    </w:p>
    <w:p w:rsidR="00CA528B" w:rsidRDefault="00CA528B" w:rsidP="00435757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4"/>
        <w:gridCol w:w="1603"/>
        <w:gridCol w:w="1603"/>
        <w:gridCol w:w="1603"/>
        <w:gridCol w:w="1604"/>
      </w:tblGrid>
      <w:tr w:rsidR="00CA528B" w:rsidTr="00CA528B">
        <w:tc>
          <w:tcPr>
            <w:tcW w:w="1734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>CONDIÇÕES</w:t>
            </w:r>
          </w:p>
        </w:tc>
        <w:tc>
          <w:tcPr>
            <w:tcW w:w="1603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 xml:space="preserve">REGRA </w:t>
            </w:r>
            <w:proofErr w:type="gramStart"/>
            <w:r w:rsidRPr="00CA528B">
              <w:rPr>
                <w:lang w:val="pt-BR"/>
              </w:rPr>
              <w:t>1</w:t>
            </w:r>
            <w:proofErr w:type="gramEnd"/>
          </w:p>
        </w:tc>
        <w:tc>
          <w:tcPr>
            <w:tcW w:w="1603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 xml:space="preserve">REGRA </w:t>
            </w:r>
            <w:proofErr w:type="gramStart"/>
            <w:r w:rsidRPr="00CA528B">
              <w:rPr>
                <w:lang w:val="pt-BR"/>
              </w:rPr>
              <w:t>2</w:t>
            </w:r>
            <w:proofErr w:type="gramEnd"/>
          </w:p>
        </w:tc>
        <w:tc>
          <w:tcPr>
            <w:tcW w:w="1603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 xml:space="preserve">REGRA </w:t>
            </w:r>
            <w:proofErr w:type="gramStart"/>
            <w:r w:rsidRPr="00CA528B">
              <w:rPr>
                <w:lang w:val="pt-BR"/>
              </w:rPr>
              <w:t>3</w:t>
            </w:r>
            <w:proofErr w:type="gramEnd"/>
          </w:p>
        </w:tc>
        <w:tc>
          <w:tcPr>
            <w:tcW w:w="1604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 xml:space="preserve">REGAR </w:t>
            </w:r>
            <w:proofErr w:type="gramStart"/>
            <w:r w:rsidRPr="00CA528B">
              <w:rPr>
                <w:lang w:val="pt-BR"/>
              </w:rPr>
              <w:t>4</w:t>
            </w:r>
            <w:proofErr w:type="gramEnd"/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Cadastro há mais de 30 dias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</w:tr>
      <w:tr w:rsidR="00CA528B" w:rsidTr="00CA528B">
        <w:tc>
          <w:tcPr>
            <w:tcW w:w="1734" w:type="dxa"/>
          </w:tcPr>
          <w:p w:rsidR="00CA528B" w:rsidRDefault="00CA528B" w:rsidP="00CA528B">
            <w:pPr>
              <w:rPr>
                <w:lang w:val="pt-BR"/>
              </w:rPr>
            </w:pPr>
            <w:r>
              <w:rPr>
                <w:lang w:val="pt-BR"/>
              </w:rPr>
              <w:t>Cadastro há</w:t>
            </w:r>
            <w:r>
              <w:rPr>
                <w:lang w:val="pt-BR"/>
              </w:rPr>
              <w:t xml:space="preserve"> menos </w:t>
            </w:r>
            <w:r>
              <w:rPr>
                <w:lang w:val="pt-BR"/>
              </w:rPr>
              <w:t>de 30 dias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Cadastro de</w:t>
            </w:r>
            <w:r w:rsidR="00FA74C6">
              <w:rPr>
                <w:lang w:val="pt-BR"/>
              </w:rPr>
              <w:t xml:space="preserve"> 100 ou menos</w:t>
            </w:r>
            <w:r>
              <w:rPr>
                <w:lang w:val="pt-BR"/>
              </w:rPr>
              <w:t xml:space="preserve"> itens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 w:rsidRPr="00435757">
              <w:rPr>
                <w:lang w:val="pt-BR"/>
              </w:rPr>
              <w:t xml:space="preserve"> de</w:t>
            </w:r>
            <w:r>
              <w:rPr>
                <w:lang w:val="pt-BR"/>
              </w:rPr>
              <w:t xml:space="preserve"> mais</w:t>
            </w:r>
            <w:r>
              <w:rPr>
                <w:lang w:val="pt-BR"/>
              </w:rPr>
              <w:t xml:space="preserve"> de</w:t>
            </w:r>
            <w:r w:rsidRPr="00435757">
              <w:rPr>
                <w:lang w:val="pt-BR"/>
              </w:rPr>
              <w:t xml:space="preserve"> 100</w:t>
            </w:r>
            <w:r>
              <w:rPr>
                <w:lang w:val="pt-BR"/>
              </w:rPr>
              <w:t xml:space="preserve"> itens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</w:tr>
      <w:tr w:rsidR="00CA528B" w:rsidTr="00CA528B">
        <w:tc>
          <w:tcPr>
            <w:tcW w:w="1734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AÇÕES</w:t>
            </w:r>
          </w:p>
        </w:tc>
        <w:tc>
          <w:tcPr>
            <w:tcW w:w="1603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  <w:tc>
          <w:tcPr>
            <w:tcW w:w="1603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  <w:tc>
          <w:tcPr>
            <w:tcW w:w="1603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  <w:tc>
          <w:tcPr>
            <w:tcW w:w="1604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 w:rsidRPr="00CA528B">
              <w:rPr>
                <w:sz w:val="20"/>
                <w:lang w:val="pt-BR"/>
              </w:rPr>
              <w:t>CADASTRO DE ITENS</w:t>
            </w:r>
            <w:r w:rsidR="00B86AA7">
              <w:rPr>
                <w:sz w:val="20"/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603" w:type="dxa"/>
          </w:tcPr>
          <w:p w:rsidR="00CA528B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604" w:type="dxa"/>
          </w:tcPr>
          <w:p w:rsidR="00CA528B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FA74C6" w:rsidTr="00CA528B">
        <w:tc>
          <w:tcPr>
            <w:tcW w:w="1734" w:type="dxa"/>
          </w:tcPr>
          <w:p w:rsidR="00FA74C6" w:rsidRPr="00CA528B" w:rsidRDefault="00FA74C6" w:rsidP="0043575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NÃO CADASTRO DE ITENS</w:t>
            </w:r>
            <w:r w:rsidR="00B86AA7">
              <w:rPr>
                <w:sz w:val="20"/>
                <w:lang w:val="pt-BR"/>
              </w:rPr>
              <w:t>?</w:t>
            </w:r>
            <w:bookmarkStart w:id="0" w:name="_GoBack"/>
            <w:bookmarkEnd w:id="0"/>
          </w:p>
        </w:tc>
        <w:tc>
          <w:tcPr>
            <w:tcW w:w="1603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603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4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</w:tr>
    </w:tbl>
    <w:p w:rsidR="00CA528B" w:rsidRPr="00435757" w:rsidRDefault="00CA528B" w:rsidP="00435757">
      <w:pPr>
        <w:spacing w:after="0"/>
        <w:rPr>
          <w:lang w:val="pt-BR"/>
        </w:rPr>
      </w:pPr>
    </w:p>
    <w:sectPr w:rsidR="00CA528B" w:rsidRPr="0043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AE"/>
    <w:rsid w:val="00435757"/>
    <w:rsid w:val="00666FFA"/>
    <w:rsid w:val="00AA1BF7"/>
    <w:rsid w:val="00B86AA7"/>
    <w:rsid w:val="00BD218A"/>
    <w:rsid w:val="00CA528B"/>
    <w:rsid w:val="00E461AE"/>
    <w:rsid w:val="00F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6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6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61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61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E4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E46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6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6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61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61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E4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E46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4</cp:revision>
  <dcterms:created xsi:type="dcterms:W3CDTF">2022-08-09T13:02:00Z</dcterms:created>
  <dcterms:modified xsi:type="dcterms:W3CDTF">2022-08-09T15:26:00Z</dcterms:modified>
</cp:coreProperties>
</file>