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1185785453"/>
        <w:docPartObj>
          <w:docPartGallery w:val="Cover Pages"/>
          <w:docPartUnique/>
        </w:docPartObj>
      </w:sdtPr>
      <w:sdtEndPr>
        <w:rPr>
          <w:rFonts w:ascii="Calibri Light" w:eastAsia="Calibri" w:hAnsi="Calibri" w:cs="Calibri"/>
          <w:color w:val="FFFFFF"/>
          <w:sz w:val="64"/>
          <w:lang w:bidi="es-ES"/>
        </w:rPr>
      </w:sdtEndPr>
      <w:sdtContent>
        <w:p w:rsidR="007F067D" w:rsidRDefault="007F067D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2BEC550A87241BBB64F6F2BB4298B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F067D" w:rsidRDefault="007F067D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Informe Practica 1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B2A734DBEE548BE81448886959BDA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F067D" w:rsidRDefault="007F067D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Alberto Luque Rivas i62luria</w:t>
              </w:r>
            </w:p>
          </w:sdtContent>
        </w:sdt>
        <w:p w:rsidR="007F067D" w:rsidRDefault="00FF7821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31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0-29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F067D" w:rsidRDefault="007F067D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29 de octubre de 2019</w:t>
                          </w:r>
                        </w:p>
                      </w:sdtContent>
                    </w:sdt>
                    <w:p w:rsidR="007F067D" w:rsidRDefault="00FF7821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F067D">
                            <w:rPr>
                              <w:caps/>
                              <w:color w:val="4F81BD" w:themeColor="accent1"/>
                            </w:rPr>
                            <w:t>Proyectos</w:t>
                          </w:r>
                        </w:sdtContent>
                      </w:sdt>
                    </w:p>
                    <w:p w:rsidR="007F067D" w:rsidRDefault="00FF7821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7F067D" w:rsidRPr="007F067D">
                            <w:rPr>
                              <w:color w:val="4F81BD" w:themeColor="accent1"/>
                            </w:rPr>
                            <w:t xml:space="preserve">Profesora Laura García Hernández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7F067D" w:rsidRPr="007F067D">
            <w:t xml:space="preserve"> </w:t>
          </w:r>
          <w:r w:rsidR="007F067D">
            <w:rPr>
              <w:noProof/>
            </w:rPr>
            <w:drawing>
              <wp:inline distT="0" distB="0" distL="0" distR="0">
                <wp:extent cx="5962015" cy="3350260"/>
                <wp:effectExtent l="266700" t="552450" r="229235" b="516890"/>
                <wp:docPr id="7" name="Imagen 7" descr="https://img.freepik.com/free-vector/business-people-working-launch-light-bulb-purple-background_1302-19363.jpg?size=626&amp;ext=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img.freepik.com/free-vector/business-people-working-launch-light-bulb-purple-background_1302-19363.jpg?size=626&amp;ext=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929762">
                          <a:off x="0" y="0"/>
                          <a:ext cx="5962015" cy="3350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w:r>
        </w:p>
      </w:sdtContent>
    </w:sdt>
    <w:p w:rsidR="00D71FC9" w:rsidRDefault="00D71FC9">
      <w:pPr>
        <w:rPr>
          <w:sz w:val="36"/>
        </w:rPr>
        <w:sectPr w:rsidR="00D71FC9" w:rsidSect="007F067D">
          <w:type w:val="continuous"/>
          <w:pgSz w:w="11910" w:h="16840"/>
          <w:pgMar w:top="1580" w:right="600" w:bottom="280" w:left="620" w:header="720" w:footer="720" w:gutter="0"/>
          <w:pgNumType w:start="0"/>
          <w:cols w:space="720"/>
          <w:titlePg/>
          <w:docGrid w:linePitch="299"/>
        </w:sectPr>
      </w:pPr>
    </w:p>
    <w:p w:rsidR="00D71FC9" w:rsidRDefault="00D71FC9">
      <w:pPr>
        <w:pStyle w:val="Textoindependiente"/>
        <w:spacing w:before="4"/>
        <w:rPr>
          <w:rFonts w:ascii="Times New Roman"/>
          <w:sz w:val="17"/>
        </w:rPr>
      </w:pPr>
    </w:p>
    <w:p w:rsidR="00D71FC9" w:rsidRDefault="00D71FC9">
      <w:pPr>
        <w:rPr>
          <w:rFonts w:ascii="Times New Roman"/>
          <w:sz w:val="17"/>
        </w:rPr>
        <w:sectPr w:rsidR="00D71FC9">
          <w:pgSz w:w="11910" w:h="16840"/>
          <w:pgMar w:top="1580" w:right="600" w:bottom="280" w:left="620" w:header="720" w:footer="720" w:gutter="0"/>
          <w:cols w:space="720"/>
        </w:sectPr>
      </w:pPr>
    </w:p>
    <w:p w:rsidR="00D71FC9" w:rsidRDefault="00156EC5">
      <w:pPr>
        <w:spacing w:before="19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lastRenderedPageBreak/>
        <w:t>Contenido</w:t>
      </w:r>
    </w:p>
    <w:sdt>
      <w:sdtPr>
        <w:id w:val="1384141715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D71FC9" w:rsidRDefault="00FF7821">
          <w:pPr>
            <w:pStyle w:val="TDC1"/>
            <w:tabs>
              <w:tab w:val="right" w:leader="dot" w:pos="10460"/>
            </w:tabs>
            <w:spacing w:before="31"/>
          </w:pPr>
          <w:hyperlink w:anchor="_bookmark0" w:history="1">
            <w:r w:rsidR="00156EC5">
              <w:t>RESOLUCIÓN</w:t>
            </w:r>
            <w:r w:rsidR="00156EC5">
              <w:tab/>
              <w:t>3</w:t>
            </w:r>
          </w:hyperlink>
        </w:p>
        <w:p w:rsidR="00D71FC9" w:rsidRDefault="00FF7821">
          <w:pPr>
            <w:pStyle w:val="TDC1"/>
            <w:tabs>
              <w:tab w:val="right" w:leader="dot" w:pos="10239"/>
            </w:tabs>
            <w:spacing w:before="123"/>
          </w:pPr>
          <w:hyperlink w:anchor="_bookmark1" w:history="1">
            <w:r w:rsidR="00156EC5">
              <w:t>APARTADO A</w:t>
            </w:r>
            <w:r w:rsidR="00156EC5">
              <w:tab/>
              <w:t>3</w:t>
            </w:r>
          </w:hyperlink>
        </w:p>
        <w:p w:rsidR="00D71FC9" w:rsidRDefault="00FF7821">
          <w:pPr>
            <w:pStyle w:val="TDC1"/>
            <w:tabs>
              <w:tab w:val="right" w:leader="dot" w:pos="10239"/>
            </w:tabs>
          </w:pPr>
          <w:hyperlink w:anchor="_bookmark2" w:history="1">
            <w:r w:rsidR="00156EC5">
              <w:t>APARTADO C</w:t>
            </w:r>
            <w:r w:rsidR="00156EC5">
              <w:tab/>
              <w:t>3</w:t>
            </w:r>
          </w:hyperlink>
        </w:p>
        <w:p w:rsidR="00D71FC9" w:rsidRDefault="00FF7821">
          <w:pPr>
            <w:pStyle w:val="TDC1"/>
            <w:tabs>
              <w:tab w:val="right" w:leader="dot" w:pos="10239"/>
            </w:tabs>
            <w:spacing w:before="123"/>
          </w:pPr>
          <w:hyperlink w:anchor="_bookmark3" w:history="1">
            <w:r w:rsidR="00156EC5">
              <w:t>APARTADO</w:t>
            </w:r>
            <w:r w:rsidR="00156EC5">
              <w:rPr>
                <w:spacing w:val="-2"/>
              </w:rPr>
              <w:t xml:space="preserve"> </w:t>
            </w:r>
            <w:r w:rsidR="00156EC5">
              <w:t>D</w:t>
            </w:r>
            <w:r w:rsidR="00156EC5">
              <w:tab/>
              <w:t>4</w:t>
            </w:r>
          </w:hyperlink>
        </w:p>
        <w:p w:rsidR="00D71FC9" w:rsidRDefault="00FF7821">
          <w:pPr>
            <w:pStyle w:val="TDC1"/>
            <w:tabs>
              <w:tab w:val="right" w:leader="dot" w:pos="10239"/>
            </w:tabs>
          </w:pPr>
          <w:hyperlink w:anchor="_bookmark4" w:history="1">
            <w:r w:rsidR="00156EC5">
              <w:t>APARTADO E</w:t>
            </w:r>
            <w:r w:rsidR="00156EC5">
              <w:tab/>
              <w:t>5</w:t>
            </w:r>
          </w:hyperlink>
        </w:p>
        <w:p w:rsidR="00D71FC9" w:rsidRDefault="00FF7821">
          <w:pPr>
            <w:pStyle w:val="TDC1"/>
            <w:tabs>
              <w:tab w:val="right" w:leader="dot" w:pos="10239"/>
            </w:tabs>
          </w:pPr>
          <w:hyperlink w:anchor="_bookmark5" w:history="1">
            <w:r w:rsidR="00156EC5">
              <w:t>APARTADO F</w:t>
            </w:r>
            <w:r w:rsidR="00156EC5">
              <w:tab/>
              <w:t>6</w:t>
            </w:r>
          </w:hyperlink>
        </w:p>
        <w:p w:rsidR="00D71FC9" w:rsidRDefault="00FF7821">
          <w:pPr>
            <w:pStyle w:val="TDC1"/>
            <w:tabs>
              <w:tab w:val="right" w:leader="dot" w:pos="10239"/>
            </w:tabs>
            <w:spacing w:before="123"/>
          </w:pPr>
          <w:hyperlink w:anchor="_bookmark6" w:history="1">
            <w:r w:rsidR="00156EC5">
              <w:t>APARTADO G</w:t>
            </w:r>
            <w:r w:rsidR="00156EC5">
              <w:tab/>
              <w:t>6</w:t>
            </w:r>
          </w:hyperlink>
        </w:p>
        <w:p w:rsidR="00D71FC9" w:rsidRDefault="00FF7821">
          <w:pPr>
            <w:pStyle w:val="TDC1"/>
            <w:tabs>
              <w:tab w:val="right" w:leader="dot" w:pos="10239"/>
            </w:tabs>
          </w:pPr>
          <w:hyperlink w:anchor="_bookmark7" w:history="1">
            <w:r w:rsidR="00156EC5">
              <w:t>APARTADO H</w:t>
            </w:r>
            <w:r w:rsidR="00156EC5">
              <w:tab/>
              <w:t>6</w:t>
            </w:r>
          </w:hyperlink>
        </w:p>
        <w:p w:rsidR="00D71FC9" w:rsidRDefault="00FF7821">
          <w:pPr>
            <w:pStyle w:val="TDC1"/>
            <w:numPr>
              <w:ilvl w:val="0"/>
              <w:numId w:val="2"/>
            </w:numPr>
            <w:tabs>
              <w:tab w:val="left" w:pos="124"/>
              <w:tab w:val="right" w:leader="dot" w:pos="10021"/>
            </w:tabs>
            <w:spacing w:before="123"/>
            <w:ind w:hanging="663"/>
          </w:pPr>
          <w:hyperlink w:anchor="_bookmark8" w:history="1">
            <w:r w:rsidR="00156EC5">
              <w:t>Informe General</w:t>
            </w:r>
            <w:r w:rsidR="00156EC5">
              <w:tab/>
              <w:t>6</w:t>
            </w:r>
          </w:hyperlink>
        </w:p>
        <w:p w:rsidR="007F067D" w:rsidRDefault="00FF7821" w:rsidP="007F067D">
          <w:pPr>
            <w:pStyle w:val="TDC1"/>
            <w:numPr>
              <w:ilvl w:val="0"/>
              <w:numId w:val="2"/>
            </w:numPr>
            <w:tabs>
              <w:tab w:val="left" w:pos="228"/>
              <w:tab w:val="right" w:leader="dot" w:pos="10021"/>
            </w:tabs>
            <w:spacing w:before="121"/>
            <w:ind w:left="767" w:hanging="768"/>
          </w:pPr>
          <w:hyperlink w:anchor="_bookmark9" w:history="1">
            <w:r w:rsidR="00156EC5">
              <w:t>Informe sobre</w:t>
            </w:r>
            <w:r w:rsidR="00156EC5">
              <w:rPr>
                <w:spacing w:val="-2"/>
              </w:rPr>
              <w:t xml:space="preserve"> </w:t>
            </w:r>
            <w:r w:rsidR="00156EC5">
              <w:t>el progreso</w:t>
            </w:r>
            <w:r w:rsidR="00156EC5">
              <w:tab/>
              <w:t>7</w:t>
            </w:r>
          </w:hyperlink>
        </w:p>
        <w:p w:rsidR="00D71FC9" w:rsidRPr="00156EC5" w:rsidRDefault="007F067D" w:rsidP="007F067D">
          <w:pPr>
            <w:pStyle w:val="TDC1"/>
            <w:numPr>
              <w:ilvl w:val="0"/>
              <w:numId w:val="2"/>
            </w:numPr>
            <w:tabs>
              <w:tab w:val="left" w:pos="228"/>
              <w:tab w:val="right" w:leader="dot" w:pos="10021"/>
            </w:tabs>
            <w:spacing w:before="121"/>
            <w:ind w:left="767" w:hanging="768"/>
            <w:rPr>
              <w:color w:val="000000" w:themeColor="text1"/>
            </w:rPr>
          </w:pPr>
          <w:hyperlink w:anchor="_bookmark9" w:history="1">
            <w:r w:rsidRPr="00156EC5">
              <w:rPr>
                <w:rStyle w:val="Hipervnculo"/>
                <w:color w:val="000000" w:themeColor="text1"/>
                <w:u w:val="none"/>
              </w:rPr>
              <w:t>Informe sobre las tareas criticas………………………………………………………………………………………………………………………8</w:t>
            </w:r>
          </w:hyperlink>
        </w:p>
      </w:sdtContent>
    </w:sdt>
    <w:p w:rsidR="007F067D" w:rsidRDefault="007F067D" w:rsidP="007F067D">
      <w:pPr>
        <w:pStyle w:val="TDC1"/>
        <w:tabs>
          <w:tab w:val="left" w:pos="228"/>
          <w:tab w:val="right" w:leader="dot" w:pos="10021"/>
        </w:tabs>
        <w:spacing w:before="121"/>
      </w:pPr>
    </w:p>
    <w:p w:rsidR="007F067D" w:rsidRPr="00FF7821" w:rsidRDefault="007F067D" w:rsidP="00FF7821">
      <w:pPr>
        <w:tabs>
          <w:tab w:val="left" w:pos="343"/>
        </w:tabs>
        <w:rPr>
          <w:rFonts w:ascii="Calibri Light"/>
          <w:sz w:val="24"/>
        </w:rPr>
      </w:pPr>
      <w:bookmarkStart w:id="0" w:name="_GoBack"/>
      <w:bookmarkEnd w:id="0"/>
    </w:p>
    <w:p w:rsidR="00D71FC9" w:rsidRDefault="00D71FC9">
      <w:pPr>
        <w:jc w:val="right"/>
      </w:pPr>
    </w:p>
    <w:p w:rsidR="007F067D" w:rsidRDefault="007F067D">
      <w:pPr>
        <w:jc w:val="right"/>
        <w:sectPr w:rsidR="007F067D">
          <w:pgSz w:w="11910" w:h="16840"/>
          <w:pgMar w:top="1340" w:right="600" w:bottom="280" w:left="620" w:header="720" w:footer="720" w:gutter="0"/>
          <w:cols w:space="720"/>
        </w:sectPr>
      </w:pPr>
    </w:p>
    <w:p w:rsidR="00D71FC9" w:rsidRDefault="00156EC5">
      <w:pPr>
        <w:pStyle w:val="Ttulo1"/>
      </w:pPr>
      <w:bookmarkStart w:id="1" w:name="_bookmark0"/>
      <w:bookmarkEnd w:id="1"/>
      <w:r>
        <w:rPr>
          <w:color w:val="2D74B5"/>
        </w:rPr>
        <w:lastRenderedPageBreak/>
        <w:t>RESOLUCIÓN</w:t>
      </w:r>
    </w:p>
    <w:p w:rsidR="00D71FC9" w:rsidRDefault="00156EC5">
      <w:pPr>
        <w:spacing w:before="75"/>
        <w:ind w:left="100"/>
        <w:rPr>
          <w:rFonts w:ascii="Calibri Light"/>
          <w:sz w:val="26"/>
        </w:rPr>
      </w:pPr>
      <w:bookmarkStart w:id="2" w:name="_bookmark1"/>
      <w:bookmarkEnd w:id="2"/>
      <w:r>
        <w:rPr>
          <w:rFonts w:ascii="Calibri Light"/>
          <w:color w:val="2D74B5"/>
          <w:sz w:val="26"/>
        </w:rPr>
        <w:t>APARTADO A</w:t>
      </w:r>
    </w:p>
    <w:p w:rsidR="00D71FC9" w:rsidRDefault="00156EC5">
      <w:pPr>
        <w:pStyle w:val="Textoindependiente"/>
        <w:spacing w:before="20"/>
        <w:ind w:left="100"/>
      </w:pPr>
      <w:r>
        <w:t>Se procede a meter los datos proporcionados en el PDF de clase.</w:t>
      </w:r>
    </w:p>
    <w:p w:rsidR="00D71FC9" w:rsidRDefault="00D71FC9"/>
    <w:p w:rsidR="00D71FC9" w:rsidRDefault="00D71FC9">
      <w:pPr>
        <w:rPr>
          <w:sz w:val="30"/>
        </w:rPr>
      </w:pPr>
    </w:p>
    <w:p w:rsidR="00D71FC9" w:rsidRDefault="00156EC5">
      <w:pPr>
        <w:spacing w:after="26"/>
        <w:ind w:left="100"/>
        <w:rPr>
          <w:rFonts w:ascii="Calibri Light"/>
          <w:sz w:val="26"/>
        </w:rPr>
      </w:pPr>
      <w:bookmarkStart w:id="3" w:name="_bookmark2"/>
      <w:bookmarkEnd w:id="3"/>
      <w:r>
        <w:rPr>
          <w:rFonts w:ascii="Calibri Light"/>
          <w:color w:val="2D74B5"/>
          <w:sz w:val="26"/>
        </w:rPr>
        <w:t>APARTADO C</w:t>
      </w:r>
    </w:p>
    <w:tbl>
      <w:tblPr>
        <w:tblStyle w:val="TableNormal"/>
        <w:tblW w:w="0" w:type="auto"/>
        <w:tblInd w:w="110" w:type="dxa"/>
        <w:tblBorders>
          <w:top w:val="single" w:sz="4" w:space="0" w:color="B0BACC"/>
          <w:left w:val="single" w:sz="4" w:space="0" w:color="B0BACC"/>
          <w:bottom w:val="single" w:sz="4" w:space="0" w:color="B0BACC"/>
          <w:right w:val="single" w:sz="4" w:space="0" w:color="B0BACC"/>
          <w:insideH w:val="single" w:sz="4" w:space="0" w:color="B0BACC"/>
          <w:insideV w:val="single" w:sz="4" w:space="0" w:color="B0BACC"/>
        </w:tblBorders>
        <w:tblLayout w:type="fixed"/>
        <w:tblLook w:val="01E0" w:firstRow="1" w:lastRow="1" w:firstColumn="1" w:lastColumn="1" w:noHBand="0" w:noVBand="0"/>
      </w:tblPr>
      <w:tblGrid>
        <w:gridCol w:w="2052"/>
        <w:gridCol w:w="1351"/>
        <w:gridCol w:w="1355"/>
        <w:gridCol w:w="1423"/>
        <w:gridCol w:w="1420"/>
        <w:gridCol w:w="1423"/>
        <w:gridCol w:w="1430"/>
      </w:tblGrid>
      <w:tr w:rsidR="00D71FC9">
        <w:trPr>
          <w:trHeight w:val="508"/>
        </w:trPr>
        <w:tc>
          <w:tcPr>
            <w:tcW w:w="2052" w:type="dxa"/>
            <w:shd w:val="clear" w:color="auto" w:fill="DFE2E8"/>
          </w:tcPr>
          <w:p w:rsidR="00D71FC9" w:rsidRDefault="00156EC5">
            <w:pPr>
              <w:pStyle w:val="TableParagraph"/>
              <w:spacing w:before="132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Nombre de tarea</w:t>
            </w:r>
          </w:p>
        </w:tc>
        <w:tc>
          <w:tcPr>
            <w:tcW w:w="1351" w:type="dxa"/>
            <w:shd w:val="clear" w:color="auto" w:fill="DFE2E8"/>
          </w:tcPr>
          <w:p w:rsidR="00D71FC9" w:rsidRDefault="00156EC5">
            <w:pPr>
              <w:pStyle w:val="TableParagraph"/>
              <w:spacing w:before="132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Comienzo</w:t>
            </w:r>
          </w:p>
        </w:tc>
        <w:tc>
          <w:tcPr>
            <w:tcW w:w="1355" w:type="dxa"/>
            <w:shd w:val="clear" w:color="auto" w:fill="DFE2E8"/>
          </w:tcPr>
          <w:p w:rsidR="00D71FC9" w:rsidRDefault="00156EC5">
            <w:pPr>
              <w:pStyle w:val="TableParagraph"/>
              <w:spacing w:before="132"/>
              <w:ind w:left="17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color w:val="363636"/>
                <w:sz w:val="18"/>
              </w:rPr>
              <w:t>Tareas críticas</w:t>
            </w:r>
          </w:p>
        </w:tc>
        <w:tc>
          <w:tcPr>
            <w:tcW w:w="1423" w:type="dxa"/>
            <w:shd w:val="clear" w:color="auto" w:fill="DFE2E8"/>
          </w:tcPr>
          <w:p w:rsidR="00D71FC9" w:rsidRDefault="00156EC5">
            <w:pPr>
              <w:pStyle w:val="TableParagraph"/>
              <w:spacing w:before="11" w:line="240" w:lineRule="atLeast"/>
              <w:ind w:left="16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Comienzo anticipado</w:t>
            </w:r>
          </w:p>
        </w:tc>
        <w:tc>
          <w:tcPr>
            <w:tcW w:w="1420" w:type="dxa"/>
            <w:shd w:val="clear" w:color="auto" w:fill="DFE2E8"/>
          </w:tcPr>
          <w:p w:rsidR="00D71FC9" w:rsidRDefault="00156EC5">
            <w:pPr>
              <w:pStyle w:val="TableParagraph"/>
              <w:spacing w:before="132"/>
              <w:ind w:left="17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Fin anticipado</w:t>
            </w:r>
          </w:p>
        </w:tc>
        <w:tc>
          <w:tcPr>
            <w:tcW w:w="1423" w:type="dxa"/>
            <w:shd w:val="clear" w:color="auto" w:fill="DFE2E8"/>
          </w:tcPr>
          <w:p w:rsidR="00D71FC9" w:rsidRDefault="00156EC5">
            <w:pPr>
              <w:pStyle w:val="TableParagraph"/>
              <w:spacing w:before="11" w:line="240" w:lineRule="atLeast"/>
              <w:ind w:left="20" w:right="602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color w:val="363636"/>
                <w:sz w:val="18"/>
              </w:rPr>
              <w:t>Límite de comienzo</w:t>
            </w:r>
          </w:p>
        </w:tc>
        <w:tc>
          <w:tcPr>
            <w:tcW w:w="1430" w:type="dxa"/>
            <w:shd w:val="clear" w:color="auto" w:fill="DFE2E8"/>
          </w:tcPr>
          <w:p w:rsidR="00D71FC9" w:rsidRDefault="00156EC5">
            <w:pPr>
              <w:pStyle w:val="TableParagraph"/>
              <w:spacing w:before="11" w:line="240" w:lineRule="atLeast"/>
              <w:ind w:left="21" w:right="491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color w:val="363636"/>
                <w:sz w:val="18"/>
              </w:rPr>
              <w:t>Límite de finalización</w:t>
            </w:r>
          </w:p>
        </w:tc>
      </w:tr>
      <w:tr w:rsidR="00D71FC9">
        <w:trPr>
          <w:trHeight w:val="297"/>
        </w:trPr>
        <w:tc>
          <w:tcPr>
            <w:tcW w:w="2052" w:type="dxa"/>
          </w:tcPr>
          <w:p w:rsidR="00D71FC9" w:rsidRDefault="00156EC5">
            <w:pPr>
              <w:pStyle w:val="TableParagraph"/>
              <w:spacing w:before="11" w:line="266" w:lineRule="exact"/>
              <w:rPr>
                <w:b/>
              </w:rPr>
            </w:pPr>
            <w:r>
              <w:rPr>
                <w:b/>
              </w:rPr>
              <w:t>PROYECTO 1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1" w:line="266" w:lineRule="exact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1" w:line="266" w:lineRule="exact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1" w:line="266" w:lineRule="exact"/>
              <w:ind w:left="16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1" w:line="266" w:lineRule="exact"/>
              <w:ind w:left="17"/>
              <w:rPr>
                <w:b/>
              </w:rPr>
            </w:pPr>
            <w:r>
              <w:rPr>
                <w:b/>
              </w:rPr>
              <w:t>mar 28/01/20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1" w:line="266" w:lineRule="exact"/>
              <w:ind w:left="20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1" w:line="266" w:lineRule="exact"/>
              <w:ind w:left="21"/>
              <w:rPr>
                <w:b/>
              </w:rPr>
            </w:pPr>
            <w:r>
              <w:rPr>
                <w:b/>
              </w:rPr>
              <w:t>mar 28/01/20</w:t>
            </w:r>
          </w:p>
        </w:tc>
      </w:tr>
      <w:tr w:rsidR="00D71FC9">
        <w:trPr>
          <w:trHeight w:val="299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3" w:line="266" w:lineRule="exact"/>
              <w:ind w:left="165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3" w:line="266" w:lineRule="exact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3" w:line="266" w:lineRule="exact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3" w:line="266" w:lineRule="exact"/>
              <w:ind w:left="16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3" w:line="266" w:lineRule="exact"/>
              <w:ind w:left="17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3" w:line="266" w:lineRule="exact"/>
              <w:ind w:left="20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3" w:line="266" w:lineRule="exact"/>
              <w:ind w:left="21"/>
              <w:rPr>
                <w:b/>
              </w:rPr>
            </w:pPr>
            <w:r>
              <w:rPr>
                <w:b/>
              </w:rPr>
              <w:t>lun 04/03/19</w:t>
            </w:r>
          </w:p>
        </w:tc>
      </w:tr>
      <w:tr w:rsidR="00D71FC9">
        <w:trPr>
          <w:trHeight w:val="566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52" w:firstLine="151"/>
              <w:rPr>
                <w:b/>
              </w:rPr>
            </w:pPr>
            <w:r>
              <w:rPr>
                <w:b/>
              </w:rPr>
              <w:t>A: Formar El equipo del proyecto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16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vie 15/03/19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20"/>
              <w:rPr>
                <w:b/>
              </w:rPr>
            </w:pPr>
            <w:r>
              <w:rPr>
                <w:b/>
              </w:rPr>
              <w:t>lun 04/03/19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45"/>
              <w:ind w:left="21"/>
              <w:rPr>
                <w:b/>
              </w:rPr>
            </w:pPr>
            <w:r>
              <w:rPr>
                <w:b/>
              </w:rPr>
              <w:t>vie 15/03/19</w:t>
            </w:r>
          </w:p>
        </w:tc>
      </w:tr>
      <w:tr w:rsidR="00D71FC9">
        <w:trPr>
          <w:trHeight w:val="837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2" w:line="270" w:lineRule="atLeast"/>
              <w:ind w:right="196" w:firstLine="151"/>
              <w:rPr>
                <w:b/>
              </w:rPr>
            </w:pPr>
            <w:r>
              <w:rPr>
                <w:b/>
              </w:rPr>
              <w:t>B: Escribir las especificaciones del Software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lun 18/03/19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lun 18/03/19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vie 05/04/19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0"/>
              <w:rPr>
                <w:b/>
              </w:rPr>
            </w:pPr>
            <w:r>
              <w:rPr>
                <w:b/>
              </w:rPr>
              <w:t>lun 18/03/19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1"/>
              <w:rPr>
                <w:b/>
              </w:rPr>
            </w:pPr>
            <w:r>
              <w:rPr>
                <w:b/>
              </w:rPr>
              <w:t>vie 05/04/19</w:t>
            </w:r>
          </w:p>
        </w:tc>
      </w:tr>
      <w:tr w:rsidR="00D71FC9">
        <w:trPr>
          <w:trHeight w:val="1641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0" w:line="270" w:lineRule="atLeast"/>
              <w:ind w:right="245" w:firstLine="151"/>
              <w:rPr>
                <w:b/>
              </w:rPr>
            </w:pPr>
            <w:r>
              <w:rPr>
                <w:b/>
              </w:rPr>
              <w:t>C: Desarrollar la lista de verificación que se usara para evaluar las propuestas de los contratistas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rPr>
                <w:b/>
              </w:rPr>
            </w:pPr>
            <w:r>
              <w:rPr>
                <w:b/>
              </w:rPr>
              <w:t>lun 08/04/19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16"/>
              <w:rPr>
                <w:b/>
              </w:rPr>
            </w:pPr>
            <w:r>
              <w:rPr>
                <w:b/>
              </w:rPr>
              <w:t>lun 08/04/19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17"/>
              <w:rPr>
                <w:b/>
              </w:rPr>
            </w:pPr>
            <w:r>
              <w:rPr>
                <w:b/>
              </w:rPr>
              <w:t>vie 12/04/19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20"/>
              <w:rPr>
                <w:b/>
              </w:rPr>
            </w:pPr>
            <w:r>
              <w:rPr>
                <w:b/>
              </w:rPr>
              <w:t>jue 09/05/19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21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15/05/19</w:t>
            </w:r>
          </w:p>
        </w:tc>
      </w:tr>
      <w:tr w:rsidR="00D71FC9">
        <w:trPr>
          <w:trHeight w:val="1103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515" w:firstLine="151"/>
              <w:rPr>
                <w:b/>
              </w:rPr>
            </w:pPr>
            <w:r>
              <w:rPr>
                <w:b/>
              </w:rPr>
              <w:t>D: Identificar y seleccionar a los contratistas potenciales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lun 18/03/19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5"/>
              <w:ind w:left="16"/>
              <w:rPr>
                <w:b/>
              </w:rPr>
            </w:pPr>
            <w:r>
              <w:rPr>
                <w:b/>
              </w:rPr>
              <w:t>lun 18/03/19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vie 22/03/19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5"/>
              <w:ind w:left="20"/>
              <w:rPr>
                <w:b/>
              </w:rPr>
            </w:pPr>
            <w:r>
              <w:rPr>
                <w:b/>
              </w:rPr>
              <w:t>lun 01/04/19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5"/>
              <w:ind w:left="21"/>
              <w:rPr>
                <w:b/>
              </w:rPr>
            </w:pPr>
            <w:r>
              <w:rPr>
                <w:b/>
              </w:rPr>
              <w:t>vie 05/04/19</w:t>
            </w:r>
          </w:p>
        </w:tc>
      </w:tr>
      <w:tr w:rsidR="00D71FC9">
        <w:trPr>
          <w:trHeight w:val="1910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1"/>
              <w:ind w:right="22" w:firstLine="151"/>
              <w:rPr>
                <w:b/>
              </w:rPr>
            </w:pPr>
            <w:r>
              <w:rPr>
                <w:b/>
              </w:rPr>
              <w:t>E: Desarrollar y enviar un pliego de condiciones del proyecto para que los contratistas potenciales puedan</w:t>
            </w:r>
          </w:p>
          <w:p w:rsidR="00D71FC9" w:rsidRDefault="00156EC5">
            <w:pPr>
              <w:pStyle w:val="TableParagraph"/>
              <w:spacing w:before="2" w:line="266" w:lineRule="exact"/>
              <w:rPr>
                <w:b/>
              </w:rPr>
            </w:pPr>
            <w:r>
              <w:rPr>
                <w:b/>
              </w:rPr>
              <w:t>enviar sus propuestas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lun 08/04/19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lun 08/04/19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15/05/19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0"/>
              <w:rPr>
                <w:b/>
              </w:rPr>
            </w:pPr>
            <w:r>
              <w:rPr>
                <w:b/>
              </w:rPr>
              <w:t>lun 08/04/19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1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15/05/19</w:t>
            </w:r>
          </w:p>
        </w:tc>
      </w:tr>
      <w:tr w:rsidR="00D71FC9">
        <w:trPr>
          <w:trHeight w:val="1641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122" w:firstLine="151"/>
              <w:rPr>
                <w:b/>
              </w:rPr>
            </w:pPr>
            <w:r>
              <w:rPr>
                <w:b/>
              </w:rPr>
              <w:t>F: Evaluar a los contratistas potenciales, seleccionar un contratista, negociar y firmar el contrato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rPr>
                <w:b/>
              </w:rPr>
            </w:pPr>
            <w:r>
              <w:rPr>
                <w:b/>
              </w:rPr>
              <w:t>jue 16/05/19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16"/>
              <w:rPr>
                <w:b/>
              </w:rPr>
            </w:pPr>
            <w:r>
              <w:rPr>
                <w:b/>
              </w:rPr>
              <w:t>jue 16/05/19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17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29/05/19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20"/>
              <w:rPr>
                <w:b/>
              </w:rPr>
            </w:pPr>
            <w:r>
              <w:rPr>
                <w:b/>
              </w:rPr>
              <w:t>jue 16/05/19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ind w:left="21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29/05/19</w:t>
            </w:r>
          </w:p>
        </w:tc>
      </w:tr>
      <w:tr w:rsidR="00D71FC9">
        <w:trPr>
          <w:trHeight w:val="835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596" w:firstLine="151"/>
              <w:rPr>
                <w:b/>
              </w:rPr>
            </w:pPr>
            <w:r>
              <w:rPr>
                <w:b/>
              </w:rPr>
              <w:t>G: Preparar la especificación detallada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jue 30/05/19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jue 30/05/19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10/07/19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20"/>
              <w:rPr>
                <w:b/>
              </w:rPr>
            </w:pPr>
            <w:r>
              <w:rPr>
                <w:b/>
              </w:rPr>
              <w:t>jue 30/05/19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21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10/07/19</w:t>
            </w:r>
          </w:p>
        </w:tc>
      </w:tr>
      <w:tr w:rsidR="00D71FC9">
        <w:trPr>
          <w:trHeight w:val="837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2" w:line="270" w:lineRule="atLeast"/>
              <w:ind w:right="208" w:firstLine="151"/>
              <w:rPr>
                <w:b/>
              </w:rPr>
            </w:pPr>
            <w:r>
              <w:rPr>
                <w:b/>
              </w:rPr>
              <w:t>H: Desarrollar el plan de pruebas del software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jue 11/07/19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jue 11/07/19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24/07/19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0"/>
              <w:rPr>
                <w:b/>
              </w:rPr>
            </w:pPr>
            <w:r>
              <w:rPr>
                <w:b/>
              </w:rPr>
              <w:t>vie 06/09/19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1"/>
              <w:rPr>
                <w:b/>
              </w:rPr>
            </w:pPr>
            <w:r>
              <w:rPr>
                <w:b/>
              </w:rPr>
              <w:t>vie 20/09/19</w:t>
            </w:r>
          </w:p>
        </w:tc>
      </w:tr>
      <w:tr w:rsidR="00D71FC9">
        <w:trPr>
          <w:trHeight w:val="565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408" w:firstLine="151"/>
              <w:rPr>
                <w:b/>
              </w:rPr>
            </w:pPr>
            <w:r>
              <w:rPr>
                <w:b/>
              </w:rPr>
              <w:t>I: Desarrollo del software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jue 11/07/19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16"/>
              <w:rPr>
                <w:b/>
              </w:rPr>
            </w:pPr>
            <w:r>
              <w:rPr>
                <w:b/>
              </w:rPr>
              <w:t>jue 11/07/19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vie 20/09/19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20"/>
              <w:rPr>
                <w:b/>
              </w:rPr>
            </w:pPr>
            <w:r>
              <w:rPr>
                <w:b/>
              </w:rPr>
              <w:t>jue 11/07/19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45"/>
              <w:ind w:left="21"/>
              <w:rPr>
                <w:b/>
              </w:rPr>
            </w:pPr>
            <w:r>
              <w:rPr>
                <w:b/>
              </w:rPr>
              <w:t>vie 20/09/19</w:t>
            </w:r>
          </w:p>
        </w:tc>
      </w:tr>
      <w:tr w:rsidR="00D71FC9">
        <w:trPr>
          <w:trHeight w:val="837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3"/>
              <w:ind w:left="165"/>
              <w:rPr>
                <w:b/>
              </w:rPr>
            </w:pPr>
            <w:r>
              <w:rPr>
                <w:b/>
              </w:rPr>
              <w:t>J: Adquisición e</w:t>
            </w:r>
          </w:p>
          <w:p w:rsidR="00D71FC9" w:rsidRDefault="00156EC5">
            <w:pPr>
              <w:pStyle w:val="TableParagraph"/>
              <w:spacing w:before="3" w:line="237" w:lineRule="auto"/>
              <w:ind w:right="685"/>
              <w:rPr>
                <w:b/>
              </w:rPr>
            </w:pPr>
            <w:r>
              <w:rPr>
                <w:b/>
              </w:rPr>
              <w:t>instalación del software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jue 11/07/19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jue 11/07/19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24/07/19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0"/>
              <w:rPr>
                <w:b/>
              </w:rPr>
            </w:pPr>
            <w:r>
              <w:rPr>
                <w:b/>
              </w:rPr>
              <w:t>vie 06/09/19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1"/>
              <w:rPr>
                <w:b/>
              </w:rPr>
            </w:pPr>
            <w:r>
              <w:rPr>
                <w:b/>
              </w:rPr>
              <w:t>vie 20/09/19</w:t>
            </w:r>
          </w:p>
        </w:tc>
      </w:tr>
      <w:tr w:rsidR="00D71FC9">
        <w:trPr>
          <w:trHeight w:val="565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396" w:firstLine="151"/>
              <w:rPr>
                <w:b/>
              </w:rPr>
            </w:pPr>
            <w:r>
              <w:rPr>
                <w:b/>
              </w:rPr>
              <w:t>K: Pruebas de la primera versión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lun 23/09/19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16"/>
              <w:rPr>
                <w:b/>
              </w:rPr>
            </w:pPr>
            <w:r>
              <w:rPr>
                <w:b/>
              </w:rPr>
              <w:t>lun 23/09/19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vie 27/09/19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20"/>
              <w:rPr>
                <w:b/>
              </w:rPr>
            </w:pPr>
            <w:r>
              <w:rPr>
                <w:b/>
              </w:rPr>
              <w:t>lun 23/09/19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45"/>
              <w:ind w:left="21"/>
              <w:rPr>
                <w:b/>
              </w:rPr>
            </w:pPr>
            <w:r>
              <w:rPr>
                <w:b/>
              </w:rPr>
              <w:t>vie 27/09/19</w:t>
            </w:r>
          </w:p>
        </w:tc>
      </w:tr>
    </w:tbl>
    <w:p w:rsidR="00D71FC9" w:rsidRDefault="00D71FC9">
      <w:pPr>
        <w:sectPr w:rsidR="00D71FC9">
          <w:pgSz w:w="11910" w:h="16840"/>
          <w:pgMar w:top="68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B0BACC"/>
          <w:left w:val="single" w:sz="4" w:space="0" w:color="B0BACC"/>
          <w:bottom w:val="single" w:sz="4" w:space="0" w:color="B0BACC"/>
          <w:right w:val="single" w:sz="4" w:space="0" w:color="B0BACC"/>
          <w:insideH w:val="single" w:sz="4" w:space="0" w:color="B0BACC"/>
          <w:insideV w:val="single" w:sz="4" w:space="0" w:color="B0BACC"/>
        </w:tblBorders>
        <w:tblLayout w:type="fixed"/>
        <w:tblLook w:val="01E0" w:firstRow="1" w:lastRow="1" w:firstColumn="1" w:lastColumn="1" w:noHBand="0" w:noVBand="0"/>
      </w:tblPr>
      <w:tblGrid>
        <w:gridCol w:w="2052"/>
        <w:gridCol w:w="1351"/>
        <w:gridCol w:w="1355"/>
        <w:gridCol w:w="1423"/>
        <w:gridCol w:w="1420"/>
        <w:gridCol w:w="1423"/>
        <w:gridCol w:w="1430"/>
      </w:tblGrid>
      <w:tr w:rsidR="00D71FC9">
        <w:trPr>
          <w:trHeight w:val="834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117" w:firstLine="151"/>
              <w:rPr>
                <w:b/>
              </w:rPr>
            </w:pPr>
            <w:r>
              <w:rPr>
                <w:b/>
              </w:rPr>
              <w:lastRenderedPageBreak/>
              <w:t>L: Desarrollar el plan para adiestrar a los usuarios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lun 30/09/19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lun 30/09/19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vie 04/10/19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20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08/01/20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21"/>
              <w:rPr>
                <w:b/>
              </w:rPr>
            </w:pPr>
            <w:r>
              <w:rPr>
                <w:b/>
              </w:rPr>
              <w:t>mar 14/01/20</w:t>
            </w:r>
          </w:p>
        </w:tc>
      </w:tr>
      <w:tr w:rsidR="00D71FC9">
        <w:trPr>
          <w:trHeight w:val="568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2" w:line="270" w:lineRule="atLeast"/>
              <w:ind w:right="274" w:firstLine="151"/>
              <w:rPr>
                <w:b/>
              </w:rPr>
            </w:pPr>
            <w:r>
              <w:rPr>
                <w:b/>
              </w:rPr>
              <w:t>M: Desarrollo del software fase 2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48"/>
              <w:rPr>
                <w:b/>
              </w:rPr>
            </w:pPr>
            <w:r>
              <w:rPr>
                <w:b/>
              </w:rPr>
              <w:t>lun 30/09/19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48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8"/>
              <w:ind w:left="16"/>
              <w:rPr>
                <w:b/>
              </w:rPr>
            </w:pPr>
            <w:r>
              <w:rPr>
                <w:b/>
              </w:rPr>
              <w:t>lun 30/09/19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48"/>
              <w:ind w:left="17"/>
              <w:rPr>
                <w:b/>
              </w:rPr>
            </w:pPr>
            <w:r>
              <w:rPr>
                <w:b/>
              </w:rPr>
              <w:t>mar 12/11/19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8"/>
              <w:ind w:left="20"/>
              <w:rPr>
                <w:b/>
              </w:rPr>
            </w:pPr>
            <w:r>
              <w:rPr>
                <w:b/>
              </w:rPr>
              <w:t>lun 30/09/19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48"/>
              <w:ind w:left="21"/>
              <w:rPr>
                <w:b/>
              </w:rPr>
            </w:pPr>
            <w:r>
              <w:rPr>
                <w:b/>
              </w:rPr>
              <w:t>mar 12/11/19</w:t>
            </w:r>
          </w:p>
        </w:tc>
      </w:tr>
      <w:tr w:rsidR="00D71FC9">
        <w:trPr>
          <w:trHeight w:val="565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372" w:firstLine="151"/>
              <w:rPr>
                <w:b/>
              </w:rPr>
            </w:pPr>
            <w:r>
              <w:rPr>
                <w:b/>
              </w:rPr>
              <w:t>N: Pruebas de la segunda versión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13/11/19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16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13/11/19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mar 19/11/19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20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13/11/19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45"/>
              <w:ind w:left="21"/>
              <w:rPr>
                <w:b/>
              </w:rPr>
            </w:pPr>
            <w:r>
              <w:rPr>
                <w:b/>
              </w:rPr>
              <w:t>mar 19/11/19</w:t>
            </w:r>
          </w:p>
        </w:tc>
      </w:tr>
      <w:tr w:rsidR="00D71FC9">
        <w:trPr>
          <w:trHeight w:val="568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2" w:line="270" w:lineRule="atLeast"/>
              <w:ind w:right="174" w:firstLine="151"/>
              <w:rPr>
                <w:b/>
              </w:rPr>
            </w:pPr>
            <w:r>
              <w:rPr>
                <w:b/>
              </w:rPr>
              <w:t>O: Adiestramiento de usuarios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48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20/11/19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48"/>
              <w:ind w:left="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8"/>
              <w:ind w:left="16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20/11/19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48"/>
              <w:ind w:left="17"/>
              <w:rPr>
                <w:b/>
              </w:rPr>
            </w:pPr>
            <w:r>
              <w:rPr>
                <w:b/>
              </w:rPr>
              <w:t>mar 03/12/19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8"/>
              <w:ind w:left="20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15/01/20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48"/>
              <w:ind w:left="21"/>
              <w:rPr>
                <w:b/>
              </w:rPr>
            </w:pPr>
            <w:r>
              <w:rPr>
                <w:b/>
              </w:rPr>
              <w:t>mar 28/01/20</w:t>
            </w:r>
          </w:p>
        </w:tc>
      </w:tr>
      <w:tr w:rsidR="00D71FC9">
        <w:trPr>
          <w:trHeight w:val="565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350" w:firstLine="151"/>
              <w:rPr>
                <w:b/>
              </w:rPr>
            </w:pPr>
            <w:r>
              <w:rPr>
                <w:b/>
              </w:rPr>
              <w:t>P: Desarrollo del software fase 3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20/11/19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16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20/11/19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45"/>
              <w:ind w:left="17"/>
              <w:rPr>
                <w:b/>
              </w:rPr>
            </w:pPr>
            <w:r>
              <w:rPr>
                <w:b/>
              </w:rPr>
              <w:t>jue 12/12/19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45"/>
              <w:ind w:left="20"/>
              <w:rPr>
                <w:b/>
              </w:rPr>
            </w:pPr>
            <w:proofErr w:type="spellStart"/>
            <w:r>
              <w:rPr>
                <w:b/>
              </w:rPr>
              <w:t>mié</w:t>
            </w:r>
            <w:proofErr w:type="spellEnd"/>
            <w:r>
              <w:rPr>
                <w:b/>
              </w:rPr>
              <w:t xml:space="preserve"> 20/11/19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45"/>
              <w:ind w:left="21"/>
              <w:rPr>
                <w:b/>
              </w:rPr>
            </w:pPr>
            <w:r>
              <w:rPr>
                <w:b/>
              </w:rPr>
              <w:t>jue 12/12/19</w:t>
            </w:r>
          </w:p>
        </w:tc>
      </w:tr>
      <w:tr w:rsidR="00D71FC9">
        <w:trPr>
          <w:trHeight w:val="837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3"/>
              <w:ind w:left="165"/>
              <w:rPr>
                <w:b/>
              </w:rPr>
            </w:pPr>
            <w:r>
              <w:rPr>
                <w:b/>
              </w:rPr>
              <w:t>Q: Pruebas de la</w:t>
            </w:r>
          </w:p>
          <w:p w:rsidR="00D71FC9" w:rsidRDefault="00156EC5">
            <w:pPr>
              <w:pStyle w:val="TableParagraph"/>
              <w:spacing w:before="3" w:line="237" w:lineRule="auto"/>
              <w:ind w:right="559"/>
              <w:rPr>
                <w:b/>
              </w:rPr>
            </w:pPr>
            <w:r>
              <w:rPr>
                <w:b/>
              </w:rPr>
              <w:t>tercera y última versión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vie 13/12/19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vie 13/12/19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vie 27/12/19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0"/>
              <w:rPr>
                <w:b/>
              </w:rPr>
            </w:pPr>
            <w:r>
              <w:rPr>
                <w:b/>
              </w:rPr>
              <w:t>vie 13/12/19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ind w:left="21"/>
              <w:rPr>
                <w:b/>
              </w:rPr>
            </w:pPr>
            <w:r>
              <w:rPr>
                <w:b/>
              </w:rPr>
              <w:t>vie 27/12/19</w:t>
            </w:r>
          </w:p>
        </w:tc>
      </w:tr>
      <w:tr w:rsidR="00D71FC9">
        <w:trPr>
          <w:trHeight w:val="835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1"/>
              <w:ind w:right="86" w:firstLine="151"/>
              <w:rPr>
                <w:b/>
              </w:rPr>
            </w:pPr>
            <w:r>
              <w:rPr>
                <w:b/>
              </w:rPr>
              <w:t>R: Implantación del software y cierre del</w:t>
            </w:r>
          </w:p>
          <w:p w:rsidR="00D71FC9" w:rsidRDefault="00156EC5">
            <w:pPr>
              <w:pStyle w:val="TableParagraph"/>
              <w:spacing w:before="1" w:line="266" w:lineRule="exact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1351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lun 30/12/19</w:t>
            </w:r>
          </w:p>
        </w:tc>
        <w:tc>
          <w:tcPr>
            <w:tcW w:w="135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lun 30/12/19</w:t>
            </w:r>
          </w:p>
        </w:tc>
        <w:tc>
          <w:tcPr>
            <w:tcW w:w="1420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mar 28/01/20</w:t>
            </w:r>
          </w:p>
        </w:tc>
        <w:tc>
          <w:tcPr>
            <w:tcW w:w="1423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20"/>
              <w:rPr>
                <w:b/>
              </w:rPr>
            </w:pPr>
            <w:r>
              <w:rPr>
                <w:b/>
              </w:rPr>
              <w:t>lun 30/12/19</w:t>
            </w:r>
          </w:p>
        </w:tc>
        <w:tc>
          <w:tcPr>
            <w:tcW w:w="1430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ind w:left="21"/>
              <w:rPr>
                <w:b/>
              </w:rPr>
            </w:pPr>
            <w:r>
              <w:rPr>
                <w:b/>
              </w:rPr>
              <w:t>mar 28/01/20</w:t>
            </w:r>
          </w:p>
        </w:tc>
      </w:tr>
      <w:tr w:rsidR="00D71FC9">
        <w:trPr>
          <w:trHeight w:val="299"/>
        </w:trPr>
        <w:tc>
          <w:tcPr>
            <w:tcW w:w="2052" w:type="dxa"/>
            <w:shd w:val="clear" w:color="auto" w:fill="C5DFB3"/>
          </w:tcPr>
          <w:p w:rsidR="00D71FC9" w:rsidRDefault="00156EC5">
            <w:pPr>
              <w:pStyle w:val="TableParagraph"/>
              <w:spacing w:before="11"/>
              <w:ind w:left="165"/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1351" w:type="dxa"/>
          </w:tcPr>
          <w:p w:rsidR="00D71FC9" w:rsidRDefault="00156EC5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mar 28/01/20</w:t>
            </w:r>
          </w:p>
        </w:tc>
        <w:tc>
          <w:tcPr>
            <w:tcW w:w="1355" w:type="dxa"/>
          </w:tcPr>
          <w:p w:rsidR="00D71FC9" w:rsidRDefault="00156EC5">
            <w:pPr>
              <w:pStyle w:val="TableParagraph"/>
              <w:spacing w:before="11"/>
              <w:ind w:left="17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1"/>
              <w:ind w:left="16"/>
              <w:rPr>
                <w:b/>
              </w:rPr>
            </w:pPr>
            <w:r>
              <w:rPr>
                <w:b/>
              </w:rPr>
              <w:t>mar 28/01/20</w:t>
            </w:r>
          </w:p>
        </w:tc>
        <w:tc>
          <w:tcPr>
            <w:tcW w:w="1420" w:type="dxa"/>
          </w:tcPr>
          <w:p w:rsidR="00D71FC9" w:rsidRDefault="00156EC5">
            <w:pPr>
              <w:pStyle w:val="TableParagraph"/>
              <w:spacing w:before="11"/>
              <w:ind w:left="17"/>
              <w:rPr>
                <w:b/>
              </w:rPr>
            </w:pPr>
            <w:r>
              <w:rPr>
                <w:b/>
              </w:rPr>
              <w:t>mar 28/01/20</w:t>
            </w:r>
          </w:p>
        </w:tc>
        <w:tc>
          <w:tcPr>
            <w:tcW w:w="1423" w:type="dxa"/>
          </w:tcPr>
          <w:p w:rsidR="00D71FC9" w:rsidRDefault="00156EC5">
            <w:pPr>
              <w:pStyle w:val="TableParagraph"/>
              <w:spacing w:before="11"/>
              <w:ind w:left="20"/>
              <w:rPr>
                <w:b/>
              </w:rPr>
            </w:pPr>
            <w:r>
              <w:rPr>
                <w:b/>
              </w:rPr>
              <w:t>mar 28/01/20</w:t>
            </w:r>
          </w:p>
        </w:tc>
        <w:tc>
          <w:tcPr>
            <w:tcW w:w="1430" w:type="dxa"/>
          </w:tcPr>
          <w:p w:rsidR="00D71FC9" w:rsidRDefault="00156EC5">
            <w:pPr>
              <w:pStyle w:val="TableParagraph"/>
              <w:spacing w:before="11"/>
              <w:ind w:left="21"/>
              <w:rPr>
                <w:b/>
              </w:rPr>
            </w:pPr>
            <w:r>
              <w:rPr>
                <w:b/>
              </w:rPr>
              <w:t>mar 28/01/20</w:t>
            </w:r>
          </w:p>
        </w:tc>
      </w:tr>
    </w:tbl>
    <w:p w:rsidR="00D71FC9" w:rsidRDefault="00D71FC9">
      <w:pPr>
        <w:pStyle w:val="Textoindependiente"/>
        <w:rPr>
          <w:rFonts w:ascii="Calibri Light"/>
          <w:sz w:val="20"/>
        </w:rPr>
      </w:pPr>
    </w:p>
    <w:p w:rsidR="00D71FC9" w:rsidRDefault="00D71FC9">
      <w:pPr>
        <w:pStyle w:val="Textoindependiente"/>
        <w:rPr>
          <w:rFonts w:ascii="Calibri Light"/>
          <w:sz w:val="20"/>
        </w:rPr>
      </w:pPr>
    </w:p>
    <w:p w:rsidR="00D71FC9" w:rsidRDefault="00D71FC9">
      <w:pPr>
        <w:pStyle w:val="Textoindependiente"/>
        <w:spacing w:before="10"/>
        <w:rPr>
          <w:rFonts w:ascii="Calibri Light"/>
          <w:sz w:val="29"/>
        </w:rPr>
      </w:pPr>
    </w:p>
    <w:p w:rsidR="00D71FC9" w:rsidRDefault="00156EC5">
      <w:pPr>
        <w:spacing w:before="47" w:after="24"/>
        <w:ind w:left="100"/>
        <w:rPr>
          <w:rFonts w:ascii="Calibri Light"/>
          <w:sz w:val="26"/>
        </w:rPr>
      </w:pPr>
      <w:bookmarkStart w:id="4" w:name="_bookmark3"/>
      <w:bookmarkEnd w:id="4"/>
      <w:r>
        <w:rPr>
          <w:rFonts w:ascii="Calibri Light"/>
          <w:color w:val="2D74B5"/>
          <w:sz w:val="26"/>
        </w:rPr>
        <w:t>APARTADO D</w:t>
      </w:r>
    </w:p>
    <w:tbl>
      <w:tblPr>
        <w:tblStyle w:val="TableNormal"/>
        <w:tblW w:w="0" w:type="auto"/>
        <w:tblInd w:w="2661" w:type="dxa"/>
        <w:tblBorders>
          <w:top w:val="single" w:sz="4" w:space="0" w:color="B0BACC"/>
          <w:left w:val="single" w:sz="4" w:space="0" w:color="B0BACC"/>
          <w:bottom w:val="single" w:sz="4" w:space="0" w:color="B0BACC"/>
          <w:right w:val="single" w:sz="4" w:space="0" w:color="B0BACC"/>
          <w:insideH w:val="single" w:sz="4" w:space="0" w:color="B0BACC"/>
          <w:insideV w:val="single" w:sz="4" w:space="0" w:color="B0BACC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1575"/>
        <w:gridCol w:w="1575"/>
      </w:tblGrid>
      <w:tr w:rsidR="00D71FC9">
        <w:trPr>
          <w:trHeight w:val="508"/>
        </w:trPr>
        <w:tc>
          <w:tcPr>
            <w:tcW w:w="2206" w:type="dxa"/>
            <w:shd w:val="clear" w:color="auto" w:fill="DFE2E8"/>
          </w:tcPr>
          <w:p w:rsidR="00D71FC9" w:rsidRDefault="00156EC5">
            <w:pPr>
              <w:pStyle w:val="TableParagraph"/>
              <w:spacing w:before="134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Nombre de tarea</w:t>
            </w:r>
          </w:p>
        </w:tc>
        <w:tc>
          <w:tcPr>
            <w:tcW w:w="1575" w:type="dxa"/>
            <w:shd w:val="clear" w:color="auto" w:fill="DFE2E8"/>
          </w:tcPr>
          <w:p w:rsidR="00D71FC9" w:rsidRDefault="00156EC5">
            <w:pPr>
              <w:pStyle w:val="TableParagraph"/>
              <w:spacing w:before="134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Demora permisible</w:t>
            </w:r>
          </w:p>
        </w:tc>
        <w:tc>
          <w:tcPr>
            <w:tcW w:w="1575" w:type="dxa"/>
            <w:shd w:val="clear" w:color="auto" w:fill="DFE2E8"/>
          </w:tcPr>
          <w:p w:rsidR="00D71FC9" w:rsidRDefault="00156EC5">
            <w:pPr>
              <w:pStyle w:val="TableParagraph"/>
              <w:spacing w:before="18" w:line="238" w:lineRule="exact"/>
              <w:ind w:right="-1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Margen de demora total</w:t>
            </w:r>
          </w:p>
        </w:tc>
      </w:tr>
      <w:tr w:rsidR="00D71FC9">
        <w:trPr>
          <w:trHeight w:val="299"/>
        </w:trPr>
        <w:tc>
          <w:tcPr>
            <w:tcW w:w="2206" w:type="dxa"/>
          </w:tcPr>
          <w:p w:rsidR="00D71FC9" w:rsidRDefault="00156EC5">
            <w:pPr>
              <w:pStyle w:val="TableParagraph"/>
              <w:spacing w:before="13" w:line="266" w:lineRule="exact"/>
              <w:rPr>
                <w:b/>
              </w:rPr>
            </w:pPr>
            <w:r>
              <w:rPr>
                <w:b/>
              </w:rPr>
              <w:t>PROYECTO 1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3" w:line="266" w:lineRule="exact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3" w:line="266" w:lineRule="exact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299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1"/>
              <w:ind w:left="165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566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206" w:firstLine="151"/>
              <w:rPr>
                <w:b/>
              </w:rPr>
            </w:pPr>
            <w:r>
              <w:rPr>
                <w:b/>
              </w:rPr>
              <w:t>A: Formar El equipo del proyecto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835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0" w:line="270" w:lineRule="atLeast"/>
              <w:ind w:right="350" w:firstLine="151"/>
              <w:rPr>
                <w:b/>
              </w:rPr>
            </w:pPr>
            <w:r>
              <w:rPr>
                <w:b/>
              </w:rPr>
              <w:t>B: Escribir las especificaciones del Software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1374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3"/>
              <w:ind w:right="145" w:firstLine="151"/>
              <w:jc w:val="both"/>
              <w:rPr>
                <w:b/>
              </w:rPr>
            </w:pPr>
            <w:r>
              <w:rPr>
                <w:b/>
              </w:rPr>
              <w:t>C: Desarrollar la lista de verificación que se usara para evaluar las propuestas de los</w:t>
            </w:r>
          </w:p>
          <w:p w:rsidR="00D71FC9" w:rsidRDefault="00156EC5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contratistas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20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20 días</w:t>
            </w:r>
          </w:p>
        </w:tc>
      </w:tr>
      <w:tr w:rsidR="00D71FC9">
        <w:trPr>
          <w:trHeight w:val="1103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669" w:firstLine="151"/>
              <w:rPr>
                <w:b/>
              </w:rPr>
            </w:pPr>
            <w:r>
              <w:rPr>
                <w:b/>
              </w:rPr>
              <w:t>D: Identificar y seleccionar a los contratistas potenciales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10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10 días</w:t>
            </w:r>
          </w:p>
        </w:tc>
      </w:tr>
      <w:tr w:rsidR="00D71FC9">
        <w:trPr>
          <w:trHeight w:val="1910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1"/>
              <w:ind w:firstLine="151"/>
              <w:rPr>
                <w:b/>
              </w:rPr>
            </w:pPr>
            <w:r>
              <w:rPr>
                <w:b/>
              </w:rPr>
              <w:t>E: Desarrollar y enviar un pliego de condiciones del proyecto para que los contratistas</w:t>
            </w:r>
          </w:p>
          <w:p w:rsidR="00D71FC9" w:rsidRDefault="00156EC5">
            <w:pPr>
              <w:pStyle w:val="TableParagraph"/>
              <w:spacing w:line="270" w:lineRule="atLeast"/>
              <w:ind w:right="173"/>
              <w:rPr>
                <w:b/>
              </w:rPr>
            </w:pPr>
            <w:r>
              <w:rPr>
                <w:b/>
              </w:rPr>
              <w:t>potenciales puedan enviar sus propuestas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1641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122" w:firstLine="151"/>
              <w:rPr>
                <w:b/>
              </w:rPr>
            </w:pPr>
            <w:r>
              <w:rPr>
                <w:b/>
              </w:rPr>
              <w:t>F: Evaluar a los contratistas potenciales, seleccionar un contratista, negociar y firmar el contrato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D71FC9">
            <w:pPr>
              <w:pStyle w:val="TableParagraph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spacing w:before="146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</w:tbl>
    <w:p w:rsidR="00D71FC9" w:rsidRDefault="00D71FC9">
      <w:pPr>
        <w:sectPr w:rsidR="00D71FC9">
          <w:pgSz w:w="11910" w:h="16840"/>
          <w:pgMar w:top="70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2661" w:type="dxa"/>
        <w:tblBorders>
          <w:top w:val="single" w:sz="4" w:space="0" w:color="B0BACC"/>
          <w:left w:val="single" w:sz="4" w:space="0" w:color="B0BACC"/>
          <w:bottom w:val="single" w:sz="4" w:space="0" w:color="B0BACC"/>
          <w:right w:val="single" w:sz="4" w:space="0" w:color="B0BACC"/>
          <w:insideH w:val="single" w:sz="4" w:space="0" w:color="B0BACC"/>
          <w:insideV w:val="single" w:sz="4" w:space="0" w:color="B0BACC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1575"/>
        <w:gridCol w:w="1575"/>
      </w:tblGrid>
      <w:tr w:rsidR="00D71FC9">
        <w:trPr>
          <w:trHeight w:val="834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750" w:firstLine="151"/>
              <w:rPr>
                <w:b/>
              </w:rPr>
            </w:pPr>
            <w:r>
              <w:rPr>
                <w:b/>
              </w:rPr>
              <w:lastRenderedPageBreak/>
              <w:t>G: Preparar la especificación detallada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837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2" w:line="270" w:lineRule="atLeast"/>
              <w:ind w:right="83" w:firstLine="151"/>
              <w:rPr>
                <w:b/>
              </w:rPr>
            </w:pPr>
            <w:r>
              <w:rPr>
                <w:b/>
              </w:rPr>
              <w:t>H: Desarrollar el plan de pruebas del software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40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"/>
              <w:ind w:left="0"/>
              <w:rPr>
                <w:rFonts w:ascii="Calibri Light"/>
                <w:sz w:val="23"/>
              </w:rPr>
            </w:pPr>
          </w:p>
          <w:p w:rsidR="00D71FC9" w:rsidRDefault="00156EC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40 días</w:t>
            </w:r>
          </w:p>
        </w:tc>
      </w:tr>
      <w:tr w:rsidR="00D71FC9">
        <w:trPr>
          <w:trHeight w:val="565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562" w:firstLine="151"/>
              <w:rPr>
                <w:b/>
              </w:rPr>
            </w:pPr>
            <w:r>
              <w:rPr>
                <w:b/>
              </w:rPr>
              <w:t>I: Desarrollo del software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837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5" w:line="237" w:lineRule="auto"/>
              <w:ind w:right="601" w:firstLine="151"/>
              <w:rPr>
                <w:b/>
              </w:rPr>
            </w:pPr>
            <w:r>
              <w:rPr>
                <w:b/>
              </w:rPr>
              <w:t>J: Adquisición e instalación del</w:t>
            </w:r>
          </w:p>
          <w:p w:rsidR="00D71FC9" w:rsidRDefault="00156EC5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40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40 días</w:t>
            </w:r>
          </w:p>
        </w:tc>
      </w:tr>
      <w:tr w:rsidR="00D71FC9">
        <w:trPr>
          <w:trHeight w:val="566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550" w:firstLine="151"/>
              <w:rPr>
                <w:b/>
              </w:rPr>
            </w:pPr>
            <w:r>
              <w:rPr>
                <w:b/>
              </w:rPr>
              <w:t>K: Pruebas de la primera versión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834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129" w:firstLine="151"/>
              <w:rPr>
                <w:b/>
              </w:rPr>
            </w:pPr>
            <w:r>
              <w:rPr>
                <w:b/>
              </w:rPr>
              <w:t>L: Desarrollar el plan para adiestrar a los usuarios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30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65 días</w:t>
            </w:r>
          </w:p>
        </w:tc>
      </w:tr>
      <w:tr w:rsidR="00D71FC9">
        <w:trPr>
          <w:trHeight w:val="569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2" w:line="270" w:lineRule="atLeast"/>
              <w:ind w:right="428" w:firstLine="151"/>
              <w:rPr>
                <w:b/>
              </w:rPr>
            </w:pPr>
            <w:r>
              <w:rPr>
                <w:b/>
              </w:rPr>
              <w:t>M: Desarrollo del software fase 2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8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8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565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526" w:firstLine="151"/>
              <w:rPr>
                <w:b/>
              </w:rPr>
            </w:pPr>
            <w:r>
              <w:rPr>
                <w:b/>
              </w:rPr>
              <w:t>N: Pruebas de la segunda versión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568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2" w:line="270" w:lineRule="atLeast"/>
              <w:ind w:right="49" w:firstLine="151"/>
              <w:rPr>
                <w:b/>
              </w:rPr>
            </w:pPr>
            <w:r>
              <w:rPr>
                <w:b/>
              </w:rPr>
              <w:t>O: Adiestramiento de usuarios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8"/>
              <w:rPr>
                <w:b/>
              </w:rPr>
            </w:pPr>
            <w:r>
              <w:rPr>
                <w:b/>
              </w:rPr>
              <w:t>35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8"/>
              <w:rPr>
                <w:b/>
              </w:rPr>
            </w:pPr>
            <w:r>
              <w:rPr>
                <w:b/>
              </w:rPr>
              <w:t>35 días</w:t>
            </w:r>
          </w:p>
        </w:tc>
      </w:tr>
      <w:tr w:rsidR="00D71FC9">
        <w:trPr>
          <w:trHeight w:val="566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9" w:line="270" w:lineRule="atLeast"/>
              <w:ind w:right="504" w:firstLine="151"/>
              <w:rPr>
                <w:b/>
              </w:rPr>
            </w:pPr>
            <w:r>
              <w:rPr>
                <w:b/>
              </w:rPr>
              <w:t>P: Desarrollo del software fase 3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568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2" w:line="270" w:lineRule="atLeast"/>
              <w:ind w:right="-8" w:firstLine="151"/>
              <w:rPr>
                <w:b/>
              </w:rPr>
            </w:pPr>
            <w:r>
              <w:rPr>
                <w:b/>
              </w:rPr>
              <w:t>Q: Pruebas de la tercera y última versión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8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48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835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6" w:line="268" w:lineRule="exact"/>
              <w:ind w:right="257" w:firstLine="151"/>
              <w:jc w:val="both"/>
              <w:rPr>
                <w:b/>
              </w:rPr>
            </w:pPr>
            <w:r>
              <w:rPr>
                <w:b/>
              </w:rPr>
              <w:t>R: Implantación del software y cierre del proyecto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D71FC9">
            <w:pPr>
              <w:pStyle w:val="TableParagraph"/>
              <w:spacing w:before="11"/>
              <w:ind w:left="0"/>
              <w:rPr>
                <w:rFonts w:ascii="Calibri Light"/>
              </w:rPr>
            </w:pPr>
          </w:p>
          <w:p w:rsidR="00D71FC9" w:rsidRDefault="00156EC5">
            <w:pPr>
              <w:pStyle w:val="TableParagraph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  <w:tr w:rsidR="00D71FC9">
        <w:trPr>
          <w:trHeight w:val="299"/>
        </w:trPr>
        <w:tc>
          <w:tcPr>
            <w:tcW w:w="2206" w:type="dxa"/>
            <w:shd w:val="clear" w:color="auto" w:fill="C5DFB3"/>
          </w:tcPr>
          <w:p w:rsidR="00D71FC9" w:rsidRDefault="00156EC5">
            <w:pPr>
              <w:pStyle w:val="TableParagraph"/>
              <w:spacing w:before="11"/>
              <w:ind w:left="165"/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0 días</w:t>
            </w:r>
          </w:p>
        </w:tc>
        <w:tc>
          <w:tcPr>
            <w:tcW w:w="1575" w:type="dxa"/>
          </w:tcPr>
          <w:p w:rsidR="00D71FC9" w:rsidRDefault="00156EC5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0 días</w:t>
            </w:r>
          </w:p>
        </w:tc>
      </w:tr>
    </w:tbl>
    <w:p w:rsidR="00D71FC9" w:rsidRDefault="00D71FC9">
      <w:pPr>
        <w:pStyle w:val="Textoindependiente"/>
        <w:rPr>
          <w:rFonts w:ascii="Calibri Light"/>
          <w:sz w:val="20"/>
        </w:rPr>
      </w:pPr>
    </w:p>
    <w:p w:rsidR="00D71FC9" w:rsidRDefault="00156EC5">
      <w:pPr>
        <w:spacing w:before="204"/>
        <w:ind w:left="100"/>
        <w:rPr>
          <w:rFonts w:ascii="Calibri Light"/>
          <w:sz w:val="26"/>
        </w:rPr>
      </w:pPr>
      <w:bookmarkStart w:id="5" w:name="_bookmark4"/>
      <w:bookmarkEnd w:id="5"/>
      <w:r>
        <w:rPr>
          <w:rFonts w:ascii="Calibri Light"/>
          <w:color w:val="2D74B5"/>
          <w:sz w:val="26"/>
        </w:rPr>
        <w:t>APARTADO E</w:t>
      </w:r>
    </w:p>
    <w:p w:rsidR="00D71FC9" w:rsidRDefault="00156EC5">
      <w:pPr>
        <w:pStyle w:val="Textoindependiente"/>
        <w:spacing w:before="23"/>
        <w:ind w:left="100"/>
      </w:pPr>
      <w:r>
        <w:t>VISTA</w:t>
      </w:r>
      <w:r>
        <w:rPr>
          <w:rFonts w:ascii="Wingdings" w:hAnsi="Wingdings"/>
        </w:rPr>
        <w:t></w:t>
      </w:r>
      <w:r>
        <w:t>DATOS[RESALTAR]=CAMINOS CRITICOS</w:t>
      </w:r>
    </w:p>
    <w:p w:rsidR="00D71FC9" w:rsidRDefault="00156EC5">
      <w:pPr>
        <w:spacing w:before="9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115774</wp:posOffset>
            </wp:positionV>
            <wp:extent cx="6527491" cy="3437572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491" cy="343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FC9" w:rsidRDefault="00D71FC9">
      <w:pPr>
        <w:rPr>
          <w:sz w:val="11"/>
        </w:rPr>
        <w:sectPr w:rsidR="00D71FC9">
          <w:pgSz w:w="11910" w:h="16840"/>
          <w:pgMar w:top="700" w:right="600" w:bottom="280" w:left="620" w:header="720" w:footer="720" w:gutter="0"/>
          <w:cols w:space="720"/>
        </w:sectPr>
      </w:pPr>
    </w:p>
    <w:p w:rsidR="00766137" w:rsidRDefault="00766137" w:rsidP="00766137">
      <w:bookmarkStart w:id="6" w:name="_bookmark5"/>
      <w:bookmarkEnd w:id="6"/>
      <w:r>
        <w:lastRenderedPageBreak/>
        <w:t xml:space="preserve">El camino critico es: </w:t>
      </w:r>
      <w:r w:rsidRPr="00766137">
        <w:rPr>
          <w:b/>
        </w:rPr>
        <w:t>A B E F G I K M N P Q R</w:t>
      </w:r>
    </w:p>
    <w:p w:rsidR="00766137" w:rsidRDefault="00766137">
      <w:pPr>
        <w:spacing w:before="21"/>
        <w:ind w:left="100"/>
        <w:rPr>
          <w:rFonts w:ascii="Calibri Light"/>
          <w:color w:val="2D74B5"/>
          <w:sz w:val="26"/>
        </w:rPr>
      </w:pPr>
    </w:p>
    <w:p w:rsidR="00D71FC9" w:rsidRDefault="00156EC5">
      <w:pPr>
        <w:spacing w:before="21"/>
        <w:ind w:left="100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APARTADO F</w:t>
      </w:r>
    </w:p>
    <w:p w:rsidR="00D71FC9" w:rsidRDefault="00D71FC9">
      <w:pPr>
        <w:pStyle w:val="Textoindependiente"/>
        <w:rPr>
          <w:rFonts w:ascii="Calibri Light"/>
          <w:sz w:val="20"/>
        </w:rPr>
      </w:pPr>
    </w:p>
    <w:p w:rsidR="00163AFB" w:rsidRDefault="00163AFB" w:rsidP="00163AFB">
      <w:pPr>
        <w:pStyle w:val="Textoindependiente"/>
        <w:ind w:firstLine="100"/>
        <w:rPr>
          <w:rFonts w:ascii="Calibri Light"/>
          <w:sz w:val="20"/>
        </w:rPr>
      </w:pPr>
      <w:r>
        <w:rPr>
          <w:rFonts w:ascii="Calibri Light"/>
          <w:sz w:val="20"/>
        </w:rPr>
        <w:t>El hito FIN da la fecha de finalizaci</w:t>
      </w:r>
      <w:r>
        <w:rPr>
          <w:rFonts w:ascii="Calibri Light"/>
          <w:sz w:val="20"/>
        </w:rPr>
        <w:t>ó</w:t>
      </w:r>
      <w:r>
        <w:rPr>
          <w:rFonts w:ascii="Calibri Light"/>
          <w:sz w:val="20"/>
        </w:rPr>
        <w:t>n.</w:t>
      </w:r>
    </w:p>
    <w:p w:rsidR="00D71FC9" w:rsidRDefault="00D71FC9">
      <w:pPr>
        <w:pStyle w:val="Textoindependiente"/>
        <w:spacing w:before="11"/>
        <w:rPr>
          <w:rFonts w:ascii="Calibri Light"/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B0BACC"/>
          <w:left w:val="single" w:sz="4" w:space="0" w:color="B0BACC"/>
          <w:bottom w:val="single" w:sz="4" w:space="0" w:color="B0BACC"/>
          <w:right w:val="single" w:sz="4" w:space="0" w:color="B0BACC"/>
          <w:insideH w:val="single" w:sz="4" w:space="0" w:color="B0BACC"/>
          <w:insideV w:val="single" w:sz="4" w:space="0" w:color="B0BACC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1215"/>
        <w:gridCol w:w="1934"/>
        <w:gridCol w:w="1666"/>
        <w:gridCol w:w="1575"/>
        <w:gridCol w:w="1577"/>
      </w:tblGrid>
      <w:tr w:rsidR="00D71FC9">
        <w:trPr>
          <w:trHeight w:val="271"/>
        </w:trPr>
        <w:tc>
          <w:tcPr>
            <w:tcW w:w="2206" w:type="dxa"/>
            <w:shd w:val="clear" w:color="auto" w:fill="DFE2E8"/>
          </w:tcPr>
          <w:p w:rsidR="00D71FC9" w:rsidRDefault="00156EC5">
            <w:pPr>
              <w:pStyle w:val="TableParagraph"/>
              <w:spacing w:before="14" w:line="237" w:lineRule="exact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Nombre de tarea</w:t>
            </w:r>
          </w:p>
        </w:tc>
        <w:tc>
          <w:tcPr>
            <w:tcW w:w="1215" w:type="dxa"/>
            <w:shd w:val="clear" w:color="auto" w:fill="DFE2E8"/>
          </w:tcPr>
          <w:p w:rsidR="00D71FC9" w:rsidRDefault="00156EC5">
            <w:pPr>
              <w:pStyle w:val="TableParagraph"/>
              <w:spacing w:before="14" w:line="237" w:lineRule="exact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color w:val="363636"/>
                <w:sz w:val="18"/>
              </w:rPr>
              <w:t>Duración</w:t>
            </w:r>
          </w:p>
        </w:tc>
        <w:tc>
          <w:tcPr>
            <w:tcW w:w="1934" w:type="dxa"/>
            <w:shd w:val="clear" w:color="auto" w:fill="DFE2E8"/>
          </w:tcPr>
          <w:p w:rsidR="00D71FC9" w:rsidRDefault="00156EC5">
            <w:pPr>
              <w:pStyle w:val="TableParagraph"/>
              <w:spacing w:before="14" w:line="237" w:lineRule="exact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Comienzo</w:t>
            </w:r>
          </w:p>
        </w:tc>
        <w:tc>
          <w:tcPr>
            <w:tcW w:w="1666" w:type="dxa"/>
            <w:shd w:val="clear" w:color="auto" w:fill="DFE2E8"/>
          </w:tcPr>
          <w:p w:rsidR="00D71FC9" w:rsidRDefault="00156EC5">
            <w:pPr>
              <w:pStyle w:val="TableParagraph"/>
              <w:spacing w:before="14" w:line="237" w:lineRule="exact"/>
              <w:ind w:left="17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Fin</w:t>
            </w:r>
          </w:p>
        </w:tc>
        <w:tc>
          <w:tcPr>
            <w:tcW w:w="1575" w:type="dxa"/>
            <w:shd w:val="clear" w:color="auto" w:fill="DFE2E8"/>
          </w:tcPr>
          <w:p w:rsidR="00D71FC9" w:rsidRDefault="00156EC5">
            <w:pPr>
              <w:pStyle w:val="TableParagraph"/>
              <w:spacing w:before="14" w:line="237" w:lineRule="exact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Predecesoras</w:t>
            </w:r>
          </w:p>
        </w:tc>
        <w:tc>
          <w:tcPr>
            <w:tcW w:w="1577" w:type="dxa"/>
            <w:shd w:val="clear" w:color="auto" w:fill="DFE2E8"/>
          </w:tcPr>
          <w:p w:rsidR="00D71FC9" w:rsidRDefault="00156EC5">
            <w:pPr>
              <w:pStyle w:val="TableParagraph"/>
              <w:spacing w:before="14" w:line="237" w:lineRule="exact"/>
              <w:ind w:left="16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color w:val="363636"/>
                <w:sz w:val="18"/>
              </w:rPr>
              <w:t>Tareas críticas</w:t>
            </w:r>
          </w:p>
        </w:tc>
      </w:tr>
      <w:tr w:rsidR="00D71FC9">
        <w:trPr>
          <w:trHeight w:val="297"/>
        </w:trPr>
        <w:tc>
          <w:tcPr>
            <w:tcW w:w="2206" w:type="dxa"/>
            <w:shd w:val="clear" w:color="auto" w:fill="FFFF66"/>
          </w:tcPr>
          <w:p w:rsidR="00D71FC9" w:rsidRDefault="00156EC5">
            <w:pPr>
              <w:pStyle w:val="TableParagraph"/>
              <w:spacing w:before="11" w:line="266" w:lineRule="exact"/>
            </w:pPr>
            <w:r>
              <w:t>FIN</w:t>
            </w:r>
          </w:p>
        </w:tc>
        <w:tc>
          <w:tcPr>
            <w:tcW w:w="1215" w:type="dxa"/>
            <w:shd w:val="clear" w:color="auto" w:fill="FFFF66"/>
          </w:tcPr>
          <w:p w:rsidR="00D71FC9" w:rsidRDefault="00156EC5">
            <w:pPr>
              <w:pStyle w:val="TableParagraph"/>
              <w:spacing w:before="11" w:line="266" w:lineRule="exact"/>
            </w:pPr>
            <w:r>
              <w:t>0 días</w:t>
            </w:r>
          </w:p>
        </w:tc>
        <w:tc>
          <w:tcPr>
            <w:tcW w:w="1934" w:type="dxa"/>
            <w:shd w:val="clear" w:color="auto" w:fill="FFFF66"/>
          </w:tcPr>
          <w:p w:rsidR="00D71FC9" w:rsidRDefault="0050751E">
            <w:pPr>
              <w:pStyle w:val="TableParagraph"/>
              <w:spacing w:before="11" w:line="266" w:lineRule="exact"/>
            </w:pPr>
            <w:r w:rsidRPr="0050751E">
              <w:t>mar 28/01/20</w:t>
            </w:r>
          </w:p>
        </w:tc>
        <w:tc>
          <w:tcPr>
            <w:tcW w:w="1666" w:type="dxa"/>
            <w:shd w:val="clear" w:color="auto" w:fill="FFFF66"/>
          </w:tcPr>
          <w:p w:rsidR="00D71FC9" w:rsidRDefault="0050751E">
            <w:pPr>
              <w:pStyle w:val="TableParagraph"/>
              <w:spacing w:before="11" w:line="266" w:lineRule="exact"/>
              <w:ind w:left="17"/>
            </w:pPr>
            <w:r w:rsidRPr="0050751E">
              <w:t>mar 28/01/20</w:t>
            </w:r>
          </w:p>
        </w:tc>
        <w:tc>
          <w:tcPr>
            <w:tcW w:w="1575" w:type="dxa"/>
            <w:shd w:val="clear" w:color="auto" w:fill="FFFF66"/>
          </w:tcPr>
          <w:p w:rsidR="00D71FC9" w:rsidRDefault="00156EC5">
            <w:pPr>
              <w:pStyle w:val="TableParagraph"/>
              <w:spacing w:before="11" w:line="266" w:lineRule="exact"/>
            </w:pPr>
            <w:r>
              <w:t>20</w:t>
            </w:r>
          </w:p>
        </w:tc>
        <w:tc>
          <w:tcPr>
            <w:tcW w:w="1577" w:type="dxa"/>
            <w:shd w:val="clear" w:color="auto" w:fill="FFFF66"/>
          </w:tcPr>
          <w:p w:rsidR="00D71FC9" w:rsidRDefault="00156EC5">
            <w:pPr>
              <w:pStyle w:val="TableParagraph"/>
              <w:spacing w:before="11" w:line="266" w:lineRule="exact"/>
              <w:ind w:left="16"/>
            </w:pPr>
            <w:r>
              <w:t>Sí</w:t>
            </w:r>
          </w:p>
        </w:tc>
      </w:tr>
    </w:tbl>
    <w:p w:rsidR="00D71FC9" w:rsidRDefault="00D71FC9">
      <w:pPr>
        <w:pStyle w:val="Textoindependiente"/>
        <w:rPr>
          <w:rFonts w:ascii="Calibri Light"/>
          <w:sz w:val="20"/>
        </w:rPr>
      </w:pPr>
    </w:p>
    <w:p w:rsidR="00163AFB" w:rsidRPr="00163AFB" w:rsidRDefault="00156EC5" w:rsidP="00163AFB">
      <w:pPr>
        <w:spacing w:before="206"/>
        <w:ind w:left="100"/>
        <w:rPr>
          <w:rFonts w:ascii="Calibri Light"/>
          <w:color w:val="2D74B5"/>
          <w:sz w:val="26"/>
        </w:rPr>
      </w:pPr>
      <w:bookmarkStart w:id="7" w:name="_bookmark6"/>
      <w:bookmarkEnd w:id="7"/>
      <w:r>
        <w:rPr>
          <w:rFonts w:ascii="Calibri Light"/>
          <w:color w:val="2D74B5"/>
          <w:sz w:val="26"/>
        </w:rPr>
        <w:t>APARTADO</w:t>
      </w:r>
      <w:r>
        <w:rPr>
          <w:rFonts w:ascii="Calibri Light"/>
          <w:color w:val="2D74B5"/>
          <w:spacing w:val="-11"/>
          <w:sz w:val="26"/>
        </w:rPr>
        <w:t xml:space="preserve"> </w:t>
      </w:r>
      <w:r>
        <w:rPr>
          <w:rFonts w:ascii="Calibri Light"/>
          <w:color w:val="2D74B5"/>
          <w:sz w:val="26"/>
        </w:rPr>
        <w:t>G</w:t>
      </w:r>
    </w:p>
    <w:p w:rsidR="00D71FC9" w:rsidRDefault="00D71FC9" w:rsidP="00163AFB">
      <w:pPr>
        <w:pStyle w:val="Textoindependiente"/>
        <w:ind w:firstLine="100"/>
        <w:rPr>
          <w:rFonts w:ascii="Calibri Light"/>
          <w:sz w:val="20"/>
        </w:rPr>
      </w:pPr>
    </w:p>
    <w:p w:rsidR="00163AFB" w:rsidRPr="00163AFB" w:rsidRDefault="00163AFB" w:rsidP="00163AFB">
      <w:pPr>
        <w:pStyle w:val="Textoindependiente"/>
        <w:ind w:firstLine="100"/>
        <w:rPr>
          <w:rFonts w:ascii="Calibri Light"/>
          <w:sz w:val="20"/>
        </w:rPr>
      </w:pPr>
      <w:r>
        <w:rPr>
          <w:rFonts w:ascii="Calibri Light"/>
          <w:sz w:val="20"/>
        </w:rPr>
        <w:t>Si cambiamos la fecha de finalizaci</w:t>
      </w:r>
      <w:r>
        <w:rPr>
          <w:rFonts w:ascii="Calibri Light"/>
          <w:sz w:val="20"/>
        </w:rPr>
        <w:t>ó</w:t>
      </w:r>
      <w:r>
        <w:rPr>
          <w:rFonts w:ascii="Calibri Light"/>
          <w:sz w:val="20"/>
        </w:rPr>
        <w:t>n del proyecto a 22 de noviembre del 19 la fecha de inicio es:</w:t>
      </w:r>
    </w:p>
    <w:p w:rsidR="00163AFB" w:rsidRPr="00163AFB" w:rsidRDefault="00163AFB" w:rsidP="00163AFB">
      <w:pPr>
        <w:pStyle w:val="Textoindependiente"/>
        <w:ind w:firstLine="100"/>
        <w:rPr>
          <w:rFonts w:ascii="Calibri Light"/>
          <w:sz w:val="20"/>
        </w:rPr>
      </w:pPr>
    </w:p>
    <w:p w:rsidR="00D71FC9" w:rsidRDefault="00163AFB">
      <w:pPr>
        <w:pStyle w:val="Textoindependiente"/>
        <w:spacing w:before="11" w:after="1"/>
        <w:rPr>
          <w:rFonts w:ascii="Calibri Light"/>
          <w:sz w:val="18"/>
        </w:rPr>
      </w:pPr>
      <w:r>
        <w:rPr>
          <w:rFonts w:ascii="Calibri Light"/>
          <w:sz w:val="18"/>
        </w:rPr>
        <w:tab/>
      </w:r>
    </w:p>
    <w:tbl>
      <w:tblPr>
        <w:tblStyle w:val="TableNormal"/>
        <w:tblW w:w="0" w:type="auto"/>
        <w:tblInd w:w="110" w:type="dxa"/>
        <w:tblBorders>
          <w:top w:val="single" w:sz="4" w:space="0" w:color="B0BACC"/>
          <w:left w:val="single" w:sz="4" w:space="0" w:color="B0BACC"/>
          <w:bottom w:val="single" w:sz="4" w:space="0" w:color="B0BACC"/>
          <w:right w:val="single" w:sz="4" w:space="0" w:color="B0BACC"/>
          <w:insideH w:val="single" w:sz="4" w:space="0" w:color="B0BACC"/>
          <w:insideV w:val="single" w:sz="4" w:space="0" w:color="B0BACC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1215"/>
        <w:gridCol w:w="1934"/>
        <w:gridCol w:w="1666"/>
        <w:gridCol w:w="1575"/>
        <w:gridCol w:w="1577"/>
      </w:tblGrid>
      <w:tr w:rsidR="00D71FC9">
        <w:trPr>
          <w:trHeight w:val="268"/>
        </w:trPr>
        <w:tc>
          <w:tcPr>
            <w:tcW w:w="2206" w:type="dxa"/>
            <w:shd w:val="clear" w:color="auto" w:fill="DFE2E8"/>
          </w:tcPr>
          <w:p w:rsidR="00D71FC9" w:rsidRDefault="00156EC5">
            <w:pPr>
              <w:pStyle w:val="TableParagraph"/>
              <w:spacing w:before="12" w:line="236" w:lineRule="exact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Nombre de tarea</w:t>
            </w:r>
          </w:p>
        </w:tc>
        <w:tc>
          <w:tcPr>
            <w:tcW w:w="1215" w:type="dxa"/>
            <w:shd w:val="clear" w:color="auto" w:fill="DFE2E8"/>
          </w:tcPr>
          <w:p w:rsidR="00D71FC9" w:rsidRDefault="00156EC5">
            <w:pPr>
              <w:pStyle w:val="TableParagraph"/>
              <w:spacing w:before="12" w:line="236" w:lineRule="exact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color w:val="363636"/>
                <w:sz w:val="18"/>
              </w:rPr>
              <w:t>Duración</w:t>
            </w:r>
          </w:p>
        </w:tc>
        <w:tc>
          <w:tcPr>
            <w:tcW w:w="1934" w:type="dxa"/>
            <w:shd w:val="clear" w:color="auto" w:fill="DFE2E8"/>
          </w:tcPr>
          <w:p w:rsidR="00D71FC9" w:rsidRDefault="00156EC5">
            <w:pPr>
              <w:pStyle w:val="TableParagraph"/>
              <w:spacing w:before="12" w:line="236" w:lineRule="exact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Comienzo</w:t>
            </w:r>
          </w:p>
        </w:tc>
        <w:tc>
          <w:tcPr>
            <w:tcW w:w="1666" w:type="dxa"/>
            <w:shd w:val="clear" w:color="auto" w:fill="DFE2E8"/>
          </w:tcPr>
          <w:p w:rsidR="00D71FC9" w:rsidRDefault="00156EC5">
            <w:pPr>
              <w:pStyle w:val="TableParagraph"/>
              <w:spacing w:before="12" w:line="236" w:lineRule="exact"/>
              <w:ind w:left="17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Fin</w:t>
            </w:r>
          </w:p>
        </w:tc>
        <w:tc>
          <w:tcPr>
            <w:tcW w:w="1575" w:type="dxa"/>
            <w:shd w:val="clear" w:color="auto" w:fill="DFE2E8"/>
          </w:tcPr>
          <w:p w:rsidR="00D71FC9" w:rsidRDefault="00156EC5">
            <w:pPr>
              <w:pStyle w:val="TableParagraph"/>
              <w:spacing w:before="12" w:line="236" w:lineRule="exact"/>
              <w:rPr>
                <w:rFonts w:ascii="Segoe UI"/>
                <w:sz w:val="18"/>
              </w:rPr>
            </w:pPr>
            <w:r>
              <w:rPr>
                <w:rFonts w:ascii="Segoe UI"/>
                <w:color w:val="363636"/>
                <w:sz w:val="18"/>
              </w:rPr>
              <w:t>Predecesoras</w:t>
            </w:r>
          </w:p>
        </w:tc>
        <w:tc>
          <w:tcPr>
            <w:tcW w:w="1577" w:type="dxa"/>
            <w:shd w:val="clear" w:color="auto" w:fill="DFE2E8"/>
          </w:tcPr>
          <w:p w:rsidR="00D71FC9" w:rsidRDefault="00156EC5">
            <w:pPr>
              <w:pStyle w:val="TableParagraph"/>
              <w:spacing w:before="12" w:line="236" w:lineRule="exact"/>
              <w:ind w:left="16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color w:val="363636"/>
                <w:sz w:val="18"/>
              </w:rPr>
              <w:t>Tareas críticas</w:t>
            </w:r>
          </w:p>
        </w:tc>
      </w:tr>
      <w:tr w:rsidR="00D71FC9">
        <w:trPr>
          <w:trHeight w:val="299"/>
        </w:trPr>
        <w:tc>
          <w:tcPr>
            <w:tcW w:w="2206" w:type="dxa"/>
            <w:shd w:val="clear" w:color="auto" w:fill="FFFF66"/>
          </w:tcPr>
          <w:p w:rsidR="00D71FC9" w:rsidRDefault="00156EC5">
            <w:pPr>
              <w:pStyle w:val="TableParagraph"/>
              <w:spacing w:before="13" w:line="266" w:lineRule="exact"/>
            </w:pPr>
            <w:r>
              <w:t>INICIO</w:t>
            </w:r>
          </w:p>
        </w:tc>
        <w:tc>
          <w:tcPr>
            <w:tcW w:w="1215" w:type="dxa"/>
            <w:shd w:val="clear" w:color="auto" w:fill="FFFF66"/>
          </w:tcPr>
          <w:p w:rsidR="00D71FC9" w:rsidRDefault="00156EC5">
            <w:pPr>
              <w:pStyle w:val="TableParagraph"/>
              <w:spacing w:before="13" w:line="266" w:lineRule="exact"/>
            </w:pPr>
            <w:r>
              <w:t>0 días</w:t>
            </w:r>
          </w:p>
        </w:tc>
        <w:tc>
          <w:tcPr>
            <w:tcW w:w="1934" w:type="dxa"/>
            <w:shd w:val="clear" w:color="auto" w:fill="FFFF66"/>
          </w:tcPr>
          <w:p w:rsidR="00D71FC9" w:rsidRDefault="00156EC5">
            <w:pPr>
              <w:pStyle w:val="TableParagraph"/>
              <w:spacing w:before="13" w:line="266" w:lineRule="exact"/>
            </w:pPr>
            <w:r>
              <w:t>jue 03/01/19</w:t>
            </w:r>
          </w:p>
        </w:tc>
        <w:tc>
          <w:tcPr>
            <w:tcW w:w="1666" w:type="dxa"/>
            <w:shd w:val="clear" w:color="auto" w:fill="FFFF66"/>
          </w:tcPr>
          <w:p w:rsidR="00D71FC9" w:rsidRDefault="00156EC5">
            <w:pPr>
              <w:pStyle w:val="TableParagraph"/>
              <w:spacing w:before="13" w:line="266" w:lineRule="exact"/>
              <w:ind w:left="17"/>
            </w:pPr>
            <w:r>
              <w:t>jue 03/01/19</w:t>
            </w:r>
          </w:p>
        </w:tc>
        <w:tc>
          <w:tcPr>
            <w:tcW w:w="1575" w:type="dxa"/>
            <w:shd w:val="clear" w:color="auto" w:fill="FFFF66"/>
          </w:tcPr>
          <w:p w:rsidR="00D71FC9" w:rsidRDefault="00D71F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77" w:type="dxa"/>
            <w:shd w:val="clear" w:color="auto" w:fill="FFFF66"/>
          </w:tcPr>
          <w:p w:rsidR="00D71FC9" w:rsidRDefault="00156EC5">
            <w:pPr>
              <w:pStyle w:val="TableParagraph"/>
              <w:spacing w:before="13" w:line="266" w:lineRule="exact"/>
              <w:ind w:left="16"/>
            </w:pPr>
            <w:r>
              <w:t>Sí</w:t>
            </w:r>
          </w:p>
        </w:tc>
      </w:tr>
    </w:tbl>
    <w:p w:rsidR="00D71FC9" w:rsidRDefault="00D71FC9">
      <w:pPr>
        <w:pStyle w:val="Textoindependiente"/>
        <w:rPr>
          <w:rFonts w:ascii="Calibri Light"/>
          <w:sz w:val="20"/>
        </w:rPr>
      </w:pPr>
    </w:p>
    <w:p w:rsidR="00D71FC9" w:rsidRDefault="00156EC5">
      <w:pPr>
        <w:spacing w:before="204"/>
        <w:ind w:left="100"/>
        <w:rPr>
          <w:rFonts w:ascii="Calibri Light"/>
          <w:sz w:val="26"/>
        </w:rPr>
      </w:pPr>
      <w:bookmarkStart w:id="8" w:name="_bookmark7"/>
      <w:bookmarkEnd w:id="8"/>
      <w:r>
        <w:rPr>
          <w:rFonts w:ascii="Calibri Light"/>
          <w:color w:val="2D74B5"/>
          <w:sz w:val="26"/>
        </w:rPr>
        <w:t>APARTADO</w:t>
      </w:r>
      <w:r>
        <w:rPr>
          <w:rFonts w:ascii="Calibri Light"/>
          <w:color w:val="2D74B5"/>
          <w:spacing w:val="-11"/>
          <w:sz w:val="26"/>
        </w:rPr>
        <w:t xml:space="preserve"> </w:t>
      </w:r>
      <w:r>
        <w:rPr>
          <w:rFonts w:ascii="Calibri Light"/>
          <w:color w:val="2D74B5"/>
          <w:sz w:val="26"/>
        </w:rPr>
        <w:t>H</w:t>
      </w:r>
    </w:p>
    <w:p w:rsidR="00D71FC9" w:rsidRPr="007F067D" w:rsidRDefault="00156EC5" w:rsidP="007F067D">
      <w:pPr>
        <w:pStyle w:val="Prrafodelista"/>
        <w:numPr>
          <w:ilvl w:val="0"/>
          <w:numId w:val="4"/>
        </w:numPr>
        <w:tabs>
          <w:tab w:val="left" w:pos="231"/>
        </w:tabs>
        <w:spacing w:before="64"/>
        <w:rPr>
          <w:rFonts w:ascii="Calibri Light"/>
          <w:sz w:val="24"/>
        </w:rPr>
      </w:pPr>
      <w:bookmarkStart w:id="9" w:name="_bookmark8"/>
      <w:bookmarkEnd w:id="9"/>
      <w:r>
        <w:rPr>
          <w:rFonts w:ascii="Calibri Light"/>
          <w:color w:val="1F4D78"/>
          <w:sz w:val="24"/>
        </w:rPr>
        <w:t>Informe</w:t>
      </w:r>
      <w:r>
        <w:rPr>
          <w:rFonts w:ascii="Calibri Light"/>
          <w:color w:val="1F4D78"/>
          <w:spacing w:val="-2"/>
          <w:sz w:val="24"/>
        </w:rPr>
        <w:t xml:space="preserve"> </w:t>
      </w:r>
      <w:r>
        <w:rPr>
          <w:rFonts w:ascii="Calibri Light"/>
          <w:color w:val="1F4D78"/>
          <w:sz w:val="24"/>
        </w:rPr>
        <w:t>General</w:t>
      </w:r>
    </w:p>
    <w:p w:rsidR="007F067D" w:rsidRPr="007F067D" w:rsidRDefault="007F067D" w:rsidP="007F067D">
      <w:pPr>
        <w:tabs>
          <w:tab w:val="left" w:pos="231"/>
        </w:tabs>
        <w:spacing w:before="64"/>
        <w:rPr>
          <w:rFonts w:ascii="Calibri Light"/>
          <w:sz w:val="24"/>
        </w:rPr>
      </w:pPr>
    </w:p>
    <w:p w:rsidR="00D71FC9" w:rsidRPr="008A000C" w:rsidRDefault="00156EC5">
      <w:pPr>
        <w:pStyle w:val="Textoindependiente"/>
        <w:spacing w:before="24"/>
        <w:ind w:left="100"/>
        <w:rPr>
          <w:rFonts w:ascii="Calibri Light" w:hAnsi="Calibri Light"/>
        </w:rPr>
      </w:pPr>
      <w:r w:rsidRPr="008A000C">
        <w:rPr>
          <w:rFonts w:ascii="Calibri Light" w:hAnsi="Calibri Light"/>
        </w:rPr>
        <w:t>CREAR UN INFORME</w:t>
      </w:r>
      <w:r w:rsidR="008A000C">
        <w:rPr>
          <w:rFonts w:ascii="Calibri Light" w:hAnsi="Calibri Light"/>
        </w:rPr>
        <w:t xml:space="preserve">: </w:t>
      </w:r>
      <w:r w:rsidRPr="008A000C">
        <w:rPr>
          <w:rFonts w:ascii="Calibri Light" w:hAnsi="Calibri Light"/>
        </w:rPr>
        <w:t>PANEL[INFORMACION GENERAL DEL PROYECTO]</w:t>
      </w:r>
    </w:p>
    <w:p w:rsidR="00D71FC9" w:rsidRPr="008A000C" w:rsidRDefault="00156EC5">
      <w:pPr>
        <w:pStyle w:val="Textoindependiente"/>
        <w:spacing w:before="181" w:line="259" w:lineRule="auto"/>
        <w:ind w:left="100" w:right="186"/>
        <w:rPr>
          <w:rFonts w:ascii="Calibri Light" w:hAnsi="Calibri Light"/>
        </w:rPr>
      </w:pPr>
      <w:r w:rsidRPr="008A000C">
        <w:rPr>
          <w:rFonts w:ascii="Calibri Light" w:hAnsi="Calibri Light"/>
        </w:rPr>
        <w:t>En este informe visualizamos de manera general el progreso del proyecto y las tareas completadas hasta la fecha, se puede complicar y personalizar según los requerimientos que se necesiten, en mi caso hice uno básico por defecto que muestra los porcentajes y tareas completadas.</w:t>
      </w:r>
    </w:p>
    <w:p w:rsidR="00D71FC9" w:rsidRDefault="00156EC5">
      <w:pPr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102511</wp:posOffset>
            </wp:positionV>
            <wp:extent cx="6536733" cy="3038284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733" cy="303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FC9" w:rsidRDefault="00D71FC9">
      <w:pPr>
        <w:rPr>
          <w:sz w:val="10"/>
        </w:rPr>
      </w:pPr>
    </w:p>
    <w:p w:rsidR="00C823A7" w:rsidRDefault="00C823A7">
      <w:pPr>
        <w:rPr>
          <w:sz w:val="10"/>
        </w:rPr>
      </w:pPr>
    </w:p>
    <w:p w:rsidR="00C823A7" w:rsidRDefault="00C823A7">
      <w:pPr>
        <w:rPr>
          <w:sz w:val="10"/>
        </w:rPr>
      </w:pPr>
    </w:p>
    <w:p w:rsidR="00C823A7" w:rsidRDefault="00C823A7">
      <w:pPr>
        <w:rPr>
          <w:sz w:val="10"/>
        </w:rPr>
        <w:sectPr w:rsidR="00C823A7">
          <w:pgSz w:w="11910" w:h="16840"/>
          <w:pgMar w:top="680" w:right="600" w:bottom="280" w:left="620" w:header="720" w:footer="720" w:gutter="0"/>
          <w:cols w:space="720"/>
        </w:sectPr>
      </w:pPr>
    </w:p>
    <w:p w:rsidR="00D71FC9" w:rsidRDefault="00156EC5" w:rsidP="007F067D">
      <w:pPr>
        <w:pStyle w:val="Prrafodelista"/>
        <w:numPr>
          <w:ilvl w:val="0"/>
          <w:numId w:val="4"/>
        </w:numPr>
        <w:tabs>
          <w:tab w:val="left" w:pos="343"/>
        </w:tabs>
        <w:ind w:left="342" w:hanging="243"/>
        <w:rPr>
          <w:rFonts w:ascii="Calibri Light"/>
          <w:sz w:val="24"/>
        </w:rPr>
      </w:pPr>
      <w:bookmarkStart w:id="10" w:name="_bookmark9"/>
      <w:bookmarkEnd w:id="10"/>
      <w:r>
        <w:rPr>
          <w:rFonts w:ascii="Calibri Light"/>
          <w:color w:val="1F4D78"/>
          <w:sz w:val="24"/>
        </w:rPr>
        <w:lastRenderedPageBreak/>
        <w:t>Informe sobre el</w:t>
      </w:r>
      <w:r>
        <w:rPr>
          <w:rFonts w:ascii="Calibri Light"/>
          <w:color w:val="1F4D78"/>
          <w:spacing w:val="2"/>
          <w:sz w:val="24"/>
        </w:rPr>
        <w:t xml:space="preserve"> </w:t>
      </w:r>
      <w:r>
        <w:rPr>
          <w:rFonts w:ascii="Calibri Light"/>
          <w:color w:val="1F4D78"/>
          <w:sz w:val="24"/>
        </w:rPr>
        <w:t>progreso</w:t>
      </w:r>
    </w:p>
    <w:p w:rsidR="00C823A7" w:rsidRDefault="00C823A7">
      <w:pPr>
        <w:pStyle w:val="Textoindependiente"/>
        <w:spacing w:before="5"/>
        <w:rPr>
          <w:rFonts w:ascii="Calibri Light"/>
          <w:sz w:val="17"/>
        </w:rPr>
      </w:pPr>
    </w:p>
    <w:p w:rsidR="00D71FC9" w:rsidRDefault="00156EC5">
      <w:pPr>
        <w:pStyle w:val="Textoindependiente"/>
        <w:spacing w:before="5"/>
        <w:rPr>
          <w:rFonts w:ascii="Calibri Light"/>
          <w:sz w:val="17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1367790</wp:posOffset>
            </wp:positionH>
            <wp:positionV relativeFrom="paragraph">
              <wp:posOffset>160655</wp:posOffset>
            </wp:positionV>
            <wp:extent cx="4117975" cy="443992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3A7" w:rsidRDefault="00C823A7">
      <w:pPr>
        <w:pStyle w:val="Textoindependiente"/>
        <w:spacing w:before="5"/>
        <w:rPr>
          <w:rFonts w:ascii="Calibri Light"/>
          <w:sz w:val="17"/>
        </w:rPr>
      </w:pPr>
    </w:p>
    <w:p w:rsidR="00C823A7" w:rsidRDefault="00C823A7" w:rsidP="00C823A7">
      <w:pPr>
        <w:pStyle w:val="Textoindependiente"/>
        <w:spacing w:before="5"/>
        <w:jc w:val="center"/>
        <w:rPr>
          <w:rFonts w:ascii="Calibri Light"/>
          <w:sz w:val="17"/>
        </w:rPr>
      </w:pPr>
    </w:p>
    <w:p w:rsidR="00C823A7" w:rsidRDefault="00C823A7" w:rsidP="00C823A7">
      <w:pPr>
        <w:pStyle w:val="Textoindependiente"/>
        <w:spacing w:before="5"/>
        <w:jc w:val="center"/>
        <w:rPr>
          <w:rFonts w:ascii="Calibri Light"/>
          <w:sz w:val="17"/>
        </w:rPr>
      </w:pPr>
    </w:p>
    <w:p w:rsidR="00C823A7" w:rsidRDefault="00C823A7" w:rsidP="007F067D">
      <w:pPr>
        <w:pStyle w:val="Prrafodelista"/>
        <w:numPr>
          <w:ilvl w:val="0"/>
          <w:numId w:val="4"/>
        </w:numPr>
        <w:tabs>
          <w:tab w:val="left" w:pos="343"/>
        </w:tabs>
        <w:rPr>
          <w:rFonts w:ascii="Calibri Light"/>
          <w:sz w:val="24"/>
        </w:rPr>
      </w:pPr>
      <w:r>
        <w:rPr>
          <w:rFonts w:ascii="Calibri Light"/>
          <w:color w:val="1F4D78"/>
          <w:sz w:val="24"/>
        </w:rPr>
        <w:t>Informe sobre las tareas criticas</w:t>
      </w:r>
    </w:p>
    <w:p w:rsidR="00C823A7" w:rsidRDefault="00C823A7" w:rsidP="00C823A7">
      <w:pPr>
        <w:pStyle w:val="Textoindependiente"/>
        <w:spacing w:before="5"/>
        <w:jc w:val="center"/>
        <w:rPr>
          <w:rFonts w:ascii="Calibri Light"/>
          <w:sz w:val="17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513207</wp:posOffset>
            </wp:positionH>
            <wp:positionV relativeFrom="paragraph">
              <wp:posOffset>200940</wp:posOffset>
            </wp:positionV>
            <wp:extent cx="5740400" cy="408876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23A7">
      <w:pgSz w:w="11910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919"/>
    <w:multiLevelType w:val="hybridMultilevel"/>
    <w:tmpl w:val="6C7C472E"/>
    <w:lvl w:ilvl="0" w:tplc="A7B44C0E">
      <w:start w:val="1"/>
      <w:numFmt w:val="upperRoman"/>
      <w:lvlText w:val="%1)"/>
      <w:lvlJc w:val="left"/>
      <w:pPr>
        <w:ind w:left="230" w:hanging="131"/>
      </w:pPr>
      <w:rPr>
        <w:rFonts w:ascii="Calibri Light" w:eastAsia="Calibri Light" w:hAnsi="Calibri Light" w:cs="Calibri Light" w:hint="default"/>
        <w:color w:val="1F4D78"/>
        <w:spacing w:val="-1"/>
        <w:w w:val="100"/>
        <w:sz w:val="22"/>
        <w:szCs w:val="22"/>
        <w:lang w:val="es-ES" w:eastAsia="es-ES" w:bidi="es-ES"/>
      </w:rPr>
    </w:lvl>
    <w:lvl w:ilvl="1" w:tplc="31CA6B84">
      <w:numFmt w:val="bullet"/>
      <w:lvlText w:val="•"/>
      <w:lvlJc w:val="left"/>
      <w:pPr>
        <w:ind w:left="1284" w:hanging="131"/>
      </w:pPr>
      <w:rPr>
        <w:rFonts w:hint="default"/>
        <w:lang w:val="es-ES" w:eastAsia="es-ES" w:bidi="es-ES"/>
      </w:rPr>
    </w:lvl>
    <w:lvl w:ilvl="2" w:tplc="33C0AD02">
      <w:numFmt w:val="bullet"/>
      <w:lvlText w:val="•"/>
      <w:lvlJc w:val="left"/>
      <w:pPr>
        <w:ind w:left="2329" w:hanging="131"/>
      </w:pPr>
      <w:rPr>
        <w:rFonts w:hint="default"/>
        <w:lang w:val="es-ES" w:eastAsia="es-ES" w:bidi="es-ES"/>
      </w:rPr>
    </w:lvl>
    <w:lvl w:ilvl="3" w:tplc="B58AFB74">
      <w:numFmt w:val="bullet"/>
      <w:lvlText w:val="•"/>
      <w:lvlJc w:val="left"/>
      <w:pPr>
        <w:ind w:left="3373" w:hanging="131"/>
      </w:pPr>
      <w:rPr>
        <w:rFonts w:hint="default"/>
        <w:lang w:val="es-ES" w:eastAsia="es-ES" w:bidi="es-ES"/>
      </w:rPr>
    </w:lvl>
    <w:lvl w:ilvl="4" w:tplc="4934A138">
      <w:numFmt w:val="bullet"/>
      <w:lvlText w:val="•"/>
      <w:lvlJc w:val="left"/>
      <w:pPr>
        <w:ind w:left="4418" w:hanging="131"/>
      </w:pPr>
      <w:rPr>
        <w:rFonts w:hint="default"/>
        <w:lang w:val="es-ES" w:eastAsia="es-ES" w:bidi="es-ES"/>
      </w:rPr>
    </w:lvl>
    <w:lvl w:ilvl="5" w:tplc="862A57E6">
      <w:numFmt w:val="bullet"/>
      <w:lvlText w:val="•"/>
      <w:lvlJc w:val="left"/>
      <w:pPr>
        <w:ind w:left="5463" w:hanging="131"/>
      </w:pPr>
      <w:rPr>
        <w:rFonts w:hint="default"/>
        <w:lang w:val="es-ES" w:eastAsia="es-ES" w:bidi="es-ES"/>
      </w:rPr>
    </w:lvl>
    <w:lvl w:ilvl="6" w:tplc="96EC57D6">
      <w:numFmt w:val="bullet"/>
      <w:lvlText w:val="•"/>
      <w:lvlJc w:val="left"/>
      <w:pPr>
        <w:ind w:left="6507" w:hanging="131"/>
      </w:pPr>
      <w:rPr>
        <w:rFonts w:hint="default"/>
        <w:lang w:val="es-ES" w:eastAsia="es-ES" w:bidi="es-ES"/>
      </w:rPr>
    </w:lvl>
    <w:lvl w:ilvl="7" w:tplc="2748372C">
      <w:numFmt w:val="bullet"/>
      <w:lvlText w:val="•"/>
      <w:lvlJc w:val="left"/>
      <w:pPr>
        <w:ind w:left="7552" w:hanging="131"/>
      </w:pPr>
      <w:rPr>
        <w:rFonts w:hint="default"/>
        <w:lang w:val="es-ES" w:eastAsia="es-ES" w:bidi="es-ES"/>
      </w:rPr>
    </w:lvl>
    <w:lvl w:ilvl="8" w:tplc="DC52F4FE">
      <w:numFmt w:val="bullet"/>
      <w:lvlText w:val="•"/>
      <w:lvlJc w:val="left"/>
      <w:pPr>
        <w:ind w:left="8597" w:hanging="131"/>
      </w:pPr>
      <w:rPr>
        <w:rFonts w:hint="default"/>
        <w:lang w:val="es-ES" w:eastAsia="es-ES" w:bidi="es-ES"/>
      </w:rPr>
    </w:lvl>
  </w:abstractNum>
  <w:abstractNum w:abstractNumId="1" w15:restartNumberingAfterBreak="0">
    <w:nsid w:val="1F5D5D7B"/>
    <w:multiLevelType w:val="hybridMultilevel"/>
    <w:tmpl w:val="6C7C472E"/>
    <w:lvl w:ilvl="0" w:tplc="A7B44C0E">
      <w:start w:val="1"/>
      <w:numFmt w:val="upperRoman"/>
      <w:lvlText w:val="%1)"/>
      <w:lvlJc w:val="left"/>
      <w:pPr>
        <w:ind w:left="230" w:hanging="131"/>
      </w:pPr>
      <w:rPr>
        <w:rFonts w:ascii="Calibri Light" w:eastAsia="Calibri Light" w:hAnsi="Calibri Light" w:cs="Calibri Light" w:hint="default"/>
        <w:color w:val="1F4D78"/>
        <w:spacing w:val="-1"/>
        <w:w w:val="100"/>
        <w:sz w:val="22"/>
        <w:szCs w:val="22"/>
        <w:lang w:val="es-ES" w:eastAsia="es-ES" w:bidi="es-ES"/>
      </w:rPr>
    </w:lvl>
    <w:lvl w:ilvl="1" w:tplc="31CA6B84">
      <w:numFmt w:val="bullet"/>
      <w:lvlText w:val="•"/>
      <w:lvlJc w:val="left"/>
      <w:pPr>
        <w:ind w:left="1284" w:hanging="131"/>
      </w:pPr>
      <w:rPr>
        <w:rFonts w:hint="default"/>
        <w:lang w:val="es-ES" w:eastAsia="es-ES" w:bidi="es-ES"/>
      </w:rPr>
    </w:lvl>
    <w:lvl w:ilvl="2" w:tplc="33C0AD02">
      <w:numFmt w:val="bullet"/>
      <w:lvlText w:val="•"/>
      <w:lvlJc w:val="left"/>
      <w:pPr>
        <w:ind w:left="2329" w:hanging="131"/>
      </w:pPr>
      <w:rPr>
        <w:rFonts w:hint="default"/>
        <w:lang w:val="es-ES" w:eastAsia="es-ES" w:bidi="es-ES"/>
      </w:rPr>
    </w:lvl>
    <w:lvl w:ilvl="3" w:tplc="B58AFB74">
      <w:numFmt w:val="bullet"/>
      <w:lvlText w:val="•"/>
      <w:lvlJc w:val="left"/>
      <w:pPr>
        <w:ind w:left="3373" w:hanging="131"/>
      </w:pPr>
      <w:rPr>
        <w:rFonts w:hint="default"/>
        <w:lang w:val="es-ES" w:eastAsia="es-ES" w:bidi="es-ES"/>
      </w:rPr>
    </w:lvl>
    <w:lvl w:ilvl="4" w:tplc="4934A138">
      <w:numFmt w:val="bullet"/>
      <w:lvlText w:val="•"/>
      <w:lvlJc w:val="left"/>
      <w:pPr>
        <w:ind w:left="4418" w:hanging="131"/>
      </w:pPr>
      <w:rPr>
        <w:rFonts w:hint="default"/>
        <w:lang w:val="es-ES" w:eastAsia="es-ES" w:bidi="es-ES"/>
      </w:rPr>
    </w:lvl>
    <w:lvl w:ilvl="5" w:tplc="862A57E6">
      <w:numFmt w:val="bullet"/>
      <w:lvlText w:val="•"/>
      <w:lvlJc w:val="left"/>
      <w:pPr>
        <w:ind w:left="5463" w:hanging="131"/>
      </w:pPr>
      <w:rPr>
        <w:rFonts w:hint="default"/>
        <w:lang w:val="es-ES" w:eastAsia="es-ES" w:bidi="es-ES"/>
      </w:rPr>
    </w:lvl>
    <w:lvl w:ilvl="6" w:tplc="96EC57D6">
      <w:numFmt w:val="bullet"/>
      <w:lvlText w:val="•"/>
      <w:lvlJc w:val="left"/>
      <w:pPr>
        <w:ind w:left="6507" w:hanging="131"/>
      </w:pPr>
      <w:rPr>
        <w:rFonts w:hint="default"/>
        <w:lang w:val="es-ES" w:eastAsia="es-ES" w:bidi="es-ES"/>
      </w:rPr>
    </w:lvl>
    <w:lvl w:ilvl="7" w:tplc="2748372C">
      <w:numFmt w:val="bullet"/>
      <w:lvlText w:val="•"/>
      <w:lvlJc w:val="left"/>
      <w:pPr>
        <w:ind w:left="7552" w:hanging="131"/>
      </w:pPr>
      <w:rPr>
        <w:rFonts w:hint="default"/>
        <w:lang w:val="es-ES" w:eastAsia="es-ES" w:bidi="es-ES"/>
      </w:rPr>
    </w:lvl>
    <w:lvl w:ilvl="8" w:tplc="DC52F4FE">
      <w:numFmt w:val="bullet"/>
      <w:lvlText w:val="•"/>
      <w:lvlJc w:val="left"/>
      <w:pPr>
        <w:ind w:left="8597" w:hanging="131"/>
      </w:pPr>
      <w:rPr>
        <w:rFonts w:hint="default"/>
        <w:lang w:val="es-ES" w:eastAsia="es-ES" w:bidi="es-ES"/>
      </w:rPr>
    </w:lvl>
  </w:abstractNum>
  <w:abstractNum w:abstractNumId="2" w15:restartNumberingAfterBreak="0">
    <w:nsid w:val="2ED856EC"/>
    <w:multiLevelType w:val="hybridMultilevel"/>
    <w:tmpl w:val="B2A6259E"/>
    <w:lvl w:ilvl="0" w:tplc="629A34DA">
      <w:start w:val="1"/>
      <w:numFmt w:val="upperRoman"/>
      <w:lvlText w:val="%1)"/>
      <w:lvlJc w:val="left"/>
      <w:pPr>
        <w:ind w:left="662" w:hanging="124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s-ES" w:eastAsia="es-ES" w:bidi="es-ES"/>
      </w:rPr>
    </w:lvl>
    <w:lvl w:ilvl="1" w:tplc="117E8C28">
      <w:numFmt w:val="bullet"/>
      <w:lvlText w:val="•"/>
      <w:lvlJc w:val="left"/>
      <w:pPr>
        <w:ind w:left="1662" w:hanging="124"/>
      </w:pPr>
      <w:rPr>
        <w:rFonts w:hint="default"/>
        <w:lang w:val="es-ES" w:eastAsia="es-ES" w:bidi="es-ES"/>
      </w:rPr>
    </w:lvl>
    <w:lvl w:ilvl="2" w:tplc="5D805FA6">
      <w:numFmt w:val="bullet"/>
      <w:lvlText w:val="•"/>
      <w:lvlJc w:val="left"/>
      <w:pPr>
        <w:ind w:left="2665" w:hanging="124"/>
      </w:pPr>
      <w:rPr>
        <w:rFonts w:hint="default"/>
        <w:lang w:val="es-ES" w:eastAsia="es-ES" w:bidi="es-ES"/>
      </w:rPr>
    </w:lvl>
    <w:lvl w:ilvl="3" w:tplc="D6528BDE">
      <w:numFmt w:val="bullet"/>
      <w:lvlText w:val="•"/>
      <w:lvlJc w:val="left"/>
      <w:pPr>
        <w:ind w:left="3667" w:hanging="124"/>
      </w:pPr>
      <w:rPr>
        <w:rFonts w:hint="default"/>
        <w:lang w:val="es-ES" w:eastAsia="es-ES" w:bidi="es-ES"/>
      </w:rPr>
    </w:lvl>
    <w:lvl w:ilvl="4" w:tplc="650296DE">
      <w:numFmt w:val="bullet"/>
      <w:lvlText w:val="•"/>
      <w:lvlJc w:val="left"/>
      <w:pPr>
        <w:ind w:left="4670" w:hanging="124"/>
      </w:pPr>
      <w:rPr>
        <w:rFonts w:hint="default"/>
        <w:lang w:val="es-ES" w:eastAsia="es-ES" w:bidi="es-ES"/>
      </w:rPr>
    </w:lvl>
    <w:lvl w:ilvl="5" w:tplc="4142FD32">
      <w:numFmt w:val="bullet"/>
      <w:lvlText w:val="•"/>
      <w:lvlJc w:val="left"/>
      <w:pPr>
        <w:ind w:left="5673" w:hanging="124"/>
      </w:pPr>
      <w:rPr>
        <w:rFonts w:hint="default"/>
        <w:lang w:val="es-ES" w:eastAsia="es-ES" w:bidi="es-ES"/>
      </w:rPr>
    </w:lvl>
    <w:lvl w:ilvl="6" w:tplc="15F0DECC">
      <w:numFmt w:val="bullet"/>
      <w:lvlText w:val="•"/>
      <w:lvlJc w:val="left"/>
      <w:pPr>
        <w:ind w:left="6675" w:hanging="124"/>
      </w:pPr>
      <w:rPr>
        <w:rFonts w:hint="default"/>
        <w:lang w:val="es-ES" w:eastAsia="es-ES" w:bidi="es-ES"/>
      </w:rPr>
    </w:lvl>
    <w:lvl w:ilvl="7" w:tplc="F5D8F808">
      <w:numFmt w:val="bullet"/>
      <w:lvlText w:val="•"/>
      <w:lvlJc w:val="left"/>
      <w:pPr>
        <w:ind w:left="7678" w:hanging="124"/>
      </w:pPr>
      <w:rPr>
        <w:rFonts w:hint="default"/>
        <w:lang w:val="es-ES" w:eastAsia="es-ES" w:bidi="es-ES"/>
      </w:rPr>
    </w:lvl>
    <w:lvl w:ilvl="8" w:tplc="08A8656C">
      <w:numFmt w:val="bullet"/>
      <w:lvlText w:val="•"/>
      <w:lvlJc w:val="left"/>
      <w:pPr>
        <w:ind w:left="8681" w:hanging="124"/>
      </w:pPr>
      <w:rPr>
        <w:rFonts w:hint="default"/>
        <w:lang w:val="es-ES" w:eastAsia="es-ES" w:bidi="es-ES"/>
      </w:rPr>
    </w:lvl>
  </w:abstractNum>
  <w:abstractNum w:abstractNumId="3" w15:restartNumberingAfterBreak="0">
    <w:nsid w:val="5E5C47C7"/>
    <w:multiLevelType w:val="hybridMultilevel"/>
    <w:tmpl w:val="00308932"/>
    <w:lvl w:ilvl="0" w:tplc="A7B44C0E">
      <w:start w:val="1"/>
      <w:numFmt w:val="upperRoman"/>
      <w:lvlText w:val="%1)"/>
      <w:lvlJc w:val="left"/>
      <w:pPr>
        <w:ind w:left="230" w:hanging="131"/>
      </w:pPr>
      <w:rPr>
        <w:rFonts w:ascii="Calibri Light" w:eastAsia="Calibri Light" w:hAnsi="Calibri Light" w:cs="Calibri Light" w:hint="default"/>
        <w:color w:val="1F4D78"/>
        <w:spacing w:val="-1"/>
        <w:w w:val="100"/>
        <w:sz w:val="22"/>
        <w:szCs w:val="22"/>
        <w:lang w:val="es-ES" w:eastAsia="es-ES" w:bidi="es-ES"/>
      </w:rPr>
    </w:lvl>
    <w:lvl w:ilvl="1" w:tplc="31CA6B84">
      <w:numFmt w:val="bullet"/>
      <w:lvlText w:val="•"/>
      <w:lvlJc w:val="left"/>
      <w:pPr>
        <w:ind w:left="1284" w:hanging="131"/>
      </w:pPr>
      <w:rPr>
        <w:rFonts w:hint="default"/>
        <w:lang w:val="es-ES" w:eastAsia="es-ES" w:bidi="es-ES"/>
      </w:rPr>
    </w:lvl>
    <w:lvl w:ilvl="2" w:tplc="33C0AD02">
      <w:numFmt w:val="bullet"/>
      <w:lvlText w:val="•"/>
      <w:lvlJc w:val="left"/>
      <w:pPr>
        <w:ind w:left="2329" w:hanging="131"/>
      </w:pPr>
      <w:rPr>
        <w:rFonts w:hint="default"/>
        <w:lang w:val="es-ES" w:eastAsia="es-ES" w:bidi="es-ES"/>
      </w:rPr>
    </w:lvl>
    <w:lvl w:ilvl="3" w:tplc="B58AFB74">
      <w:numFmt w:val="bullet"/>
      <w:lvlText w:val="•"/>
      <w:lvlJc w:val="left"/>
      <w:pPr>
        <w:ind w:left="3373" w:hanging="131"/>
      </w:pPr>
      <w:rPr>
        <w:rFonts w:hint="default"/>
        <w:lang w:val="es-ES" w:eastAsia="es-ES" w:bidi="es-ES"/>
      </w:rPr>
    </w:lvl>
    <w:lvl w:ilvl="4" w:tplc="4934A138">
      <w:numFmt w:val="bullet"/>
      <w:lvlText w:val="•"/>
      <w:lvlJc w:val="left"/>
      <w:pPr>
        <w:ind w:left="4418" w:hanging="131"/>
      </w:pPr>
      <w:rPr>
        <w:rFonts w:hint="default"/>
        <w:lang w:val="es-ES" w:eastAsia="es-ES" w:bidi="es-ES"/>
      </w:rPr>
    </w:lvl>
    <w:lvl w:ilvl="5" w:tplc="862A57E6">
      <w:numFmt w:val="bullet"/>
      <w:lvlText w:val="•"/>
      <w:lvlJc w:val="left"/>
      <w:pPr>
        <w:ind w:left="5463" w:hanging="131"/>
      </w:pPr>
      <w:rPr>
        <w:rFonts w:hint="default"/>
        <w:lang w:val="es-ES" w:eastAsia="es-ES" w:bidi="es-ES"/>
      </w:rPr>
    </w:lvl>
    <w:lvl w:ilvl="6" w:tplc="96EC57D6">
      <w:numFmt w:val="bullet"/>
      <w:lvlText w:val="•"/>
      <w:lvlJc w:val="left"/>
      <w:pPr>
        <w:ind w:left="6507" w:hanging="131"/>
      </w:pPr>
      <w:rPr>
        <w:rFonts w:hint="default"/>
        <w:lang w:val="es-ES" w:eastAsia="es-ES" w:bidi="es-ES"/>
      </w:rPr>
    </w:lvl>
    <w:lvl w:ilvl="7" w:tplc="2748372C">
      <w:numFmt w:val="bullet"/>
      <w:lvlText w:val="•"/>
      <w:lvlJc w:val="left"/>
      <w:pPr>
        <w:ind w:left="7552" w:hanging="131"/>
      </w:pPr>
      <w:rPr>
        <w:rFonts w:hint="default"/>
        <w:lang w:val="es-ES" w:eastAsia="es-ES" w:bidi="es-ES"/>
      </w:rPr>
    </w:lvl>
    <w:lvl w:ilvl="8" w:tplc="DC52F4FE">
      <w:numFmt w:val="bullet"/>
      <w:lvlText w:val="•"/>
      <w:lvlJc w:val="left"/>
      <w:pPr>
        <w:ind w:left="8597" w:hanging="131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D71FC9"/>
    <w:rsid w:val="00156EC5"/>
    <w:rsid w:val="00163AFB"/>
    <w:rsid w:val="0050751E"/>
    <w:rsid w:val="00713729"/>
    <w:rsid w:val="00766137"/>
    <w:rsid w:val="007F067D"/>
    <w:rsid w:val="008A000C"/>
    <w:rsid w:val="008E6698"/>
    <w:rsid w:val="009F0880"/>
    <w:rsid w:val="00A5599E"/>
    <w:rsid w:val="00C823A7"/>
    <w:rsid w:val="00D71FC9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72836DD"/>
  <w15:docId w15:val="{535E0D66-C54F-42B7-B6DD-8D4B76B6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9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right="124"/>
      <w:jc w:val="right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8"/>
      <w:ind w:left="230" w:hanging="768"/>
    </w:pPr>
  </w:style>
  <w:style w:type="paragraph" w:customStyle="1" w:styleId="TableParagraph">
    <w:name w:val="Table Paragraph"/>
    <w:basedOn w:val="Normal"/>
    <w:uiPriority w:val="1"/>
    <w:qFormat/>
    <w:pPr>
      <w:ind w:left="14"/>
    </w:pPr>
  </w:style>
  <w:style w:type="paragraph" w:styleId="Sinespaciado">
    <w:name w:val="No Spacing"/>
    <w:link w:val="SinespaciadoCar"/>
    <w:uiPriority w:val="1"/>
    <w:qFormat/>
    <w:rsid w:val="007F067D"/>
    <w:pPr>
      <w:widowControl/>
      <w:autoSpaceDE/>
      <w:autoSpaceDN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067D"/>
    <w:rPr>
      <w:rFonts w:eastAsiaTheme="minorEastAsia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F067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ipervnculo">
    <w:name w:val="Hyperlink"/>
    <w:basedOn w:val="Fuentedeprrafopredeter"/>
    <w:uiPriority w:val="99"/>
    <w:unhideWhenUsed/>
    <w:rsid w:val="007F067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F067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7F067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6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1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BEC550A87241BBB64F6F2BB4298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A417B-8E8F-46FB-8F28-2237FCA7528B}"/>
      </w:docPartPr>
      <w:docPartBody>
        <w:p w:rsidR="00F243FE" w:rsidRDefault="002710E1" w:rsidP="002710E1">
          <w:pPr>
            <w:pStyle w:val="B2BEC550A87241BBB64F6F2BB4298B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B2A734DBEE548BE81448886959BD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26B56-7360-4F4A-9200-15C79AB97E11}"/>
      </w:docPartPr>
      <w:docPartBody>
        <w:p w:rsidR="00F243FE" w:rsidRDefault="002710E1" w:rsidP="002710E1">
          <w:pPr>
            <w:pStyle w:val="DB2A734DBEE548BE81448886959BDAAF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E1"/>
    <w:rsid w:val="002710E1"/>
    <w:rsid w:val="00F2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BEC550A87241BBB64F6F2BB4298B70">
    <w:name w:val="B2BEC550A87241BBB64F6F2BB4298B70"/>
    <w:rsid w:val="002710E1"/>
  </w:style>
  <w:style w:type="paragraph" w:customStyle="1" w:styleId="DB2A734DBEE548BE81448886959BDAAF">
    <w:name w:val="DB2A734DBEE548BE81448886959BDAAF"/>
    <w:rsid w:val="002710E1"/>
  </w:style>
  <w:style w:type="paragraph" w:customStyle="1" w:styleId="7A380411C39E461BBE2932E8B5014787">
    <w:name w:val="7A380411C39E461BBE2932E8B5014787"/>
    <w:rsid w:val="002710E1"/>
  </w:style>
  <w:style w:type="paragraph" w:customStyle="1" w:styleId="23D518F1655D443A93DBEB8AB4C18D37">
    <w:name w:val="23D518F1655D443A93DBEB8AB4C18D37"/>
    <w:rsid w:val="002710E1"/>
  </w:style>
  <w:style w:type="paragraph" w:customStyle="1" w:styleId="36DB405A3E034648962887E861CBF1E8">
    <w:name w:val="36DB405A3E034648962887E861CBF1E8"/>
    <w:rsid w:val="002710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>Profesora Laura García Hernández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57D6B-539D-4B54-880A-0099F27C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873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Practica 1</vt:lpstr>
    </vt:vector>
  </TitlesOfParts>
  <Company>Proyectos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Practica 1</dc:title>
  <dc:subject>Alberto Luque Rivas i62luria</dc:subject>
  <dc:creator>ALBERTO LUQUE RIVAS</dc:creator>
  <cp:lastModifiedBy>ALBERTO LUQUE RIVAS</cp:lastModifiedBy>
  <cp:revision>12</cp:revision>
  <cp:lastPrinted>2019-10-29T18:08:00Z</cp:lastPrinted>
  <dcterms:created xsi:type="dcterms:W3CDTF">2019-10-29T17:35:00Z</dcterms:created>
  <dcterms:modified xsi:type="dcterms:W3CDTF">2019-10-29T18:10:00Z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2019-10-29T00:00:00Z</vt:filetime>
  </property>
</Properties>
</file>