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0C07" w14:textId="29A27160" w:rsidR="00D216E0" w:rsidRPr="00D216E0" w:rsidRDefault="00D216E0" w:rsidP="00D216E0">
      <w:pPr>
        <w:spacing w:before="480"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  <w:t>Descrição da organização</w:t>
      </w:r>
    </w:p>
    <w:p w14:paraId="4CA64408" w14:textId="7B5CE3AC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Somos uma empresa dívida em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departamentos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,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cada um </w:t>
      </w:r>
      <w:r w:rsidRPr="0092697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chefiado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por um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colaborador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Os departamentos são identificados pela </w:t>
      </w:r>
      <w:r w:rsidRPr="0027749C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lightGray"/>
          <w:lang w:eastAsia="pt-BR"/>
          <w14:ligatures w14:val="none"/>
        </w:rPr>
        <w:t>sigla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que é atribuída em sua criação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218CB86E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Os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colaboradores,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quando contratados, são </w:t>
      </w:r>
      <w:r w:rsidRPr="000B4DDA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alocados num departamento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Precisamos saber </w:t>
      </w:r>
      <w:r w:rsidRPr="000B4DDA">
        <w:rPr>
          <w:rFonts w:ascii="Segoe UI" w:eastAsia="Times New Roman" w:hAnsi="Segoe UI" w:cs="Segoe U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quantos colaboradores cada departamento possui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O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colaborador é </w:t>
      </w:r>
      <w:r w:rsidRPr="0027749C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lightGray"/>
          <w:lang w:eastAsia="pt-BR"/>
          <w14:ligatures w14:val="none"/>
        </w:rPr>
        <w:t>identificado pela matrícula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que recebe ao ser contratado.</w:t>
      </w:r>
    </w:p>
    <w:p w14:paraId="2E8C1F6A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No ato da contratação, é feito o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cadastro do colaborador com nome, </w:t>
      </w:r>
      <w:proofErr w:type="spellStart"/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, telefones,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cyan"/>
          <w:lang w:eastAsia="pt-BR"/>
          <w14:ligatures w14:val="none"/>
        </w:rPr>
        <w:t>dependentes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(caso possua),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endereço, </w:t>
      </w:r>
      <w:proofErr w:type="spellStart"/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e salário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509DFBF9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É importante salientar que os </w:t>
      </w:r>
      <w:proofErr w:type="spellStart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os</w:t>
      </w:r>
      <w:proofErr w:type="spell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colaboradores podem mudar de departamento caso evoluam na carreira.</w:t>
      </w:r>
    </w:p>
    <w:p w14:paraId="57D870D3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Somos, também, uma organização </w:t>
      </w:r>
      <w:proofErr w:type="spellStart"/>
      <w:r w:rsidRPr="00926974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projetizada</w:t>
      </w:r>
      <w:proofErr w:type="spell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Os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colaboradores fazem parte de projetos com </w:t>
      </w:r>
      <w:r w:rsidRPr="00926974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data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para </w:t>
      </w:r>
      <w:r w:rsidRPr="00926974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iniciar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e </w:t>
      </w:r>
      <w:r w:rsidRPr="00926974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terminar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</w:t>
      </w:r>
      <w:proofErr w:type="gramStart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Nosso colaboradores mais capacitados</w:t>
      </w:r>
      <w:proofErr w:type="gram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podem fazer parte </w:t>
      </w:r>
      <w:r w:rsidRPr="00926974">
        <w:rPr>
          <w:rFonts w:ascii="Segoe UI" w:eastAsia="Times New Roman" w:hAnsi="Segoe UI" w:cs="Segoe U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de mais de um projeto ao mesmo tempo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256D21AD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Para favorecer as boas práticas de Gestão 3.0, o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chefe do departamento delega a responsabilidade de liderar de cada projeto ao colaborador mais indicado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66B1A736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Cada colaborador </w:t>
      </w:r>
      <w:r w:rsidRPr="0090438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tem um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</w:t>
      </w:r>
      <w:r w:rsidRPr="0092697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papel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definido em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um determinado projeto 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(</w:t>
      </w:r>
      <w:r w:rsidRPr="0074282B">
        <w:rPr>
          <w:rFonts w:ascii="Segoe UI" w:eastAsia="Times New Roman" w:hAnsi="Segoe UI" w:cs="Segoe U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desenvolvedor, engenheiro de infraestrutura, administrador de banco de dados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). Cada colaborador pode exercer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papéis 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diferentes em cada projeto. E o mesmo papel, desde que </w:t>
      </w:r>
      <w:proofErr w:type="gramStart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em projeto diferentes</w:t>
      </w:r>
      <w:proofErr w:type="gram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40F7D9FB" w14:textId="77777777" w:rsidR="00407628" w:rsidRDefault="00407628"/>
    <w:p w14:paraId="1F6521DE" w14:textId="77777777" w:rsidR="007C3D7E" w:rsidRDefault="007C3D7E" w:rsidP="007C3D7E">
      <w:pPr>
        <w:pStyle w:val="Ttulo2"/>
        <w:spacing w:before="0" w:line="360" w:lineRule="atLeast"/>
        <w:rPr>
          <w:rFonts w:ascii="Segoe UI" w:hAnsi="Segoe UI" w:cs="Segoe UI"/>
          <w:color w:val="172B4D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z w:val="30"/>
          <w:szCs w:val="30"/>
        </w:rPr>
        <w:t>Contexto</w:t>
      </w:r>
    </w:p>
    <w:p w14:paraId="05D11127" w14:textId="77777777" w:rsidR="007C3D7E" w:rsidRDefault="007C3D7E" w:rsidP="007C3D7E">
      <w:pPr>
        <w:pStyle w:val="NormalWeb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Com o domínio entendido, mapeado e o modelo conceitual em mãos, agora é hora de avançar no projeto.</w:t>
      </w:r>
    </w:p>
    <w:p w14:paraId="408BADEE" w14:textId="77777777" w:rsidR="007C3D7E" w:rsidRDefault="007C3D7E" w:rsidP="007C3D7E">
      <w:pPr>
        <w:pStyle w:val="NormalWeb"/>
        <w:spacing w:before="18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É nesse ponto que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decide-se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qual paradigma é mais adequado para armazenar as informações (relacional, documentos, grafos,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). </w:t>
      </w:r>
      <w:r>
        <w:rPr>
          <w:rStyle w:val="Forte"/>
          <w:rFonts w:ascii="Segoe UI" w:hAnsi="Segoe UI" w:cs="Segoe UI"/>
          <w:color w:val="172B4D"/>
          <w:sz w:val="21"/>
          <w:szCs w:val="21"/>
        </w:rPr>
        <w:t>A equipe decidiu pelo Paradigma Relacional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499C561B" w14:textId="77777777" w:rsidR="007C3D7E" w:rsidRDefault="007C3D7E" w:rsidP="007C3D7E">
      <w:pPr>
        <w:pStyle w:val="Ttulo2"/>
        <w:spacing w:before="432" w:line="360" w:lineRule="atLeast"/>
        <w:rPr>
          <w:rFonts w:ascii="Segoe UI" w:hAnsi="Segoe UI" w:cs="Segoe UI"/>
          <w:color w:val="172B4D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z w:val="30"/>
          <w:szCs w:val="30"/>
        </w:rPr>
        <w:t>Tarefa</w:t>
      </w:r>
    </w:p>
    <w:p w14:paraId="0DA03110" w14:textId="77777777" w:rsidR="007C3D7E" w:rsidRDefault="007C3D7E" w:rsidP="007C3D7E">
      <w:pPr>
        <w:numPr>
          <w:ilvl w:val="0"/>
          <w:numId w:val="2"/>
        </w:numPr>
        <w:spacing w:after="0" w:line="36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Derivar um modelo lógico relacional seguindo o </w:t>
      </w:r>
      <w:r>
        <w:rPr>
          <w:rStyle w:val="nfase"/>
          <w:rFonts w:ascii="Segoe UI" w:hAnsi="Segoe UI" w:cs="Segoe UI"/>
          <w:color w:val="172B4D"/>
          <w:sz w:val="21"/>
          <w:szCs w:val="21"/>
        </w:rPr>
        <w:t>checklist</w:t>
      </w:r>
      <w:r>
        <w:rPr>
          <w:rFonts w:ascii="Segoe UI" w:hAnsi="Segoe UI" w:cs="Segoe UI"/>
          <w:color w:val="172B4D"/>
          <w:sz w:val="21"/>
          <w:szCs w:val="21"/>
        </w:rPr>
        <w:t> abaixo;</w:t>
      </w:r>
    </w:p>
    <w:p w14:paraId="5586F1D4" w14:textId="77777777" w:rsidR="007C3D7E" w:rsidRDefault="007C3D7E" w:rsidP="007C3D7E">
      <w:pPr>
        <w:numPr>
          <w:ilvl w:val="0"/>
          <w:numId w:val="2"/>
        </w:numPr>
        <w:spacing w:after="0" w:line="36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Salve um </w:t>
      </w:r>
      <w:r>
        <w:rPr>
          <w:rStyle w:val="nfase"/>
          <w:rFonts w:ascii="Segoe UI" w:hAnsi="Segoe UI" w:cs="Segoe UI"/>
          <w:color w:val="172B4D"/>
          <w:sz w:val="21"/>
          <w:szCs w:val="21"/>
        </w:rPr>
        <w:t>print</w:t>
      </w:r>
      <w:r>
        <w:rPr>
          <w:rFonts w:ascii="Segoe UI" w:hAnsi="Segoe UI" w:cs="Segoe UI"/>
          <w:color w:val="172B4D"/>
          <w:sz w:val="21"/>
          <w:szCs w:val="21"/>
        </w:rPr>
        <w:t xml:space="preserve"> e o arquivo do modelo do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BrModelo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 pasta </w:t>
      </w:r>
      <w:r>
        <w:rPr>
          <w:rStyle w:val="Forte"/>
          <w:rFonts w:ascii="Segoe UI" w:hAnsi="Segoe UI" w:cs="Segoe UI"/>
          <w:color w:val="172B4D"/>
          <w:sz w:val="21"/>
          <w:szCs w:val="21"/>
        </w:rPr>
        <w:t>modelos</w:t>
      </w:r>
      <w:r>
        <w:rPr>
          <w:rFonts w:ascii="Segoe UI" w:hAnsi="Segoe UI" w:cs="Segoe UI"/>
          <w:color w:val="172B4D"/>
          <w:sz w:val="21"/>
          <w:szCs w:val="21"/>
        </w:rPr>
        <w:t> do seu repositório;</w:t>
      </w:r>
    </w:p>
    <w:p w14:paraId="34F822A4" w14:textId="77777777" w:rsidR="007C3D7E" w:rsidRDefault="007C3D7E" w:rsidP="007C3D7E">
      <w:pPr>
        <w:numPr>
          <w:ilvl w:val="0"/>
          <w:numId w:val="2"/>
        </w:numPr>
        <w:spacing w:after="0" w:line="36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Faça </w:t>
      </w:r>
      <w:proofErr w:type="spellStart"/>
      <w:r>
        <w:rPr>
          <w:rStyle w:val="nfase"/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 do seu trabalho.</w:t>
      </w:r>
    </w:p>
    <w:p w14:paraId="776AB6D4" w14:textId="77777777" w:rsidR="00BA4DB6" w:rsidRDefault="00BA4DB6"/>
    <w:p w14:paraId="610DFD7E" w14:textId="77777777" w:rsidR="001E67BC" w:rsidRPr="001E67BC" w:rsidRDefault="001E67BC" w:rsidP="001E67BC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E67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Derivar relações</w:t>
      </w:r>
    </w:p>
    <w:p w14:paraId="70C2B59E" w14:textId="77777777" w:rsidR="001E67BC" w:rsidRPr="001E67BC" w:rsidRDefault="001E67BC" w:rsidP="001E67BC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E67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Derivar campos</w:t>
      </w:r>
    </w:p>
    <w:p w14:paraId="78BE6F59" w14:textId="77777777" w:rsidR="001E67BC" w:rsidRPr="001E67BC" w:rsidRDefault="001E67BC" w:rsidP="001E67BC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E67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Derivar estruturas de Agregação e Generalização-Especialização (caso existam)</w:t>
      </w:r>
    </w:p>
    <w:p w14:paraId="3CC29A66" w14:textId="77777777" w:rsidR="001E67BC" w:rsidRPr="001E67BC" w:rsidRDefault="001E67BC" w:rsidP="001E67BC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E67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Derivar relacionamentos</w:t>
      </w:r>
    </w:p>
    <w:p w14:paraId="4EE1F255" w14:textId="77777777" w:rsidR="001E67BC" w:rsidRDefault="001E67BC"/>
    <w:sectPr w:rsidR="001E67BC" w:rsidSect="007A4D03">
      <w:pgSz w:w="16838" w:h="11906" w:orient="landscape"/>
      <w:pgMar w:top="568" w:right="5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8749A"/>
    <w:multiLevelType w:val="multilevel"/>
    <w:tmpl w:val="3298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BF2E18"/>
    <w:multiLevelType w:val="multilevel"/>
    <w:tmpl w:val="270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038522">
    <w:abstractNumId w:val="1"/>
  </w:num>
  <w:num w:numId="2" w16cid:durableId="2590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E0"/>
    <w:rsid w:val="000B4DDA"/>
    <w:rsid w:val="00127ED1"/>
    <w:rsid w:val="001E67BC"/>
    <w:rsid w:val="00224B2F"/>
    <w:rsid w:val="0027749C"/>
    <w:rsid w:val="003D735D"/>
    <w:rsid w:val="00407628"/>
    <w:rsid w:val="00546765"/>
    <w:rsid w:val="006D2CB3"/>
    <w:rsid w:val="0074282B"/>
    <w:rsid w:val="007A4D03"/>
    <w:rsid w:val="007C3D7E"/>
    <w:rsid w:val="00904385"/>
    <w:rsid w:val="00926974"/>
    <w:rsid w:val="00982A00"/>
    <w:rsid w:val="009C47C3"/>
    <w:rsid w:val="00BA4DB6"/>
    <w:rsid w:val="00D216E0"/>
    <w:rsid w:val="00DF5B88"/>
    <w:rsid w:val="00E84C42"/>
    <w:rsid w:val="00F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3F7B"/>
  <w15:chartTrackingRefBased/>
  <w15:docId w15:val="{00394E6A-D704-44CC-B8C7-16831BD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4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1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16E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4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BA4DB6"/>
    <w:rPr>
      <w:b/>
      <w:bCs/>
    </w:rPr>
  </w:style>
  <w:style w:type="character" w:styleId="nfase">
    <w:name w:val="Emphasis"/>
    <w:basedOn w:val="Fontepargpadro"/>
    <w:uiPriority w:val="20"/>
    <w:qFormat/>
    <w:rsid w:val="00BA4DB6"/>
    <w:rPr>
      <w:i/>
      <w:iCs/>
    </w:rPr>
  </w:style>
  <w:style w:type="character" w:customStyle="1" w:styleId="checklist-item-details-text">
    <w:name w:val="checklist-item-details-text"/>
    <w:basedOn w:val="Fontepargpadro"/>
    <w:rsid w:val="001E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315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416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54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5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19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Gomes Rodrigues</dc:creator>
  <cp:keywords/>
  <dc:description/>
  <cp:lastModifiedBy>Leandro Gomes Rodrigues</cp:lastModifiedBy>
  <cp:revision>4</cp:revision>
  <dcterms:created xsi:type="dcterms:W3CDTF">2024-03-12T13:03:00Z</dcterms:created>
  <dcterms:modified xsi:type="dcterms:W3CDTF">2024-03-12T15:06:00Z</dcterms:modified>
</cp:coreProperties>
</file>