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87" w:rsidRDefault="00296E87" w:rsidP="00296E87">
      <w:pPr>
        <w:pStyle w:val="Default"/>
      </w:pPr>
    </w:p>
    <w:p w:rsidR="00296E87" w:rsidRDefault="00296E87" w:rsidP="00296E87">
      <w:pPr>
        <w:pStyle w:val="Default"/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JUnit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Junit is a unit testing framework for java programming language. It plays a critical role in test-driven development, and a family of unit testing framework collectively known as xUnit. Junit promotes “first testing and then coding”. This approach is like “test little and code littile”.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Features of JUnit.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JUnit is an open source framework.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Provides annotations to identify test method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Provides assertions for testing expected results.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Provides test runners for running test.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It allows to write code faster which increases qulity.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It is very simple and takes less time.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It automatically runs and they check their own results and provide immediate feedback.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It can be organized to test suits which contains test cases and other test suits.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Basic example for JUnit.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Addition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int </w:t>
      </w:r>
      <w:r>
        <w:rPr>
          <w:rFonts w:ascii="Consolas" w:hAnsi="Consolas" w:cs="Consolas"/>
          <w:sz w:val="23"/>
          <w:szCs w:val="23"/>
        </w:rPr>
        <w:t>add(</w:t>
      </w: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a, </w:t>
      </w: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b)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return </w:t>
      </w:r>
      <w:r>
        <w:rPr>
          <w:rFonts w:ascii="Consolas" w:hAnsi="Consolas" w:cs="Consolas"/>
          <w:sz w:val="23"/>
          <w:szCs w:val="23"/>
        </w:rPr>
        <w:t xml:space="preserve">a + b;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pageBreakBefore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lastRenderedPageBreak/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AdditionTest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addIntTest()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addition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Addition();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sum = addition.add(20, 30);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Assert.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r>
        <w:rPr>
          <w:rFonts w:ascii="Consolas" w:hAnsi="Consolas" w:cs="Consolas"/>
          <w:sz w:val="23"/>
          <w:szCs w:val="23"/>
        </w:rPr>
        <w:t xml:space="preserve">(50, sum);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TestRunner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static void </w:t>
      </w:r>
      <w:r>
        <w:rPr>
          <w:rFonts w:ascii="Consolas" w:hAnsi="Consolas" w:cs="Consolas"/>
          <w:sz w:val="23"/>
          <w:szCs w:val="23"/>
        </w:rPr>
        <w:t xml:space="preserve">main(String[] args)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Result result = JUnitCore.</w:t>
      </w:r>
      <w:r>
        <w:rPr>
          <w:rFonts w:ascii="Consolas" w:hAnsi="Consolas" w:cs="Consolas"/>
          <w:i/>
          <w:iCs/>
          <w:sz w:val="23"/>
          <w:szCs w:val="23"/>
        </w:rPr>
        <w:t>runClasses</w:t>
      </w:r>
      <w:r>
        <w:rPr>
          <w:rFonts w:ascii="Consolas" w:hAnsi="Consolas" w:cs="Consolas"/>
          <w:sz w:val="23"/>
          <w:szCs w:val="23"/>
        </w:rPr>
        <w:t>(TestCases.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List&lt;Failure&gt; failures = result.getFailures();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for </w:t>
      </w:r>
      <w:r>
        <w:rPr>
          <w:rFonts w:ascii="Consolas" w:hAnsi="Consolas" w:cs="Consolas"/>
          <w:sz w:val="23"/>
          <w:szCs w:val="23"/>
        </w:rPr>
        <w:t xml:space="preserve">(Failure failure : failures)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.println(failure.getMessage());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.println(result.wasSuccessful());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API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 most important package in JUnit is org.junit, which contains all the core classes. Some important classes are Assert, TestCase, Result, and Suite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org.junit.Assert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class provides a set of assertion methods useful for writing tests. Only failed assertion will be recorded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Method in Assert </w:t>
      </w:r>
    </w:p>
    <w:p w:rsidR="00296E87" w:rsidRDefault="00296E87" w:rsidP="00296E87">
      <w:pPr>
        <w:pStyle w:val="Default"/>
        <w:spacing w:after="118"/>
        <w:rPr>
          <w:sz w:val="32"/>
          <w:szCs w:val="32"/>
        </w:rPr>
      </w:pPr>
      <w:r>
        <w:rPr>
          <w:sz w:val="32"/>
          <w:szCs w:val="32"/>
        </w:rPr>
        <w:t xml:space="preserve"> assertEquals(Object, Object) : void </w:t>
      </w:r>
    </w:p>
    <w:p w:rsidR="00296E87" w:rsidRDefault="00296E87" w:rsidP="00296E87">
      <w:pPr>
        <w:pStyle w:val="Default"/>
        <w:spacing w:after="118"/>
        <w:rPr>
          <w:sz w:val="32"/>
          <w:szCs w:val="32"/>
        </w:rPr>
      </w:pPr>
      <w:r>
        <w:rPr>
          <w:sz w:val="32"/>
          <w:szCs w:val="32"/>
        </w:rPr>
        <w:t xml:space="preserve"> assertEquals(dataType,dataType)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assertEqualsArray(array, array) : void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pageBreakBefore/>
        <w:rPr>
          <w:sz w:val="32"/>
          <w:szCs w:val="32"/>
        </w:rPr>
      </w:pP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assertNotNull(Object)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assertTrue(Boolean Expression)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assertNull(Object)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fail() : void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org.juint.TestCase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is a sub class of Assert and implementation class of 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Methods in TestCase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countTestCases() : int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createResult() : TestResult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getName() : String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run() : TestResult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run(TestResult)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setName(String)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setup()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teardown() : void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Annotations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They are meta-tags that you can add to your code. The annotation in JUnit provide the following information about test methods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which methods are going to run before and after test method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which methods run before and after all the methods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which methods are test method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which methods should be ignored.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@Test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tells JUnit that the public void method to which it is attached can be run as a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@Before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void method with this causes that method to be run before each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@After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void method with this causes that method to be run after each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@BeforeClass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static void method with this causes that method to be run once before test case of a class.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@AfterClass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static void method with this causes that method to be run once after test case of a class.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@Ignore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annotation is used to ignore the test and that test will not be executed.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@RunWith and @SuiteClasses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These annotations are used to run the suite tests. These helps to bundle few test cases and run together. </w:t>
      </w:r>
    </w:p>
    <w:p w:rsidR="00296E87" w:rsidRDefault="00296E87" w:rsidP="00296E87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Time 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JUnit provides a timeout for a test case. For @Test annotation add timeout parameter to test time for the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Exception 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Junit provides an option of tracing the exception in a code. For @Test annotation add expected parameter and specify an exception type to test whether the code throws exception or not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Parameterized 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JUnit 4 has introduced new feature called parameterized test. This allow a developer to run the same test over and over again using different values. There are 5 steps to follow to create a parameterized test.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Annotate the test class with @RunWith(Parameterized.class).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Create a public static method annotated with @Parameters that returns collection of array of objects as test data set.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Create public constructor that takes in what is equivalent to one row of test data.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pageBreakBefore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lastRenderedPageBreak/>
        <w:t xml:space="preserve">Example for parameterized tests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@RunWith(Parameterized.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 xml:space="preserve">)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AdditionTest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private int </w:t>
      </w:r>
      <w:r>
        <w:rPr>
          <w:rFonts w:ascii="Consolas" w:hAnsi="Consolas" w:cs="Consolas"/>
          <w:sz w:val="23"/>
          <w:szCs w:val="23"/>
        </w:rPr>
        <w:t xml:space="preserve">a;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private int </w:t>
      </w:r>
      <w:r>
        <w:rPr>
          <w:rFonts w:ascii="Consolas" w:hAnsi="Consolas" w:cs="Consolas"/>
          <w:sz w:val="23"/>
          <w:szCs w:val="23"/>
        </w:rPr>
        <w:t xml:space="preserve">b;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private int </w:t>
      </w:r>
      <w:r>
        <w:rPr>
          <w:rFonts w:ascii="Consolas" w:hAnsi="Consolas" w:cs="Consolas"/>
          <w:sz w:val="23"/>
          <w:szCs w:val="23"/>
        </w:rPr>
        <w:t xml:space="preserve">sum;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</w:t>
      </w:r>
      <w:r>
        <w:rPr>
          <w:rFonts w:ascii="Consolas" w:hAnsi="Consolas" w:cs="Consolas"/>
          <w:sz w:val="23"/>
          <w:szCs w:val="23"/>
        </w:rPr>
        <w:t>AdditionTest(</w:t>
      </w: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a, </w:t>
      </w: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b, </w:t>
      </w: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sum)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 xml:space="preserve">.a=a;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 xml:space="preserve">.b=b;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 xml:space="preserve">.sum=sum;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@BeforeClass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static void </w:t>
      </w:r>
      <w:r>
        <w:rPr>
          <w:rFonts w:ascii="Consolas" w:hAnsi="Consolas" w:cs="Consolas"/>
          <w:sz w:val="23"/>
          <w:szCs w:val="23"/>
        </w:rPr>
        <w:t xml:space="preserve">executeBefore()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.println("Testing Addition starting");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@Before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executeBeforeTestCase()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.println("Test method starting");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addIntTest()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addition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Addition();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int </w:t>
      </w:r>
      <w:r>
        <w:rPr>
          <w:rFonts w:ascii="Consolas" w:hAnsi="Consolas" w:cs="Consolas"/>
          <w:sz w:val="23"/>
          <w:szCs w:val="23"/>
        </w:rPr>
        <w:t xml:space="preserve">sum = addition.add(a, b);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Assert.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r>
        <w:rPr>
          <w:rFonts w:ascii="Consolas" w:hAnsi="Consolas" w:cs="Consolas"/>
          <w:sz w:val="23"/>
          <w:szCs w:val="23"/>
        </w:rPr>
        <w:t>(</w:t>
      </w:r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 xml:space="preserve">.sum, sum);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@After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executeAfterTestCase()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.println("Test methods ending");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@AfterClass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static void </w:t>
      </w:r>
      <w:r>
        <w:rPr>
          <w:rFonts w:ascii="Consolas" w:hAnsi="Consolas" w:cs="Consolas"/>
          <w:sz w:val="23"/>
          <w:szCs w:val="23"/>
        </w:rPr>
        <w:t xml:space="preserve">executeAfter()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.println("Testing Addition ending");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@Parameters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static </w:t>
      </w:r>
      <w:r>
        <w:rPr>
          <w:rFonts w:ascii="Consolas" w:hAnsi="Consolas" w:cs="Consolas"/>
          <w:sz w:val="23"/>
          <w:szCs w:val="23"/>
        </w:rPr>
        <w:t xml:space="preserve">Collection&lt;Object[]&gt; inputsAndOutputs()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return </w:t>
      </w:r>
      <w:r>
        <w:rPr>
          <w:rFonts w:ascii="Consolas" w:hAnsi="Consolas" w:cs="Consolas"/>
          <w:sz w:val="23"/>
          <w:szCs w:val="23"/>
        </w:rPr>
        <w:t>Arrays.</w:t>
      </w:r>
      <w:r>
        <w:rPr>
          <w:rFonts w:ascii="Consolas" w:hAnsi="Consolas" w:cs="Consolas"/>
          <w:i/>
          <w:iCs/>
          <w:sz w:val="23"/>
          <w:szCs w:val="23"/>
        </w:rPr>
        <w:t>asList</w:t>
      </w:r>
      <w:r>
        <w:rPr>
          <w:rFonts w:ascii="Consolas" w:hAnsi="Consolas" w:cs="Consolas"/>
          <w:sz w:val="23"/>
          <w:szCs w:val="23"/>
        </w:rPr>
        <w:t>(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Object[][]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{1,2,3},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{5,5,10},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{7,3,10},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{-4,5,1}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pageBreakBefore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lastRenderedPageBreak/>
        <w:t xml:space="preserve">Example for suite test cases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AdditionTest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addIntTest()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addition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Addition();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r>
        <w:rPr>
          <w:rFonts w:ascii="Consolas" w:hAnsi="Consolas" w:cs="Consolas"/>
          <w:sz w:val="23"/>
          <w:szCs w:val="23"/>
        </w:rPr>
        <w:t xml:space="preserve">(50, addition.add(20, 30));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addDoubleTest()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addition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Addition();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r>
        <w:rPr>
          <w:rFonts w:ascii="Consolas" w:hAnsi="Consolas" w:cs="Consolas"/>
          <w:sz w:val="23"/>
          <w:szCs w:val="23"/>
        </w:rPr>
        <w:t xml:space="preserve">(51.0, addition.add(20.8, 30.2));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SubtractionTest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subtractIntTest()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Subtraction subtraction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Subtraction();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r>
        <w:rPr>
          <w:rFonts w:ascii="Consolas" w:hAnsi="Consolas" w:cs="Consolas"/>
          <w:sz w:val="23"/>
          <w:szCs w:val="23"/>
        </w:rPr>
        <w:t xml:space="preserve">(-10, subtraction.subtract(20, 30));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void </w:t>
      </w:r>
      <w:r>
        <w:rPr>
          <w:rFonts w:ascii="Consolas" w:hAnsi="Consolas" w:cs="Consolas"/>
          <w:sz w:val="23"/>
          <w:szCs w:val="23"/>
        </w:rPr>
        <w:t xml:space="preserve">subtractDoubleTest()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Subtraction subtraction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Subtraction();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r>
        <w:rPr>
          <w:rFonts w:ascii="Consolas" w:hAnsi="Consolas" w:cs="Consolas"/>
          <w:sz w:val="23"/>
          <w:szCs w:val="23"/>
        </w:rPr>
        <w:t xml:space="preserve">(-9.4,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subtraction.subtract(20.8, 30.2));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@RunWith(Suite.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 xml:space="preserve">)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@SuiteClasses({AdditionTest.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>,SubtractionTest.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 xml:space="preserve">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DivisionTest.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>,Parameterized.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 xml:space="preserve">})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TestCases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class </w:t>
      </w:r>
      <w:r>
        <w:rPr>
          <w:rFonts w:ascii="Consolas" w:hAnsi="Consolas" w:cs="Consolas"/>
          <w:sz w:val="23"/>
          <w:szCs w:val="23"/>
        </w:rPr>
        <w:t xml:space="preserve">TestRunner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public static void </w:t>
      </w:r>
      <w:r>
        <w:rPr>
          <w:rFonts w:ascii="Consolas" w:hAnsi="Consolas" w:cs="Consolas"/>
          <w:sz w:val="23"/>
          <w:szCs w:val="23"/>
        </w:rPr>
        <w:t xml:space="preserve">main(String[] args)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Result result = JUnitCore.</w:t>
      </w:r>
      <w:r>
        <w:rPr>
          <w:rFonts w:ascii="Consolas" w:hAnsi="Consolas" w:cs="Consolas"/>
          <w:i/>
          <w:iCs/>
          <w:sz w:val="23"/>
          <w:szCs w:val="23"/>
        </w:rPr>
        <w:t>runClasses</w:t>
      </w:r>
      <w:r>
        <w:rPr>
          <w:rFonts w:ascii="Consolas" w:hAnsi="Consolas" w:cs="Consolas"/>
          <w:sz w:val="23"/>
          <w:szCs w:val="23"/>
        </w:rPr>
        <w:t>(AdditionTest.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 xml:space="preserve">for </w:t>
      </w:r>
      <w:r>
        <w:rPr>
          <w:rFonts w:ascii="Consolas" w:hAnsi="Consolas" w:cs="Consolas"/>
          <w:sz w:val="23"/>
          <w:szCs w:val="23"/>
        </w:rPr>
        <w:t xml:space="preserve">(Failure failure : result.getFailures())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.println(failure.getMessage());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 xml:space="preserve">.println(result.wasSuccessful());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pageBreakBefore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lastRenderedPageBreak/>
        <w:t xml:space="preserve">JWebUnit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Extension of JUnit framework, JWebUnit is an API which is used to test Web Application. WebTester is a class which helps to test any web page. There are so many non-static methods in this class, some of them are as follows.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getTestContext() : TestContext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beginAt(String)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assert***(String)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click***(String)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submit()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etc…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public class </w:t>
      </w:r>
      <w:r>
        <w:rPr>
          <w:rFonts w:ascii="Consolas" w:hAnsi="Consolas" w:cs="Consolas"/>
          <w:sz w:val="20"/>
          <w:szCs w:val="20"/>
        </w:rPr>
        <w:t xml:space="preserve">Tester </w:t>
      </w:r>
      <w:r>
        <w:rPr>
          <w:rFonts w:ascii="Consolas" w:hAnsi="Consolas" w:cs="Consolas"/>
          <w:b/>
          <w:bCs/>
          <w:sz w:val="20"/>
          <w:szCs w:val="20"/>
        </w:rPr>
        <w:t xml:space="preserve">extends </w:t>
      </w:r>
      <w:r>
        <w:rPr>
          <w:rFonts w:ascii="Consolas" w:hAnsi="Consolas" w:cs="Consolas"/>
          <w:sz w:val="20"/>
          <w:szCs w:val="20"/>
        </w:rPr>
        <w:t xml:space="preserve">TestCase {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private </w:t>
      </w:r>
      <w:r>
        <w:rPr>
          <w:rFonts w:ascii="Consolas" w:hAnsi="Consolas" w:cs="Consolas"/>
          <w:sz w:val="20"/>
          <w:szCs w:val="20"/>
        </w:rPr>
        <w:t xml:space="preserve">WebTester tester = </w:t>
      </w:r>
      <w:r>
        <w:rPr>
          <w:rFonts w:ascii="Consolas" w:hAnsi="Consolas" w:cs="Consolas"/>
          <w:b/>
          <w:bCs/>
          <w:sz w:val="20"/>
          <w:szCs w:val="20"/>
        </w:rPr>
        <w:t xml:space="preserve">new </w:t>
      </w:r>
      <w:r>
        <w:rPr>
          <w:rFonts w:ascii="Consolas" w:hAnsi="Consolas" w:cs="Consolas"/>
          <w:sz w:val="20"/>
          <w:szCs w:val="20"/>
        </w:rPr>
        <w:t xml:space="preserve">WebTester();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@Override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protected void </w:t>
      </w:r>
      <w:r>
        <w:rPr>
          <w:rFonts w:ascii="Consolas" w:hAnsi="Consolas" w:cs="Consolas"/>
          <w:sz w:val="20"/>
          <w:szCs w:val="20"/>
        </w:rPr>
        <w:t xml:space="preserve">setUp() </w:t>
      </w:r>
      <w:r>
        <w:rPr>
          <w:rFonts w:ascii="Consolas" w:hAnsi="Consolas" w:cs="Consolas"/>
          <w:b/>
          <w:bCs/>
          <w:sz w:val="20"/>
          <w:szCs w:val="20"/>
        </w:rPr>
        <w:t xml:space="preserve">throws </w:t>
      </w:r>
      <w:r>
        <w:rPr>
          <w:rFonts w:ascii="Consolas" w:hAnsi="Consolas" w:cs="Consolas"/>
          <w:sz w:val="20"/>
          <w:szCs w:val="20"/>
        </w:rPr>
        <w:t xml:space="preserve">Exception {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tester.getTestContext().setBaseUrl(BASE_URL);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public void </w:t>
      </w:r>
      <w:r>
        <w:rPr>
          <w:rFonts w:ascii="Consolas" w:hAnsi="Consolas" w:cs="Consolas"/>
          <w:sz w:val="20"/>
          <w:szCs w:val="20"/>
        </w:rPr>
        <w:t xml:space="preserve">testMethod() {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tester.beginAt(PAGE_URL);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tester.assertLinkPresentWithText(TEXT_OF_HIPERLINK);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tester.clickLinkWithText(TEXT_OF_HIPERLINK);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01470B" w:rsidRDefault="00296E87" w:rsidP="00296E87">
      <w:r>
        <w:rPr>
          <w:rFonts w:ascii="Consolas" w:hAnsi="Consolas" w:cs="Consolas"/>
          <w:sz w:val="20"/>
          <w:szCs w:val="20"/>
        </w:rPr>
        <w:t>}</w:t>
      </w:r>
    </w:p>
    <w:sectPr w:rsidR="0001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6E87"/>
    <w:rsid w:val="0001470B"/>
    <w:rsid w:val="0029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E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2018-08-30T11:18:00Z</dcterms:created>
  <dcterms:modified xsi:type="dcterms:W3CDTF">2018-08-30T11:19:00Z</dcterms:modified>
</cp:coreProperties>
</file>