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DEE0B" w14:textId="030AF251" w:rsidR="00AF7786" w:rsidRDefault="00AF7786" w:rsidP="00E31291">
      <w:pPr>
        <w:ind w:hanging="709"/>
      </w:pPr>
    </w:p>
    <w:p w14:paraId="04894066" w14:textId="41916AE0" w:rsidR="00672764" w:rsidRPr="00AF7786" w:rsidRDefault="00672764" w:rsidP="00AF7786">
      <w:pPr>
        <w:ind w:hanging="709"/>
        <w:jc w:val="center"/>
      </w:pPr>
    </w:p>
    <w:p w14:paraId="1F46EA29" w14:textId="76A77815" w:rsidR="00AF7786" w:rsidRPr="00AF7786" w:rsidRDefault="00AF7786" w:rsidP="00AF7786">
      <w:pPr>
        <w:ind w:hanging="709"/>
        <w:jc w:val="center"/>
      </w:pPr>
      <w:r w:rsidRPr="00AF7786">
        <w:t>Министерство образования Республики Беларусь</w:t>
      </w:r>
    </w:p>
    <w:p w14:paraId="7E91DB7E" w14:textId="11B6A435" w:rsidR="00AF7786" w:rsidRPr="00AF7786" w:rsidRDefault="00AF7786" w:rsidP="00AF7786">
      <w:pPr>
        <w:ind w:hanging="709"/>
        <w:jc w:val="center"/>
      </w:pPr>
      <w:r w:rsidRPr="00AF7786">
        <w:t>Учреждение образования</w:t>
      </w:r>
    </w:p>
    <w:p w14:paraId="3C9E5E3F" w14:textId="26C6525B" w:rsidR="00AF7786" w:rsidRPr="00AF7786" w:rsidRDefault="00AF7786" w:rsidP="00AF7786">
      <w:pPr>
        <w:ind w:hanging="709"/>
        <w:jc w:val="center"/>
      </w:pPr>
    </w:p>
    <w:p w14:paraId="229258E7" w14:textId="0903C75C" w:rsidR="00AF7786" w:rsidRPr="00AF7786" w:rsidRDefault="00AF7786" w:rsidP="00AF7786">
      <w:pPr>
        <w:ind w:hanging="709"/>
        <w:jc w:val="center"/>
      </w:pPr>
      <w:r w:rsidRPr="00AF7786">
        <w:t xml:space="preserve">БЕЛОРУССКИЙ ГОСУДАРСТВЕННЫЙ УНИВЕРСИТЕТ </w:t>
      </w:r>
      <w:r>
        <w:t xml:space="preserve">                </w:t>
      </w:r>
      <w:r w:rsidRPr="00AF7786">
        <w:t>ИНФОРМАТИКИ И РАДИОЭЛЕКТРОНИКИ</w:t>
      </w:r>
    </w:p>
    <w:p w14:paraId="63694A5E" w14:textId="6BEF9D4D" w:rsidR="00AF7786" w:rsidRPr="00AF7786" w:rsidRDefault="00AF7786" w:rsidP="00AF7786">
      <w:pPr>
        <w:ind w:hanging="709"/>
        <w:jc w:val="center"/>
      </w:pPr>
    </w:p>
    <w:p w14:paraId="5956D7AE" w14:textId="62729499" w:rsidR="00AF7786" w:rsidRPr="00AF7786" w:rsidRDefault="00AF7786" w:rsidP="00AF7786">
      <w:pPr>
        <w:ind w:hanging="709"/>
      </w:pPr>
    </w:p>
    <w:p w14:paraId="739D1EC0" w14:textId="60BB94B6" w:rsidR="00AF7786" w:rsidRPr="00AF7786" w:rsidRDefault="00AF7786" w:rsidP="00AF7786">
      <w:pPr>
        <w:ind w:firstLine="0"/>
      </w:pPr>
      <w:r w:rsidRPr="00AF7786">
        <w:t>Факультет компьютерных систем и сетей</w:t>
      </w:r>
    </w:p>
    <w:p w14:paraId="6DB1A535" w14:textId="1744EFDF" w:rsidR="00AF7786" w:rsidRPr="00AF7786" w:rsidRDefault="00AF7786" w:rsidP="00AF7786">
      <w:pPr>
        <w:ind w:firstLine="0"/>
      </w:pPr>
      <w:r w:rsidRPr="00AF7786">
        <w:t>Кафедра программного обеспечения информационных технологий</w:t>
      </w:r>
    </w:p>
    <w:p w14:paraId="531BCD07" w14:textId="3BF8731F" w:rsidR="00AF7786" w:rsidRPr="00AF7786" w:rsidRDefault="00AF7786" w:rsidP="00AF7786">
      <w:pPr>
        <w:ind w:firstLine="0"/>
      </w:pPr>
      <w:r w:rsidRPr="00AF7786">
        <w:t>Дисциплина: Метрология, стандартизация и сертификация (в информационных</w:t>
      </w:r>
      <w:r>
        <w:t xml:space="preserve"> </w:t>
      </w:r>
      <w:r w:rsidRPr="00AF7786">
        <w:t>технологиях) (</w:t>
      </w:r>
      <w:proofErr w:type="spellStart"/>
      <w:r w:rsidRPr="00AF7786">
        <w:t>МСиСвИТ</w:t>
      </w:r>
      <w:proofErr w:type="spellEnd"/>
      <w:r w:rsidRPr="00AF7786">
        <w:t>)</w:t>
      </w:r>
    </w:p>
    <w:p w14:paraId="6C95593C" w14:textId="51BE2DDA" w:rsidR="00AF7786" w:rsidRPr="00AF7786" w:rsidRDefault="00AF7786" w:rsidP="00AF7786">
      <w:pPr>
        <w:ind w:hanging="709"/>
        <w:jc w:val="center"/>
      </w:pPr>
    </w:p>
    <w:p w14:paraId="388D4EE1" w14:textId="07F1E7A1" w:rsidR="00AF7786" w:rsidRPr="00AF7786" w:rsidRDefault="00AF7786" w:rsidP="00AF7786">
      <w:pPr>
        <w:ind w:hanging="709"/>
        <w:jc w:val="center"/>
      </w:pPr>
    </w:p>
    <w:p w14:paraId="2017DFC9" w14:textId="664FC063" w:rsidR="00AF7786" w:rsidRPr="00AF7786" w:rsidRDefault="00AF7786" w:rsidP="00AF7786">
      <w:pPr>
        <w:ind w:hanging="709"/>
        <w:jc w:val="center"/>
      </w:pPr>
    </w:p>
    <w:p w14:paraId="4EF0F7E3" w14:textId="1C9478F3" w:rsidR="00AF7786" w:rsidRPr="00AF7786" w:rsidRDefault="00AF7786" w:rsidP="00AF7786">
      <w:pPr>
        <w:ind w:hanging="709"/>
        <w:jc w:val="center"/>
      </w:pPr>
    </w:p>
    <w:p w14:paraId="0D629F74" w14:textId="06F0B3BC" w:rsidR="00AF7786" w:rsidRPr="00AF7786" w:rsidRDefault="00AF7786" w:rsidP="00AF7786">
      <w:pPr>
        <w:ind w:hanging="709"/>
        <w:jc w:val="center"/>
      </w:pPr>
      <w:r w:rsidRPr="00AF7786">
        <w:rPr>
          <w:b/>
          <w:bCs/>
        </w:rPr>
        <w:t>ОТЧЕТ</w:t>
      </w:r>
    </w:p>
    <w:p w14:paraId="1B8BCC68" w14:textId="5B2BE247" w:rsidR="00AF7786" w:rsidRPr="00AF7786" w:rsidRDefault="00AF7786" w:rsidP="00AF7786">
      <w:pPr>
        <w:ind w:hanging="709"/>
        <w:jc w:val="center"/>
      </w:pPr>
      <w:r w:rsidRPr="00AF7786">
        <w:t>к лабораторной работе № 2</w:t>
      </w:r>
    </w:p>
    <w:p w14:paraId="5D2D6C26" w14:textId="77777777" w:rsidR="00AF7786" w:rsidRPr="00AF7786" w:rsidRDefault="00AF7786" w:rsidP="00AF7786">
      <w:pPr>
        <w:ind w:hanging="709"/>
        <w:jc w:val="center"/>
      </w:pPr>
    </w:p>
    <w:p w14:paraId="329ADAC0" w14:textId="3D94935D" w:rsidR="00AF7786" w:rsidRPr="00AF7786" w:rsidRDefault="00AF7786" w:rsidP="00AF7786">
      <w:pPr>
        <w:ind w:hanging="709"/>
        <w:jc w:val="center"/>
      </w:pPr>
    </w:p>
    <w:p w14:paraId="79C6D5A2" w14:textId="07E61AE6" w:rsidR="00AF7786" w:rsidRPr="00AF7786" w:rsidRDefault="00AF7786" w:rsidP="00AF7786">
      <w:pPr>
        <w:ind w:hanging="709"/>
        <w:jc w:val="center"/>
      </w:pPr>
    </w:p>
    <w:p w14:paraId="5BFE988B" w14:textId="21A2A14E" w:rsidR="00AF7786" w:rsidRPr="00AF7786" w:rsidRDefault="00AF7786" w:rsidP="00AF7786">
      <w:pPr>
        <w:ind w:hanging="709"/>
        <w:jc w:val="center"/>
      </w:pPr>
    </w:p>
    <w:p w14:paraId="512EED87" w14:textId="7712E634" w:rsidR="00AF7786" w:rsidRPr="00AF7786" w:rsidRDefault="00AF7786" w:rsidP="00AF7786">
      <w:pPr>
        <w:ind w:hanging="709"/>
        <w:jc w:val="center"/>
      </w:pPr>
    </w:p>
    <w:p w14:paraId="105B3681" w14:textId="2B1653ED" w:rsidR="00AF7786" w:rsidRPr="00AF7786" w:rsidRDefault="00AF7786" w:rsidP="00AF7786">
      <w:pPr>
        <w:ind w:hanging="709"/>
        <w:jc w:val="center"/>
      </w:pPr>
    </w:p>
    <w:p w14:paraId="164699E7" w14:textId="129E6878" w:rsidR="00AF7786" w:rsidRPr="00AF7786" w:rsidRDefault="00AF7786" w:rsidP="00AF7786">
      <w:pPr>
        <w:ind w:hanging="709"/>
        <w:jc w:val="center"/>
      </w:pPr>
    </w:p>
    <w:p w14:paraId="2D8AFEBF" w14:textId="621A6E00" w:rsidR="00AF7786" w:rsidRPr="00AF7786" w:rsidRDefault="00AF7786" w:rsidP="00AF7786">
      <w:pPr>
        <w:ind w:hanging="709"/>
        <w:jc w:val="center"/>
      </w:pPr>
    </w:p>
    <w:p w14:paraId="485BB855" w14:textId="77777777" w:rsidR="00AF7786" w:rsidRPr="00AF7786" w:rsidRDefault="00AF7786" w:rsidP="00AF7786">
      <w:pPr>
        <w:ind w:hanging="709"/>
        <w:jc w:val="center"/>
      </w:pPr>
    </w:p>
    <w:p w14:paraId="01BB71A5" w14:textId="77777777" w:rsidR="00AF7786" w:rsidRPr="00AF7786" w:rsidRDefault="00AF7786" w:rsidP="00AF7786">
      <w:pPr>
        <w:ind w:hanging="709"/>
        <w:jc w:val="right"/>
      </w:pPr>
      <w:r w:rsidRPr="00AF7786">
        <w:t>Выполнили студенты</w:t>
      </w:r>
    </w:p>
    <w:p w14:paraId="0F03757A" w14:textId="77777777" w:rsidR="00AF7786" w:rsidRPr="00AF7786" w:rsidRDefault="00AF7786" w:rsidP="00AF7786">
      <w:pPr>
        <w:ind w:hanging="709"/>
        <w:jc w:val="right"/>
      </w:pPr>
      <w:r w:rsidRPr="00AF7786">
        <w:t>гр. 251002</w:t>
      </w:r>
    </w:p>
    <w:p w14:paraId="12BE7515" w14:textId="77777777" w:rsidR="00AF7786" w:rsidRPr="00AF7786" w:rsidRDefault="00AF7786" w:rsidP="00AF7786">
      <w:pPr>
        <w:ind w:hanging="709"/>
        <w:jc w:val="right"/>
      </w:pPr>
      <w:r w:rsidRPr="00AF7786">
        <w:t xml:space="preserve">Беляцкий Е.А. </w:t>
      </w:r>
      <w:r w:rsidRPr="00AF7786">
        <w:br/>
        <w:t>Пунько К.Ю.</w:t>
      </w:r>
    </w:p>
    <w:p w14:paraId="2F9E741B" w14:textId="2AFAEEDC" w:rsidR="00AF7786" w:rsidRPr="00AF7786" w:rsidRDefault="00AF7786" w:rsidP="00AF7786">
      <w:pPr>
        <w:ind w:hanging="709"/>
        <w:jc w:val="center"/>
      </w:pPr>
    </w:p>
    <w:p w14:paraId="6CD9029A" w14:textId="77AA473C" w:rsidR="00AF7786" w:rsidRPr="00AF7786" w:rsidRDefault="00AF7786" w:rsidP="00AF7786">
      <w:pPr>
        <w:ind w:hanging="709"/>
        <w:jc w:val="center"/>
      </w:pPr>
    </w:p>
    <w:p w14:paraId="5C45C322" w14:textId="5A7BB66A" w:rsidR="00AF7786" w:rsidRPr="00AF7786" w:rsidRDefault="00AF7786" w:rsidP="00AF7786">
      <w:pPr>
        <w:ind w:hanging="709"/>
        <w:jc w:val="right"/>
      </w:pPr>
      <w:r w:rsidRPr="00AF7786">
        <w:t>Проверила:</w:t>
      </w:r>
    </w:p>
    <w:p w14:paraId="7B5BCC7C" w14:textId="77777777" w:rsidR="00AF7786" w:rsidRPr="00AF7786" w:rsidRDefault="00AF7786" w:rsidP="00AF7786">
      <w:pPr>
        <w:ind w:hanging="709"/>
        <w:jc w:val="right"/>
      </w:pPr>
      <w:proofErr w:type="spellStart"/>
      <w:r w:rsidRPr="00AF7786">
        <w:t>Болтак</w:t>
      </w:r>
      <w:proofErr w:type="spellEnd"/>
      <w:r w:rsidRPr="00AF7786">
        <w:t xml:space="preserve"> С.В.</w:t>
      </w:r>
    </w:p>
    <w:p w14:paraId="0BC0A8C9" w14:textId="5711F6D2" w:rsidR="00AF7786" w:rsidRPr="00AF7786" w:rsidRDefault="00AF7786" w:rsidP="00AF7786">
      <w:pPr>
        <w:ind w:hanging="709"/>
        <w:jc w:val="center"/>
      </w:pPr>
    </w:p>
    <w:p w14:paraId="7917E4AF" w14:textId="6736A8DC" w:rsidR="00AF7786" w:rsidRPr="00AF7786" w:rsidRDefault="00AF7786" w:rsidP="00AF7786">
      <w:pPr>
        <w:ind w:hanging="709"/>
        <w:jc w:val="center"/>
      </w:pPr>
    </w:p>
    <w:p w14:paraId="24ACFA39" w14:textId="36F8E035" w:rsidR="00AF7786" w:rsidRPr="00AF7786" w:rsidRDefault="00AF7786" w:rsidP="00AF7786">
      <w:pPr>
        <w:ind w:hanging="709"/>
        <w:jc w:val="center"/>
      </w:pPr>
    </w:p>
    <w:p w14:paraId="1B081EDF" w14:textId="77777777" w:rsidR="00AF7786" w:rsidRPr="00AF7786" w:rsidRDefault="00AF7786" w:rsidP="00AF7786">
      <w:pPr>
        <w:ind w:hanging="709"/>
        <w:jc w:val="center"/>
      </w:pPr>
    </w:p>
    <w:p w14:paraId="21951366" w14:textId="77777777" w:rsidR="00AF7786" w:rsidRPr="00AF7786" w:rsidRDefault="00AF7786" w:rsidP="00AF7786">
      <w:pPr>
        <w:ind w:hanging="709"/>
        <w:jc w:val="center"/>
      </w:pPr>
    </w:p>
    <w:p w14:paraId="6F160758" w14:textId="77777777" w:rsidR="00AF7786" w:rsidRPr="00AF7786" w:rsidRDefault="00AF7786" w:rsidP="00AF7786">
      <w:pPr>
        <w:ind w:hanging="709"/>
        <w:jc w:val="center"/>
      </w:pPr>
    </w:p>
    <w:p w14:paraId="3B24AC43" w14:textId="77777777" w:rsidR="00AF7786" w:rsidRPr="00AF7786" w:rsidRDefault="00AF7786" w:rsidP="00AF7786">
      <w:pPr>
        <w:ind w:hanging="709"/>
        <w:jc w:val="center"/>
      </w:pPr>
    </w:p>
    <w:p w14:paraId="08F15265" w14:textId="77777777" w:rsidR="00AF7786" w:rsidRPr="00AF7786" w:rsidRDefault="00AF7786" w:rsidP="00AF7786">
      <w:pPr>
        <w:ind w:hanging="709"/>
        <w:jc w:val="center"/>
      </w:pPr>
    </w:p>
    <w:p w14:paraId="2CF2AE2E" w14:textId="04BE1465" w:rsidR="00AF7786" w:rsidRPr="00AF7786" w:rsidRDefault="00AF7786" w:rsidP="00AF7786">
      <w:pPr>
        <w:ind w:hanging="709"/>
        <w:jc w:val="center"/>
      </w:pPr>
    </w:p>
    <w:p w14:paraId="7510EB1B" w14:textId="0B211094" w:rsidR="00AF7786" w:rsidRPr="00AF7786" w:rsidRDefault="00AF7786" w:rsidP="00AF7786">
      <w:pPr>
        <w:ind w:hanging="709"/>
        <w:jc w:val="center"/>
      </w:pPr>
      <w:r w:rsidRPr="00AF7786">
        <w:t>Минск 2024</w:t>
      </w:r>
    </w:p>
    <w:p w14:paraId="1E7B2B43" w14:textId="77777777" w:rsidR="00E31291" w:rsidRDefault="00E31291" w:rsidP="00E31291">
      <w:pPr>
        <w:ind w:hanging="709"/>
      </w:pPr>
    </w:p>
    <w:p w14:paraId="1644E5E2" w14:textId="26C88BC9" w:rsidR="00AF7786" w:rsidRPr="00AF7786" w:rsidRDefault="00AF7786" w:rsidP="00E31291">
      <w:pPr>
        <w:ind w:hanging="709"/>
      </w:pPr>
      <w:r>
        <w:object w:dxaOrig="15900" w:dyaOrig="26568" w14:anchorId="55FEB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4.4pt;height:826.2pt" o:ole="">
            <v:imagedata r:id="rId8" o:title=""/>
          </v:shape>
          <o:OLEObject Type="Embed" ProgID="Visio.Drawing.15" ShapeID="_x0000_i1034" DrawAspect="Content" ObjectID="_1791828314" r:id="rId9"/>
        </w:object>
      </w:r>
    </w:p>
    <w:p w14:paraId="3AE302E1" w14:textId="66BB1379" w:rsidR="00672764" w:rsidRPr="001D5C02" w:rsidRDefault="00672764" w:rsidP="001D5C02">
      <w:pPr>
        <w:tabs>
          <w:tab w:val="left" w:pos="6300"/>
        </w:tabs>
        <w:spacing w:after="240"/>
        <w:ind w:right="2325" w:firstLine="0"/>
        <w:rPr>
          <w:b/>
        </w:rPr>
      </w:pPr>
      <w:r w:rsidRPr="002D6086">
        <w:rPr>
          <w:b/>
        </w:rPr>
        <w:lastRenderedPageBreak/>
        <w:t>Свойства подграфов программы</w:t>
      </w:r>
    </w:p>
    <w:tbl>
      <w:tblPr>
        <w:tblStyle w:val="af4"/>
        <w:tblW w:w="9502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2718"/>
        <w:gridCol w:w="1114"/>
        <w:gridCol w:w="992"/>
        <w:gridCol w:w="851"/>
        <w:gridCol w:w="850"/>
        <w:gridCol w:w="992"/>
        <w:gridCol w:w="993"/>
        <w:gridCol w:w="992"/>
      </w:tblGrid>
      <w:tr w:rsidR="00303DBF" w14:paraId="63A3AEF6" w14:textId="77777777" w:rsidTr="00F224C5">
        <w:tc>
          <w:tcPr>
            <w:tcW w:w="2718" w:type="dxa"/>
            <w:vMerge w:val="restart"/>
          </w:tcPr>
          <w:p w14:paraId="0BD7FDC0" w14:textId="5AE2B02F" w:rsidR="00303DBF" w:rsidRDefault="00303DBF" w:rsidP="00070DD5">
            <w:pPr>
              <w:tabs>
                <w:tab w:val="left" w:pos="7560"/>
              </w:tabs>
              <w:ind w:firstLine="0"/>
            </w:pPr>
            <w:bookmarkStart w:id="0" w:name="_Hlk179449885"/>
            <w:r w:rsidRPr="0008072B">
              <w:t>Свойства подграфов программы</w:t>
            </w:r>
          </w:p>
        </w:tc>
        <w:tc>
          <w:tcPr>
            <w:tcW w:w="6784" w:type="dxa"/>
            <w:gridSpan w:val="7"/>
          </w:tcPr>
          <w:p w14:paraId="33FBF2F0" w14:textId="5F1FC65B" w:rsidR="00303DBF" w:rsidRDefault="00303DBF" w:rsidP="00070DD5">
            <w:pPr>
              <w:tabs>
                <w:tab w:val="left" w:pos="7560"/>
              </w:tabs>
              <w:ind w:firstLine="0"/>
              <w:jc w:val="center"/>
            </w:pPr>
            <w:r w:rsidRPr="002D6086">
              <w:t>Номер вершины выбора</w:t>
            </w:r>
          </w:p>
        </w:tc>
      </w:tr>
      <w:tr w:rsidR="00F224C5" w14:paraId="35875DA7" w14:textId="77777777" w:rsidTr="00F224C5">
        <w:tc>
          <w:tcPr>
            <w:tcW w:w="2718" w:type="dxa"/>
            <w:vMerge/>
          </w:tcPr>
          <w:p w14:paraId="51370F71" w14:textId="77777777" w:rsidR="00F224C5" w:rsidRPr="0008072B" w:rsidRDefault="00F224C5" w:rsidP="00303DBF">
            <w:pPr>
              <w:tabs>
                <w:tab w:val="left" w:pos="7560"/>
              </w:tabs>
              <w:ind w:firstLine="0"/>
            </w:pPr>
          </w:p>
        </w:tc>
        <w:tc>
          <w:tcPr>
            <w:tcW w:w="1114" w:type="dxa"/>
          </w:tcPr>
          <w:p w14:paraId="3B1E12AF" w14:textId="29B0D5AD" w:rsidR="00F224C5" w:rsidRDefault="00F224C5" w:rsidP="00303DBF">
            <w:pPr>
              <w:tabs>
                <w:tab w:val="left" w:pos="7560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7819A66" w14:textId="00020599" w:rsidR="00F224C5" w:rsidRDefault="00F224C5" w:rsidP="00303DBF">
            <w:pPr>
              <w:tabs>
                <w:tab w:val="left" w:pos="7560"/>
              </w:tabs>
              <w:ind w:firstLine="0"/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7A748146" w14:textId="689D7773" w:rsidR="00F224C5" w:rsidRDefault="00F224C5" w:rsidP="00303DBF">
            <w:pPr>
              <w:tabs>
                <w:tab w:val="left" w:pos="7560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48583A04" w14:textId="7BFC71CF" w:rsidR="00F224C5" w:rsidRDefault="00F224C5" w:rsidP="00303DBF">
            <w:pPr>
              <w:tabs>
                <w:tab w:val="left" w:pos="7560"/>
              </w:tabs>
              <w:ind w:firstLine="0"/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7BB68EBB" w14:textId="1EA703A5" w:rsidR="00F224C5" w:rsidRDefault="00F224C5" w:rsidP="00303DBF">
            <w:pPr>
              <w:tabs>
                <w:tab w:val="left" w:pos="7560"/>
              </w:tabs>
              <w:ind w:firstLine="0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58E8FA0" w14:textId="084384B8" w:rsidR="00F224C5" w:rsidRDefault="00F224C5" w:rsidP="00303DBF">
            <w:pPr>
              <w:tabs>
                <w:tab w:val="left" w:pos="7560"/>
              </w:tabs>
              <w:ind w:firstLine="0"/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6928B1FB" w14:textId="2167075F" w:rsidR="00F224C5" w:rsidRDefault="00F224C5" w:rsidP="00303DBF">
            <w:pPr>
              <w:tabs>
                <w:tab w:val="left" w:pos="7560"/>
              </w:tabs>
              <w:ind w:firstLine="0"/>
              <w:jc w:val="center"/>
            </w:pPr>
            <w:r>
              <w:t>16</w:t>
            </w:r>
          </w:p>
        </w:tc>
      </w:tr>
      <w:tr w:rsidR="00F224C5" w14:paraId="49D3C660" w14:textId="77777777" w:rsidTr="00F224C5">
        <w:tc>
          <w:tcPr>
            <w:tcW w:w="2718" w:type="dxa"/>
          </w:tcPr>
          <w:p w14:paraId="197C020A" w14:textId="15760237" w:rsidR="00F224C5" w:rsidRDefault="00F224C5" w:rsidP="00303DBF">
            <w:pPr>
              <w:tabs>
                <w:tab w:val="left" w:pos="7560"/>
              </w:tabs>
              <w:ind w:firstLine="0"/>
            </w:pPr>
            <w:r w:rsidRPr="0008072B">
              <w:t>Номера вершин перехода</w:t>
            </w:r>
          </w:p>
        </w:tc>
        <w:tc>
          <w:tcPr>
            <w:tcW w:w="1114" w:type="dxa"/>
          </w:tcPr>
          <w:p w14:paraId="51ECC9D6" w14:textId="21474E07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3,28</w:t>
            </w:r>
          </w:p>
        </w:tc>
        <w:tc>
          <w:tcPr>
            <w:tcW w:w="992" w:type="dxa"/>
          </w:tcPr>
          <w:p w14:paraId="368EF8EA" w14:textId="2024C156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6,30</w:t>
            </w:r>
          </w:p>
        </w:tc>
        <w:tc>
          <w:tcPr>
            <w:tcW w:w="851" w:type="dxa"/>
          </w:tcPr>
          <w:p w14:paraId="57C3A115" w14:textId="7454AA80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7,8</w:t>
            </w:r>
          </w:p>
        </w:tc>
        <w:tc>
          <w:tcPr>
            <w:tcW w:w="850" w:type="dxa"/>
          </w:tcPr>
          <w:p w14:paraId="4566F7F9" w14:textId="6F1DD487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9,10</w:t>
            </w:r>
          </w:p>
        </w:tc>
        <w:tc>
          <w:tcPr>
            <w:tcW w:w="992" w:type="dxa"/>
          </w:tcPr>
          <w:p w14:paraId="1A43EA18" w14:textId="666F2BC3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11,12</w:t>
            </w:r>
          </w:p>
        </w:tc>
        <w:tc>
          <w:tcPr>
            <w:tcW w:w="993" w:type="dxa"/>
          </w:tcPr>
          <w:p w14:paraId="3A785E01" w14:textId="51EEC742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13,14</w:t>
            </w:r>
          </w:p>
        </w:tc>
        <w:tc>
          <w:tcPr>
            <w:tcW w:w="992" w:type="dxa"/>
          </w:tcPr>
          <w:p w14:paraId="36BB2A8D" w14:textId="286C0464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20</w:t>
            </w:r>
            <w:r w:rsidR="006C62AF">
              <w:t>, 31</w:t>
            </w:r>
          </w:p>
        </w:tc>
      </w:tr>
      <w:tr w:rsidR="00F224C5" w14:paraId="02743B1E" w14:textId="77777777" w:rsidTr="00F224C5">
        <w:tc>
          <w:tcPr>
            <w:tcW w:w="2718" w:type="dxa"/>
          </w:tcPr>
          <w:p w14:paraId="5C6E36B3" w14:textId="6B3FABE8" w:rsidR="00F224C5" w:rsidRDefault="00F224C5" w:rsidP="00303DBF">
            <w:pPr>
              <w:tabs>
                <w:tab w:val="left" w:pos="7560"/>
              </w:tabs>
              <w:ind w:firstLine="0"/>
            </w:pPr>
            <w:r w:rsidRPr="0008072B">
              <w:t>Скорректированная сложность вершины выбора</w:t>
            </w:r>
          </w:p>
        </w:tc>
        <w:tc>
          <w:tcPr>
            <w:tcW w:w="1114" w:type="dxa"/>
          </w:tcPr>
          <w:p w14:paraId="408E2B53" w14:textId="7B238E97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35</w:t>
            </w:r>
          </w:p>
        </w:tc>
        <w:tc>
          <w:tcPr>
            <w:tcW w:w="992" w:type="dxa"/>
          </w:tcPr>
          <w:p w14:paraId="01234D9B" w14:textId="1EB02E57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12</w:t>
            </w:r>
          </w:p>
        </w:tc>
        <w:tc>
          <w:tcPr>
            <w:tcW w:w="851" w:type="dxa"/>
          </w:tcPr>
          <w:p w14:paraId="46166F91" w14:textId="6AA7FC49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9</w:t>
            </w:r>
          </w:p>
        </w:tc>
        <w:tc>
          <w:tcPr>
            <w:tcW w:w="850" w:type="dxa"/>
          </w:tcPr>
          <w:p w14:paraId="0B356B77" w14:textId="2ABEB4FE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7</w:t>
            </w:r>
          </w:p>
        </w:tc>
        <w:tc>
          <w:tcPr>
            <w:tcW w:w="992" w:type="dxa"/>
          </w:tcPr>
          <w:p w14:paraId="1B686011" w14:textId="7A16D9AF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5</w:t>
            </w:r>
          </w:p>
        </w:tc>
        <w:tc>
          <w:tcPr>
            <w:tcW w:w="993" w:type="dxa"/>
          </w:tcPr>
          <w:p w14:paraId="0E3A299F" w14:textId="350DDB6B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3</w:t>
            </w:r>
          </w:p>
        </w:tc>
        <w:tc>
          <w:tcPr>
            <w:tcW w:w="992" w:type="dxa"/>
          </w:tcPr>
          <w:p w14:paraId="685B6A23" w14:textId="0ABC955F" w:rsidR="00F224C5" w:rsidRDefault="006C62AF" w:rsidP="00303DBF">
            <w:pPr>
              <w:tabs>
                <w:tab w:val="left" w:pos="7560"/>
              </w:tabs>
              <w:ind w:firstLine="0"/>
              <w:jc w:val="both"/>
            </w:pPr>
            <w:r>
              <w:t>10</w:t>
            </w:r>
          </w:p>
        </w:tc>
      </w:tr>
      <w:tr w:rsidR="00F224C5" w14:paraId="61C6868F" w14:textId="77777777" w:rsidTr="00F224C5">
        <w:tc>
          <w:tcPr>
            <w:tcW w:w="2718" w:type="dxa"/>
          </w:tcPr>
          <w:p w14:paraId="400CA92B" w14:textId="04B2CF68" w:rsidR="00F224C5" w:rsidRDefault="00F224C5" w:rsidP="00303DBF">
            <w:pPr>
              <w:tabs>
                <w:tab w:val="left" w:pos="7560"/>
              </w:tabs>
              <w:ind w:firstLine="0"/>
            </w:pPr>
            <w:r w:rsidRPr="0008072B">
              <w:t>Номера вершин подграфа</w:t>
            </w:r>
          </w:p>
        </w:tc>
        <w:tc>
          <w:tcPr>
            <w:tcW w:w="1114" w:type="dxa"/>
          </w:tcPr>
          <w:p w14:paraId="703DB6EF" w14:textId="17B22200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2-27, 29-36</w:t>
            </w:r>
          </w:p>
        </w:tc>
        <w:tc>
          <w:tcPr>
            <w:tcW w:w="992" w:type="dxa"/>
          </w:tcPr>
          <w:p w14:paraId="34DF5438" w14:textId="1B13D8A2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5-15</w:t>
            </w:r>
          </w:p>
        </w:tc>
        <w:tc>
          <w:tcPr>
            <w:tcW w:w="851" w:type="dxa"/>
          </w:tcPr>
          <w:p w14:paraId="00D3E928" w14:textId="636A6F8E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7-14</w:t>
            </w:r>
          </w:p>
        </w:tc>
        <w:tc>
          <w:tcPr>
            <w:tcW w:w="850" w:type="dxa"/>
          </w:tcPr>
          <w:p w14:paraId="40C2A419" w14:textId="054676FA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9-14</w:t>
            </w:r>
          </w:p>
        </w:tc>
        <w:tc>
          <w:tcPr>
            <w:tcW w:w="992" w:type="dxa"/>
          </w:tcPr>
          <w:p w14:paraId="061E3CE2" w14:textId="7B4F06DE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11-14</w:t>
            </w:r>
          </w:p>
        </w:tc>
        <w:tc>
          <w:tcPr>
            <w:tcW w:w="993" w:type="dxa"/>
          </w:tcPr>
          <w:p w14:paraId="51126FDC" w14:textId="21C77FBE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13,14</w:t>
            </w:r>
          </w:p>
        </w:tc>
        <w:tc>
          <w:tcPr>
            <w:tcW w:w="992" w:type="dxa"/>
          </w:tcPr>
          <w:p w14:paraId="4B5A28E2" w14:textId="0E96EAB8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16-19, 31-35</w:t>
            </w:r>
          </w:p>
        </w:tc>
      </w:tr>
      <w:tr w:rsidR="00F224C5" w14:paraId="723051E8" w14:textId="77777777" w:rsidTr="00F224C5">
        <w:tc>
          <w:tcPr>
            <w:tcW w:w="2718" w:type="dxa"/>
          </w:tcPr>
          <w:p w14:paraId="18250C45" w14:textId="4C0BBA68" w:rsidR="00F224C5" w:rsidRDefault="00F224C5" w:rsidP="00303DBF">
            <w:pPr>
              <w:tabs>
                <w:tab w:val="left" w:pos="7560"/>
              </w:tabs>
              <w:ind w:firstLine="0"/>
            </w:pPr>
            <w:r w:rsidRPr="002D6086">
              <w:t>Номер нижней границы подграфа</w:t>
            </w:r>
          </w:p>
        </w:tc>
        <w:tc>
          <w:tcPr>
            <w:tcW w:w="1114" w:type="dxa"/>
          </w:tcPr>
          <w:p w14:paraId="3004465E" w14:textId="7D7C50B2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28</w:t>
            </w:r>
          </w:p>
        </w:tc>
        <w:tc>
          <w:tcPr>
            <w:tcW w:w="992" w:type="dxa"/>
          </w:tcPr>
          <w:p w14:paraId="26FAF22A" w14:textId="61BF3D75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30</w:t>
            </w:r>
          </w:p>
        </w:tc>
        <w:tc>
          <w:tcPr>
            <w:tcW w:w="851" w:type="dxa"/>
          </w:tcPr>
          <w:p w14:paraId="2637EA16" w14:textId="580716C6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15</w:t>
            </w:r>
          </w:p>
        </w:tc>
        <w:tc>
          <w:tcPr>
            <w:tcW w:w="850" w:type="dxa"/>
          </w:tcPr>
          <w:p w14:paraId="60547141" w14:textId="23018C16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15</w:t>
            </w:r>
          </w:p>
        </w:tc>
        <w:tc>
          <w:tcPr>
            <w:tcW w:w="992" w:type="dxa"/>
          </w:tcPr>
          <w:p w14:paraId="2289C1AD" w14:textId="0D67FFE3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15</w:t>
            </w:r>
          </w:p>
        </w:tc>
        <w:tc>
          <w:tcPr>
            <w:tcW w:w="993" w:type="dxa"/>
          </w:tcPr>
          <w:p w14:paraId="19D7D561" w14:textId="69D05D69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15</w:t>
            </w:r>
          </w:p>
        </w:tc>
        <w:tc>
          <w:tcPr>
            <w:tcW w:w="992" w:type="dxa"/>
          </w:tcPr>
          <w:p w14:paraId="0821A150" w14:textId="60CDD9E1" w:rsidR="00F224C5" w:rsidRDefault="00F224C5" w:rsidP="00303DBF">
            <w:pPr>
              <w:tabs>
                <w:tab w:val="left" w:pos="7560"/>
              </w:tabs>
              <w:ind w:firstLine="0"/>
              <w:jc w:val="both"/>
            </w:pPr>
            <w:r>
              <w:t>20</w:t>
            </w:r>
          </w:p>
        </w:tc>
      </w:tr>
      <w:bookmarkEnd w:id="0"/>
    </w:tbl>
    <w:p w14:paraId="59A058E5" w14:textId="0806D845" w:rsidR="00070DD5" w:rsidRDefault="00070DD5" w:rsidP="00CE52E3">
      <w:pPr>
        <w:tabs>
          <w:tab w:val="left" w:pos="7560"/>
        </w:tabs>
        <w:ind w:left="-426" w:hanging="141"/>
        <w:jc w:val="both"/>
      </w:pPr>
    </w:p>
    <w:tbl>
      <w:tblPr>
        <w:tblStyle w:val="af4"/>
        <w:tblW w:w="0" w:type="auto"/>
        <w:tblInd w:w="-714" w:type="dxa"/>
        <w:tblLook w:val="04A0" w:firstRow="1" w:lastRow="0" w:firstColumn="1" w:lastColumn="0" w:noHBand="0" w:noVBand="1"/>
      </w:tblPr>
      <w:tblGrid>
        <w:gridCol w:w="3158"/>
        <w:gridCol w:w="1079"/>
        <w:gridCol w:w="916"/>
        <w:gridCol w:w="943"/>
        <w:gridCol w:w="992"/>
        <w:gridCol w:w="846"/>
      </w:tblGrid>
      <w:tr w:rsidR="00F224C5" w14:paraId="13D0BBD7" w14:textId="77777777" w:rsidTr="00945A5F">
        <w:tc>
          <w:tcPr>
            <w:tcW w:w="3158" w:type="dxa"/>
            <w:vMerge w:val="restart"/>
          </w:tcPr>
          <w:p w14:paraId="5FB18D3A" w14:textId="77777777" w:rsidR="00F224C5" w:rsidRDefault="00F224C5" w:rsidP="00B26E44">
            <w:pPr>
              <w:tabs>
                <w:tab w:val="left" w:pos="7560"/>
              </w:tabs>
              <w:ind w:firstLine="0"/>
            </w:pPr>
            <w:r w:rsidRPr="0008072B">
              <w:t>Свойства подграфов программы</w:t>
            </w:r>
          </w:p>
        </w:tc>
        <w:tc>
          <w:tcPr>
            <w:tcW w:w="4639" w:type="dxa"/>
            <w:gridSpan w:val="5"/>
          </w:tcPr>
          <w:p w14:paraId="3983E40E" w14:textId="185DC88E" w:rsidR="00F224C5" w:rsidRDefault="00F224C5" w:rsidP="00B26E44">
            <w:pPr>
              <w:tabs>
                <w:tab w:val="left" w:pos="7560"/>
              </w:tabs>
              <w:ind w:firstLine="0"/>
              <w:jc w:val="center"/>
            </w:pPr>
            <w:r w:rsidRPr="002D6086">
              <w:t>Номер вершины выбора</w:t>
            </w:r>
          </w:p>
        </w:tc>
      </w:tr>
      <w:tr w:rsidR="00F224C5" w14:paraId="552C4D99" w14:textId="77777777" w:rsidTr="00945A5F">
        <w:tc>
          <w:tcPr>
            <w:tcW w:w="3158" w:type="dxa"/>
            <w:vMerge/>
          </w:tcPr>
          <w:p w14:paraId="49C2D6E9" w14:textId="77777777" w:rsidR="00F224C5" w:rsidRPr="0008072B" w:rsidRDefault="00F224C5" w:rsidP="00F224C5">
            <w:pPr>
              <w:tabs>
                <w:tab w:val="left" w:pos="7560"/>
              </w:tabs>
              <w:ind w:firstLine="0"/>
            </w:pPr>
          </w:p>
        </w:tc>
        <w:tc>
          <w:tcPr>
            <w:tcW w:w="1079" w:type="dxa"/>
          </w:tcPr>
          <w:p w14:paraId="1B93C998" w14:textId="405213A4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17</w:t>
            </w:r>
          </w:p>
        </w:tc>
        <w:tc>
          <w:tcPr>
            <w:tcW w:w="916" w:type="dxa"/>
          </w:tcPr>
          <w:p w14:paraId="04F38E94" w14:textId="1BBC22E7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18</w:t>
            </w:r>
          </w:p>
        </w:tc>
        <w:tc>
          <w:tcPr>
            <w:tcW w:w="943" w:type="dxa"/>
          </w:tcPr>
          <w:p w14:paraId="0EB17C57" w14:textId="347451E9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20</w:t>
            </w:r>
          </w:p>
        </w:tc>
        <w:tc>
          <w:tcPr>
            <w:tcW w:w="992" w:type="dxa"/>
          </w:tcPr>
          <w:p w14:paraId="49FBCE67" w14:textId="11252E8D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23</w:t>
            </w:r>
          </w:p>
        </w:tc>
        <w:tc>
          <w:tcPr>
            <w:tcW w:w="709" w:type="dxa"/>
          </w:tcPr>
          <w:p w14:paraId="5C2A131E" w14:textId="35505AE0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25</w:t>
            </w:r>
          </w:p>
        </w:tc>
      </w:tr>
      <w:tr w:rsidR="00F224C5" w14:paraId="7B7D62E2" w14:textId="77777777" w:rsidTr="00945A5F">
        <w:tc>
          <w:tcPr>
            <w:tcW w:w="3158" w:type="dxa"/>
          </w:tcPr>
          <w:p w14:paraId="1FA9CF69" w14:textId="77777777" w:rsidR="00F224C5" w:rsidRDefault="00F224C5" w:rsidP="00F224C5">
            <w:pPr>
              <w:tabs>
                <w:tab w:val="left" w:pos="7560"/>
              </w:tabs>
              <w:ind w:firstLine="0"/>
            </w:pPr>
            <w:r w:rsidRPr="0008072B">
              <w:t>Номера вершин перехода</w:t>
            </w:r>
          </w:p>
        </w:tc>
        <w:tc>
          <w:tcPr>
            <w:tcW w:w="1079" w:type="dxa"/>
          </w:tcPr>
          <w:p w14:paraId="7483621C" w14:textId="7038B864" w:rsidR="00F224C5" w:rsidRDefault="006C62AF" w:rsidP="00F224C5">
            <w:pPr>
              <w:tabs>
                <w:tab w:val="left" w:pos="7560"/>
              </w:tabs>
              <w:ind w:firstLine="0"/>
              <w:jc w:val="both"/>
            </w:pPr>
            <w:r>
              <w:t>32,35</w:t>
            </w:r>
          </w:p>
        </w:tc>
        <w:tc>
          <w:tcPr>
            <w:tcW w:w="916" w:type="dxa"/>
          </w:tcPr>
          <w:p w14:paraId="4F750643" w14:textId="506DE816" w:rsidR="00F224C5" w:rsidRDefault="006C62AF" w:rsidP="00F224C5">
            <w:pPr>
              <w:tabs>
                <w:tab w:val="left" w:pos="7560"/>
              </w:tabs>
              <w:ind w:firstLine="0"/>
              <w:jc w:val="both"/>
            </w:pPr>
            <w:r>
              <w:t>1</w:t>
            </w:r>
            <w:r w:rsidR="00F224C5">
              <w:t>9</w:t>
            </w:r>
            <w:r>
              <w:t>,34</w:t>
            </w:r>
          </w:p>
        </w:tc>
        <w:tc>
          <w:tcPr>
            <w:tcW w:w="943" w:type="dxa"/>
          </w:tcPr>
          <w:p w14:paraId="577E1CAB" w14:textId="7D253495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21,22</w:t>
            </w:r>
          </w:p>
        </w:tc>
        <w:tc>
          <w:tcPr>
            <w:tcW w:w="992" w:type="dxa"/>
          </w:tcPr>
          <w:p w14:paraId="1C1EAE48" w14:textId="21A02387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24,25</w:t>
            </w:r>
          </w:p>
        </w:tc>
        <w:tc>
          <w:tcPr>
            <w:tcW w:w="709" w:type="dxa"/>
          </w:tcPr>
          <w:p w14:paraId="6010B1AF" w14:textId="604F4DAE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26,27</w:t>
            </w:r>
          </w:p>
        </w:tc>
      </w:tr>
      <w:tr w:rsidR="00F224C5" w14:paraId="5B263692" w14:textId="77777777" w:rsidTr="00945A5F">
        <w:tc>
          <w:tcPr>
            <w:tcW w:w="3158" w:type="dxa"/>
          </w:tcPr>
          <w:p w14:paraId="14476FEA" w14:textId="77777777" w:rsidR="00F224C5" w:rsidRDefault="00F224C5" w:rsidP="00F224C5">
            <w:pPr>
              <w:tabs>
                <w:tab w:val="left" w:pos="7560"/>
              </w:tabs>
              <w:ind w:firstLine="0"/>
            </w:pPr>
            <w:r w:rsidRPr="0008072B">
              <w:t>Скорректированная сложность вершины выбора</w:t>
            </w:r>
          </w:p>
        </w:tc>
        <w:tc>
          <w:tcPr>
            <w:tcW w:w="1079" w:type="dxa"/>
          </w:tcPr>
          <w:p w14:paraId="142BE8F0" w14:textId="0B07168C" w:rsidR="00F224C5" w:rsidRDefault="00256870" w:rsidP="00F224C5">
            <w:pPr>
              <w:tabs>
                <w:tab w:val="left" w:pos="7560"/>
              </w:tabs>
              <w:ind w:firstLine="0"/>
              <w:jc w:val="both"/>
            </w:pPr>
            <w:r>
              <w:t>7</w:t>
            </w:r>
          </w:p>
        </w:tc>
        <w:tc>
          <w:tcPr>
            <w:tcW w:w="916" w:type="dxa"/>
          </w:tcPr>
          <w:p w14:paraId="5EBCD84E" w14:textId="28EE1B12" w:rsidR="00F224C5" w:rsidRDefault="007C6709" w:rsidP="00F224C5">
            <w:pPr>
              <w:tabs>
                <w:tab w:val="left" w:pos="7560"/>
              </w:tabs>
              <w:ind w:firstLine="0"/>
              <w:jc w:val="both"/>
            </w:pPr>
            <w:r>
              <w:t>4</w:t>
            </w:r>
          </w:p>
        </w:tc>
        <w:tc>
          <w:tcPr>
            <w:tcW w:w="943" w:type="dxa"/>
          </w:tcPr>
          <w:p w14:paraId="0DC2FF42" w14:textId="37B5CE1D" w:rsidR="00F224C5" w:rsidRDefault="00945A5F" w:rsidP="00F224C5">
            <w:pPr>
              <w:tabs>
                <w:tab w:val="left" w:pos="7560"/>
              </w:tabs>
              <w:ind w:firstLine="0"/>
              <w:jc w:val="both"/>
            </w:pPr>
            <w:r>
              <w:t>3</w:t>
            </w:r>
          </w:p>
        </w:tc>
        <w:tc>
          <w:tcPr>
            <w:tcW w:w="992" w:type="dxa"/>
          </w:tcPr>
          <w:p w14:paraId="0CC72F11" w14:textId="0C59DAF4" w:rsidR="00F224C5" w:rsidRDefault="00945A5F" w:rsidP="00F224C5">
            <w:pPr>
              <w:tabs>
                <w:tab w:val="left" w:pos="7560"/>
              </w:tabs>
              <w:ind w:firstLine="0"/>
              <w:jc w:val="both"/>
            </w:pPr>
            <w:r>
              <w:t>5</w:t>
            </w:r>
          </w:p>
        </w:tc>
        <w:tc>
          <w:tcPr>
            <w:tcW w:w="709" w:type="dxa"/>
          </w:tcPr>
          <w:p w14:paraId="50655978" w14:textId="7A2BC1FC" w:rsidR="00F224C5" w:rsidRDefault="00945A5F" w:rsidP="00F224C5">
            <w:pPr>
              <w:tabs>
                <w:tab w:val="left" w:pos="7560"/>
              </w:tabs>
              <w:ind w:firstLine="0"/>
              <w:jc w:val="both"/>
            </w:pPr>
            <w:r>
              <w:t>3</w:t>
            </w:r>
          </w:p>
        </w:tc>
      </w:tr>
      <w:tr w:rsidR="00F224C5" w14:paraId="113987A2" w14:textId="77777777" w:rsidTr="00945A5F">
        <w:tc>
          <w:tcPr>
            <w:tcW w:w="3158" w:type="dxa"/>
          </w:tcPr>
          <w:p w14:paraId="6408610B" w14:textId="77777777" w:rsidR="00F224C5" w:rsidRDefault="00F224C5" w:rsidP="00F224C5">
            <w:pPr>
              <w:tabs>
                <w:tab w:val="left" w:pos="7560"/>
              </w:tabs>
              <w:ind w:firstLine="0"/>
            </w:pPr>
            <w:r w:rsidRPr="0008072B">
              <w:t>Номера вершин подграфа</w:t>
            </w:r>
          </w:p>
        </w:tc>
        <w:tc>
          <w:tcPr>
            <w:tcW w:w="1079" w:type="dxa"/>
          </w:tcPr>
          <w:p w14:paraId="0FED9D1F" w14:textId="4F96A89F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17-19</w:t>
            </w:r>
            <w:r w:rsidR="006C62AF">
              <w:t>, 32-3</w:t>
            </w:r>
            <w:r w:rsidR="00256870">
              <w:t>4</w:t>
            </w:r>
          </w:p>
        </w:tc>
        <w:tc>
          <w:tcPr>
            <w:tcW w:w="916" w:type="dxa"/>
          </w:tcPr>
          <w:p w14:paraId="04B7E61A" w14:textId="385CA599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18,19</w:t>
            </w:r>
            <w:r w:rsidR="006C62AF">
              <w:t>, 33</w:t>
            </w:r>
          </w:p>
        </w:tc>
        <w:tc>
          <w:tcPr>
            <w:tcW w:w="943" w:type="dxa"/>
          </w:tcPr>
          <w:p w14:paraId="1E03189D" w14:textId="5D0FA3D7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21,22</w:t>
            </w:r>
          </w:p>
        </w:tc>
        <w:tc>
          <w:tcPr>
            <w:tcW w:w="992" w:type="dxa"/>
          </w:tcPr>
          <w:p w14:paraId="77D3F61B" w14:textId="571B15DE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24-27</w:t>
            </w:r>
          </w:p>
        </w:tc>
        <w:tc>
          <w:tcPr>
            <w:tcW w:w="709" w:type="dxa"/>
          </w:tcPr>
          <w:p w14:paraId="1995570F" w14:textId="5ACF7DE3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26,27</w:t>
            </w:r>
          </w:p>
        </w:tc>
      </w:tr>
      <w:tr w:rsidR="00F224C5" w14:paraId="5EE97754" w14:textId="77777777" w:rsidTr="00945A5F">
        <w:tc>
          <w:tcPr>
            <w:tcW w:w="3158" w:type="dxa"/>
          </w:tcPr>
          <w:p w14:paraId="671519A1" w14:textId="77777777" w:rsidR="00F224C5" w:rsidRDefault="00F224C5" w:rsidP="00F224C5">
            <w:pPr>
              <w:tabs>
                <w:tab w:val="left" w:pos="7560"/>
              </w:tabs>
              <w:ind w:firstLine="0"/>
            </w:pPr>
            <w:r w:rsidRPr="002D6086">
              <w:t>Номер нижней границы подграфа</w:t>
            </w:r>
          </w:p>
        </w:tc>
        <w:tc>
          <w:tcPr>
            <w:tcW w:w="1079" w:type="dxa"/>
          </w:tcPr>
          <w:p w14:paraId="13D46EC9" w14:textId="018DC949" w:rsidR="00F224C5" w:rsidRDefault="00256870" w:rsidP="00F224C5">
            <w:pPr>
              <w:tabs>
                <w:tab w:val="left" w:pos="7560"/>
              </w:tabs>
              <w:ind w:firstLine="0"/>
              <w:jc w:val="both"/>
            </w:pPr>
            <w:r>
              <w:t>35</w:t>
            </w:r>
          </w:p>
        </w:tc>
        <w:tc>
          <w:tcPr>
            <w:tcW w:w="916" w:type="dxa"/>
          </w:tcPr>
          <w:p w14:paraId="17C4DD31" w14:textId="08872F56" w:rsidR="00F224C5" w:rsidRDefault="007C6709" w:rsidP="00F224C5">
            <w:pPr>
              <w:tabs>
                <w:tab w:val="left" w:pos="7560"/>
              </w:tabs>
              <w:ind w:firstLine="0"/>
              <w:jc w:val="both"/>
            </w:pPr>
            <w:r>
              <w:t>34</w:t>
            </w:r>
          </w:p>
        </w:tc>
        <w:tc>
          <w:tcPr>
            <w:tcW w:w="943" w:type="dxa"/>
          </w:tcPr>
          <w:p w14:paraId="76667145" w14:textId="66B6C66F" w:rsidR="00F224C5" w:rsidRDefault="00F224C5" w:rsidP="00F224C5">
            <w:pPr>
              <w:tabs>
                <w:tab w:val="left" w:pos="7560"/>
              </w:tabs>
              <w:ind w:firstLine="0"/>
              <w:jc w:val="both"/>
            </w:pPr>
            <w:r>
              <w:t>23</w:t>
            </w:r>
          </w:p>
        </w:tc>
        <w:tc>
          <w:tcPr>
            <w:tcW w:w="992" w:type="dxa"/>
          </w:tcPr>
          <w:p w14:paraId="5314676A" w14:textId="49102B4C" w:rsidR="00F224C5" w:rsidRDefault="00945A5F" w:rsidP="00F224C5">
            <w:pPr>
              <w:tabs>
                <w:tab w:val="left" w:pos="7560"/>
              </w:tabs>
              <w:ind w:firstLine="0"/>
              <w:jc w:val="both"/>
            </w:pPr>
            <w:r>
              <w:t>36</w:t>
            </w:r>
          </w:p>
        </w:tc>
        <w:tc>
          <w:tcPr>
            <w:tcW w:w="709" w:type="dxa"/>
          </w:tcPr>
          <w:p w14:paraId="50D03761" w14:textId="765D73AE" w:rsidR="00F224C5" w:rsidRDefault="00945A5F" w:rsidP="00F224C5">
            <w:pPr>
              <w:tabs>
                <w:tab w:val="left" w:pos="7560"/>
              </w:tabs>
              <w:ind w:firstLine="0"/>
              <w:jc w:val="both"/>
            </w:pPr>
            <w:r>
              <w:t>36</w:t>
            </w:r>
          </w:p>
        </w:tc>
      </w:tr>
    </w:tbl>
    <w:p w14:paraId="63221F98" w14:textId="77777777" w:rsidR="00E54BE0" w:rsidRDefault="00E54BE0" w:rsidP="00672764">
      <w:pPr>
        <w:ind w:firstLine="0"/>
      </w:pPr>
    </w:p>
    <w:p w14:paraId="28EC21A6" w14:textId="1B0AE0B0" w:rsidR="00685E9A" w:rsidRDefault="000E4859" w:rsidP="00E54BE0">
      <w:pPr>
        <w:ind w:hanging="709"/>
      </w:pPr>
      <w:r>
        <w:t>Скорректированные сложности вершин графа программы</w:t>
      </w:r>
      <w:r w:rsidR="00E54BE0">
        <w:t>:</w:t>
      </w:r>
    </w:p>
    <w:p w14:paraId="1FCE984B" w14:textId="77777777" w:rsidR="00E54BE0" w:rsidRDefault="00E54BE0" w:rsidP="00672764">
      <w:pPr>
        <w:ind w:firstLine="0"/>
      </w:pPr>
    </w:p>
    <w:tbl>
      <w:tblPr>
        <w:tblW w:w="10226" w:type="dxa"/>
        <w:tblInd w:w="-714" w:type="dxa"/>
        <w:tblLook w:val="04A0" w:firstRow="1" w:lastRow="0" w:firstColumn="1" w:lastColumn="0" w:noHBand="0" w:noVBand="1"/>
      </w:tblPr>
      <w:tblGrid>
        <w:gridCol w:w="3970"/>
        <w:gridCol w:w="328"/>
        <w:gridCol w:w="440"/>
        <w:gridCol w:w="328"/>
        <w:gridCol w:w="328"/>
        <w:gridCol w:w="440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685E9A" w:rsidRPr="009579D6" w14:paraId="0AAE992A" w14:textId="41E29BE9" w:rsidTr="00E718F8">
        <w:trPr>
          <w:trHeight w:val="288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FE9F0" w14:textId="77777777" w:rsidR="00685E9A" w:rsidRPr="009579D6" w:rsidRDefault="00685E9A" w:rsidP="00685E9A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D4DC9">
              <w:t>Номер вершины графа программы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7C2B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719D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E68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B25C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77AD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BE4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AB76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D290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D286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5452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8828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537A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4D35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B494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55B9A" w14:textId="496AECE5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4241E" w14:textId="0960FF83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</w:tr>
      <w:tr w:rsidR="00685E9A" w:rsidRPr="009579D6" w14:paraId="38E93137" w14:textId="416A7102" w:rsidTr="00E718F8">
        <w:trPr>
          <w:trHeight w:val="288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69C6C" w14:textId="77777777" w:rsidR="00685E9A" w:rsidRPr="009579D6" w:rsidRDefault="00685E9A" w:rsidP="00685E9A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D4DC9">
              <w:t>Скорректированная сложность вершины графа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D5F8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52CE" w14:textId="6414A0BF" w:rsidR="00685E9A" w:rsidRPr="00527ECF" w:rsidRDefault="00527ECF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55CC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25FC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1B32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4785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AAFC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4E28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0862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65C0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61E6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84A8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DB2D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2564" w14:textId="77777777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83311" w14:textId="260EE921" w:rsidR="00685E9A" w:rsidRPr="009579D6" w:rsidRDefault="00685E9A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7E38F6" w14:textId="1BD55BE5" w:rsidR="00685E9A" w:rsidRPr="00527ECF" w:rsidRDefault="00527ECF" w:rsidP="00685E9A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</w:tbl>
    <w:p w14:paraId="2587BF3A" w14:textId="77777777" w:rsidR="00685E9A" w:rsidRDefault="00685E9A" w:rsidP="00672764">
      <w:pPr>
        <w:ind w:firstLine="0"/>
      </w:pPr>
    </w:p>
    <w:tbl>
      <w:tblPr>
        <w:tblW w:w="10130" w:type="dxa"/>
        <w:tblInd w:w="-714" w:type="dxa"/>
        <w:tblLook w:val="04A0" w:firstRow="1" w:lastRow="0" w:firstColumn="1" w:lastColumn="0" w:noHBand="0" w:noVBand="1"/>
      </w:tblPr>
      <w:tblGrid>
        <w:gridCol w:w="397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27ECF" w:rsidRPr="009579D6" w14:paraId="1CC7226B" w14:textId="32440E02" w:rsidTr="00945F22">
        <w:trPr>
          <w:trHeight w:val="288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49846" w14:textId="664E76C4" w:rsidR="00527ECF" w:rsidRPr="009579D6" w:rsidRDefault="00527ECF" w:rsidP="00527EC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D4DC9">
              <w:t>Номер вершины графа программы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FA3A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636E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3D11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814E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55CB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1905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D192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B883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57C6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D22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41E7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F883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A3166" w14:textId="66EE54B6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60B9F" w14:textId="6034C081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527ECF" w:rsidRPr="009579D6" w14:paraId="21CFDB1B" w14:textId="65188616" w:rsidTr="00945F22">
        <w:trPr>
          <w:trHeight w:val="288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016F3" w14:textId="0E64CFAE" w:rsidR="00527ECF" w:rsidRPr="009579D6" w:rsidRDefault="00527ECF" w:rsidP="00527EC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D4DC9">
              <w:t>Скорректированная сложность вершины графа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DB20" w14:textId="7B3CA6AC" w:rsidR="00527ECF" w:rsidRPr="00527ECF" w:rsidRDefault="00256870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3B5B" w14:textId="19AB79B2" w:rsidR="00527ECF" w:rsidRPr="00527ECF" w:rsidRDefault="00256870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FF02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A765" w14:textId="5B9F6F50" w:rsidR="00527ECF" w:rsidRPr="00527ECF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CC52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3EBC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56B7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6898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7F50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EFB7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F62E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0D1D" w14:textId="7777777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CE416" w14:textId="62C9EE67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727FD" w14:textId="77CBC194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0FF25A66" w14:textId="6EA10FC8" w:rsidR="009579D6" w:rsidRDefault="009579D6" w:rsidP="00672764">
      <w:pPr>
        <w:ind w:firstLine="0"/>
      </w:pPr>
    </w:p>
    <w:tbl>
      <w:tblPr>
        <w:tblW w:w="7708" w:type="dxa"/>
        <w:tblInd w:w="-714" w:type="dxa"/>
        <w:tblLook w:val="04A0" w:firstRow="1" w:lastRow="0" w:firstColumn="1" w:lastColumn="0" w:noHBand="0" w:noVBand="1"/>
      </w:tblPr>
      <w:tblGrid>
        <w:gridCol w:w="3970"/>
        <w:gridCol w:w="440"/>
        <w:gridCol w:w="440"/>
        <w:gridCol w:w="440"/>
        <w:gridCol w:w="440"/>
        <w:gridCol w:w="440"/>
        <w:gridCol w:w="440"/>
        <w:gridCol w:w="1098"/>
      </w:tblGrid>
      <w:tr w:rsidR="00527ECF" w:rsidRPr="009579D6" w14:paraId="2DDE5C81" w14:textId="77777777" w:rsidTr="00527ECF">
        <w:trPr>
          <w:trHeight w:val="288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B6238" w14:textId="77777777" w:rsidR="00527ECF" w:rsidRPr="009579D6" w:rsidRDefault="00527ECF" w:rsidP="00527EC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D4DC9">
              <w:t>Номер вершины графа программы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BC606" w14:textId="60332141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91D8" w14:textId="248F94C1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FF81D" w14:textId="334A774C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E58E9" w14:textId="4ACF6784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BD88" w14:textId="11C302AE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4F0E9" w14:textId="7F051112" w:rsidR="00527ECF" w:rsidRPr="00527ECF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B285" w14:textId="77777777" w:rsidR="00527ECF" w:rsidRPr="009579D6" w:rsidRDefault="00527ECF" w:rsidP="00527EC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7ECF" w:rsidRPr="009579D6" w14:paraId="52F0B1B9" w14:textId="77777777" w:rsidTr="00527ECF">
        <w:trPr>
          <w:trHeight w:val="288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F7F94" w14:textId="77777777" w:rsidR="00527ECF" w:rsidRPr="009579D6" w:rsidRDefault="00527ECF" w:rsidP="00527EC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D4DC9">
              <w:t>Скорректированная сложность вершины графа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A77B7" w14:textId="630DC831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F7C13" w14:textId="22C5E61E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7C184" w14:textId="1D19D4AF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7ABEA" w14:textId="0300F181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AE401" w14:textId="563D909E" w:rsidR="00527ECF" w:rsidRPr="009579D6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9FCD2" w14:textId="006CD9D4" w:rsidR="00527ECF" w:rsidRPr="00527ECF" w:rsidRDefault="00527ECF" w:rsidP="00527EC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5A81" w14:textId="575ABA77" w:rsidR="00527ECF" w:rsidRPr="00527ECF" w:rsidRDefault="00527ECF" w:rsidP="00527EC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gramStart"/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=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9579D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256870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</w:tbl>
    <w:p w14:paraId="33E75D19" w14:textId="77777777" w:rsidR="00527ECF" w:rsidRDefault="00527ECF" w:rsidP="00672764">
      <w:pPr>
        <w:ind w:firstLine="0"/>
      </w:pPr>
    </w:p>
    <w:p w14:paraId="2BAAB7E7" w14:textId="5C24710B" w:rsidR="00E54BE0" w:rsidRDefault="00E54BE0" w:rsidP="00672764">
      <w:pPr>
        <w:ind w:firstLine="0"/>
        <w:rPr>
          <w:iCs/>
        </w:rPr>
      </w:pPr>
      <w:r>
        <w:rPr>
          <w:iCs/>
        </w:rPr>
        <w:t xml:space="preserve">Абсолютная граничная сложность программы: </w:t>
      </w:r>
      <w:r w:rsidRPr="00E54BE0">
        <w:rPr>
          <w:iCs/>
          <w:lang w:val="en-US"/>
        </w:rPr>
        <w:t>S</w:t>
      </w:r>
      <w:r w:rsidRPr="00E54BE0">
        <w:rPr>
          <w:iCs/>
          <w:vertAlign w:val="subscript"/>
          <w:lang w:val="en-US"/>
        </w:rPr>
        <w:t>a</w:t>
      </w:r>
      <w:r w:rsidRPr="00E54BE0">
        <w:rPr>
          <w:iCs/>
          <w:vertAlign w:val="subscript"/>
        </w:rPr>
        <w:t xml:space="preserve"> </w:t>
      </w:r>
      <w:r w:rsidRPr="00E54BE0">
        <w:rPr>
          <w:iCs/>
        </w:rPr>
        <w:t xml:space="preserve">= </w:t>
      </w:r>
      <w:r>
        <w:rPr>
          <w:iCs/>
        </w:rPr>
        <w:t>1</w:t>
      </w:r>
      <w:r w:rsidR="00EE4047">
        <w:rPr>
          <w:iCs/>
        </w:rPr>
        <w:t>2</w:t>
      </w:r>
      <w:r w:rsidR="00256870">
        <w:rPr>
          <w:iCs/>
        </w:rPr>
        <w:t>6</w:t>
      </w:r>
    </w:p>
    <w:p w14:paraId="658B937B" w14:textId="73DF5789" w:rsidR="00E54BE0" w:rsidRPr="00E54BE0" w:rsidRDefault="00E54BE0" w:rsidP="00672764">
      <w:pPr>
        <w:ind w:firstLine="0"/>
        <w:rPr>
          <w:iCs/>
        </w:rPr>
      </w:pPr>
      <w:r>
        <w:t>О</w:t>
      </w:r>
      <w:r w:rsidRPr="002D6086">
        <w:t>бщее число вершин графа программы</w:t>
      </w:r>
      <w:r>
        <w:t xml:space="preserve">: </w:t>
      </w:r>
      <w:r>
        <w:rPr>
          <w:lang w:val="en-US"/>
        </w:rPr>
        <w:t>v</w:t>
      </w:r>
      <w:r w:rsidRPr="00E54BE0">
        <w:t xml:space="preserve"> = </w:t>
      </w:r>
      <w:r w:rsidR="00EE4047">
        <w:t>36</w:t>
      </w:r>
    </w:p>
    <w:p w14:paraId="0789FC97" w14:textId="4C7EF5D8" w:rsidR="00E54BE0" w:rsidRPr="00E54BE0" w:rsidRDefault="00E54BE0" w:rsidP="00672764">
      <w:pPr>
        <w:ind w:firstLine="0"/>
        <w:rPr>
          <w:iCs/>
        </w:rPr>
      </w:pPr>
      <w:r w:rsidRPr="002D6086">
        <w:t>Относительная граничная сложность программы</w:t>
      </w:r>
      <w:r>
        <w:t xml:space="preserve">: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>=</w:t>
      </w:r>
      <w:r>
        <w:t xml:space="preserve"> 1 – (</w:t>
      </w:r>
      <w:r w:rsidR="00EE4047">
        <w:t>36</w:t>
      </w:r>
      <w:r>
        <w:t xml:space="preserve"> - </w:t>
      </w:r>
      <w:r w:rsidRPr="00E54BE0">
        <w:t>1</w:t>
      </w:r>
      <w:r>
        <w:t>)</w:t>
      </w:r>
      <w:r w:rsidRPr="00E54BE0">
        <w:t xml:space="preserve"> / 1</w:t>
      </w:r>
      <w:r w:rsidR="00EE4047">
        <w:t>2</w:t>
      </w:r>
      <w:r w:rsidR="00256870">
        <w:t>6</w:t>
      </w:r>
      <w:r w:rsidRPr="00E54BE0">
        <w:t xml:space="preserve"> = 0,7</w:t>
      </w:r>
      <w:r w:rsidR="00EE4047">
        <w:t>2</w:t>
      </w:r>
      <w:r w:rsidR="00256870">
        <w:t>2</w:t>
      </w:r>
    </w:p>
    <w:sectPr w:rsidR="00E54BE0" w:rsidRPr="00E54BE0" w:rsidSect="00225AE5">
      <w:footerReference w:type="default" r:id="rId10"/>
      <w:pgSz w:w="11906" w:h="16838"/>
      <w:pgMar w:top="142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7E0D0" w14:textId="77777777" w:rsidR="00852F02" w:rsidRDefault="00852F02" w:rsidP="007B2A1F">
      <w:r>
        <w:separator/>
      </w:r>
    </w:p>
  </w:endnote>
  <w:endnote w:type="continuationSeparator" w:id="0">
    <w:p w14:paraId="1D3B1D7D" w14:textId="77777777" w:rsidR="00852F02" w:rsidRDefault="00852F0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F4CEE" w14:textId="77777777" w:rsidR="000A18D7" w:rsidRDefault="000A18D7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3A648D" w:rsidRPr="003A648D">
      <w:rPr>
        <w:noProof/>
        <w:lang w:val="ru-RU"/>
      </w:rPr>
      <w:t>10</w:t>
    </w:r>
    <w:r>
      <w:fldChar w:fldCharType="end"/>
    </w:r>
  </w:p>
  <w:p w14:paraId="0D8733B6" w14:textId="77777777" w:rsidR="000A18D7" w:rsidRDefault="000A18D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9071" w14:textId="77777777" w:rsidR="00852F02" w:rsidRDefault="00852F02" w:rsidP="007B2A1F">
      <w:r>
        <w:separator/>
      </w:r>
    </w:p>
  </w:footnote>
  <w:footnote w:type="continuationSeparator" w:id="0">
    <w:p w14:paraId="0FF36AC3" w14:textId="77777777" w:rsidR="00852F02" w:rsidRDefault="00852F0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2A2DB7"/>
    <w:multiLevelType w:val="hybridMultilevel"/>
    <w:tmpl w:val="170E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7103E"/>
    <w:multiLevelType w:val="multilevel"/>
    <w:tmpl w:val="3C108EB4"/>
    <w:lvl w:ilvl="0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82E36"/>
    <w:multiLevelType w:val="multilevel"/>
    <w:tmpl w:val="5CA21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CBD7050"/>
    <w:multiLevelType w:val="hybridMultilevel"/>
    <w:tmpl w:val="0700CEA6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0420625">
    <w:abstractNumId w:val="26"/>
  </w:num>
  <w:num w:numId="2" w16cid:durableId="698314115">
    <w:abstractNumId w:val="22"/>
  </w:num>
  <w:num w:numId="3" w16cid:durableId="1702974714">
    <w:abstractNumId w:val="21"/>
  </w:num>
  <w:num w:numId="4" w16cid:durableId="287710833">
    <w:abstractNumId w:val="2"/>
  </w:num>
  <w:num w:numId="5" w16cid:durableId="2021271140">
    <w:abstractNumId w:val="25"/>
  </w:num>
  <w:num w:numId="6" w16cid:durableId="1443038206">
    <w:abstractNumId w:val="10"/>
  </w:num>
  <w:num w:numId="7" w16cid:durableId="1351954005">
    <w:abstractNumId w:val="12"/>
  </w:num>
  <w:num w:numId="8" w16cid:durableId="180508997">
    <w:abstractNumId w:val="18"/>
  </w:num>
  <w:num w:numId="9" w16cid:durableId="861437312">
    <w:abstractNumId w:val="23"/>
  </w:num>
  <w:num w:numId="10" w16cid:durableId="1379545045">
    <w:abstractNumId w:val="23"/>
  </w:num>
  <w:num w:numId="11" w16cid:durableId="1345594195">
    <w:abstractNumId w:val="0"/>
  </w:num>
  <w:num w:numId="12" w16cid:durableId="1393624498">
    <w:abstractNumId w:val="19"/>
  </w:num>
  <w:num w:numId="13" w16cid:durableId="2112429494">
    <w:abstractNumId w:val="17"/>
  </w:num>
  <w:num w:numId="14" w16cid:durableId="1526485080">
    <w:abstractNumId w:val="20"/>
  </w:num>
  <w:num w:numId="15" w16cid:durableId="410470072">
    <w:abstractNumId w:val="14"/>
  </w:num>
  <w:num w:numId="16" w16cid:durableId="1690180587">
    <w:abstractNumId w:val="9"/>
  </w:num>
  <w:num w:numId="17" w16cid:durableId="1463385120">
    <w:abstractNumId w:val="11"/>
  </w:num>
  <w:num w:numId="18" w16cid:durableId="2121147517">
    <w:abstractNumId w:val="13"/>
  </w:num>
  <w:num w:numId="19" w16cid:durableId="1714769832">
    <w:abstractNumId w:val="7"/>
  </w:num>
  <w:num w:numId="20" w16cid:durableId="497235059">
    <w:abstractNumId w:val="13"/>
    <w:lvlOverride w:ilvl="0">
      <w:startOverride w:val="1"/>
    </w:lvlOverride>
  </w:num>
  <w:num w:numId="21" w16cid:durableId="594243428">
    <w:abstractNumId w:val="7"/>
    <w:lvlOverride w:ilvl="0">
      <w:startOverride w:val="1"/>
    </w:lvlOverride>
  </w:num>
  <w:num w:numId="22" w16cid:durableId="1396468476">
    <w:abstractNumId w:val="13"/>
    <w:lvlOverride w:ilvl="0">
      <w:startOverride w:val="1"/>
    </w:lvlOverride>
  </w:num>
  <w:num w:numId="23" w16cid:durableId="1879008479">
    <w:abstractNumId w:val="3"/>
  </w:num>
  <w:num w:numId="24" w16cid:durableId="2102754317">
    <w:abstractNumId w:val="1"/>
  </w:num>
  <w:num w:numId="25" w16cid:durableId="575673445">
    <w:abstractNumId w:val="6"/>
  </w:num>
  <w:num w:numId="26" w16cid:durableId="279920238">
    <w:abstractNumId w:val="15"/>
  </w:num>
  <w:num w:numId="27" w16cid:durableId="174996591">
    <w:abstractNumId w:val="5"/>
  </w:num>
  <w:num w:numId="28" w16cid:durableId="9838539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32483655">
    <w:abstractNumId w:val="8"/>
  </w:num>
  <w:num w:numId="30" w16cid:durableId="521361046">
    <w:abstractNumId w:val="16"/>
  </w:num>
  <w:num w:numId="31" w16cid:durableId="1572226824">
    <w:abstractNumId w:val="13"/>
    <w:lvlOverride w:ilvl="0">
      <w:startOverride w:val="1"/>
    </w:lvlOverride>
  </w:num>
  <w:num w:numId="32" w16cid:durableId="115343415">
    <w:abstractNumId w:val="13"/>
    <w:lvlOverride w:ilvl="0">
      <w:startOverride w:val="1"/>
    </w:lvlOverride>
  </w:num>
  <w:num w:numId="33" w16cid:durableId="1854608889">
    <w:abstractNumId w:val="24"/>
  </w:num>
  <w:num w:numId="34" w16cid:durableId="287400413">
    <w:abstractNumId w:val="4"/>
  </w:num>
  <w:num w:numId="35" w16cid:durableId="2575673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4E92"/>
    <w:rsid w:val="00005F28"/>
    <w:rsid w:val="00012F6C"/>
    <w:rsid w:val="00015D82"/>
    <w:rsid w:val="00015F71"/>
    <w:rsid w:val="0001681B"/>
    <w:rsid w:val="000207FD"/>
    <w:rsid w:val="00021AC4"/>
    <w:rsid w:val="00034766"/>
    <w:rsid w:val="00034973"/>
    <w:rsid w:val="00036C8D"/>
    <w:rsid w:val="00036EDE"/>
    <w:rsid w:val="00045D73"/>
    <w:rsid w:val="00046884"/>
    <w:rsid w:val="00056C38"/>
    <w:rsid w:val="0006189C"/>
    <w:rsid w:val="00063303"/>
    <w:rsid w:val="00065E85"/>
    <w:rsid w:val="00070039"/>
    <w:rsid w:val="00070DD5"/>
    <w:rsid w:val="00071A7E"/>
    <w:rsid w:val="000739E8"/>
    <w:rsid w:val="00074114"/>
    <w:rsid w:val="00074C1C"/>
    <w:rsid w:val="0007605F"/>
    <w:rsid w:val="00076F66"/>
    <w:rsid w:val="000809E9"/>
    <w:rsid w:val="00083CDE"/>
    <w:rsid w:val="00085EED"/>
    <w:rsid w:val="0009024E"/>
    <w:rsid w:val="00092680"/>
    <w:rsid w:val="00094741"/>
    <w:rsid w:val="00094AF3"/>
    <w:rsid w:val="000A172F"/>
    <w:rsid w:val="000A18D7"/>
    <w:rsid w:val="000A49E2"/>
    <w:rsid w:val="000A5BC9"/>
    <w:rsid w:val="000B3662"/>
    <w:rsid w:val="000C69CE"/>
    <w:rsid w:val="000D43E6"/>
    <w:rsid w:val="000D4FE0"/>
    <w:rsid w:val="000E0511"/>
    <w:rsid w:val="000E10FE"/>
    <w:rsid w:val="000E4859"/>
    <w:rsid w:val="000F1DE1"/>
    <w:rsid w:val="000F1E0F"/>
    <w:rsid w:val="000F41E8"/>
    <w:rsid w:val="000F6C7C"/>
    <w:rsid w:val="000F6D6B"/>
    <w:rsid w:val="000F79DF"/>
    <w:rsid w:val="001006F3"/>
    <w:rsid w:val="00101989"/>
    <w:rsid w:val="001070E0"/>
    <w:rsid w:val="00110897"/>
    <w:rsid w:val="00111B79"/>
    <w:rsid w:val="00121C5D"/>
    <w:rsid w:val="00126BC0"/>
    <w:rsid w:val="00135319"/>
    <w:rsid w:val="0013657C"/>
    <w:rsid w:val="001434F6"/>
    <w:rsid w:val="00144E2B"/>
    <w:rsid w:val="001539B6"/>
    <w:rsid w:val="00161A4A"/>
    <w:rsid w:val="00163EC9"/>
    <w:rsid w:val="00163F06"/>
    <w:rsid w:val="00164C62"/>
    <w:rsid w:val="001653E5"/>
    <w:rsid w:val="0016674A"/>
    <w:rsid w:val="0017068A"/>
    <w:rsid w:val="00172562"/>
    <w:rsid w:val="0017410F"/>
    <w:rsid w:val="0018104A"/>
    <w:rsid w:val="00181541"/>
    <w:rsid w:val="0018488F"/>
    <w:rsid w:val="00185ACC"/>
    <w:rsid w:val="00185D44"/>
    <w:rsid w:val="0018787F"/>
    <w:rsid w:val="00187D61"/>
    <w:rsid w:val="001A719E"/>
    <w:rsid w:val="001A72C2"/>
    <w:rsid w:val="001B3FC3"/>
    <w:rsid w:val="001C18AC"/>
    <w:rsid w:val="001C215C"/>
    <w:rsid w:val="001C56CF"/>
    <w:rsid w:val="001C6533"/>
    <w:rsid w:val="001C7764"/>
    <w:rsid w:val="001D16C6"/>
    <w:rsid w:val="001D28D6"/>
    <w:rsid w:val="001D5C02"/>
    <w:rsid w:val="001E5BC7"/>
    <w:rsid w:val="001E7C2B"/>
    <w:rsid w:val="001F28CA"/>
    <w:rsid w:val="001F7207"/>
    <w:rsid w:val="001F72F1"/>
    <w:rsid w:val="00202682"/>
    <w:rsid w:val="00212861"/>
    <w:rsid w:val="00212E32"/>
    <w:rsid w:val="00214516"/>
    <w:rsid w:val="0021524B"/>
    <w:rsid w:val="00215FBF"/>
    <w:rsid w:val="00223B19"/>
    <w:rsid w:val="00225AE5"/>
    <w:rsid w:val="00227C6C"/>
    <w:rsid w:val="00232E67"/>
    <w:rsid w:val="002336AB"/>
    <w:rsid w:val="00242FEC"/>
    <w:rsid w:val="002440B9"/>
    <w:rsid w:val="00245145"/>
    <w:rsid w:val="00245292"/>
    <w:rsid w:val="00247CF7"/>
    <w:rsid w:val="00250DE1"/>
    <w:rsid w:val="0025235F"/>
    <w:rsid w:val="00256696"/>
    <w:rsid w:val="00256870"/>
    <w:rsid w:val="00260145"/>
    <w:rsid w:val="0026106D"/>
    <w:rsid w:val="00261A04"/>
    <w:rsid w:val="00267EC0"/>
    <w:rsid w:val="0027479B"/>
    <w:rsid w:val="0028578B"/>
    <w:rsid w:val="00294216"/>
    <w:rsid w:val="002950AC"/>
    <w:rsid w:val="002977A1"/>
    <w:rsid w:val="002A31B2"/>
    <w:rsid w:val="002A7864"/>
    <w:rsid w:val="002B1C4A"/>
    <w:rsid w:val="002B2C76"/>
    <w:rsid w:val="002B64A1"/>
    <w:rsid w:val="002C50C0"/>
    <w:rsid w:val="002D2C9A"/>
    <w:rsid w:val="002D7C0E"/>
    <w:rsid w:val="002E1BA1"/>
    <w:rsid w:val="002E336E"/>
    <w:rsid w:val="002E78FD"/>
    <w:rsid w:val="002F00FB"/>
    <w:rsid w:val="002F1C50"/>
    <w:rsid w:val="0030285A"/>
    <w:rsid w:val="003032B2"/>
    <w:rsid w:val="00303DBF"/>
    <w:rsid w:val="00305652"/>
    <w:rsid w:val="00306396"/>
    <w:rsid w:val="0031219F"/>
    <w:rsid w:val="00313F21"/>
    <w:rsid w:val="00314EDC"/>
    <w:rsid w:val="00315BFE"/>
    <w:rsid w:val="0032282F"/>
    <w:rsid w:val="003229D4"/>
    <w:rsid w:val="00323A24"/>
    <w:rsid w:val="00330369"/>
    <w:rsid w:val="00332428"/>
    <w:rsid w:val="003353D2"/>
    <w:rsid w:val="00344C64"/>
    <w:rsid w:val="0034713C"/>
    <w:rsid w:val="00351E22"/>
    <w:rsid w:val="0036088B"/>
    <w:rsid w:val="0036733F"/>
    <w:rsid w:val="0037519F"/>
    <w:rsid w:val="00385959"/>
    <w:rsid w:val="00393EE7"/>
    <w:rsid w:val="0039786A"/>
    <w:rsid w:val="003A2791"/>
    <w:rsid w:val="003A37F3"/>
    <w:rsid w:val="003A5A16"/>
    <w:rsid w:val="003A6192"/>
    <w:rsid w:val="003A648D"/>
    <w:rsid w:val="003A79CD"/>
    <w:rsid w:val="003B46D0"/>
    <w:rsid w:val="003B512A"/>
    <w:rsid w:val="003C04F8"/>
    <w:rsid w:val="003C1546"/>
    <w:rsid w:val="003C392F"/>
    <w:rsid w:val="003C3D51"/>
    <w:rsid w:val="003D4757"/>
    <w:rsid w:val="003E1AAF"/>
    <w:rsid w:val="003E7BC0"/>
    <w:rsid w:val="003F06ED"/>
    <w:rsid w:val="003F1DED"/>
    <w:rsid w:val="003F7471"/>
    <w:rsid w:val="00403151"/>
    <w:rsid w:val="00404212"/>
    <w:rsid w:val="00407EEC"/>
    <w:rsid w:val="00413CE6"/>
    <w:rsid w:val="00420DAB"/>
    <w:rsid w:val="00424E90"/>
    <w:rsid w:val="00426DC7"/>
    <w:rsid w:val="00431C75"/>
    <w:rsid w:val="00431DD7"/>
    <w:rsid w:val="00447932"/>
    <w:rsid w:val="00454721"/>
    <w:rsid w:val="004612E0"/>
    <w:rsid w:val="004634A8"/>
    <w:rsid w:val="00463A16"/>
    <w:rsid w:val="0046507D"/>
    <w:rsid w:val="00467E74"/>
    <w:rsid w:val="00477A3F"/>
    <w:rsid w:val="00482015"/>
    <w:rsid w:val="00483763"/>
    <w:rsid w:val="0048389F"/>
    <w:rsid w:val="00486179"/>
    <w:rsid w:val="0049099B"/>
    <w:rsid w:val="004920F2"/>
    <w:rsid w:val="004923E5"/>
    <w:rsid w:val="00494B4A"/>
    <w:rsid w:val="00495D58"/>
    <w:rsid w:val="00496551"/>
    <w:rsid w:val="00496574"/>
    <w:rsid w:val="004A4423"/>
    <w:rsid w:val="004A5E00"/>
    <w:rsid w:val="004B480C"/>
    <w:rsid w:val="004B4E17"/>
    <w:rsid w:val="004B7EB4"/>
    <w:rsid w:val="004D011C"/>
    <w:rsid w:val="004D0CB1"/>
    <w:rsid w:val="004D29BA"/>
    <w:rsid w:val="004D64F0"/>
    <w:rsid w:val="004E250C"/>
    <w:rsid w:val="004E6083"/>
    <w:rsid w:val="004F0B30"/>
    <w:rsid w:val="004F22D4"/>
    <w:rsid w:val="004F30AF"/>
    <w:rsid w:val="0050091B"/>
    <w:rsid w:val="00503E1F"/>
    <w:rsid w:val="0051026E"/>
    <w:rsid w:val="00513D23"/>
    <w:rsid w:val="00517A6C"/>
    <w:rsid w:val="00522232"/>
    <w:rsid w:val="00525FBF"/>
    <w:rsid w:val="00527ECF"/>
    <w:rsid w:val="00533B98"/>
    <w:rsid w:val="0053761C"/>
    <w:rsid w:val="00541A24"/>
    <w:rsid w:val="00553304"/>
    <w:rsid w:val="00554441"/>
    <w:rsid w:val="0055541D"/>
    <w:rsid w:val="005578AE"/>
    <w:rsid w:val="005609E3"/>
    <w:rsid w:val="0056342D"/>
    <w:rsid w:val="00567A6F"/>
    <w:rsid w:val="00571377"/>
    <w:rsid w:val="00572C3C"/>
    <w:rsid w:val="00573D38"/>
    <w:rsid w:val="00576A8D"/>
    <w:rsid w:val="00577A46"/>
    <w:rsid w:val="005805CA"/>
    <w:rsid w:val="005817F0"/>
    <w:rsid w:val="00595346"/>
    <w:rsid w:val="005A5EB4"/>
    <w:rsid w:val="005B14BB"/>
    <w:rsid w:val="005B1C51"/>
    <w:rsid w:val="005C0208"/>
    <w:rsid w:val="005C0289"/>
    <w:rsid w:val="005C11C9"/>
    <w:rsid w:val="005C34D5"/>
    <w:rsid w:val="005D0C2D"/>
    <w:rsid w:val="005D1AB1"/>
    <w:rsid w:val="005D5943"/>
    <w:rsid w:val="005F3C32"/>
    <w:rsid w:val="005F5B1B"/>
    <w:rsid w:val="006005BF"/>
    <w:rsid w:val="006118FB"/>
    <w:rsid w:val="006126A8"/>
    <w:rsid w:val="00614F1B"/>
    <w:rsid w:val="00614F39"/>
    <w:rsid w:val="00616E77"/>
    <w:rsid w:val="0062228E"/>
    <w:rsid w:val="00627241"/>
    <w:rsid w:val="00630AA8"/>
    <w:rsid w:val="00634EEF"/>
    <w:rsid w:val="00637100"/>
    <w:rsid w:val="00637E65"/>
    <w:rsid w:val="006448B1"/>
    <w:rsid w:val="00646685"/>
    <w:rsid w:val="0065030C"/>
    <w:rsid w:val="006572F4"/>
    <w:rsid w:val="00657FAE"/>
    <w:rsid w:val="00662230"/>
    <w:rsid w:val="006626BE"/>
    <w:rsid w:val="00665E76"/>
    <w:rsid w:val="00672764"/>
    <w:rsid w:val="006730B3"/>
    <w:rsid w:val="006743B7"/>
    <w:rsid w:val="006801AE"/>
    <w:rsid w:val="00680F87"/>
    <w:rsid w:val="0068217D"/>
    <w:rsid w:val="00685E9A"/>
    <w:rsid w:val="00692034"/>
    <w:rsid w:val="00692163"/>
    <w:rsid w:val="00693C32"/>
    <w:rsid w:val="006940E6"/>
    <w:rsid w:val="00696FEF"/>
    <w:rsid w:val="006977CD"/>
    <w:rsid w:val="006A2693"/>
    <w:rsid w:val="006A3E04"/>
    <w:rsid w:val="006A43FA"/>
    <w:rsid w:val="006A4535"/>
    <w:rsid w:val="006B3C36"/>
    <w:rsid w:val="006B3F46"/>
    <w:rsid w:val="006B406F"/>
    <w:rsid w:val="006B5101"/>
    <w:rsid w:val="006B5409"/>
    <w:rsid w:val="006C1DE7"/>
    <w:rsid w:val="006C204D"/>
    <w:rsid w:val="006C62AF"/>
    <w:rsid w:val="006D5716"/>
    <w:rsid w:val="006D593A"/>
    <w:rsid w:val="006E0EAE"/>
    <w:rsid w:val="006E3339"/>
    <w:rsid w:val="006E4F61"/>
    <w:rsid w:val="006F00E8"/>
    <w:rsid w:val="006F2D36"/>
    <w:rsid w:val="006F4137"/>
    <w:rsid w:val="00700629"/>
    <w:rsid w:val="00700CB5"/>
    <w:rsid w:val="0070290A"/>
    <w:rsid w:val="007055BC"/>
    <w:rsid w:val="0070627A"/>
    <w:rsid w:val="007077E1"/>
    <w:rsid w:val="00710613"/>
    <w:rsid w:val="0071606E"/>
    <w:rsid w:val="007176C1"/>
    <w:rsid w:val="00724A75"/>
    <w:rsid w:val="00724FFD"/>
    <w:rsid w:val="00727FF8"/>
    <w:rsid w:val="00733919"/>
    <w:rsid w:val="00740430"/>
    <w:rsid w:val="00743E8B"/>
    <w:rsid w:val="00746757"/>
    <w:rsid w:val="00746DF4"/>
    <w:rsid w:val="00747B47"/>
    <w:rsid w:val="00750AF2"/>
    <w:rsid w:val="00751D0A"/>
    <w:rsid w:val="00752443"/>
    <w:rsid w:val="0075395F"/>
    <w:rsid w:val="00757976"/>
    <w:rsid w:val="0076218A"/>
    <w:rsid w:val="00762C73"/>
    <w:rsid w:val="00763D34"/>
    <w:rsid w:val="0076474B"/>
    <w:rsid w:val="00766FBB"/>
    <w:rsid w:val="007679E3"/>
    <w:rsid w:val="00772F61"/>
    <w:rsid w:val="00774210"/>
    <w:rsid w:val="00775DF2"/>
    <w:rsid w:val="007835B2"/>
    <w:rsid w:val="00785CF2"/>
    <w:rsid w:val="00786A83"/>
    <w:rsid w:val="007935B3"/>
    <w:rsid w:val="007A2778"/>
    <w:rsid w:val="007A3117"/>
    <w:rsid w:val="007A3370"/>
    <w:rsid w:val="007B2A1F"/>
    <w:rsid w:val="007C53D2"/>
    <w:rsid w:val="007C6709"/>
    <w:rsid w:val="007D3AE6"/>
    <w:rsid w:val="007D5EE5"/>
    <w:rsid w:val="007D701C"/>
    <w:rsid w:val="007D798C"/>
    <w:rsid w:val="007E3A0F"/>
    <w:rsid w:val="007E603B"/>
    <w:rsid w:val="00800684"/>
    <w:rsid w:val="00800AAD"/>
    <w:rsid w:val="00800FC1"/>
    <w:rsid w:val="00801949"/>
    <w:rsid w:val="00814402"/>
    <w:rsid w:val="00815193"/>
    <w:rsid w:val="00817798"/>
    <w:rsid w:val="00821F14"/>
    <w:rsid w:val="00823B91"/>
    <w:rsid w:val="00824F8E"/>
    <w:rsid w:val="00826AB7"/>
    <w:rsid w:val="00832DE6"/>
    <w:rsid w:val="00840CD0"/>
    <w:rsid w:val="0084244D"/>
    <w:rsid w:val="00844474"/>
    <w:rsid w:val="00851550"/>
    <w:rsid w:val="00852F02"/>
    <w:rsid w:val="00856061"/>
    <w:rsid w:val="00856494"/>
    <w:rsid w:val="00857F0B"/>
    <w:rsid w:val="0086356A"/>
    <w:rsid w:val="008732D2"/>
    <w:rsid w:val="00877D1B"/>
    <w:rsid w:val="00880759"/>
    <w:rsid w:val="00883C9F"/>
    <w:rsid w:val="008851BB"/>
    <w:rsid w:val="00887322"/>
    <w:rsid w:val="008913C6"/>
    <w:rsid w:val="00895429"/>
    <w:rsid w:val="008A2924"/>
    <w:rsid w:val="008A604B"/>
    <w:rsid w:val="008A62B6"/>
    <w:rsid w:val="008B37FD"/>
    <w:rsid w:val="008B477E"/>
    <w:rsid w:val="008B5115"/>
    <w:rsid w:val="008B72C7"/>
    <w:rsid w:val="008C2D79"/>
    <w:rsid w:val="008C3913"/>
    <w:rsid w:val="008C5682"/>
    <w:rsid w:val="008C5BAE"/>
    <w:rsid w:val="008D336F"/>
    <w:rsid w:val="008D4CC1"/>
    <w:rsid w:val="008D6C35"/>
    <w:rsid w:val="008D7647"/>
    <w:rsid w:val="008E4510"/>
    <w:rsid w:val="008F0520"/>
    <w:rsid w:val="008F0976"/>
    <w:rsid w:val="00912CF8"/>
    <w:rsid w:val="0092023B"/>
    <w:rsid w:val="00920AF1"/>
    <w:rsid w:val="00926063"/>
    <w:rsid w:val="009309E3"/>
    <w:rsid w:val="00942657"/>
    <w:rsid w:val="00945872"/>
    <w:rsid w:val="00945A5F"/>
    <w:rsid w:val="00947304"/>
    <w:rsid w:val="009506F5"/>
    <w:rsid w:val="00956E51"/>
    <w:rsid w:val="009579D6"/>
    <w:rsid w:val="00962043"/>
    <w:rsid w:val="00967E57"/>
    <w:rsid w:val="00972E94"/>
    <w:rsid w:val="0097352A"/>
    <w:rsid w:val="009777CA"/>
    <w:rsid w:val="009870EE"/>
    <w:rsid w:val="00990170"/>
    <w:rsid w:val="00995942"/>
    <w:rsid w:val="0099719B"/>
    <w:rsid w:val="009A3285"/>
    <w:rsid w:val="009A40A5"/>
    <w:rsid w:val="009A5D4F"/>
    <w:rsid w:val="009B0C8C"/>
    <w:rsid w:val="009B431B"/>
    <w:rsid w:val="009C5BEB"/>
    <w:rsid w:val="009D7EC6"/>
    <w:rsid w:val="009E0ABB"/>
    <w:rsid w:val="009E1DF7"/>
    <w:rsid w:val="009F0AF0"/>
    <w:rsid w:val="009F29CB"/>
    <w:rsid w:val="009F4857"/>
    <w:rsid w:val="009F6F22"/>
    <w:rsid w:val="00A00056"/>
    <w:rsid w:val="00A03092"/>
    <w:rsid w:val="00A03B3D"/>
    <w:rsid w:val="00A06015"/>
    <w:rsid w:val="00A12346"/>
    <w:rsid w:val="00A14C9E"/>
    <w:rsid w:val="00A1551F"/>
    <w:rsid w:val="00A176A5"/>
    <w:rsid w:val="00A2007F"/>
    <w:rsid w:val="00A213AD"/>
    <w:rsid w:val="00A25DB7"/>
    <w:rsid w:val="00A26B51"/>
    <w:rsid w:val="00A355A4"/>
    <w:rsid w:val="00A40A94"/>
    <w:rsid w:val="00A47DD5"/>
    <w:rsid w:val="00A5295E"/>
    <w:rsid w:val="00A538DB"/>
    <w:rsid w:val="00A54AFD"/>
    <w:rsid w:val="00A62A22"/>
    <w:rsid w:val="00A62B7E"/>
    <w:rsid w:val="00A631F8"/>
    <w:rsid w:val="00A63A90"/>
    <w:rsid w:val="00A65AA2"/>
    <w:rsid w:val="00A7265B"/>
    <w:rsid w:val="00A73B92"/>
    <w:rsid w:val="00A77A0B"/>
    <w:rsid w:val="00A93EA6"/>
    <w:rsid w:val="00A94C60"/>
    <w:rsid w:val="00A96B33"/>
    <w:rsid w:val="00A970C5"/>
    <w:rsid w:val="00A97446"/>
    <w:rsid w:val="00AA367F"/>
    <w:rsid w:val="00AB1728"/>
    <w:rsid w:val="00AB3649"/>
    <w:rsid w:val="00AC0620"/>
    <w:rsid w:val="00AC60B0"/>
    <w:rsid w:val="00AD3D0C"/>
    <w:rsid w:val="00AD5FB0"/>
    <w:rsid w:val="00AE253D"/>
    <w:rsid w:val="00AE2ED9"/>
    <w:rsid w:val="00AE50DE"/>
    <w:rsid w:val="00AF01ED"/>
    <w:rsid w:val="00AF2841"/>
    <w:rsid w:val="00AF7786"/>
    <w:rsid w:val="00B0110B"/>
    <w:rsid w:val="00B020EB"/>
    <w:rsid w:val="00B02431"/>
    <w:rsid w:val="00B039E3"/>
    <w:rsid w:val="00B10A18"/>
    <w:rsid w:val="00B1607A"/>
    <w:rsid w:val="00B23226"/>
    <w:rsid w:val="00B23BE2"/>
    <w:rsid w:val="00B25FA0"/>
    <w:rsid w:val="00B306CB"/>
    <w:rsid w:val="00B30C8A"/>
    <w:rsid w:val="00B3237F"/>
    <w:rsid w:val="00B3346E"/>
    <w:rsid w:val="00B40736"/>
    <w:rsid w:val="00B40DA8"/>
    <w:rsid w:val="00B44A78"/>
    <w:rsid w:val="00B46758"/>
    <w:rsid w:val="00B478E8"/>
    <w:rsid w:val="00B47FAF"/>
    <w:rsid w:val="00B509A9"/>
    <w:rsid w:val="00B52587"/>
    <w:rsid w:val="00B534FB"/>
    <w:rsid w:val="00B5569B"/>
    <w:rsid w:val="00B56149"/>
    <w:rsid w:val="00B62DBB"/>
    <w:rsid w:val="00B67965"/>
    <w:rsid w:val="00B73216"/>
    <w:rsid w:val="00B7433F"/>
    <w:rsid w:val="00B813EE"/>
    <w:rsid w:val="00B838B2"/>
    <w:rsid w:val="00B91197"/>
    <w:rsid w:val="00B92E2C"/>
    <w:rsid w:val="00B955BF"/>
    <w:rsid w:val="00BA01E9"/>
    <w:rsid w:val="00BA233C"/>
    <w:rsid w:val="00BA4456"/>
    <w:rsid w:val="00BA5C4D"/>
    <w:rsid w:val="00BA6A4A"/>
    <w:rsid w:val="00BA7FDF"/>
    <w:rsid w:val="00BB0DE8"/>
    <w:rsid w:val="00BB15D5"/>
    <w:rsid w:val="00BB1E9D"/>
    <w:rsid w:val="00BB551E"/>
    <w:rsid w:val="00BB6E01"/>
    <w:rsid w:val="00BB6F8B"/>
    <w:rsid w:val="00BC1295"/>
    <w:rsid w:val="00BC1CAF"/>
    <w:rsid w:val="00BC3759"/>
    <w:rsid w:val="00BC58B3"/>
    <w:rsid w:val="00BD1AB6"/>
    <w:rsid w:val="00BD20B1"/>
    <w:rsid w:val="00BD5B2A"/>
    <w:rsid w:val="00BE67CE"/>
    <w:rsid w:val="00BF03CE"/>
    <w:rsid w:val="00BF0D3E"/>
    <w:rsid w:val="00BF1B83"/>
    <w:rsid w:val="00BF6766"/>
    <w:rsid w:val="00C07122"/>
    <w:rsid w:val="00C12C54"/>
    <w:rsid w:val="00C23149"/>
    <w:rsid w:val="00C23DBB"/>
    <w:rsid w:val="00C25551"/>
    <w:rsid w:val="00C2608C"/>
    <w:rsid w:val="00C30C12"/>
    <w:rsid w:val="00C337B5"/>
    <w:rsid w:val="00C3429C"/>
    <w:rsid w:val="00C34352"/>
    <w:rsid w:val="00C345A1"/>
    <w:rsid w:val="00C3462E"/>
    <w:rsid w:val="00C36F66"/>
    <w:rsid w:val="00C42CF3"/>
    <w:rsid w:val="00C47102"/>
    <w:rsid w:val="00C51DBE"/>
    <w:rsid w:val="00C539B7"/>
    <w:rsid w:val="00C54BD3"/>
    <w:rsid w:val="00C54C7E"/>
    <w:rsid w:val="00C55870"/>
    <w:rsid w:val="00C612A7"/>
    <w:rsid w:val="00C63648"/>
    <w:rsid w:val="00C6668D"/>
    <w:rsid w:val="00C71A64"/>
    <w:rsid w:val="00C73004"/>
    <w:rsid w:val="00C756F8"/>
    <w:rsid w:val="00C75954"/>
    <w:rsid w:val="00C81878"/>
    <w:rsid w:val="00C81FD6"/>
    <w:rsid w:val="00C83DA7"/>
    <w:rsid w:val="00C854D8"/>
    <w:rsid w:val="00C93482"/>
    <w:rsid w:val="00C93871"/>
    <w:rsid w:val="00C94C08"/>
    <w:rsid w:val="00CA2EAD"/>
    <w:rsid w:val="00CB23F9"/>
    <w:rsid w:val="00CB5975"/>
    <w:rsid w:val="00CC3064"/>
    <w:rsid w:val="00CC5ACF"/>
    <w:rsid w:val="00CD2A92"/>
    <w:rsid w:val="00CD2F8D"/>
    <w:rsid w:val="00CD758F"/>
    <w:rsid w:val="00CD7C17"/>
    <w:rsid w:val="00CE31D5"/>
    <w:rsid w:val="00CE52E3"/>
    <w:rsid w:val="00CE7799"/>
    <w:rsid w:val="00CF0749"/>
    <w:rsid w:val="00CF0A49"/>
    <w:rsid w:val="00CF6536"/>
    <w:rsid w:val="00CF6ABB"/>
    <w:rsid w:val="00D01656"/>
    <w:rsid w:val="00D01EEA"/>
    <w:rsid w:val="00D02F18"/>
    <w:rsid w:val="00D033BC"/>
    <w:rsid w:val="00D106D3"/>
    <w:rsid w:val="00D118F8"/>
    <w:rsid w:val="00D152EE"/>
    <w:rsid w:val="00D16BEA"/>
    <w:rsid w:val="00D20A6C"/>
    <w:rsid w:val="00D3217D"/>
    <w:rsid w:val="00D33497"/>
    <w:rsid w:val="00D33681"/>
    <w:rsid w:val="00D33AB0"/>
    <w:rsid w:val="00D42D18"/>
    <w:rsid w:val="00D46E3C"/>
    <w:rsid w:val="00D539E0"/>
    <w:rsid w:val="00D55C4B"/>
    <w:rsid w:val="00D56170"/>
    <w:rsid w:val="00D57F15"/>
    <w:rsid w:val="00D6031B"/>
    <w:rsid w:val="00D62386"/>
    <w:rsid w:val="00D6536F"/>
    <w:rsid w:val="00D65665"/>
    <w:rsid w:val="00D7019F"/>
    <w:rsid w:val="00D73CF3"/>
    <w:rsid w:val="00D8152F"/>
    <w:rsid w:val="00D83680"/>
    <w:rsid w:val="00D8398D"/>
    <w:rsid w:val="00D86C2A"/>
    <w:rsid w:val="00D90936"/>
    <w:rsid w:val="00D94328"/>
    <w:rsid w:val="00D950A4"/>
    <w:rsid w:val="00D97C1B"/>
    <w:rsid w:val="00DA083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D25CC"/>
    <w:rsid w:val="00DD6FFB"/>
    <w:rsid w:val="00DE76B1"/>
    <w:rsid w:val="00DF45B0"/>
    <w:rsid w:val="00DF53A4"/>
    <w:rsid w:val="00E008BD"/>
    <w:rsid w:val="00E05488"/>
    <w:rsid w:val="00E106B2"/>
    <w:rsid w:val="00E11BB8"/>
    <w:rsid w:val="00E15BE2"/>
    <w:rsid w:val="00E17025"/>
    <w:rsid w:val="00E172F5"/>
    <w:rsid w:val="00E179B8"/>
    <w:rsid w:val="00E22447"/>
    <w:rsid w:val="00E22D4D"/>
    <w:rsid w:val="00E23D7B"/>
    <w:rsid w:val="00E31291"/>
    <w:rsid w:val="00E36711"/>
    <w:rsid w:val="00E409C7"/>
    <w:rsid w:val="00E4128A"/>
    <w:rsid w:val="00E460C5"/>
    <w:rsid w:val="00E529BA"/>
    <w:rsid w:val="00E53C56"/>
    <w:rsid w:val="00E54BE0"/>
    <w:rsid w:val="00E60312"/>
    <w:rsid w:val="00E61E39"/>
    <w:rsid w:val="00E62B57"/>
    <w:rsid w:val="00E63DA5"/>
    <w:rsid w:val="00E75755"/>
    <w:rsid w:val="00E75D46"/>
    <w:rsid w:val="00E811F4"/>
    <w:rsid w:val="00E818E1"/>
    <w:rsid w:val="00E81DE0"/>
    <w:rsid w:val="00E821F4"/>
    <w:rsid w:val="00E82421"/>
    <w:rsid w:val="00E84FB4"/>
    <w:rsid w:val="00E87E2B"/>
    <w:rsid w:val="00E91D66"/>
    <w:rsid w:val="00E92318"/>
    <w:rsid w:val="00E958B6"/>
    <w:rsid w:val="00EA02B3"/>
    <w:rsid w:val="00EA6060"/>
    <w:rsid w:val="00EA6D1B"/>
    <w:rsid w:val="00EA7A03"/>
    <w:rsid w:val="00EB36EC"/>
    <w:rsid w:val="00EB40FF"/>
    <w:rsid w:val="00EB7944"/>
    <w:rsid w:val="00EC2A38"/>
    <w:rsid w:val="00ED2F91"/>
    <w:rsid w:val="00ED441A"/>
    <w:rsid w:val="00ED6C78"/>
    <w:rsid w:val="00EE1369"/>
    <w:rsid w:val="00EE306C"/>
    <w:rsid w:val="00EE3CF3"/>
    <w:rsid w:val="00EE3FAD"/>
    <w:rsid w:val="00EE4047"/>
    <w:rsid w:val="00EE405B"/>
    <w:rsid w:val="00EE5A48"/>
    <w:rsid w:val="00EF1A78"/>
    <w:rsid w:val="00EF49B2"/>
    <w:rsid w:val="00EF52D5"/>
    <w:rsid w:val="00EF6686"/>
    <w:rsid w:val="00F00038"/>
    <w:rsid w:val="00F07596"/>
    <w:rsid w:val="00F1492E"/>
    <w:rsid w:val="00F17432"/>
    <w:rsid w:val="00F20827"/>
    <w:rsid w:val="00F224C5"/>
    <w:rsid w:val="00F2444C"/>
    <w:rsid w:val="00F26EAC"/>
    <w:rsid w:val="00F32B5C"/>
    <w:rsid w:val="00F41FE6"/>
    <w:rsid w:val="00F42F68"/>
    <w:rsid w:val="00F4341D"/>
    <w:rsid w:val="00F43BF1"/>
    <w:rsid w:val="00F47368"/>
    <w:rsid w:val="00F4762C"/>
    <w:rsid w:val="00F477AD"/>
    <w:rsid w:val="00F54C0D"/>
    <w:rsid w:val="00F559BF"/>
    <w:rsid w:val="00F611F0"/>
    <w:rsid w:val="00F67348"/>
    <w:rsid w:val="00F74364"/>
    <w:rsid w:val="00F75357"/>
    <w:rsid w:val="00F772BC"/>
    <w:rsid w:val="00F80345"/>
    <w:rsid w:val="00F80E89"/>
    <w:rsid w:val="00F85595"/>
    <w:rsid w:val="00F85862"/>
    <w:rsid w:val="00F90325"/>
    <w:rsid w:val="00F90518"/>
    <w:rsid w:val="00F91479"/>
    <w:rsid w:val="00F92336"/>
    <w:rsid w:val="00F92730"/>
    <w:rsid w:val="00F96310"/>
    <w:rsid w:val="00FA13E7"/>
    <w:rsid w:val="00FA1BE1"/>
    <w:rsid w:val="00FA2C5F"/>
    <w:rsid w:val="00FA5830"/>
    <w:rsid w:val="00FB0BF9"/>
    <w:rsid w:val="00FB3985"/>
    <w:rsid w:val="00FC4D96"/>
    <w:rsid w:val="00FC6712"/>
    <w:rsid w:val="00FC6BF5"/>
    <w:rsid w:val="00FD6558"/>
    <w:rsid w:val="00FD6857"/>
    <w:rsid w:val="00FE0EEF"/>
    <w:rsid w:val="00FE2656"/>
    <w:rsid w:val="00FE2797"/>
    <w:rsid w:val="00FE2EFB"/>
    <w:rsid w:val="00FF1377"/>
    <w:rsid w:val="00FF46ED"/>
    <w:rsid w:val="00FF5166"/>
    <w:rsid w:val="00FF563A"/>
    <w:rsid w:val="00FF5F8C"/>
    <w:rsid w:val="00FF6244"/>
    <w:rsid w:val="00FF708A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E8D22"/>
  <w15:chartTrackingRefBased/>
  <w15:docId w15:val="{478BC76B-F540-49FF-B802-05D9EEFE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Unresolved Mention"/>
    <w:uiPriority w:val="99"/>
    <w:semiHidden/>
    <w:unhideWhenUsed/>
    <w:rsid w:val="00CB5975"/>
    <w:rPr>
      <w:color w:val="605E5C"/>
      <w:shd w:val="clear" w:color="auto" w:fill="E1DFDD"/>
    </w:rPr>
  </w:style>
  <w:style w:type="character" w:styleId="aff0">
    <w:name w:val="Placeholder Text"/>
    <w:basedOn w:val="a3"/>
    <w:uiPriority w:val="99"/>
    <w:semiHidden/>
    <w:rsid w:val="00F54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25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EE46C-7113-428C-90BE-8A4F5E01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Kirill</cp:lastModifiedBy>
  <cp:revision>34</cp:revision>
  <cp:lastPrinted>2024-10-09T21:29:00Z</cp:lastPrinted>
  <dcterms:created xsi:type="dcterms:W3CDTF">2024-09-12T09:21:00Z</dcterms:created>
  <dcterms:modified xsi:type="dcterms:W3CDTF">2024-10-30T18:19:00Z</dcterms:modified>
</cp:coreProperties>
</file>