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1F7D" w14:textId="77777777" w:rsidR="006F0C85" w:rsidRPr="00402A46" w:rsidRDefault="006F0C85" w:rsidP="006F0C85">
      <w:pPr>
        <w:keepLines w:val="0"/>
        <w:spacing w:after="120"/>
        <w:ind w:left="720"/>
        <w:jc w:val="left"/>
        <w:rPr>
          <w:rFonts w:ascii="David" w:hAnsi="David"/>
          <w:sz w:val="24"/>
          <w:rtl/>
        </w:rPr>
      </w:pPr>
      <w:bookmarkStart w:id="0" w:name="_Hlk109053974"/>
      <w:r w:rsidRPr="00402A46">
        <w:rPr>
          <w:rFonts w:ascii="David" w:hAnsi="David"/>
          <w:noProof/>
          <w:sz w:val="24"/>
        </w:rPr>
        <w:drawing>
          <wp:inline distT="0" distB="0" distL="0" distR="0" wp14:anchorId="31C2876C" wp14:editId="0ED203E4">
            <wp:extent cx="2433594" cy="482915"/>
            <wp:effectExtent l="0" t="0" r="5080" b="0"/>
            <wp:docPr id="3" name="תמונה 3" descr="אהוד פורת וש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descr="אהוד פורת ושות'"/>
                    <pic:cNvPicPr>
                      <a:picLocks noChangeAspect="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470330" cy="490205"/>
                    </a:xfrm>
                    <a:prstGeom prst="rect">
                      <a:avLst/>
                    </a:prstGeom>
                    <a:noFill/>
                    <a:ln>
                      <a:noFill/>
                    </a:ln>
                  </pic:spPr>
                </pic:pic>
              </a:graphicData>
            </a:graphic>
          </wp:inline>
        </w:drawing>
      </w:r>
      <w:r w:rsidRPr="00C11AEC">
        <w:rPr>
          <w:color w:val="1F497D"/>
        </w:rPr>
        <w:t xml:space="preserve"> </w:t>
      </w:r>
    </w:p>
    <w:p w14:paraId="5FAAE12A" w14:textId="77777777" w:rsidR="006F0C85" w:rsidRPr="00402A46" w:rsidRDefault="006F0C85" w:rsidP="006F0C85">
      <w:pPr>
        <w:framePr w:hSpace="180" w:wrap="around" w:vAnchor="text" w:hAnchor="text" w:xAlign="center" w:y="1"/>
        <w:jc w:val="right"/>
        <w:rPr>
          <w:rFonts w:ascii="David" w:hAnsi="David"/>
          <w:b/>
          <w:bCs/>
          <w:sz w:val="24"/>
        </w:rPr>
      </w:pPr>
      <w:r w:rsidRPr="00402A46">
        <w:rPr>
          <w:rFonts w:ascii="David" w:hAnsi="David"/>
          <w:b/>
          <w:bCs/>
          <w:sz w:val="24"/>
          <w:rtl/>
        </w:rPr>
        <w:t>תאריך: __________</w:t>
      </w:r>
    </w:p>
    <w:p w14:paraId="398CF188" w14:textId="77777777" w:rsidR="006F0C85" w:rsidRPr="00402A46" w:rsidRDefault="006F0C85" w:rsidP="006F0C85">
      <w:pPr>
        <w:framePr w:hSpace="180" w:wrap="around" w:vAnchor="text" w:hAnchor="text" w:xAlign="center" w:y="1"/>
        <w:ind w:left="-908"/>
        <w:jc w:val="center"/>
        <w:rPr>
          <w:rFonts w:ascii="David" w:hAnsi="David"/>
          <w:sz w:val="24"/>
          <w:rtl/>
        </w:rPr>
      </w:pPr>
      <w:r w:rsidRPr="00402A46">
        <w:rPr>
          <w:rFonts w:ascii="David" w:hAnsi="David"/>
          <w:sz w:val="24"/>
          <w:rtl/>
        </w:rPr>
        <w:t xml:space="preserve">                                                                                                                   </w:t>
      </w:r>
    </w:p>
    <w:p w14:paraId="6F1AD01C" w14:textId="708BD8B6" w:rsidR="006F0C85" w:rsidRPr="00402A46" w:rsidRDefault="006F0C85" w:rsidP="006F0C85">
      <w:pPr>
        <w:framePr w:hSpace="180" w:wrap="around" w:vAnchor="text" w:hAnchor="text" w:xAlign="center" w:y="1"/>
        <w:ind w:left="-908"/>
        <w:jc w:val="center"/>
        <w:rPr>
          <w:rFonts w:ascii="David" w:hAnsi="David"/>
          <w:b/>
          <w:bCs/>
          <w:sz w:val="24"/>
          <w:u w:val="single"/>
          <w:rtl/>
        </w:rPr>
      </w:pPr>
      <w:r w:rsidRPr="00402A46">
        <w:rPr>
          <w:rFonts w:ascii="David" w:hAnsi="David"/>
          <w:b/>
          <w:bCs/>
          <w:sz w:val="24"/>
          <w:u w:val="single"/>
          <w:rtl/>
        </w:rPr>
        <w:t xml:space="preserve">הזמנה להציע הצעות - פרויקט התחדשות </w:t>
      </w:r>
      <w:r>
        <w:rPr>
          <w:rFonts w:ascii="David" w:hAnsi="David" w:hint="cs"/>
          <w:b/>
          <w:bCs/>
          <w:sz w:val="24"/>
          <w:u w:val="single"/>
          <w:rtl/>
        </w:rPr>
        <w:t>עירונית</w:t>
      </w:r>
      <w:r w:rsidRPr="00402A46">
        <w:rPr>
          <w:rFonts w:ascii="David" w:hAnsi="David"/>
          <w:b/>
          <w:bCs/>
          <w:sz w:val="24"/>
          <w:u w:val="single"/>
          <w:rtl/>
        </w:rPr>
        <w:t xml:space="preserve"> (הריסה ובנייה)</w:t>
      </w:r>
    </w:p>
    <w:p w14:paraId="72AEBCFA" w14:textId="065D585B" w:rsidR="006F0C85" w:rsidRPr="00402A46" w:rsidRDefault="006F0C85" w:rsidP="006F0C85">
      <w:pPr>
        <w:framePr w:hSpace="180" w:wrap="around" w:vAnchor="text" w:hAnchor="text" w:xAlign="center" w:y="1"/>
        <w:ind w:left="-908"/>
        <w:jc w:val="center"/>
        <w:rPr>
          <w:rFonts w:ascii="David" w:hAnsi="David"/>
          <w:b/>
          <w:bCs/>
          <w:sz w:val="24"/>
          <w:u w:val="single"/>
          <w:rtl/>
        </w:rPr>
      </w:pPr>
      <w:r w:rsidRPr="00402A46">
        <w:rPr>
          <w:rFonts w:ascii="David" w:hAnsi="David"/>
          <w:b/>
          <w:bCs/>
          <w:sz w:val="24"/>
          <w:u w:val="single"/>
          <w:rtl/>
        </w:rPr>
        <w:t>רחוב</w:t>
      </w:r>
      <w:r w:rsidRPr="00402A46">
        <w:rPr>
          <w:rFonts w:ascii="David" w:hAnsi="David"/>
          <w:b/>
          <w:bCs/>
          <w:sz w:val="24"/>
          <w:u w:val="single"/>
        </w:rPr>
        <w:t xml:space="preserve"> </w:t>
      </w:r>
      <w:r w:rsidRPr="00402A46">
        <w:rPr>
          <w:rFonts w:ascii="David" w:hAnsi="David"/>
          <w:b/>
          <w:bCs/>
          <w:sz w:val="24"/>
          <w:u w:val="single"/>
          <w:rtl/>
        </w:rPr>
        <w:t xml:space="preserve"> </w:t>
      </w:r>
      <w:proofErr w:type="spellStart"/>
      <w:r w:rsidR="0016184D">
        <w:rPr>
          <w:rFonts w:ascii="David" w:hAnsi="David" w:hint="cs"/>
          <w:b/>
          <w:bCs/>
          <w:sz w:val="24"/>
          <w:u w:val="single"/>
          <w:rtl/>
        </w:rPr>
        <w:t>ש</w:t>
      </w:r>
      <w:r w:rsidR="00B30F54">
        <w:rPr>
          <w:rFonts w:ascii="David" w:hAnsi="David" w:hint="cs"/>
          <w:b/>
          <w:bCs/>
          <w:sz w:val="24"/>
          <w:u w:val="single"/>
          <w:rtl/>
        </w:rPr>
        <w:t>וידלסון</w:t>
      </w:r>
      <w:proofErr w:type="spellEnd"/>
      <w:r w:rsidR="00B30F54">
        <w:rPr>
          <w:rFonts w:ascii="David" w:hAnsi="David" w:hint="cs"/>
          <w:b/>
          <w:bCs/>
          <w:sz w:val="24"/>
          <w:u w:val="single"/>
          <w:rtl/>
        </w:rPr>
        <w:t xml:space="preserve"> 7-9 הרצליה</w:t>
      </w:r>
    </w:p>
    <w:p w14:paraId="3494B7EF" w14:textId="77777777" w:rsidR="006F0C85" w:rsidRPr="00402A46" w:rsidRDefault="006F0C85" w:rsidP="006F0C85">
      <w:pPr>
        <w:framePr w:hSpace="180" w:wrap="around" w:vAnchor="text" w:hAnchor="text" w:xAlign="center" w:y="1"/>
        <w:rPr>
          <w:rFonts w:ascii="David" w:hAnsi="David"/>
          <w:b/>
          <w:bCs/>
          <w:sz w:val="24"/>
          <w:u w:val="single"/>
          <w:rtl/>
        </w:rPr>
      </w:pPr>
    </w:p>
    <w:p w14:paraId="48612211" w14:textId="77777777" w:rsidR="006F0C85" w:rsidRPr="00402A46" w:rsidRDefault="006F0C85" w:rsidP="006F0C85">
      <w:pPr>
        <w:keepLines w:val="0"/>
        <w:spacing w:after="120"/>
        <w:jc w:val="right"/>
        <w:rPr>
          <w:rFonts w:ascii="David" w:hAnsi="David"/>
          <w:sz w:val="24"/>
          <w:rtl/>
        </w:rPr>
      </w:pPr>
    </w:p>
    <w:p w14:paraId="5164C2A3" w14:textId="494A02AB" w:rsidR="006F0C85" w:rsidRPr="00402A46" w:rsidRDefault="006F0C85" w:rsidP="006F0C85">
      <w:pPr>
        <w:framePr w:hSpace="180" w:wrap="around" w:vAnchor="text" w:hAnchor="text" w:xAlign="center" w:y="1"/>
        <w:spacing w:line="360" w:lineRule="auto"/>
        <w:rPr>
          <w:rFonts w:ascii="David" w:hAnsi="David"/>
          <w:b/>
          <w:bCs/>
          <w:color w:val="0E2841" w:themeColor="text2"/>
          <w:sz w:val="24"/>
        </w:rPr>
      </w:pPr>
      <w:r w:rsidRPr="00402A46">
        <w:rPr>
          <w:rFonts w:ascii="David" w:hAnsi="David"/>
          <w:b/>
          <w:bCs/>
          <w:sz w:val="24"/>
          <w:rtl/>
        </w:rPr>
        <w:t xml:space="preserve">החברה המציעה: </w:t>
      </w:r>
      <w:sdt>
        <w:sdtPr>
          <w:rPr>
            <w:rStyle w:val="21"/>
            <w:rFonts w:ascii="David" w:hAnsi="David"/>
            <w:b/>
            <w:bCs/>
            <w:sz w:val="24"/>
            <w:rtl/>
          </w:rPr>
          <w:id w:val="-2071802728"/>
          <w:placeholder>
            <w:docPart w:val="7D8F1213E3A947C3B72A5780DFEB631B"/>
          </w:placeholder>
          <w:text/>
        </w:sdtPr>
        <w:sdtEndPr>
          <w:rPr>
            <w:rStyle w:val="21"/>
          </w:rPr>
        </w:sdtEndPr>
        <w:sdtContent>
          <w:r w:rsidR="009412D9">
            <w:rPr>
              <w:rStyle w:val="21"/>
              <w:rFonts w:ascii="David" w:hAnsi="David" w:hint="cs"/>
              <w:sz w:val="24"/>
              <w:rtl/>
            </w:rPr>
            <w:t>קידר פרויקטים ט.י בע"מ</w:t>
          </w:r>
        </w:sdtContent>
      </w:sdt>
    </w:p>
    <w:p w14:paraId="218BC69A" w14:textId="77777777" w:rsidR="006F0C85" w:rsidRPr="00402A46" w:rsidRDefault="006F0C85" w:rsidP="006F0C85">
      <w:pPr>
        <w:framePr w:hSpace="180" w:wrap="around" w:vAnchor="text" w:hAnchor="text" w:xAlign="center" w:y="1"/>
        <w:spacing w:line="360" w:lineRule="auto"/>
        <w:rPr>
          <w:rFonts w:ascii="David" w:hAnsi="David"/>
          <w:sz w:val="24"/>
          <w:rtl/>
        </w:rPr>
      </w:pPr>
      <w:r w:rsidRPr="00402A46">
        <w:rPr>
          <w:rFonts w:ascii="David" w:hAnsi="David"/>
          <w:sz w:val="24"/>
          <w:rtl/>
        </w:rPr>
        <w:t>ידוע לחברה כי הצעה/שאלון זה נועד לצורכי מו"מ בלבד ואין בו כדי לחייב את בעלי הזכויות ו/או מי מטעמם. החברה מגישה הצעתה על חשבונה מבלי שתהיה לה כל תביעה ו/או דרישה כלפי בעלי הזכויות ו/או מי מטעמם בקשר למו"מ ו/או כל התקשרות שתתבצע ביחס לפרויקט (אף אם תתבצע עם חברה אחרת). בעלי הזכויות אינם מחויבים לבחירת ההצעה הגבוהה ביותר</w:t>
      </w:r>
      <w:r w:rsidRPr="00402A46">
        <w:rPr>
          <w:rFonts w:ascii="David" w:hAnsi="David"/>
          <w:sz w:val="24"/>
        </w:rPr>
        <w:t xml:space="preserve"> </w:t>
      </w:r>
      <w:r w:rsidRPr="00402A46">
        <w:rPr>
          <w:rFonts w:ascii="David" w:hAnsi="David"/>
          <w:sz w:val="24"/>
          <w:rtl/>
        </w:rPr>
        <w:t>ורק הסכם משפטי חתום יחייב את הצדדים.</w:t>
      </w:r>
    </w:p>
    <w:p w14:paraId="0A4EBE31" w14:textId="54E75D48" w:rsidR="006F0C85" w:rsidRPr="008C2F99" w:rsidRDefault="006F0C85" w:rsidP="006F0C85">
      <w:pPr>
        <w:framePr w:hSpace="180" w:wrap="around" w:vAnchor="text" w:hAnchor="text" w:xAlign="center" w:y="1"/>
        <w:spacing w:line="360" w:lineRule="auto"/>
        <w:rPr>
          <w:rFonts w:ascii="David" w:hAnsi="David"/>
          <w:sz w:val="24"/>
          <w:rtl/>
        </w:rPr>
      </w:pPr>
      <w:r w:rsidRPr="008C2F99">
        <w:rPr>
          <w:rFonts w:ascii="David" w:hAnsi="David"/>
          <w:b/>
          <w:bCs/>
          <w:sz w:val="24"/>
          <w:rtl/>
        </w:rPr>
        <w:t xml:space="preserve">יש להשיב לדוא"ל:  </w:t>
      </w:r>
      <w:hyperlink r:id="rId10" w:history="1">
        <w:r w:rsidRPr="008C2F99">
          <w:rPr>
            <w:rStyle w:val="Hyperlink"/>
            <w:rFonts w:ascii="David" w:hAnsi="David"/>
            <w:sz w:val="24"/>
          </w:rPr>
          <w:t>kfir@poratlaw.com</w:t>
        </w:r>
      </w:hyperlink>
      <w:r w:rsidRPr="008C2F99">
        <w:rPr>
          <w:rFonts w:ascii="David" w:hAnsi="David"/>
          <w:sz w:val="24"/>
        </w:rPr>
        <w:t xml:space="preserve"> </w:t>
      </w:r>
      <w:r w:rsidR="008C2F99" w:rsidRPr="008C2F99">
        <w:rPr>
          <w:rFonts w:ascii="David" w:hAnsi="David"/>
          <w:b/>
          <w:bCs/>
          <w:sz w:val="24"/>
          <w:rtl/>
        </w:rPr>
        <w:t xml:space="preserve"> </w:t>
      </w:r>
      <w:hyperlink r:id="rId11" w:history="1">
        <w:r w:rsidR="008C2F99" w:rsidRPr="008C2F99">
          <w:rPr>
            <w:rStyle w:val="Hyperlink"/>
            <w:rFonts w:ascii="David" w:hAnsi="David" w:hint="cs"/>
            <w:sz w:val="24"/>
            <w:rtl/>
          </w:rPr>
          <w:t xml:space="preserve">ו- </w:t>
        </w:r>
        <w:r w:rsidR="008C2F99" w:rsidRPr="008C2F99">
          <w:rPr>
            <w:rStyle w:val="Hyperlink"/>
            <w:rFonts w:ascii="David" w:hAnsi="David"/>
            <w:sz w:val="24"/>
          </w:rPr>
          <w:t>oren@poratlaw.com</w:t>
        </w:r>
      </w:hyperlink>
    </w:p>
    <w:p w14:paraId="09E312C7" w14:textId="77777777" w:rsidR="006F0C85" w:rsidRPr="00402A46" w:rsidRDefault="006F0C85" w:rsidP="006F0C85">
      <w:pPr>
        <w:framePr w:hSpace="180" w:wrap="around" w:vAnchor="text" w:hAnchor="text" w:xAlign="center" w:y="1"/>
        <w:spacing w:line="360" w:lineRule="auto"/>
        <w:rPr>
          <w:rFonts w:ascii="David" w:hAnsi="David"/>
          <w:b/>
          <w:bCs/>
          <w:sz w:val="24"/>
          <w:rtl/>
        </w:rPr>
      </w:pPr>
      <w:r w:rsidRPr="00402A46">
        <w:rPr>
          <w:rFonts w:ascii="David" w:hAnsi="David"/>
          <w:b/>
          <w:bCs/>
          <w:sz w:val="24"/>
          <w:rtl/>
        </w:rPr>
        <w:t xml:space="preserve">טלפון ליצירת קשר: </w:t>
      </w:r>
      <w:r w:rsidRPr="00402A46">
        <w:rPr>
          <w:rFonts w:ascii="David" w:hAnsi="David"/>
          <w:b/>
          <w:bCs/>
          <w:sz w:val="24"/>
        </w:rPr>
        <w:t>03-7540505</w:t>
      </w:r>
      <w:r w:rsidRPr="00402A46">
        <w:rPr>
          <w:rFonts w:ascii="David" w:hAnsi="David"/>
          <w:b/>
          <w:bCs/>
          <w:sz w:val="24"/>
          <w:rtl/>
        </w:rPr>
        <w:t xml:space="preserve"> – עו"ד אורן אהרוני</w:t>
      </w:r>
      <w:r>
        <w:rPr>
          <w:rFonts w:ascii="David" w:hAnsi="David" w:hint="cs"/>
          <w:b/>
          <w:bCs/>
          <w:sz w:val="24"/>
          <w:rtl/>
        </w:rPr>
        <w:t>/כפיר ידעי</w:t>
      </w:r>
    </w:p>
    <w:p w14:paraId="67541FE0" w14:textId="77777777" w:rsidR="006F0C85" w:rsidRPr="00402A46" w:rsidRDefault="006F0C85" w:rsidP="006F0C85">
      <w:pPr>
        <w:keepLines w:val="0"/>
        <w:spacing w:after="120"/>
        <w:jc w:val="right"/>
        <w:rPr>
          <w:rFonts w:ascii="David" w:hAnsi="David"/>
          <w:sz w:val="24"/>
          <w:rtl/>
        </w:rPr>
      </w:pPr>
    </w:p>
    <w:p w14:paraId="2157CE6F" w14:textId="77777777" w:rsidR="006F0C85" w:rsidRPr="00544BAA" w:rsidRDefault="006F0C85" w:rsidP="006F0C85">
      <w:pPr>
        <w:keepLines w:val="0"/>
        <w:spacing w:after="120"/>
        <w:jc w:val="left"/>
        <w:rPr>
          <w:rFonts w:ascii="David" w:hAnsi="David"/>
          <w:sz w:val="24"/>
          <w:rtl/>
        </w:rPr>
      </w:pPr>
      <w:r w:rsidRPr="00544BAA">
        <w:rPr>
          <w:rFonts w:ascii="David" w:hAnsi="David"/>
          <w:sz w:val="24"/>
          <w:rtl/>
        </w:rPr>
        <w:t xml:space="preserve">הנחיות למילוי המרכז: </w:t>
      </w:r>
    </w:p>
    <w:p w14:paraId="40974E0B" w14:textId="77777777" w:rsidR="006F0C85" w:rsidRPr="00544BAA" w:rsidRDefault="006F0C85" w:rsidP="006F0C85">
      <w:pPr>
        <w:keepLines w:val="0"/>
        <w:spacing w:after="120"/>
        <w:rPr>
          <w:rFonts w:ascii="David" w:hAnsi="David"/>
          <w:sz w:val="24"/>
          <w:rtl/>
        </w:rPr>
      </w:pPr>
      <w:r w:rsidRPr="00544BAA">
        <w:rPr>
          <w:rFonts w:ascii="David" w:hAnsi="David"/>
          <w:sz w:val="24"/>
          <w:rtl/>
        </w:rPr>
        <w:t>1.</w:t>
      </w:r>
      <w:r w:rsidRPr="00544BAA">
        <w:rPr>
          <w:rFonts w:ascii="David" w:hAnsi="David"/>
          <w:sz w:val="24"/>
          <w:rtl/>
        </w:rPr>
        <w:tab/>
        <w:t>יש להשלים את המבוקש במקום המסומן.</w:t>
      </w:r>
    </w:p>
    <w:p w14:paraId="0799CE0C" w14:textId="77777777" w:rsidR="006F0C85" w:rsidRPr="00544BAA" w:rsidRDefault="006F0C85" w:rsidP="006F0C85">
      <w:pPr>
        <w:keepLines w:val="0"/>
        <w:spacing w:after="120"/>
        <w:rPr>
          <w:rFonts w:ascii="David" w:hAnsi="David"/>
          <w:sz w:val="24"/>
          <w:rtl/>
        </w:rPr>
      </w:pPr>
      <w:r w:rsidRPr="00544BAA">
        <w:rPr>
          <w:rFonts w:ascii="David" w:hAnsi="David"/>
          <w:sz w:val="24"/>
          <w:rtl/>
        </w:rPr>
        <w:t>2.</w:t>
      </w:r>
      <w:r w:rsidRPr="00544BAA">
        <w:rPr>
          <w:rFonts w:ascii="David" w:hAnsi="David"/>
          <w:sz w:val="24"/>
          <w:rtl/>
        </w:rPr>
        <w:tab/>
        <w:t>ככל שדרישה אינה מקובלת – נא לפרט הצעה חלופית ולסמנה בסימון צהוב.</w:t>
      </w:r>
    </w:p>
    <w:p w14:paraId="328251DD" w14:textId="77777777" w:rsidR="006F0C85" w:rsidRPr="00402A46" w:rsidRDefault="006F0C85" w:rsidP="006F0C85">
      <w:pPr>
        <w:keepLines w:val="0"/>
        <w:spacing w:after="120"/>
        <w:jc w:val="left"/>
        <w:rPr>
          <w:rFonts w:ascii="David" w:hAnsi="David"/>
          <w:sz w:val="24"/>
          <w:rtl/>
        </w:rPr>
      </w:pPr>
      <w:r w:rsidRPr="00544BAA">
        <w:rPr>
          <w:rFonts w:ascii="David" w:hAnsi="David"/>
          <w:sz w:val="24"/>
          <w:rtl/>
        </w:rPr>
        <w:t>3.</w:t>
      </w:r>
      <w:r w:rsidRPr="00544BAA">
        <w:rPr>
          <w:rFonts w:ascii="David" w:hAnsi="David"/>
          <w:sz w:val="24"/>
          <w:rtl/>
        </w:rPr>
        <w:tab/>
        <w:t>מקום בו לא ניתנה התייחסות, יראו זאת כהסכמה לדרישה.</w:t>
      </w:r>
    </w:p>
    <w:p w14:paraId="4C8B6B45" w14:textId="77777777" w:rsidR="006F0C85" w:rsidRPr="00402A46" w:rsidRDefault="006F0C85" w:rsidP="006F0C85">
      <w:pPr>
        <w:keepLines w:val="0"/>
        <w:spacing w:after="120"/>
        <w:jc w:val="left"/>
        <w:rPr>
          <w:rFonts w:ascii="David" w:hAnsi="David"/>
          <w:sz w:val="24"/>
          <w:rtl/>
        </w:rPr>
      </w:pPr>
    </w:p>
    <w:p w14:paraId="1B9F03B2" w14:textId="77777777" w:rsidR="006F0C85" w:rsidRPr="00402A46" w:rsidRDefault="006F0C85" w:rsidP="006F0C85">
      <w:pPr>
        <w:keepLines w:val="0"/>
        <w:numPr>
          <w:ilvl w:val="0"/>
          <w:numId w:val="1"/>
        </w:numPr>
        <w:spacing w:after="120"/>
        <w:rPr>
          <w:rFonts w:ascii="David" w:hAnsi="David"/>
          <w:sz w:val="24"/>
        </w:rPr>
      </w:pPr>
      <w:r w:rsidRPr="00402A46">
        <w:rPr>
          <w:rFonts w:ascii="David" w:hAnsi="David"/>
          <w:b/>
          <w:bCs/>
          <w:sz w:val="24"/>
          <w:u w:val="single"/>
          <w:rtl/>
        </w:rPr>
        <w:t>פרטי החברה המציעה</w:t>
      </w:r>
      <w:r w:rsidRPr="00402A46">
        <w:rPr>
          <w:rFonts w:ascii="David" w:hAnsi="David"/>
          <w:sz w:val="24"/>
          <w:rtl/>
        </w:rPr>
        <w:t>:</w:t>
      </w:r>
    </w:p>
    <w:tbl>
      <w:tblPr>
        <w:tblStyle w:val="af4"/>
        <w:bidiVisual/>
        <w:tblW w:w="9206" w:type="dxa"/>
        <w:tblInd w:w="-212" w:type="dxa"/>
        <w:tblLook w:val="04A0" w:firstRow="1" w:lastRow="0" w:firstColumn="1" w:lastColumn="0" w:noHBand="0" w:noVBand="1"/>
      </w:tblPr>
      <w:tblGrid>
        <w:gridCol w:w="5529"/>
        <w:gridCol w:w="3677"/>
      </w:tblGrid>
      <w:tr w:rsidR="006F0C85" w:rsidRPr="00402A46" w14:paraId="0756BA16" w14:textId="77777777" w:rsidTr="00FB2126">
        <w:tc>
          <w:tcPr>
            <w:tcW w:w="5529" w:type="dxa"/>
            <w:shd w:val="clear" w:color="auto" w:fill="7F7F7F" w:themeFill="text1" w:themeFillTint="80"/>
          </w:tcPr>
          <w:p w14:paraId="3E5D7E09" w14:textId="77777777" w:rsidR="006F0C85" w:rsidRPr="00402A46" w:rsidRDefault="006F0C85" w:rsidP="00FB2126">
            <w:pPr>
              <w:keepLines w:val="0"/>
              <w:spacing w:after="120"/>
              <w:rPr>
                <w:rFonts w:ascii="David" w:hAnsi="David"/>
                <w:sz w:val="24"/>
                <w:rtl/>
              </w:rPr>
            </w:pPr>
          </w:p>
        </w:tc>
        <w:tc>
          <w:tcPr>
            <w:tcW w:w="3677" w:type="dxa"/>
            <w:shd w:val="clear" w:color="auto" w:fill="7F7F7F" w:themeFill="text1" w:themeFillTint="80"/>
          </w:tcPr>
          <w:p w14:paraId="23B8E5DB" w14:textId="77777777" w:rsidR="006F0C85" w:rsidRPr="00402A46" w:rsidRDefault="006F0C85" w:rsidP="00FB2126">
            <w:pPr>
              <w:keepLines w:val="0"/>
              <w:spacing w:after="120"/>
              <w:jc w:val="center"/>
              <w:rPr>
                <w:rFonts w:ascii="David" w:hAnsi="David"/>
                <w:b/>
                <w:bCs/>
                <w:sz w:val="24"/>
                <w:rtl/>
              </w:rPr>
            </w:pPr>
            <w:r w:rsidRPr="00402A46">
              <w:rPr>
                <w:rFonts w:ascii="David" w:hAnsi="David"/>
                <w:b/>
                <w:bCs/>
                <w:sz w:val="24"/>
                <w:rtl/>
              </w:rPr>
              <w:t>אישור/התייחסות היזם</w:t>
            </w:r>
          </w:p>
        </w:tc>
      </w:tr>
      <w:tr w:rsidR="006F0C85" w:rsidRPr="00402A46" w14:paraId="6099BCB9" w14:textId="77777777" w:rsidTr="00FB2126">
        <w:trPr>
          <w:trHeight w:val="1134"/>
        </w:trPr>
        <w:tc>
          <w:tcPr>
            <w:tcW w:w="5529" w:type="dxa"/>
          </w:tcPr>
          <w:p w14:paraId="252D81F6" w14:textId="77777777" w:rsidR="006F0C85" w:rsidRPr="00402A46" w:rsidRDefault="006F0C85" w:rsidP="00FB2126">
            <w:pPr>
              <w:rPr>
                <w:rFonts w:ascii="David" w:hAnsi="David"/>
                <w:sz w:val="24"/>
                <w:rtl/>
              </w:rPr>
            </w:pPr>
            <w:r w:rsidRPr="00402A46">
              <w:rPr>
                <w:rFonts w:ascii="David" w:hAnsi="David"/>
                <w:sz w:val="24"/>
                <w:rtl/>
              </w:rPr>
              <w:t>שם החברה המלא ומספר ח.פ  (נא צרף תעודת התאגדות ונסח חברה עדכני):</w:t>
            </w:r>
          </w:p>
        </w:tc>
        <w:tc>
          <w:tcPr>
            <w:tcW w:w="3677" w:type="dxa"/>
          </w:tcPr>
          <w:p w14:paraId="4394AD9D" w14:textId="77777777" w:rsidR="006F0C85" w:rsidRDefault="009412D9" w:rsidP="00FB2126">
            <w:pPr>
              <w:keepLines w:val="0"/>
              <w:spacing w:after="120"/>
              <w:rPr>
                <w:rFonts w:ascii="David" w:hAnsi="David"/>
                <w:sz w:val="24"/>
                <w:rtl/>
              </w:rPr>
            </w:pPr>
            <w:r>
              <w:rPr>
                <w:rFonts w:ascii="David" w:hAnsi="David" w:hint="cs"/>
                <w:sz w:val="24"/>
                <w:rtl/>
              </w:rPr>
              <w:t xml:space="preserve">קידר פרויקטים ט.י </w:t>
            </w:r>
          </w:p>
          <w:p w14:paraId="5DDF7509" w14:textId="3EC21744" w:rsidR="009412D9" w:rsidRPr="00402A46" w:rsidRDefault="009412D9" w:rsidP="009412D9">
            <w:pPr>
              <w:keepLines w:val="0"/>
              <w:spacing w:after="120"/>
              <w:rPr>
                <w:rFonts w:ascii="David" w:hAnsi="David"/>
                <w:sz w:val="24"/>
                <w:rtl/>
              </w:rPr>
            </w:pPr>
            <w:r w:rsidRPr="009412D9">
              <w:rPr>
                <w:rFonts w:ascii="David" w:hAnsi="David"/>
                <w:sz w:val="24"/>
              </w:rPr>
              <w:t>516490174</w:t>
            </w:r>
          </w:p>
        </w:tc>
      </w:tr>
      <w:tr w:rsidR="006F0C85" w:rsidRPr="00402A46" w14:paraId="0C3FA778" w14:textId="77777777" w:rsidTr="00FB2126">
        <w:trPr>
          <w:trHeight w:val="572"/>
        </w:trPr>
        <w:tc>
          <w:tcPr>
            <w:tcW w:w="5529" w:type="dxa"/>
          </w:tcPr>
          <w:p w14:paraId="04E9F8FA" w14:textId="77777777" w:rsidR="006F0C85" w:rsidRPr="00402A46" w:rsidRDefault="006F0C85" w:rsidP="00FB2126">
            <w:pPr>
              <w:rPr>
                <w:rFonts w:ascii="David" w:hAnsi="David"/>
                <w:sz w:val="24"/>
                <w:rtl/>
              </w:rPr>
            </w:pPr>
            <w:r w:rsidRPr="00402A46">
              <w:rPr>
                <w:rFonts w:ascii="David" w:hAnsi="David"/>
                <w:sz w:val="24"/>
                <w:rtl/>
              </w:rPr>
              <w:t>זהות בעלי המניות בחברה ושיעור אחזקתם במניות החברה</w:t>
            </w:r>
          </w:p>
        </w:tc>
        <w:tc>
          <w:tcPr>
            <w:tcW w:w="3677" w:type="dxa"/>
          </w:tcPr>
          <w:p w14:paraId="7A1B1A0F" w14:textId="77777777" w:rsidR="006F0C85" w:rsidRDefault="009412D9" w:rsidP="00FB2126">
            <w:pPr>
              <w:keepLines w:val="0"/>
              <w:spacing w:after="120"/>
              <w:rPr>
                <w:rFonts w:ascii="David" w:hAnsi="David"/>
                <w:sz w:val="24"/>
                <w:rtl/>
              </w:rPr>
            </w:pPr>
            <w:r>
              <w:rPr>
                <w:rFonts w:ascii="David" w:hAnsi="David" w:hint="cs"/>
                <w:sz w:val="24"/>
                <w:rtl/>
              </w:rPr>
              <w:t xml:space="preserve">טל קידר </w:t>
            </w:r>
          </w:p>
          <w:p w14:paraId="78F95734" w14:textId="77777777" w:rsidR="009412D9" w:rsidRDefault="009412D9" w:rsidP="00FB2126">
            <w:pPr>
              <w:keepLines w:val="0"/>
              <w:spacing w:after="120"/>
              <w:rPr>
                <w:rFonts w:ascii="David" w:hAnsi="David"/>
                <w:sz w:val="24"/>
                <w:rtl/>
              </w:rPr>
            </w:pPr>
          </w:p>
          <w:p w14:paraId="1F013449" w14:textId="6CFA1B22" w:rsidR="009412D9" w:rsidRPr="00402A46" w:rsidRDefault="009412D9" w:rsidP="00FB2126">
            <w:pPr>
              <w:keepLines w:val="0"/>
              <w:spacing w:after="120"/>
              <w:rPr>
                <w:rFonts w:ascii="David" w:hAnsi="David"/>
                <w:sz w:val="24"/>
                <w:rtl/>
              </w:rPr>
            </w:pPr>
            <w:r>
              <w:rPr>
                <w:rFonts w:ascii="David" w:hAnsi="David" w:hint="cs"/>
                <w:sz w:val="24"/>
                <w:rtl/>
              </w:rPr>
              <w:t>יובל קידר</w:t>
            </w:r>
          </w:p>
        </w:tc>
      </w:tr>
      <w:tr w:rsidR="006F0C85" w:rsidRPr="00402A46" w14:paraId="2A0AB0BF" w14:textId="77777777" w:rsidTr="00FB2126">
        <w:trPr>
          <w:trHeight w:val="708"/>
        </w:trPr>
        <w:tc>
          <w:tcPr>
            <w:tcW w:w="5529" w:type="dxa"/>
          </w:tcPr>
          <w:p w14:paraId="01085CFF" w14:textId="77777777" w:rsidR="006F0C85" w:rsidRPr="00402A46" w:rsidRDefault="006F0C85" w:rsidP="00FB2126">
            <w:pPr>
              <w:rPr>
                <w:rFonts w:ascii="David" w:hAnsi="David"/>
                <w:sz w:val="24"/>
                <w:rtl/>
              </w:rPr>
            </w:pPr>
            <w:r w:rsidRPr="00402A46">
              <w:rPr>
                <w:rFonts w:ascii="David" w:hAnsi="David"/>
                <w:sz w:val="24"/>
                <w:rtl/>
              </w:rPr>
              <w:t>בעלי התפקידים בחברה (חברי ההנהלה ומורשה/י החתימה)</w:t>
            </w:r>
          </w:p>
        </w:tc>
        <w:tc>
          <w:tcPr>
            <w:tcW w:w="3677" w:type="dxa"/>
          </w:tcPr>
          <w:p w14:paraId="38E4512B" w14:textId="77777777" w:rsidR="006F0C85" w:rsidRPr="00402A46" w:rsidRDefault="006F0C85" w:rsidP="00FB2126">
            <w:pPr>
              <w:keepLines w:val="0"/>
              <w:spacing w:after="120"/>
              <w:rPr>
                <w:rFonts w:ascii="David" w:hAnsi="David"/>
                <w:sz w:val="24"/>
                <w:rtl/>
              </w:rPr>
            </w:pPr>
          </w:p>
        </w:tc>
      </w:tr>
      <w:tr w:rsidR="006F0C85" w:rsidRPr="00402A46" w14:paraId="2E220A5E" w14:textId="77777777" w:rsidTr="00FB2126">
        <w:trPr>
          <w:trHeight w:val="549"/>
        </w:trPr>
        <w:tc>
          <w:tcPr>
            <w:tcW w:w="5529" w:type="dxa"/>
          </w:tcPr>
          <w:p w14:paraId="772B5152" w14:textId="77777777" w:rsidR="006F0C85" w:rsidRPr="00402A46" w:rsidRDefault="006F0C85" w:rsidP="00FB2126">
            <w:pPr>
              <w:rPr>
                <w:rFonts w:ascii="David" w:hAnsi="David"/>
                <w:sz w:val="24"/>
                <w:rtl/>
              </w:rPr>
            </w:pPr>
            <w:r w:rsidRPr="00554451">
              <w:rPr>
                <w:rFonts w:ascii="David" w:hAnsi="David"/>
                <w:sz w:val="24"/>
                <w:rtl/>
              </w:rPr>
              <w:t>שם החברה הצפויה לחתום על ההסכם מול הבעלים</w:t>
            </w:r>
          </w:p>
        </w:tc>
        <w:tc>
          <w:tcPr>
            <w:tcW w:w="3677" w:type="dxa"/>
          </w:tcPr>
          <w:p w14:paraId="3BFABD37" w14:textId="77777777" w:rsidR="009412D9" w:rsidRDefault="009412D9" w:rsidP="009412D9">
            <w:pPr>
              <w:keepLines w:val="0"/>
              <w:spacing w:after="120"/>
              <w:rPr>
                <w:rFonts w:ascii="David" w:hAnsi="David"/>
                <w:sz w:val="24"/>
                <w:rtl/>
              </w:rPr>
            </w:pPr>
            <w:r>
              <w:rPr>
                <w:rFonts w:ascii="David" w:hAnsi="David" w:hint="cs"/>
                <w:sz w:val="24"/>
                <w:rtl/>
              </w:rPr>
              <w:t xml:space="preserve">קידר פרויקטים ט.י </w:t>
            </w:r>
          </w:p>
          <w:p w14:paraId="53DBB0FF" w14:textId="1D39AB2B" w:rsidR="006F0C85" w:rsidRPr="00402A46" w:rsidRDefault="009412D9" w:rsidP="009412D9">
            <w:pPr>
              <w:keepLines w:val="0"/>
              <w:spacing w:after="120"/>
              <w:rPr>
                <w:rFonts w:ascii="David" w:hAnsi="David"/>
                <w:sz w:val="24"/>
                <w:rtl/>
              </w:rPr>
            </w:pPr>
            <w:r w:rsidRPr="009412D9">
              <w:rPr>
                <w:rFonts w:ascii="David" w:hAnsi="David"/>
                <w:sz w:val="24"/>
              </w:rPr>
              <w:t>516490174</w:t>
            </w:r>
          </w:p>
        </w:tc>
      </w:tr>
      <w:tr w:rsidR="006F0C85" w:rsidRPr="00402A46" w14:paraId="1D1DE8D3" w14:textId="77777777" w:rsidTr="00FB2126">
        <w:trPr>
          <w:trHeight w:val="465"/>
        </w:trPr>
        <w:tc>
          <w:tcPr>
            <w:tcW w:w="5529" w:type="dxa"/>
          </w:tcPr>
          <w:p w14:paraId="6AF488EB" w14:textId="77777777" w:rsidR="006F0C85" w:rsidRPr="00402A46" w:rsidRDefault="006F0C85" w:rsidP="00FB2126">
            <w:pPr>
              <w:keepLines w:val="0"/>
              <w:spacing w:after="120"/>
              <w:rPr>
                <w:rFonts w:ascii="David" w:hAnsi="David"/>
                <w:sz w:val="24"/>
                <w:rtl/>
              </w:rPr>
            </w:pPr>
            <w:r w:rsidRPr="00402A46">
              <w:rPr>
                <w:rFonts w:ascii="David" w:hAnsi="David"/>
                <w:sz w:val="24"/>
                <w:rtl/>
              </w:rPr>
              <w:t xml:space="preserve">פרטי איש קשר - </w:t>
            </w:r>
          </w:p>
        </w:tc>
        <w:tc>
          <w:tcPr>
            <w:tcW w:w="3677" w:type="dxa"/>
          </w:tcPr>
          <w:p w14:paraId="5D7EF55F" w14:textId="2E870004" w:rsidR="009412D9" w:rsidRDefault="009412D9" w:rsidP="009412D9">
            <w:pPr>
              <w:keepLines w:val="0"/>
              <w:spacing w:after="120"/>
              <w:rPr>
                <w:rFonts w:ascii="David" w:hAnsi="David"/>
                <w:sz w:val="24"/>
              </w:rPr>
            </w:pPr>
            <w:r>
              <w:rPr>
                <w:rFonts w:ascii="David" w:hAnsi="David" w:hint="cs"/>
                <w:sz w:val="24"/>
                <w:rtl/>
              </w:rPr>
              <w:t xml:space="preserve">יובל קידר </w:t>
            </w:r>
            <w:r>
              <w:rPr>
                <w:rFonts w:ascii="David" w:hAnsi="David"/>
                <w:sz w:val="24"/>
                <w:rtl/>
              </w:rPr>
              <w:t>–</w:t>
            </w:r>
            <w:r>
              <w:rPr>
                <w:rFonts w:ascii="David" w:hAnsi="David" w:hint="cs"/>
                <w:sz w:val="24"/>
                <w:rtl/>
              </w:rPr>
              <w:t xml:space="preserve"> סמנכ"ל התחדשות עירונית </w:t>
            </w:r>
            <w:r>
              <w:rPr>
                <w:rFonts w:ascii="David" w:hAnsi="David"/>
                <w:sz w:val="24"/>
                <w:rtl/>
              </w:rPr>
              <w:t>–</w:t>
            </w:r>
            <w:r>
              <w:rPr>
                <w:rFonts w:ascii="David" w:hAnsi="David" w:hint="cs"/>
                <w:sz w:val="24"/>
                <w:rtl/>
              </w:rPr>
              <w:t xml:space="preserve"> 0525342864</w:t>
            </w:r>
          </w:p>
          <w:p w14:paraId="4235983B" w14:textId="60E11B37" w:rsidR="006F0C85" w:rsidRPr="00402A46" w:rsidRDefault="009412D9" w:rsidP="009412D9">
            <w:pPr>
              <w:keepLines w:val="0"/>
              <w:spacing w:after="120"/>
              <w:rPr>
                <w:rFonts w:ascii="David" w:hAnsi="David"/>
                <w:sz w:val="24"/>
              </w:rPr>
            </w:pPr>
            <w:r>
              <w:rPr>
                <w:rFonts w:ascii="David" w:hAnsi="David" w:hint="cs"/>
                <w:sz w:val="24"/>
                <w:rtl/>
              </w:rPr>
              <w:t>עו"ד ניל קסטנבאום -מנהל פיתוח עסקי -  0544266255</w:t>
            </w:r>
            <w:r w:rsidR="006F0C85" w:rsidRPr="00402A46">
              <w:rPr>
                <w:rFonts w:ascii="David" w:hAnsi="David"/>
                <w:sz w:val="24"/>
              </w:rPr>
              <w:t xml:space="preserve"> </w:t>
            </w:r>
          </w:p>
        </w:tc>
      </w:tr>
      <w:tr w:rsidR="006F0C85" w:rsidRPr="00402A46" w14:paraId="3EE998C0" w14:textId="77777777" w:rsidTr="00FB2126">
        <w:trPr>
          <w:trHeight w:val="776"/>
        </w:trPr>
        <w:tc>
          <w:tcPr>
            <w:tcW w:w="5529" w:type="dxa"/>
          </w:tcPr>
          <w:p w14:paraId="1F79B4E1" w14:textId="77777777" w:rsidR="006F0C85" w:rsidRPr="00402A46" w:rsidRDefault="006F0C85" w:rsidP="00FB2126">
            <w:pPr>
              <w:keepLines w:val="0"/>
              <w:spacing w:after="120"/>
              <w:rPr>
                <w:rFonts w:ascii="David" w:hAnsi="David"/>
                <w:sz w:val="24"/>
                <w:rtl/>
              </w:rPr>
            </w:pPr>
            <w:r w:rsidRPr="00DC2D36">
              <w:rPr>
                <w:rFonts w:ascii="David" w:hAnsi="David"/>
                <w:sz w:val="24"/>
                <w:rtl/>
              </w:rPr>
              <w:t xml:space="preserve">האם החברה היזמית הינה גם הקבלן המבצע את הפרויקט? ככל ולא- פרטי הקבלן המבצע/מנגנון בחירתו? </w:t>
            </w:r>
          </w:p>
        </w:tc>
        <w:tc>
          <w:tcPr>
            <w:tcW w:w="3677" w:type="dxa"/>
          </w:tcPr>
          <w:p w14:paraId="1B1CE77E" w14:textId="24593C52" w:rsidR="006F0C85" w:rsidRPr="00402A46" w:rsidRDefault="009412D9" w:rsidP="00FB2126">
            <w:pPr>
              <w:keepLines w:val="0"/>
              <w:spacing w:after="120"/>
              <w:rPr>
                <w:rFonts w:ascii="David" w:hAnsi="David"/>
                <w:sz w:val="24"/>
              </w:rPr>
            </w:pPr>
            <w:r>
              <w:rPr>
                <w:rFonts w:ascii="David" w:hAnsi="David" w:hint="cs"/>
                <w:sz w:val="24"/>
                <w:rtl/>
              </w:rPr>
              <w:t>כן בעלת סיווג קבלני ג'5 בלתי מוגבל</w:t>
            </w:r>
          </w:p>
        </w:tc>
      </w:tr>
      <w:tr w:rsidR="009412D9" w:rsidRPr="00402A46" w14:paraId="68292F27" w14:textId="77777777" w:rsidTr="00FB2126">
        <w:trPr>
          <w:trHeight w:val="776"/>
        </w:trPr>
        <w:tc>
          <w:tcPr>
            <w:tcW w:w="5529" w:type="dxa"/>
          </w:tcPr>
          <w:p w14:paraId="2295DEA2" w14:textId="77777777" w:rsidR="009412D9" w:rsidRPr="00DC2D36" w:rsidRDefault="009412D9" w:rsidP="009412D9">
            <w:pPr>
              <w:keepLines w:val="0"/>
              <w:spacing w:after="120"/>
              <w:rPr>
                <w:rFonts w:ascii="David" w:hAnsi="David"/>
                <w:sz w:val="24"/>
                <w:rtl/>
              </w:rPr>
            </w:pPr>
            <w:r w:rsidRPr="00B80B3A">
              <w:rPr>
                <w:rFonts w:ascii="David" w:hAnsi="David"/>
                <w:sz w:val="24"/>
                <w:rtl/>
              </w:rPr>
              <w:t xml:space="preserve">פרטי הצוות המקצועי בחברה אשר יטפל בפרויקט? </w:t>
            </w:r>
          </w:p>
        </w:tc>
        <w:tc>
          <w:tcPr>
            <w:tcW w:w="3677" w:type="dxa"/>
          </w:tcPr>
          <w:p w14:paraId="0AFC1B1E" w14:textId="77777777" w:rsidR="009412D9" w:rsidRDefault="009412D9" w:rsidP="009412D9">
            <w:pPr>
              <w:keepLines w:val="0"/>
              <w:spacing w:after="120"/>
              <w:rPr>
                <w:rFonts w:ascii="David" w:hAnsi="David"/>
                <w:sz w:val="24"/>
              </w:rPr>
            </w:pPr>
            <w:r>
              <w:rPr>
                <w:rFonts w:ascii="David" w:hAnsi="David" w:hint="cs"/>
                <w:sz w:val="24"/>
                <w:rtl/>
              </w:rPr>
              <w:t xml:space="preserve">יובל קידר </w:t>
            </w:r>
            <w:r>
              <w:rPr>
                <w:rFonts w:ascii="David" w:hAnsi="David"/>
                <w:sz w:val="24"/>
                <w:rtl/>
              </w:rPr>
              <w:t>–</w:t>
            </w:r>
            <w:r>
              <w:rPr>
                <w:rFonts w:ascii="David" w:hAnsi="David" w:hint="cs"/>
                <w:sz w:val="24"/>
                <w:rtl/>
              </w:rPr>
              <w:t xml:space="preserve"> סמנכ"ל התחדשות עירונית </w:t>
            </w:r>
            <w:r>
              <w:rPr>
                <w:rFonts w:ascii="David" w:hAnsi="David"/>
                <w:sz w:val="24"/>
                <w:rtl/>
              </w:rPr>
              <w:t>–</w:t>
            </w:r>
            <w:r>
              <w:rPr>
                <w:rFonts w:ascii="David" w:hAnsi="David" w:hint="cs"/>
                <w:sz w:val="24"/>
                <w:rtl/>
              </w:rPr>
              <w:t xml:space="preserve"> 0525342864</w:t>
            </w:r>
          </w:p>
          <w:p w14:paraId="6A8AC15E" w14:textId="04A9111D" w:rsidR="009412D9" w:rsidRPr="00402A46" w:rsidRDefault="009412D9" w:rsidP="009412D9">
            <w:pPr>
              <w:keepLines w:val="0"/>
              <w:spacing w:after="120"/>
              <w:rPr>
                <w:rFonts w:ascii="David" w:hAnsi="David"/>
                <w:sz w:val="24"/>
              </w:rPr>
            </w:pPr>
            <w:r>
              <w:rPr>
                <w:rFonts w:ascii="David" w:hAnsi="David" w:hint="cs"/>
                <w:sz w:val="24"/>
                <w:rtl/>
              </w:rPr>
              <w:t>עו"ד ניל קסטנבאום -מנהל פיתוח עסקי -  0544266255</w:t>
            </w:r>
            <w:r w:rsidRPr="00402A46">
              <w:rPr>
                <w:rFonts w:ascii="David" w:hAnsi="David"/>
                <w:sz w:val="24"/>
              </w:rPr>
              <w:t xml:space="preserve"> </w:t>
            </w:r>
          </w:p>
        </w:tc>
      </w:tr>
      <w:tr w:rsidR="009412D9" w:rsidRPr="00402A46" w14:paraId="61960100" w14:textId="77777777" w:rsidTr="00FB2126">
        <w:trPr>
          <w:trHeight w:val="1134"/>
        </w:trPr>
        <w:tc>
          <w:tcPr>
            <w:tcW w:w="5529" w:type="dxa"/>
          </w:tcPr>
          <w:p w14:paraId="0F02DC9D" w14:textId="77777777" w:rsidR="009412D9" w:rsidRPr="00402A46" w:rsidRDefault="009412D9" w:rsidP="009412D9">
            <w:pPr>
              <w:keepLines w:val="0"/>
              <w:spacing w:after="120"/>
              <w:rPr>
                <w:rFonts w:ascii="David" w:hAnsi="David"/>
                <w:sz w:val="24"/>
                <w:rtl/>
              </w:rPr>
            </w:pPr>
            <w:r w:rsidRPr="00402A46">
              <w:rPr>
                <w:rFonts w:ascii="David" w:hAnsi="David"/>
                <w:sz w:val="24"/>
                <w:rtl/>
              </w:rPr>
              <w:t>יש לצרף פרופיל החברה המפרט בין היתר את ניסיון החברה בכלל ובפרויקטים דומים. יש לציין את השלב המעודכן בו נמצא כל פרויקט.</w:t>
            </w:r>
          </w:p>
        </w:tc>
        <w:tc>
          <w:tcPr>
            <w:tcW w:w="3677" w:type="dxa"/>
          </w:tcPr>
          <w:p w14:paraId="7BD626A8" w14:textId="29748284" w:rsidR="009412D9" w:rsidRPr="00402A46" w:rsidRDefault="00073558" w:rsidP="009412D9">
            <w:pPr>
              <w:keepLines w:val="0"/>
              <w:spacing w:after="120"/>
              <w:rPr>
                <w:rFonts w:ascii="David" w:hAnsi="David"/>
                <w:sz w:val="24"/>
                <w:rtl/>
              </w:rPr>
            </w:pPr>
            <w:r>
              <w:rPr>
                <w:rFonts w:ascii="David" w:hAnsi="David" w:hint="cs"/>
                <w:sz w:val="24"/>
                <w:rtl/>
              </w:rPr>
              <w:t>מצורף</w:t>
            </w:r>
          </w:p>
        </w:tc>
      </w:tr>
      <w:tr w:rsidR="009412D9" w:rsidRPr="00402A46" w14:paraId="47BC562B" w14:textId="77777777" w:rsidTr="00FB2126">
        <w:trPr>
          <w:trHeight w:val="1134"/>
        </w:trPr>
        <w:tc>
          <w:tcPr>
            <w:tcW w:w="5529" w:type="dxa"/>
          </w:tcPr>
          <w:p w14:paraId="52B15483" w14:textId="77777777" w:rsidR="009412D9" w:rsidRPr="00402A46" w:rsidRDefault="009412D9" w:rsidP="009412D9">
            <w:pPr>
              <w:rPr>
                <w:rFonts w:ascii="David" w:hAnsi="David"/>
                <w:sz w:val="24"/>
              </w:rPr>
            </w:pPr>
            <w:r w:rsidRPr="00402A46">
              <w:rPr>
                <w:rFonts w:ascii="David" w:hAnsi="David"/>
                <w:sz w:val="24"/>
                <w:rtl/>
              </w:rPr>
              <w:t xml:space="preserve">צרף דו"ח </w:t>
            </w:r>
            <w:r w:rsidRPr="00402A46">
              <w:rPr>
                <w:rFonts w:ascii="David" w:hAnsi="David"/>
                <w:sz w:val="24"/>
              </w:rPr>
              <w:t>BDI</w:t>
            </w:r>
            <w:r w:rsidRPr="00402A46">
              <w:rPr>
                <w:rFonts w:ascii="David" w:hAnsi="David"/>
                <w:sz w:val="24"/>
                <w:rtl/>
              </w:rPr>
              <w:t xml:space="preserve">/ דן אנד </w:t>
            </w:r>
            <w:proofErr w:type="spellStart"/>
            <w:r w:rsidRPr="00402A46">
              <w:rPr>
                <w:rFonts w:ascii="David" w:hAnsi="David"/>
                <w:sz w:val="24"/>
                <w:rtl/>
              </w:rPr>
              <w:t>ברדסטריט</w:t>
            </w:r>
            <w:proofErr w:type="spellEnd"/>
            <w:r w:rsidRPr="00402A46">
              <w:rPr>
                <w:rFonts w:ascii="David" w:hAnsi="David"/>
                <w:sz w:val="24"/>
                <w:rtl/>
              </w:rPr>
              <w:t xml:space="preserve"> עדכני (ככל וההצעה מוגשת על ידי מספר חברות, נבקש לקבל דו"חות של כל חברה בנפרד, כולל לחברות "האם" ו"הבת", ככל שקיימות).</w:t>
            </w:r>
          </w:p>
          <w:p w14:paraId="7803F490" w14:textId="77777777" w:rsidR="009412D9" w:rsidRPr="00402A46" w:rsidRDefault="009412D9" w:rsidP="009412D9">
            <w:pPr>
              <w:keepLines w:val="0"/>
              <w:spacing w:after="120"/>
              <w:rPr>
                <w:rFonts w:ascii="David" w:hAnsi="David"/>
                <w:sz w:val="24"/>
                <w:highlight w:val="yellow"/>
                <w:rtl/>
              </w:rPr>
            </w:pPr>
          </w:p>
        </w:tc>
        <w:tc>
          <w:tcPr>
            <w:tcW w:w="3677" w:type="dxa"/>
          </w:tcPr>
          <w:p w14:paraId="4ACA2362" w14:textId="152453F5" w:rsidR="009412D9" w:rsidRPr="00402A46" w:rsidRDefault="00073558" w:rsidP="009412D9">
            <w:pPr>
              <w:keepLines w:val="0"/>
              <w:spacing w:after="120"/>
              <w:rPr>
                <w:rFonts w:ascii="David" w:hAnsi="David"/>
                <w:sz w:val="24"/>
                <w:highlight w:val="yellow"/>
                <w:rtl/>
              </w:rPr>
            </w:pPr>
            <w:r>
              <w:rPr>
                <w:rFonts w:ascii="David" w:hAnsi="David" w:hint="cs"/>
                <w:sz w:val="24"/>
                <w:highlight w:val="yellow"/>
                <w:rtl/>
              </w:rPr>
              <w:t>מצורף</w:t>
            </w:r>
          </w:p>
        </w:tc>
      </w:tr>
      <w:tr w:rsidR="009412D9" w:rsidRPr="00402A46" w14:paraId="4FC65AF6" w14:textId="77777777" w:rsidTr="00FB2126">
        <w:trPr>
          <w:trHeight w:val="1134"/>
        </w:trPr>
        <w:tc>
          <w:tcPr>
            <w:tcW w:w="5529" w:type="dxa"/>
          </w:tcPr>
          <w:p w14:paraId="1F429B38" w14:textId="77777777" w:rsidR="009412D9" w:rsidRPr="00402A46" w:rsidRDefault="009412D9" w:rsidP="009412D9">
            <w:pPr>
              <w:tabs>
                <w:tab w:val="left" w:pos="317"/>
              </w:tabs>
              <w:rPr>
                <w:rFonts w:ascii="David" w:hAnsi="David"/>
                <w:sz w:val="24"/>
                <w:rtl/>
              </w:rPr>
            </w:pPr>
            <w:r w:rsidRPr="00402A46">
              <w:rPr>
                <w:rFonts w:ascii="David" w:hAnsi="David"/>
                <w:sz w:val="24"/>
                <w:rtl/>
              </w:rPr>
              <w:t xml:space="preserve">המלצות -  שמות ומספרי טלפון של נציגי בעלים במתחמים בהם ביצעה/מבצעת החברה פרויקטים בעלי אופי דומה. לצד שם הממליץ יש לציין את שם </w:t>
            </w:r>
            <w:proofErr w:type="spellStart"/>
            <w:r w:rsidRPr="00402A46">
              <w:rPr>
                <w:rFonts w:ascii="David" w:hAnsi="David"/>
                <w:sz w:val="24"/>
                <w:rtl/>
              </w:rPr>
              <w:t>הפרוייקט</w:t>
            </w:r>
            <w:proofErr w:type="spellEnd"/>
            <w:r w:rsidRPr="00402A46">
              <w:rPr>
                <w:rFonts w:ascii="David" w:hAnsi="David"/>
                <w:sz w:val="24"/>
                <w:rtl/>
              </w:rPr>
              <w:t xml:space="preserve"> והשלב בו נמצא הפרויקט וכן אם הממליץ חבר נציגות או בעל דירה.</w:t>
            </w:r>
          </w:p>
          <w:p w14:paraId="594986E3" w14:textId="77777777" w:rsidR="009412D9" w:rsidRPr="00402A46" w:rsidRDefault="009412D9" w:rsidP="009412D9">
            <w:pPr>
              <w:rPr>
                <w:rFonts w:ascii="David" w:hAnsi="David"/>
                <w:sz w:val="24"/>
                <w:rtl/>
              </w:rPr>
            </w:pPr>
          </w:p>
        </w:tc>
        <w:tc>
          <w:tcPr>
            <w:tcW w:w="3677" w:type="dxa"/>
          </w:tcPr>
          <w:p w14:paraId="74C8A09B" w14:textId="7CB0DADE" w:rsidR="009412D9" w:rsidRPr="00402A46" w:rsidRDefault="00073558" w:rsidP="009412D9">
            <w:pPr>
              <w:keepLines w:val="0"/>
              <w:spacing w:after="120"/>
              <w:rPr>
                <w:rFonts w:ascii="David" w:hAnsi="David"/>
                <w:sz w:val="24"/>
                <w:highlight w:val="yellow"/>
                <w:rtl/>
              </w:rPr>
            </w:pPr>
            <w:r>
              <w:rPr>
                <w:rFonts w:ascii="David" w:hAnsi="David" w:hint="cs"/>
                <w:sz w:val="24"/>
                <w:highlight w:val="yellow"/>
                <w:rtl/>
              </w:rPr>
              <w:t>מצורף בקובץ נפרד</w:t>
            </w:r>
          </w:p>
        </w:tc>
      </w:tr>
      <w:tr w:rsidR="009412D9" w:rsidRPr="00402A46" w14:paraId="1BCCA345" w14:textId="77777777" w:rsidTr="00FB2126">
        <w:trPr>
          <w:trHeight w:val="882"/>
        </w:trPr>
        <w:tc>
          <w:tcPr>
            <w:tcW w:w="5529" w:type="dxa"/>
          </w:tcPr>
          <w:p w14:paraId="079C6490" w14:textId="4681450A" w:rsidR="009412D9" w:rsidRPr="00402A46" w:rsidRDefault="009412D9" w:rsidP="009412D9">
            <w:pPr>
              <w:keepLines w:val="0"/>
              <w:spacing w:after="120"/>
              <w:rPr>
                <w:rFonts w:ascii="David" w:hAnsi="David"/>
                <w:sz w:val="24"/>
                <w:rtl/>
              </w:rPr>
            </w:pPr>
            <w:r w:rsidRPr="00402A46">
              <w:rPr>
                <w:rFonts w:ascii="David" w:hAnsi="David"/>
                <w:sz w:val="24"/>
                <w:rtl/>
              </w:rPr>
              <w:t xml:space="preserve">האם תוקם חברת פרויקט ייעודית? ככל שכן תימסר לבעלים ערבות מלאה של חברת האם </w:t>
            </w:r>
            <w:r>
              <w:rPr>
                <w:rFonts w:ascii="David" w:hAnsi="David" w:hint="cs"/>
                <w:sz w:val="24"/>
                <w:rtl/>
              </w:rPr>
              <w:t>ו</w:t>
            </w:r>
            <w:r w:rsidRPr="00402A46">
              <w:rPr>
                <w:rFonts w:ascii="David" w:hAnsi="David"/>
                <w:sz w:val="24"/>
                <w:rtl/>
              </w:rPr>
              <w:t>של בעלי המניות אשר יחזיקו במלוא מניות חב' הפרויקט</w:t>
            </w:r>
            <w:r>
              <w:rPr>
                <w:rFonts w:ascii="David" w:hAnsi="David" w:hint="cs"/>
                <w:sz w:val="24"/>
                <w:rtl/>
              </w:rPr>
              <w:t>.</w:t>
            </w:r>
          </w:p>
        </w:tc>
        <w:tc>
          <w:tcPr>
            <w:tcW w:w="3677" w:type="dxa"/>
          </w:tcPr>
          <w:p w14:paraId="15CAAFF2" w14:textId="78964748" w:rsidR="009412D9" w:rsidRPr="00402A46" w:rsidRDefault="00073558" w:rsidP="009412D9">
            <w:pPr>
              <w:keepLines w:val="0"/>
              <w:spacing w:after="120"/>
              <w:rPr>
                <w:rFonts w:ascii="David" w:hAnsi="David"/>
                <w:sz w:val="24"/>
                <w:rtl/>
              </w:rPr>
            </w:pPr>
            <w:r>
              <w:rPr>
                <w:rFonts w:ascii="David" w:hAnsi="David" w:hint="cs"/>
                <w:sz w:val="24"/>
                <w:rtl/>
              </w:rPr>
              <w:t>לא</w:t>
            </w:r>
          </w:p>
        </w:tc>
      </w:tr>
      <w:tr w:rsidR="009412D9" w:rsidRPr="00402A46" w14:paraId="34AE12DF" w14:textId="77777777" w:rsidTr="00FB2126">
        <w:trPr>
          <w:trHeight w:val="562"/>
        </w:trPr>
        <w:tc>
          <w:tcPr>
            <w:tcW w:w="5529" w:type="dxa"/>
          </w:tcPr>
          <w:p w14:paraId="14A04511" w14:textId="77777777" w:rsidR="009412D9" w:rsidRPr="00402A46" w:rsidRDefault="009412D9" w:rsidP="009412D9">
            <w:pPr>
              <w:keepLines w:val="0"/>
              <w:spacing w:after="120"/>
              <w:rPr>
                <w:rFonts w:ascii="David" w:hAnsi="David"/>
                <w:sz w:val="24"/>
                <w:rtl/>
              </w:rPr>
            </w:pPr>
            <w:r w:rsidRPr="00402A46">
              <w:rPr>
                <w:rFonts w:ascii="David" w:hAnsi="David"/>
                <w:sz w:val="24"/>
                <w:rtl/>
              </w:rPr>
              <w:t>אדריכל הפרויקט -</w:t>
            </w:r>
          </w:p>
        </w:tc>
        <w:tc>
          <w:tcPr>
            <w:tcW w:w="3677" w:type="dxa"/>
          </w:tcPr>
          <w:p w14:paraId="63865D16" w14:textId="4C8C1853" w:rsidR="009412D9" w:rsidRPr="00402A46" w:rsidRDefault="00073558" w:rsidP="009412D9">
            <w:pPr>
              <w:keepLines w:val="0"/>
              <w:spacing w:after="120"/>
              <w:rPr>
                <w:rFonts w:ascii="David" w:hAnsi="David"/>
                <w:sz w:val="24"/>
                <w:rtl/>
              </w:rPr>
            </w:pPr>
            <w:r>
              <w:rPr>
                <w:rFonts w:ascii="David" w:hAnsi="David" w:hint="cs"/>
                <w:sz w:val="24"/>
                <w:rtl/>
              </w:rPr>
              <w:t xml:space="preserve">לבחירה משותפת עם הבעלים </w:t>
            </w:r>
            <w:r>
              <w:rPr>
                <w:rFonts w:ascii="David" w:hAnsi="David"/>
                <w:sz w:val="24"/>
                <w:rtl/>
              </w:rPr>
              <w:t>–</w:t>
            </w:r>
            <w:r>
              <w:rPr>
                <w:rFonts w:ascii="David" w:hAnsi="David" w:hint="cs"/>
                <w:sz w:val="24"/>
                <w:rtl/>
              </w:rPr>
              <w:t xml:space="preserve"> מבין 2/3 אדריכלים שיועברו על ידי החברה</w:t>
            </w:r>
          </w:p>
        </w:tc>
      </w:tr>
      <w:tr w:rsidR="009412D9" w:rsidRPr="00402A46" w14:paraId="4EC0A614" w14:textId="77777777" w:rsidTr="00FB2126">
        <w:trPr>
          <w:trHeight w:val="559"/>
        </w:trPr>
        <w:tc>
          <w:tcPr>
            <w:tcW w:w="5529" w:type="dxa"/>
          </w:tcPr>
          <w:p w14:paraId="1516D4D9" w14:textId="77777777" w:rsidR="009412D9" w:rsidRPr="00402A46" w:rsidRDefault="009412D9" w:rsidP="009412D9">
            <w:pPr>
              <w:keepLines w:val="0"/>
              <w:spacing w:after="120"/>
              <w:rPr>
                <w:rFonts w:ascii="David" w:hAnsi="David"/>
                <w:sz w:val="24"/>
                <w:rtl/>
              </w:rPr>
            </w:pPr>
            <w:r w:rsidRPr="00402A46">
              <w:rPr>
                <w:rFonts w:ascii="David" w:hAnsi="David"/>
                <w:sz w:val="24"/>
                <w:rtl/>
              </w:rPr>
              <w:t xml:space="preserve">ב"כ החברה – </w:t>
            </w:r>
          </w:p>
          <w:p w14:paraId="27F04886" w14:textId="77777777" w:rsidR="009412D9" w:rsidRPr="00402A46" w:rsidRDefault="009412D9" w:rsidP="009412D9">
            <w:pPr>
              <w:keepLines w:val="0"/>
              <w:spacing w:after="120"/>
              <w:rPr>
                <w:rFonts w:ascii="David" w:hAnsi="David"/>
                <w:sz w:val="24"/>
                <w:rtl/>
              </w:rPr>
            </w:pPr>
          </w:p>
        </w:tc>
        <w:tc>
          <w:tcPr>
            <w:tcW w:w="3677" w:type="dxa"/>
          </w:tcPr>
          <w:p w14:paraId="481AFF4A" w14:textId="77777777" w:rsidR="009412D9" w:rsidRPr="00402A46" w:rsidRDefault="009412D9" w:rsidP="009412D9">
            <w:pPr>
              <w:keepLines w:val="0"/>
              <w:spacing w:after="120"/>
              <w:rPr>
                <w:rFonts w:ascii="David" w:hAnsi="David"/>
                <w:sz w:val="24"/>
                <w:rtl/>
              </w:rPr>
            </w:pPr>
          </w:p>
        </w:tc>
      </w:tr>
      <w:tr w:rsidR="009412D9" w:rsidRPr="00402A46" w14:paraId="6A8A7522" w14:textId="77777777" w:rsidTr="00FB2126">
        <w:trPr>
          <w:trHeight w:val="831"/>
        </w:trPr>
        <w:tc>
          <w:tcPr>
            <w:tcW w:w="5529" w:type="dxa"/>
          </w:tcPr>
          <w:p w14:paraId="0B6C08CC" w14:textId="77777777" w:rsidR="009412D9" w:rsidRDefault="009412D9" w:rsidP="009412D9">
            <w:pPr>
              <w:keepLines w:val="0"/>
              <w:spacing w:after="120"/>
              <w:rPr>
                <w:rFonts w:ascii="David" w:hAnsi="David"/>
                <w:sz w:val="24"/>
                <w:rtl/>
              </w:rPr>
            </w:pPr>
            <w:r w:rsidRPr="00402A46">
              <w:rPr>
                <w:rFonts w:ascii="David" w:hAnsi="David"/>
                <w:sz w:val="24"/>
                <w:rtl/>
              </w:rPr>
              <w:t>נא פרטו האם היזם ו/או מי מבעלי מניותיו היה צד בחמש השנים האחרונות לתביעות? ככל שכן מה אופי התביעה, סכומה, בית המשפט בו נדונה, מספרה.</w:t>
            </w:r>
          </w:p>
          <w:p w14:paraId="35827557" w14:textId="6842799B" w:rsidR="009412D9" w:rsidRPr="00402A46" w:rsidRDefault="009412D9" w:rsidP="009412D9">
            <w:pPr>
              <w:keepLines w:val="0"/>
              <w:spacing w:after="120"/>
              <w:rPr>
                <w:rFonts w:ascii="David" w:hAnsi="David"/>
                <w:sz w:val="24"/>
                <w:rtl/>
              </w:rPr>
            </w:pPr>
          </w:p>
        </w:tc>
        <w:tc>
          <w:tcPr>
            <w:tcW w:w="3677" w:type="dxa"/>
          </w:tcPr>
          <w:p w14:paraId="68DC67E4" w14:textId="03E0CA96" w:rsidR="009412D9" w:rsidRPr="00402A46" w:rsidRDefault="00073558" w:rsidP="009412D9">
            <w:pPr>
              <w:keepLines w:val="0"/>
              <w:spacing w:after="120"/>
              <w:rPr>
                <w:rFonts w:ascii="David" w:hAnsi="David"/>
                <w:sz w:val="24"/>
                <w:rtl/>
              </w:rPr>
            </w:pPr>
            <w:r>
              <w:rPr>
                <w:rFonts w:ascii="David" w:hAnsi="David" w:hint="cs"/>
                <w:sz w:val="24"/>
                <w:rtl/>
              </w:rPr>
              <w:t>לא</w:t>
            </w:r>
          </w:p>
        </w:tc>
      </w:tr>
      <w:tr w:rsidR="009412D9" w:rsidRPr="00402A46" w14:paraId="0504B03E" w14:textId="77777777" w:rsidTr="00FB2126">
        <w:trPr>
          <w:trHeight w:val="818"/>
        </w:trPr>
        <w:tc>
          <w:tcPr>
            <w:tcW w:w="5529" w:type="dxa"/>
          </w:tcPr>
          <w:p w14:paraId="5CBC9B5A" w14:textId="587E1CA2" w:rsidR="009412D9" w:rsidRPr="00402A46" w:rsidRDefault="009412D9" w:rsidP="009412D9">
            <w:pPr>
              <w:keepLines w:val="0"/>
              <w:spacing w:after="120"/>
              <w:rPr>
                <w:rFonts w:ascii="David" w:hAnsi="David"/>
                <w:sz w:val="24"/>
              </w:rPr>
            </w:pPr>
            <w:r w:rsidRPr="00402A46">
              <w:rPr>
                <w:rFonts w:ascii="David" w:hAnsi="David"/>
                <w:sz w:val="24"/>
                <w:rtl/>
              </w:rPr>
              <w:t>היזם מתחייב שלא להסב</w:t>
            </w:r>
            <w:r>
              <w:rPr>
                <w:rFonts w:ascii="David" w:hAnsi="David" w:hint="cs"/>
                <w:sz w:val="24"/>
                <w:rtl/>
              </w:rPr>
              <w:t xml:space="preserve"> ו/או להעביר</w:t>
            </w:r>
            <w:r w:rsidRPr="00402A46">
              <w:rPr>
                <w:rFonts w:ascii="David" w:hAnsi="David"/>
                <w:sz w:val="24"/>
                <w:rtl/>
              </w:rPr>
              <w:t xml:space="preserve"> </w:t>
            </w:r>
            <w:r>
              <w:rPr>
                <w:rFonts w:ascii="David" w:hAnsi="David" w:hint="cs"/>
                <w:sz w:val="24"/>
                <w:rtl/>
              </w:rPr>
              <w:t xml:space="preserve">ו/או למכור </w:t>
            </w:r>
            <w:r w:rsidRPr="00402A46">
              <w:rPr>
                <w:rFonts w:ascii="David" w:hAnsi="David"/>
                <w:sz w:val="24"/>
                <w:rtl/>
              </w:rPr>
              <w:t>במישרין או בעקיפין</w:t>
            </w:r>
            <w:r>
              <w:rPr>
                <w:rFonts w:ascii="David" w:hAnsi="David" w:hint="cs"/>
                <w:sz w:val="24"/>
                <w:rtl/>
              </w:rPr>
              <w:t xml:space="preserve"> (לרבות הסבה לחברת אם ו/או בת ו/או אחות)</w:t>
            </w:r>
            <w:r w:rsidRPr="00402A46">
              <w:rPr>
                <w:rFonts w:ascii="David" w:hAnsi="David"/>
                <w:sz w:val="24"/>
                <w:rtl/>
              </w:rPr>
              <w:t>, את ההסכם לצד ג' כלשהו, ללא אישור מראש ובכתב מנציגות הבעלים ובאי כוחם.</w:t>
            </w:r>
            <w:r>
              <w:rPr>
                <w:rFonts w:ascii="David" w:hAnsi="David" w:hint="cs"/>
                <w:sz w:val="24"/>
                <w:rtl/>
              </w:rPr>
              <w:t xml:space="preserve"> </w:t>
            </w:r>
          </w:p>
          <w:p w14:paraId="4AA0AB27" w14:textId="77777777" w:rsidR="009412D9" w:rsidRPr="004A6465" w:rsidRDefault="009412D9" w:rsidP="009412D9">
            <w:pPr>
              <w:keepLines w:val="0"/>
              <w:spacing w:after="120"/>
              <w:ind w:left="424"/>
              <w:rPr>
                <w:rFonts w:ascii="David" w:hAnsi="David"/>
                <w:sz w:val="24"/>
                <w:rtl/>
              </w:rPr>
            </w:pPr>
          </w:p>
        </w:tc>
        <w:tc>
          <w:tcPr>
            <w:tcW w:w="3677" w:type="dxa"/>
          </w:tcPr>
          <w:p w14:paraId="204F55F5" w14:textId="77777777" w:rsidR="009412D9" w:rsidRDefault="00073558" w:rsidP="009412D9">
            <w:pPr>
              <w:keepLines w:val="0"/>
              <w:spacing w:after="120"/>
              <w:rPr>
                <w:rFonts w:ascii="David" w:hAnsi="David"/>
                <w:sz w:val="24"/>
                <w:rtl/>
              </w:rPr>
            </w:pPr>
            <w:r>
              <w:rPr>
                <w:rFonts w:ascii="David" w:hAnsi="David" w:hint="cs"/>
                <w:sz w:val="24"/>
                <w:rtl/>
              </w:rPr>
              <w:t xml:space="preserve">את ההסכם מאושר </w:t>
            </w:r>
          </w:p>
          <w:p w14:paraId="10D2E0BF" w14:textId="095157FF" w:rsidR="00073558" w:rsidRPr="00402A46" w:rsidRDefault="00073558" w:rsidP="009412D9">
            <w:pPr>
              <w:keepLines w:val="0"/>
              <w:spacing w:after="120"/>
              <w:rPr>
                <w:rFonts w:ascii="David" w:hAnsi="David"/>
                <w:sz w:val="24"/>
                <w:rtl/>
              </w:rPr>
            </w:pPr>
            <w:r>
              <w:rPr>
                <w:rFonts w:ascii="David" w:hAnsi="David" w:hint="cs"/>
                <w:sz w:val="24"/>
                <w:rtl/>
              </w:rPr>
              <w:t>להבדיל מהעברת מניות בחברה</w:t>
            </w:r>
          </w:p>
        </w:tc>
      </w:tr>
      <w:tr w:rsidR="009412D9" w:rsidRPr="00402A46" w14:paraId="6FB96AD1" w14:textId="77777777" w:rsidTr="00FB2126">
        <w:trPr>
          <w:trHeight w:val="664"/>
        </w:trPr>
        <w:tc>
          <w:tcPr>
            <w:tcW w:w="5529" w:type="dxa"/>
          </w:tcPr>
          <w:p w14:paraId="1FE9FE7C" w14:textId="77777777" w:rsidR="009412D9" w:rsidRPr="00402A46" w:rsidRDefault="009412D9" w:rsidP="009412D9">
            <w:pPr>
              <w:keepLines w:val="0"/>
              <w:spacing w:after="120"/>
              <w:rPr>
                <w:rFonts w:ascii="David" w:hAnsi="David"/>
                <w:sz w:val="24"/>
                <w:rtl/>
              </w:rPr>
            </w:pPr>
            <w:r w:rsidRPr="00402A46">
              <w:rPr>
                <w:rFonts w:ascii="David" w:hAnsi="David"/>
                <w:sz w:val="24"/>
                <w:rtl/>
              </w:rPr>
              <w:t>פרוט בעלי מניות ושעור אחזקה בחברה-</w:t>
            </w:r>
          </w:p>
        </w:tc>
        <w:tc>
          <w:tcPr>
            <w:tcW w:w="3677" w:type="dxa"/>
          </w:tcPr>
          <w:p w14:paraId="22FCCF19" w14:textId="77777777" w:rsidR="009412D9" w:rsidRDefault="00073558" w:rsidP="009412D9">
            <w:pPr>
              <w:keepLines w:val="0"/>
              <w:spacing w:after="120"/>
              <w:rPr>
                <w:rFonts w:ascii="David" w:hAnsi="David"/>
                <w:sz w:val="24"/>
                <w:rtl/>
              </w:rPr>
            </w:pPr>
            <w:r>
              <w:rPr>
                <w:rFonts w:ascii="David" w:hAnsi="David" w:hint="cs"/>
                <w:sz w:val="24"/>
                <w:rtl/>
              </w:rPr>
              <w:t xml:space="preserve">טל קידר </w:t>
            </w:r>
          </w:p>
          <w:p w14:paraId="6ED4AB38" w14:textId="45C60AA7" w:rsidR="00073558" w:rsidRPr="00402A46" w:rsidRDefault="00073558" w:rsidP="009412D9">
            <w:pPr>
              <w:keepLines w:val="0"/>
              <w:spacing w:after="120"/>
              <w:rPr>
                <w:rFonts w:ascii="David" w:hAnsi="David"/>
                <w:sz w:val="24"/>
                <w:rtl/>
              </w:rPr>
            </w:pPr>
            <w:r>
              <w:rPr>
                <w:rFonts w:ascii="David" w:hAnsi="David" w:hint="cs"/>
                <w:sz w:val="24"/>
                <w:rtl/>
              </w:rPr>
              <w:t>יובל קידר</w:t>
            </w:r>
          </w:p>
        </w:tc>
      </w:tr>
    </w:tbl>
    <w:p w14:paraId="3743CE49" w14:textId="77777777" w:rsidR="006F0C85" w:rsidRPr="00402A46" w:rsidRDefault="006F0C85" w:rsidP="006F0C85">
      <w:pPr>
        <w:keepLines w:val="0"/>
        <w:spacing w:after="120"/>
        <w:ind w:left="425"/>
        <w:rPr>
          <w:rFonts w:ascii="David" w:hAnsi="David"/>
          <w:sz w:val="24"/>
          <w:rtl/>
        </w:rPr>
      </w:pPr>
    </w:p>
    <w:bookmarkEnd w:id="0"/>
    <w:p w14:paraId="3F4D91D3" w14:textId="77777777" w:rsidR="006F0C85" w:rsidRPr="00402A46" w:rsidRDefault="006F0C85" w:rsidP="006F0C85">
      <w:pPr>
        <w:keepLines w:val="0"/>
        <w:numPr>
          <w:ilvl w:val="0"/>
          <w:numId w:val="1"/>
        </w:numPr>
        <w:spacing w:after="120"/>
        <w:rPr>
          <w:rFonts w:ascii="David" w:hAnsi="David"/>
          <w:b/>
          <w:bCs/>
          <w:sz w:val="24"/>
        </w:rPr>
      </w:pPr>
      <w:r w:rsidRPr="00402A46">
        <w:rPr>
          <w:rFonts w:ascii="David" w:hAnsi="David"/>
          <w:b/>
          <w:bCs/>
          <w:sz w:val="24"/>
          <w:u w:val="single"/>
          <w:rtl/>
        </w:rPr>
        <w:t>התמורות לבעלים ותכנון הבניין/ים החדש/ים</w:t>
      </w:r>
      <w:r w:rsidRPr="00402A46">
        <w:rPr>
          <w:rFonts w:ascii="David" w:hAnsi="David"/>
          <w:b/>
          <w:bCs/>
          <w:sz w:val="24"/>
          <w:rtl/>
        </w:rPr>
        <w:t>:</w:t>
      </w:r>
    </w:p>
    <w:p w14:paraId="1DE0142F" w14:textId="77777777" w:rsidR="006F0C85" w:rsidRPr="00402A46" w:rsidRDefault="006F0C85" w:rsidP="006F0C85">
      <w:pPr>
        <w:keepLines w:val="0"/>
        <w:spacing w:after="120"/>
        <w:ind w:left="-663"/>
        <w:rPr>
          <w:rFonts w:ascii="David" w:hAnsi="David"/>
          <w:sz w:val="24"/>
          <w:rtl/>
        </w:rPr>
      </w:pPr>
    </w:p>
    <w:tbl>
      <w:tblPr>
        <w:tblStyle w:val="af4"/>
        <w:bidiVisual/>
        <w:tblW w:w="9348" w:type="dxa"/>
        <w:tblInd w:w="-168" w:type="dxa"/>
        <w:tblLook w:val="04A0" w:firstRow="1" w:lastRow="0" w:firstColumn="1" w:lastColumn="0" w:noHBand="0" w:noVBand="1"/>
      </w:tblPr>
      <w:tblGrid>
        <w:gridCol w:w="5622"/>
        <w:gridCol w:w="3726"/>
      </w:tblGrid>
      <w:tr w:rsidR="006F0C85" w:rsidRPr="00402A46" w14:paraId="5DD60838" w14:textId="77777777" w:rsidTr="00F24D91">
        <w:trPr>
          <w:trHeight w:val="418"/>
          <w:tblHeader/>
        </w:trPr>
        <w:tc>
          <w:tcPr>
            <w:tcW w:w="5622" w:type="dxa"/>
            <w:shd w:val="clear" w:color="auto" w:fill="7F7F7F" w:themeFill="text1" w:themeFillTint="80"/>
          </w:tcPr>
          <w:p w14:paraId="38732252" w14:textId="77777777" w:rsidR="006F0C85" w:rsidRPr="00402A46" w:rsidRDefault="006F0C85" w:rsidP="00FB2126">
            <w:pPr>
              <w:keepLines w:val="0"/>
              <w:spacing w:after="120"/>
              <w:jc w:val="center"/>
              <w:rPr>
                <w:rFonts w:ascii="David" w:hAnsi="David"/>
                <w:b/>
                <w:bCs/>
                <w:sz w:val="24"/>
                <w:rtl/>
              </w:rPr>
            </w:pPr>
            <w:r w:rsidRPr="00402A46">
              <w:rPr>
                <w:rFonts w:ascii="David" w:hAnsi="David"/>
                <w:b/>
                <w:bCs/>
                <w:sz w:val="24"/>
                <w:rtl/>
              </w:rPr>
              <w:t>נושא</w:t>
            </w:r>
          </w:p>
        </w:tc>
        <w:tc>
          <w:tcPr>
            <w:tcW w:w="3726" w:type="dxa"/>
            <w:shd w:val="clear" w:color="auto" w:fill="7F7F7F" w:themeFill="text1" w:themeFillTint="80"/>
          </w:tcPr>
          <w:p w14:paraId="33F87610" w14:textId="77777777" w:rsidR="006F0C85" w:rsidRPr="00402A46" w:rsidRDefault="006F0C85" w:rsidP="00FB2126">
            <w:pPr>
              <w:keepLines w:val="0"/>
              <w:spacing w:after="120"/>
              <w:jc w:val="center"/>
              <w:rPr>
                <w:rFonts w:ascii="David" w:hAnsi="David"/>
                <w:b/>
                <w:bCs/>
                <w:sz w:val="24"/>
                <w:rtl/>
              </w:rPr>
            </w:pPr>
            <w:r w:rsidRPr="00402A46">
              <w:rPr>
                <w:rFonts w:ascii="David" w:hAnsi="David"/>
                <w:b/>
                <w:bCs/>
                <w:sz w:val="24"/>
                <w:rtl/>
              </w:rPr>
              <w:t>אישור / התייחסות היזם</w:t>
            </w:r>
          </w:p>
        </w:tc>
      </w:tr>
      <w:tr w:rsidR="006F0C85" w:rsidRPr="00402A46" w14:paraId="2AC2F961" w14:textId="77777777" w:rsidTr="00F24D91">
        <w:trPr>
          <w:trHeight w:val="843"/>
        </w:trPr>
        <w:tc>
          <w:tcPr>
            <w:tcW w:w="5622" w:type="dxa"/>
          </w:tcPr>
          <w:p w14:paraId="77064653" w14:textId="77777777" w:rsidR="006F0C85" w:rsidRDefault="006F0C85" w:rsidP="00FB2126">
            <w:pPr>
              <w:keepLines w:val="0"/>
              <w:spacing w:after="120"/>
              <w:rPr>
                <w:rFonts w:ascii="David" w:hAnsi="David"/>
                <w:sz w:val="24"/>
                <w:rtl/>
              </w:rPr>
            </w:pPr>
            <w:r w:rsidRPr="00402A46">
              <w:rPr>
                <w:rFonts w:ascii="David" w:hAnsi="David"/>
                <w:sz w:val="24"/>
                <w:rtl/>
              </w:rPr>
              <w:t>תוספת של ___ מ"ר לשטח הדירה הקיים על פי מדידה בפועל (כולל שטחי המרפסות/הרחבות שנעשו על פי היתר בנייה כדין).</w:t>
            </w:r>
          </w:p>
          <w:p w14:paraId="3DDFB2CF" w14:textId="384A4A1E" w:rsidR="004279CF" w:rsidRDefault="004279CF" w:rsidP="00FB2126">
            <w:pPr>
              <w:keepLines w:val="0"/>
              <w:spacing w:after="120"/>
              <w:rPr>
                <w:rFonts w:ascii="David" w:hAnsi="David"/>
                <w:sz w:val="24"/>
                <w:rtl/>
              </w:rPr>
            </w:pPr>
            <w:r>
              <w:rPr>
                <w:rFonts w:ascii="David" w:hAnsi="David" w:hint="cs"/>
                <w:sz w:val="24"/>
                <w:rtl/>
              </w:rPr>
              <w:t xml:space="preserve">נבקש גם התייחסות לתוספת שטחים לדירה הקיימת במקרה שיתווסף לפרויקט </w:t>
            </w:r>
            <w:r w:rsidRPr="006F0C85">
              <w:rPr>
                <w:rFonts w:ascii="David" w:hAnsi="David"/>
                <w:sz w:val="24"/>
                <w:rtl/>
              </w:rPr>
              <w:t>בניין נוסף (</w:t>
            </w:r>
            <w:proofErr w:type="spellStart"/>
            <w:r w:rsidRPr="006F0C85">
              <w:rPr>
                <w:rFonts w:ascii="David" w:hAnsi="David"/>
                <w:sz w:val="24"/>
                <w:rtl/>
              </w:rPr>
              <w:t>שוידלסון</w:t>
            </w:r>
            <w:proofErr w:type="spellEnd"/>
            <w:r w:rsidRPr="006F0C85">
              <w:rPr>
                <w:rFonts w:ascii="David" w:hAnsi="David"/>
                <w:sz w:val="24"/>
                <w:rtl/>
              </w:rPr>
              <w:t xml:space="preserve"> 11)</w:t>
            </w:r>
            <w:r>
              <w:rPr>
                <w:rFonts w:ascii="David" w:hAnsi="David" w:hint="cs"/>
                <w:sz w:val="24"/>
                <w:rtl/>
              </w:rPr>
              <w:t xml:space="preserve"> </w:t>
            </w:r>
            <w:r>
              <w:rPr>
                <w:rFonts w:ascii="David" w:hAnsi="David"/>
                <w:sz w:val="24"/>
                <w:rtl/>
              </w:rPr>
              <w:t>–</w:t>
            </w:r>
            <w:r>
              <w:rPr>
                <w:rFonts w:ascii="David" w:hAnsi="David" w:hint="cs"/>
                <w:sz w:val="24"/>
                <w:rtl/>
              </w:rPr>
              <w:t xml:space="preserve"> במקרה זה התוספת לשטח הדירה הקיימת תעמוד על ___ מ"ר.</w:t>
            </w:r>
          </w:p>
          <w:p w14:paraId="6D97A30D" w14:textId="350A33CD" w:rsidR="004F6A6F" w:rsidRDefault="004F6A6F" w:rsidP="00FB2126">
            <w:pPr>
              <w:keepLines w:val="0"/>
              <w:spacing w:after="120"/>
              <w:rPr>
                <w:rFonts w:ascii="David" w:hAnsi="David"/>
                <w:sz w:val="24"/>
                <w:rtl/>
              </w:rPr>
            </w:pPr>
            <w:r w:rsidRPr="004F6A6F">
              <w:rPr>
                <w:rFonts w:ascii="David" w:hAnsi="David"/>
                <w:sz w:val="24"/>
                <w:rtl/>
              </w:rPr>
              <w:t>מובהר כי שטח מרפסת סגורה הינה חלק בלתי נפרד משטח הדירה הנוכחית.</w:t>
            </w:r>
            <w:r w:rsidR="00297B5F">
              <w:rPr>
                <w:rFonts w:ascii="David" w:hAnsi="David" w:hint="cs"/>
                <w:sz w:val="24"/>
                <w:rtl/>
              </w:rPr>
              <w:t xml:space="preserve"> [נא לאשר]</w:t>
            </w:r>
          </w:p>
          <w:p w14:paraId="46C4D344" w14:textId="2584FC68" w:rsidR="006F0C85" w:rsidRPr="00402A46" w:rsidRDefault="006F0C85" w:rsidP="00FB2126">
            <w:pPr>
              <w:keepLines w:val="0"/>
              <w:spacing w:after="120"/>
              <w:rPr>
                <w:rFonts w:ascii="David" w:hAnsi="David"/>
                <w:sz w:val="24"/>
                <w:rtl/>
              </w:rPr>
            </w:pPr>
            <w:r w:rsidRPr="004279CF">
              <w:rPr>
                <w:rFonts w:ascii="David" w:hAnsi="David" w:hint="cs"/>
                <w:sz w:val="24"/>
                <w:rtl/>
              </w:rPr>
              <w:t>המודד יבצע מדידה של הדירות הקיימות תוך 30 יום ממועד בחירתו</w:t>
            </w:r>
            <w:r w:rsidR="004279CF">
              <w:rPr>
                <w:rFonts w:ascii="David" w:hAnsi="David" w:hint="cs"/>
                <w:sz w:val="24"/>
                <w:rtl/>
              </w:rPr>
              <w:t>.</w:t>
            </w:r>
          </w:p>
        </w:tc>
        <w:tc>
          <w:tcPr>
            <w:tcW w:w="3726" w:type="dxa"/>
          </w:tcPr>
          <w:p w14:paraId="72B005D4" w14:textId="77777777" w:rsidR="006F0C85" w:rsidRDefault="00073558" w:rsidP="00FB2126">
            <w:pPr>
              <w:keepLines w:val="0"/>
              <w:spacing w:after="120"/>
              <w:rPr>
                <w:rFonts w:ascii="David" w:hAnsi="David"/>
                <w:sz w:val="24"/>
                <w:rtl/>
              </w:rPr>
            </w:pPr>
            <w:r>
              <w:rPr>
                <w:rFonts w:ascii="David" w:hAnsi="David" w:hint="cs"/>
                <w:sz w:val="24"/>
                <w:rtl/>
              </w:rPr>
              <w:t>12 מ"ר תוספת לשטח עיקרי</w:t>
            </w:r>
          </w:p>
          <w:p w14:paraId="5673C271" w14:textId="77777777" w:rsidR="00073558" w:rsidRDefault="00073558" w:rsidP="00FB2126">
            <w:pPr>
              <w:keepLines w:val="0"/>
              <w:spacing w:after="120"/>
              <w:rPr>
                <w:rFonts w:ascii="David" w:hAnsi="David"/>
                <w:sz w:val="24"/>
                <w:rtl/>
              </w:rPr>
            </w:pPr>
          </w:p>
          <w:p w14:paraId="78FB71E6" w14:textId="77777777" w:rsidR="00073558" w:rsidRDefault="00073558" w:rsidP="00FB2126">
            <w:pPr>
              <w:keepLines w:val="0"/>
              <w:spacing w:after="120"/>
              <w:rPr>
                <w:rFonts w:ascii="David" w:hAnsi="David"/>
                <w:sz w:val="24"/>
                <w:rtl/>
              </w:rPr>
            </w:pPr>
          </w:p>
          <w:p w14:paraId="27D5F048" w14:textId="77777777" w:rsidR="00073558" w:rsidRDefault="00073558" w:rsidP="00FB2126">
            <w:pPr>
              <w:keepLines w:val="0"/>
              <w:spacing w:after="120"/>
              <w:rPr>
                <w:rFonts w:ascii="David" w:hAnsi="David"/>
                <w:sz w:val="24"/>
                <w:rtl/>
              </w:rPr>
            </w:pPr>
            <w:r>
              <w:rPr>
                <w:rFonts w:ascii="David" w:hAnsi="David" w:hint="cs"/>
                <w:sz w:val="24"/>
                <w:rtl/>
              </w:rPr>
              <w:t>מאושר</w:t>
            </w:r>
          </w:p>
          <w:p w14:paraId="39AF82A7" w14:textId="77777777" w:rsidR="00073558" w:rsidRDefault="00073558" w:rsidP="00FB2126">
            <w:pPr>
              <w:keepLines w:val="0"/>
              <w:spacing w:after="120"/>
              <w:rPr>
                <w:rFonts w:ascii="David" w:hAnsi="David"/>
                <w:sz w:val="24"/>
                <w:rtl/>
              </w:rPr>
            </w:pPr>
          </w:p>
          <w:p w14:paraId="70D03714" w14:textId="77777777" w:rsidR="00073558" w:rsidRDefault="00073558" w:rsidP="00FB2126">
            <w:pPr>
              <w:keepLines w:val="0"/>
              <w:spacing w:after="120"/>
              <w:rPr>
                <w:rFonts w:ascii="David" w:hAnsi="David"/>
                <w:sz w:val="24"/>
                <w:rtl/>
              </w:rPr>
            </w:pPr>
          </w:p>
          <w:p w14:paraId="07E9ADF3" w14:textId="07D90CCD" w:rsidR="00073558" w:rsidRPr="00402A46" w:rsidRDefault="00073558" w:rsidP="00FB2126">
            <w:pPr>
              <w:keepLines w:val="0"/>
              <w:spacing w:after="120"/>
              <w:rPr>
                <w:rFonts w:ascii="David" w:hAnsi="David"/>
                <w:sz w:val="24"/>
                <w:rtl/>
              </w:rPr>
            </w:pPr>
            <w:r>
              <w:rPr>
                <w:rFonts w:ascii="David" w:hAnsi="David" w:hint="cs"/>
                <w:sz w:val="24"/>
                <w:rtl/>
              </w:rPr>
              <w:t>ממועד בחירת היזם מאושר</w:t>
            </w:r>
          </w:p>
        </w:tc>
      </w:tr>
      <w:tr w:rsidR="005A2432" w:rsidRPr="00402A46" w14:paraId="24CADED3" w14:textId="77777777" w:rsidTr="00F24D91">
        <w:trPr>
          <w:trHeight w:val="843"/>
        </w:trPr>
        <w:tc>
          <w:tcPr>
            <w:tcW w:w="5622" w:type="dxa"/>
          </w:tcPr>
          <w:p w14:paraId="5A7750CC" w14:textId="56FFEBB9" w:rsidR="005A2432" w:rsidRPr="00D06D03" w:rsidRDefault="005A2432" w:rsidP="00F04BFB">
            <w:pPr>
              <w:spacing w:after="120"/>
              <w:rPr>
                <w:rFonts w:ascii="David" w:hAnsi="David"/>
                <w:sz w:val="24"/>
                <w:rtl/>
              </w:rPr>
            </w:pPr>
            <w:r w:rsidRPr="00D06D03">
              <w:rPr>
                <w:rFonts w:ascii="David" w:hAnsi="David" w:hint="cs"/>
                <w:b/>
                <w:bCs/>
                <w:sz w:val="24"/>
                <w:rtl/>
              </w:rPr>
              <w:t>ביחס לדירות</w:t>
            </w:r>
            <w:r w:rsidRPr="00D06D03">
              <w:rPr>
                <w:rFonts w:ascii="David" w:hAnsi="David"/>
                <w:b/>
                <w:bCs/>
                <w:sz w:val="24"/>
                <w:rtl/>
              </w:rPr>
              <w:t xml:space="preserve"> </w:t>
            </w:r>
            <w:r w:rsidRPr="00D06D03">
              <w:rPr>
                <w:rFonts w:ascii="David" w:hAnsi="David" w:hint="cs"/>
                <w:b/>
                <w:bCs/>
                <w:sz w:val="24"/>
                <w:rtl/>
              </w:rPr>
              <w:t>הגג</w:t>
            </w:r>
            <w:r w:rsidRPr="00D06D03">
              <w:rPr>
                <w:rFonts w:ascii="David" w:hAnsi="David"/>
                <w:sz w:val="24"/>
                <w:rtl/>
              </w:rPr>
              <w:t xml:space="preserve"> - </w:t>
            </w:r>
            <w:r w:rsidRPr="00D06D03">
              <w:rPr>
                <w:rFonts w:ascii="David" w:hAnsi="David" w:hint="cs"/>
                <w:sz w:val="24"/>
                <w:rtl/>
              </w:rPr>
              <w:t>תוספת</w:t>
            </w:r>
            <w:r w:rsidRPr="00D06D03">
              <w:rPr>
                <w:rFonts w:ascii="David" w:hAnsi="David"/>
                <w:sz w:val="24"/>
                <w:rtl/>
              </w:rPr>
              <w:t xml:space="preserve"> </w:t>
            </w:r>
            <w:r w:rsidRPr="00D06D03">
              <w:rPr>
                <w:rFonts w:ascii="David" w:hAnsi="David" w:hint="cs"/>
                <w:sz w:val="24"/>
                <w:rtl/>
              </w:rPr>
              <w:t>של</w:t>
            </w:r>
            <w:r w:rsidRPr="00D06D03">
              <w:rPr>
                <w:rFonts w:ascii="David" w:hAnsi="David"/>
                <w:sz w:val="24"/>
                <w:rtl/>
              </w:rPr>
              <w:t xml:space="preserve"> ___ </w:t>
            </w:r>
            <w:r w:rsidRPr="00D06D03">
              <w:rPr>
                <w:rFonts w:ascii="David" w:hAnsi="David" w:hint="cs"/>
                <w:sz w:val="24"/>
                <w:rtl/>
              </w:rPr>
              <w:t>מ</w:t>
            </w:r>
            <w:r w:rsidRPr="00D06D03">
              <w:rPr>
                <w:rFonts w:ascii="David" w:hAnsi="David"/>
                <w:sz w:val="24"/>
                <w:rtl/>
              </w:rPr>
              <w:t>"</w:t>
            </w:r>
            <w:r w:rsidRPr="00D06D03">
              <w:rPr>
                <w:rFonts w:ascii="David" w:hAnsi="David" w:hint="cs"/>
                <w:sz w:val="24"/>
                <w:rtl/>
              </w:rPr>
              <w:t>ר</w:t>
            </w:r>
            <w:r w:rsidRPr="00D06D03">
              <w:rPr>
                <w:rFonts w:ascii="David" w:hAnsi="David"/>
                <w:sz w:val="24"/>
                <w:rtl/>
              </w:rPr>
              <w:t xml:space="preserve"> </w:t>
            </w:r>
            <w:r w:rsidRPr="00D06D03">
              <w:rPr>
                <w:rFonts w:ascii="David" w:hAnsi="David" w:hint="cs"/>
                <w:sz w:val="24"/>
                <w:rtl/>
              </w:rPr>
              <w:t>לשטח</w:t>
            </w:r>
            <w:r w:rsidRPr="00D06D03">
              <w:rPr>
                <w:rFonts w:ascii="David" w:hAnsi="David"/>
                <w:sz w:val="24"/>
                <w:rtl/>
              </w:rPr>
              <w:t xml:space="preserve"> </w:t>
            </w:r>
            <w:r w:rsidRPr="00D06D03">
              <w:rPr>
                <w:rFonts w:ascii="David" w:hAnsi="David" w:hint="cs"/>
                <w:sz w:val="24"/>
                <w:rtl/>
              </w:rPr>
              <w:t>דירת</w:t>
            </w:r>
            <w:r w:rsidRPr="00D06D03">
              <w:rPr>
                <w:rFonts w:ascii="David" w:hAnsi="David"/>
                <w:sz w:val="24"/>
                <w:rtl/>
              </w:rPr>
              <w:t xml:space="preserve"> </w:t>
            </w:r>
            <w:r w:rsidRPr="00D06D03">
              <w:rPr>
                <w:rFonts w:ascii="David" w:hAnsi="David" w:hint="cs"/>
                <w:sz w:val="24"/>
                <w:rtl/>
              </w:rPr>
              <w:t>הגג</w:t>
            </w:r>
            <w:r w:rsidRPr="00D06D03">
              <w:rPr>
                <w:rFonts w:ascii="David" w:hAnsi="David"/>
                <w:sz w:val="24"/>
                <w:rtl/>
              </w:rPr>
              <w:t xml:space="preserve"> </w:t>
            </w:r>
            <w:r w:rsidRPr="00D06D03">
              <w:rPr>
                <w:rFonts w:ascii="David" w:hAnsi="David" w:hint="cs"/>
                <w:sz w:val="24"/>
                <w:rtl/>
              </w:rPr>
              <w:t>הקיימת</w:t>
            </w:r>
            <w:r w:rsidRPr="00D06D03">
              <w:rPr>
                <w:rFonts w:ascii="David" w:hAnsi="David"/>
                <w:sz w:val="24"/>
                <w:rtl/>
              </w:rPr>
              <w:t xml:space="preserve"> </w:t>
            </w:r>
            <w:r w:rsidRPr="00D06D03">
              <w:rPr>
                <w:rFonts w:ascii="David" w:hAnsi="David" w:hint="cs"/>
                <w:sz w:val="24"/>
                <w:rtl/>
              </w:rPr>
              <w:t>על</w:t>
            </w:r>
            <w:r w:rsidRPr="00D06D03">
              <w:rPr>
                <w:rFonts w:ascii="David" w:hAnsi="David"/>
                <w:sz w:val="24"/>
                <w:rtl/>
              </w:rPr>
              <w:t xml:space="preserve"> </w:t>
            </w:r>
            <w:r w:rsidRPr="00D06D03">
              <w:rPr>
                <w:rFonts w:ascii="David" w:hAnsi="David" w:hint="cs"/>
                <w:sz w:val="24"/>
                <w:rtl/>
              </w:rPr>
              <w:t>פי</w:t>
            </w:r>
            <w:r w:rsidRPr="00D06D03">
              <w:rPr>
                <w:rFonts w:ascii="David" w:hAnsi="David"/>
                <w:sz w:val="24"/>
                <w:rtl/>
              </w:rPr>
              <w:t xml:space="preserve"> </w:t>
            </w:r>
            <w:r w:rsidRPr="00D06D03">
              <w:rPr>
                <w:rFonts w:ascii="David" w:hAnsi="David" w:hint="cs"/>
                <w:sz w:val="24"/>
                <w:rtl/>
              </w:rPr>
              <w:t>מדידה</w:t>
            </w:r>
            <w:r w:rsidRPr="00D06D03">
              <w:rPr>
                <w:rFonts w:ascii="David" w:hAnsi="David"/>
                <w:sz w:val="24"/>
                <w:rtl/>
              </w:rPr>
              <w:t xml:space="preserve"> </w:t>
            </w:r>
            <w:r w:rsidRPr="00D06D03">
              <w:rPr>
                <w:rFonts w:ascii="David" w:hAnsi="David" w:hint="cs"/>
                <w:sz w:val="24"/>
                <w:rtl/>
              </w:rPr>
              <w:t xml:space="preserve">בפועל </w:t>
            </w:r>
            <w:r w:rsidRPr="00D06D03">
              <w:rPr>
                <w:rFonts w:ascii="David" w:hAnsi="David"/>
                <w:sz w:val="24"/>
                <w:rtl/>
              </w:rPr>
              <w:t>(כולל שטחי המרפסות/הרחבות שנעשו על פי היתר בנייה כדין).</w:t>
            </w:r>
          </w:p>
          <w:p w14:paraId="2E637A9A" w14:textId="45BEAB55" w:rsidR="005A2432" w:rsidRPr="00D06D03" w:rsidRDefault="005A2432" w:rsidP="005A2432">
            <w:pPr>
              <w:spacing w:after="120"/>
              <w:rPr>
                <w:rFonts w:ascii="David" w:hAnsi="David"/>
                <w:sz w:val="24"/>
                <w:rtl/>
              </w:rPr>
            </w:pPr>
            <w:r w:rsidRPr="00D06D03">
              <w:rPr>
                <w:rFonts w:ascii="David" w:hAnsi="David" w:hint="cs"/>
                <w:sz w:val="24"/>
                <w:rtl/>
              </w:rPr>
              <w:t>דירת הגג תהא זכאית לשטח עיקרי נוסף בגין</w:t>
            </w:r>
            <w:r w:rsidRPr="00D06D03">
              <w:rPr>
                <w:rFonts w:ascii="David" w:hAnsi="David"/>
                <w:sz w:val="24"/>
                <w:rtl/>
              </w:rPr>
              <w:t xml:space="preserve"> </w:t>
            </w:r>
            <w:r w:rsidRPr="00D06D03">
              <w:rPr>
                <w:rFonts w:ascii="David" w:hAnsi="David" w:hint="cs"/>
                <w:sz w:val="24"/>
                <w:rtl/>
              </w:rPr>
              <w:t>שטח</w:t>
            </w:r>
            <w:r w:rsidRPr="00D06D03">
              <w:rPr>
                <w:rFonts w:ascii="David" w:hAnsi="David"/>
                <w:sz w:val="24"/>
                <w:rtl/>
              </w:rPr>
              <w:t xml:space="preserve"> </w:t>
            </w:r>
            <w:r w:rsidRPr="00D06D03">
              <w:rPr>
                <w:rFonts w:ascii="David" w:hAnsi="David" w:hint="cs"/>
                <w:sz w:val="24"/>
                <w:rtl/>
              </w:rPr>
              <w:t>מרפסת</w:t>
            </w:r>
            <w:r w:rsidRPr="00D06D03">
              <w:rPr>
                <w:rFonts w:ascii="David" w:hAnsi="David"/>
                <w:sz w:val="24"/>
                <w:rtl/>
              </w:rPr>
              <w:t xml:space="preserve"> </w:t>
            </w:r>
            <w:r w:rsidRPr="00D06D03">
              <w:rPr>
                <w:rFonts w:ascii="David" w:hAnsi="David" w:hint="cs"/>
                <w:sz w:val="24"/>
                <w:rtl/>
              </w:rPr>
              <w:t>פתוחה</w:t>
            </w:r>
            <w:r w:rsidR="00724F64" w:rsidRPr="00D06D03">
              <w:rPr>
                <w:rFonts w:ascii="David" w:hAnsi="David" w:hint="cs"/>
                <w:sz w:val="24"/>
                <w:rtl/>
              </w:rPr>
              <w:t xml:space="preserve"> ו/או </w:t>
            </w:r>
            <w:r w:rsidR="00F04BFB" w:rsidRPr="00D06D03">
              <w:rPr>
                <w:rFonts w:ascii="David" w:hAnsi="David" w:hint="cs"/>
                <w:sz w:val="24"/>
                <w:rtl/>
              </w:rPr>
              <w:t>גג</w:t>
            </w:r>
            <w:r w:rsidRPr="00D06D03">
              <w:rPr>
                <w:rFonts w:ascii="David" w:hAnsi="David" w:hint="cs"/>
                <w:sz w:val="24"/>
                <w:rtl/>
              </w:rPr>
              <w:t xml:space="preserve"> ביחס </w:t>
            </w:r>
            <w:r w:rsidR="00C95ECC" w:rsidRPr="00D06D03">
              <w:rPr>
                <w:rFonts w:ascii="David" w:hAnsi="David" w:hint="cs"/>
                <w:sz w:val="24"/>
                <w:rtl/>
              </w:rPr>
              <w:t xml:space="preserve">המרה </w:t>
            </w:r>
            <w:r w:rsidR="00F04BFB" w:rsidRPr="00D06D03">
              <w:rPr>
                <w:rFonts w:ascii="David" w:hAnsi="David" w:hint="cs"/>
                <w:sz w:val="24"/>
                <w:rtl/>
              </w:rPr>
              <w:t>שיקבע על-ידי שמאי הבעלים</w:t>
            </w:r>
            <w:r w:rsidR="00B65081" w:rsidRPr="00D06D03">
              <w:rPr>
                <w:rFonts w:ascii="David" w:hAnsi="David" w:hint="cs"/>
                <w:sz w:val="24"/>
                <w:rtl/>
              </w:rPr>
              <w:t>.</w:t>
            </w:r>
          </w:p>
          <w:p w14:paraId="1B7CE4C5" w14:textId="4B7508FA" w:rsidR="005A2432" w:rsidRPr="00402A46" w:rsidRDefault="00B248BD" w:rsidP="00B248BD">
            <w:pPr>
              <w:spacing w:after="120"/>
              <w:rPr>
                <w:rFonts w:ascii="David" w:hAnsi="David"/>
                <w:sz w:val="24"/>
                <w:rtl/>
              </w:rPr>
            </w:pPr>
            <w:r w:rsidRPr="00D06D03">
              <w:rPr>
                <w:rFonts w:ascii="David" w:hAnsi="David" w:hint="cs"/>
                <w:sz w:val="24"/>
                <w:rtl/>
              </w:rPr>
              <w:t>דירות</w:t>
            </w:r>
            <w:r w:rsidRPr="00D06D03">
              <w:rPr>
                <w:rFonts w:ascii="David" w:hAnsi="David"/>
                <w:sz w:val="24"/>
                <w:rtl/>
              </w:rPr>
              <w:t xml:space="preserve"> </w:t>
            </w:r>
            <w:r w:rsidRPr="00D06D03">
              <w:rPr>
                <w:rFonts w:ascii="David" w:hAnsi="David" w:hint="cs"/>
                <w:sz w:val="24"/>
                <w:rtl/>
              </w:rPr>
              <w:t>הגג</w:t>
            </w:r>
            <w:r w:rsidRPr="00D06D03">
              <w:rPr>
                <w:rFonts w:ascii="David" w:hAnsi="David"/>
                <w:sz w:val="24"/>
                <w:rtl/>
              </w:rPr>
              <w:t xml:space="preserve"> </w:t>
            </w:r>
            <w:r w:rsidRPr="00D06D03">
              <w:rPr>
                <w:rFonts w:ascii="David" w:hAnsi="David" w:hint="cs"/>
                <w:sz w:val="24"/>
                <w:rtl/>
              </w:rPr>
              <w:t>תשארנה</w:t>
            </w:r>
            <w:r w:rsidRPr="00D06D03">
              <w:rPr>
                <w:rFonts w:ascii="David" w:hAnsi="David"/>
                <w:sz w:val="24"/>
                <w:rtl/>
              </w:rPr>
              <w:t xml:space="preserve"> </w:t>
            </w:r>
            <w:r w:rsidRPr="00D06D03">
              <w:rPr>
                <w:rFonts w:ascii="David" w:hAnsi="David" w:hint="cs"/>
                <w:sz w:val="24"/>
                <w:rtl/>
              </w:rPr>
              <w:t>בקומה העליונה ביותר או בקומה אחת מתחת</w:t>
            </w:r>
            <w:r w:rsidRPr="00D06D03">
              <w:rPr>
                <w:rFonts w:ascii="David" w:hAnsi="David"/>
                <w:sz w:val="24"/>
                <w:rtl/>
              </w:rPr>
              <w:t xml:space="preserve"> </w:t>
            </w:r>
            <w:r w:rsidRPr="00D06D03">
              <w:rPr>
                <w:rFonts w:ascii="David" w:hAnsi="David" w:hint="cs"/>
                <w:sz w:val="24"/>
                <w:rtl/>
              </w:rPr>
              <w:t>בבניין</w:t>
            </w:r>
            <w:r w:rsidRPr="00D06D03">
              <w:rPr>
                <w:rFonts w:ascii="David" w:hAnsi="David"/>
                <w:sz w:val="24"/>
                <w:rtl/>
              </w:rPr>
              <w:t xml:space="preserve"> </w:t>
            </w:r>
            <w:r w:rsidRPr="00D06D03">
              <w:rPr>
                <w:rFonts w:ascii="David" w:hAnsi="David" w:hint="cs"/>
                <w:sz w:val="24"/>
                <w:rtl/>
              </w:rPr>
              <w:t>החדש</w:t>
            </w:r>
            <w:r w:rsidRPr="00D06D03">
              <w:rPr>
                <w:rFonts w:ascii="David" w:hAnsi="David"/>
                <w:sz w:val="24"/>
                <w:rtl/>
              </w:rPr>
              <w:t xml:space="preserve"> [</w:t>
            </w:r>
            <w:r w:rsidRPr="00D06D03">
              <w:rPr>
                <w:rFonts w:ascii="David" w:hAnsi="David" w:hint="cs"/>
                <w:sz w:val="24"/>
                <w:rtl/>
              </w:rPr>
              <w:t>נא עמדתך</w:t>
            </w:r>
            <w:r w:rsidRPr="00D06D03">
              <w:rPr>
                <w:rFonts w:ascii="David" w:hAnsi="David"/>
                <w:sz w:val="24"/>
                <w:rtl/>
              </w:rPr>
              <w:t>]</w:t>
            </w:r>
          </w:p>
        </w:tc>
        <w:tc>
          <w:tcPr>
            <w:tcW w:w="3726" w:type="dxa"/>
          </w:tcPr>
          <w:p w14:paraId="4AC30C05" w14:textId="77777777" w:rsidR="005A2432" w:rsidRDefault="00C06D84" w:rsidP="00FB2126">
            <w:pPr>
              <w:keepLines w:val="0"/>
              <w:spacing w:after="120"/>
              <w:rPr>
                <w:rFonts w:ascii="David" w:hAnsi="David"/>
                <w:sz w:val="24"/>
                <w:rtl/>
              </w:rPr>
            </w:pPr>
            <w:r>
              <w:rPr>
                <w:rFonts w:ascii="David" w:hAnsi="David" w:hint="cs"/>
                <w:sz w:val="24"/>
                <w:rtl/>
              </w:rPr>
              <w:t>12 מ"ר</w:t>
            </w:r>
          </w:p>
          <w:p w14:paraId="19996D8B" w14:textId="77777777" w:rsidR="00C06D84" w:rsidRDefault="00C06D84" w:rsidP="00FB2126">
            <w:pPr>
              <w:keepLines w:val="0"/>
              <w:spacing w:after="120"/>
              <w:rPr>
                <w:rFonts w:ascii="David" w:hAnsi="David"/>
                <w:sz w:val="24"/>
                <w:rtl/>
              </w:rPr>
            </w:pPr>
          </w:p>
          <w:p w14:paraId="251FC230" w14:textId="77777777" w:rsidR="00C06D84" w:rsidRDefault="00C06D84" w:rsidP="00FB2126">
            <w:pPr>
              <w:keepLines w:val="0"/>
              <w:spacing w:after="120"/>
              <w:rPr>
                <w:rFonts w:ascii="David" w:hAnsi="David"/>
                <w:sz w:val="24"/>
                <w:rtl/>
              </w:rPr>
            </w:pPr>
          </w:p>
          <w:p w14:paraId="21611762" w14:textId="35C25DC1" w:rsidR="00C06D84" w:rsidRPr="00402A46" w:rsidRDefault="00C06D84" w:rsidP="00FB2126">
            <w:pPr>
              <w:keepLines w:val="0"/>
              <w:spacing w:after="120"/>
              <w:rPr>
                <w:rFonts w:ascii="David" w:hAnsi="David"/>
                <w:sz w:val="24"/>
                <w:rtl/>
              </w:rPr>
            </w:pPr>
            <w:r>
              <w:rPr>
                <w:rFonts w:ascii="David" w:hAnsi="David" w:hint="cs"/>
                <w:sz w:val="24"/>
                <w:rtl/>
              </w:rPr>
              <w:t xml:space="preserve">מאושר </w:t>
            </w:r>
            <w:r>
              <w:rPr>
                <w:rFonts w:ascii="David" w:hAnsi="David"/>
                <w:sz w:val="24"/>
                <w:rtl/>
              </w:rPr>
              <w:t>–</w:t>
            </w:r>
            <w:r>
              <w:rPr>
                <w:rFonts w:ascii="David" w:hAnsi="David" w:hint="cs"/>
                <w:sz w:val="24"/>
                <w:rtl/>
              </w:rPr>
              <w:t xml:space="preserve"> דירת גג או חלופה אחרת </w:t>
            </w:r>
            <w:proofErr w:type="spellStart"/>
            <w:r>
              <w:rPr>
                <w:rFonts w:ascii="David" w:hAnsi="David" w:hint="cs"/>
                <w:sz w:val="24"/>
                <w:rtl/>
              </w:rPr>
              <w:t>שוו"ע</w:t>
            </w:r>
            <w:proofErr w:type="spellEnd"/>
            <w:r>
              <w:rPr>
                <w:rFonts w:ascii="David" w:hAnsi="David" w:hint="cs"/>
                <w:sz w:val="24"/>
                <w:rtl/>
              </w:rPr>
              <w:t xml:space="preserve"> בהתאם לסגירה בין הצדדים</w:t>
            </w:r>
          </w:p>
        </w:tc>
      </w:tr>
      <w:tr w:rsidR="006F0C85" w:rsidRPr="00402A46" w14:paraId="3364DB2E" w14:textId="77777777" w:rsidTr="00F24D91">
        <w:trPr>
          <w:trHeight w:val="843"/>
        </w:trPr>
        <w:tc>
          <w:tcPr>
            <w:tcW w:w="5622" w:type="dxa"/>
          </w:tcPr>
          <w:p w14:paraId="14E5B743" w14:textId="77777777" w:rsidR="006F0C85" w:rsidRPr="00402A46" w:rsidRDefault="006F0C85" w:rsidP="00FB2126">
            <w:pPr>
              <w:keepLines w:val="0"/>
              <w:spacing w:after="120"/>
              <w:rPr>
                <w:rFonts w:ascii="David" w:hAnsi="David"/>
                <w:sz w:val="24"/>
                <w:rtl/>
              </w:rPr>
            </w:pPr>
            <w:r>
              <w:rPr>
                <w:rFonts w:ascii="David" w:hAnsi="David" w:hint="cs"/>
                <w:sz w:val="24"/>
                <w:rtl/>
              </w:rPr>
              <w:t>כל דירה תכלול ממ"ד בשטח של 12 מ"ר לפחות.</w:t>
            </w:r>
          </w:p>
          <w:p w14:paraId="4BB44195" w14:textId="77777777" w:rsidR="006F0C85" w:rsidRPr="00402A46" w:rsidRDefault="006F0C85" w:rsidP="00FB2126">
            <w:pPr>
              <w:keepLines w:val="0"/>
              <w:spacing w:after="120"/>
              <w:rPr>
                <w:rFonts w:ascii="David" w:hAnsi="David"/>
                <w:sz w:val="24"/>
                <w:rtl/>
              </w:rPr>
            </w:pPr>
          </w:p>
        </w:tc>
        <w:tc>
          <w:tcPr>
            <w:tcW w:w="3726" w:type="dxa"/>
          </w:tcPr>
          <w:p w14:paraId="5D44CC77" w14:textId="7289F347" w:rsidR="006F0C85" w:rsidRPr="00402A46" w:rsidRDefault="00C06D84" w:rsidP="00FB2126">
            <w:pPr>
              <w:keepLines w:val="0"/>
              <w:spacing w:after="120"/>
              <w:rPr>
                <w:rFonts w:ascii="David" w:hAnsi="David"/>
                <w:sz w:val="24"/>
                <w:rtl/>
              </w:rPr>
            </w:pPr>
            <w:r>
              <w:rPr>
                <w:rFonts w:ascii="David" w:hAnsi="David" w:hint="cs"/>
                <w:sz w:val="24"/>
                <w:rtl/>
              </w:rPr>
              <w:t>מאושר</w:t>
            </w:r>
          </w:p>
        </w:tc>
      </w:tr>
      <w:tr w:rsidR="006F0C85" w:rsidRPr="00402A46" w14:paraId="4FA736BA" w14:textId="77777777" w:rsidTr="00F24D91">
        <w:trPr>
          <w:trHeight w:val="843"/>
        </w:trPr>
        <w:tc>
          <w:tcPr>
            <w:tcW w:w="5622" w:type="dxa"/>
          </w:tcPr>
          <w:p w14:paraId="3F394768" w14:textId="77777777" w:rsidR="006F0C85" w:rsidRPr="00402A46" w:rsidRDefault="006F0C85" w:rsidP="00FB2126">
            <w:pPr>
              <w:keepLines w:val="0"/>
              <w:spacing w:after="120"/>
              <w:rPr>
                <w:rFonts w:ascii="David" w:hAnsi="David"/>
                <w:sz w:val="24"/>
                <w:rtl/>
              </w:rPr>
            </w:pPr>
            <w:r w:rsidRPr="00402A46">
              <w:rPr>
                <w:rFonts w:ascii="David" w:hAnsi="David"/>
                <w:sz w:val="24"/>
                <w:rtl/>
              </w:rPr>
              <w:t>בנוסף תכלול כל דירה מסתור כביסה בשטח של  כ-_____ מ"ר</w:t>
            </w:r>
            <w:r>
              <w:rPr>
                <w:rFonts w:ascii="David" w:hAnsi="David" w:hint="cs"/>
                <w:sz w:val="24"/>
                <w:rtl/>
              </w:rPr>
              <w:t>.</w:t>
            </w:r>
          </w:p>
          <w:p w14:paraId="13753681" w14:textId="77777777" w:rsidR="006F0C85" w:rsidRPr="00402A46" w:rsidRDefault="006F0C85" w:rsidP="00FB2126">
            <w:pPr>
              <w:keepLines w:val="0"/>
              <w:spacing w:after="120"/>
              <w:rPr>
                <w:rFonts w:ascii="David" w:hAnsi="David"/>
                <w:sz w:val="24"/>
                <w:rtl/>
              </w:rPr>
            </w:pPr>
          </w:p>
        </w:tc>
        <w:tc>
          <w:tcPr>
            <w:tcW w:w="3726" w:type="dxa"/>
          </w:tcPr>
          <w:p w14:paraId="12B89E8D" w14:textId="10B7C35F" w:rsidR="006F0C85" w:rsidRPr="00402A46" w:rsidRDefault="00C06D84" w:rsidP="00FB2126">
            <w:pPr>
              <w:keepLines w:val="0"/>
              <w:spacing w:after="120"/>
              <w:rPr>
                <w:rFonts w:ascii="David" w:hAnsi="David"/>
                <w:sz w:val="24"/>
                <w:rtl/>
              </w:rPr>
            </w:pPr>
            <w:r>
              <w:rPr>
                <w:rFonts w:ascii="David" w:hAnsi="David" w:hint="cs"/>
                <w:sz w:val="24"/>
                <w:rtl/>
              </w:rPr>
              <w:t>בעת תכנון</w:t>
            </w:r>
          </w:p>
        </w:tc>
      </w:tr>
      <w:tr w:rsidR="004F6A6F" w:rsidRPr="00402A46" w14:paraId="3FA35961" w14:textId="77777777" w:rsidTr="00F24D91">
        <w:trPr>
          <w:trHeight w:val="843"/>
        </w:trPr>
        <w:tc>
          <w:tcPr>
            <w:tcW w:w="5622" w:type="dxa"/>
          </w:tcPr>
          <w:p w14:paraId="1C50DD1B" w14:textId="515DF63D" w:rsidR="004F6A6F" w:rsidRDefault="004F6A6F" w:rsidP="004F6A6F">
            <w:pPr>
              <w:keepLines w:val="0"/>
              <w:spacing w:after="120"/>
              <w:rPr>
                <w:rFonts w:ascii="David" w:hAnsi="David"/>
                <w:sz w:val="24"/>
                <w:rtl/>
              </w:rPr>
            </w:pPr>
            <w:r w:rsidRPr="00402A46">
              <w:rPr>
                <w:rFonts w:ascii="David" w:hAnsi="David"/>
                <w:sz w:val="24"/>
                <w:rtl/>
              </w:rPr>
              <w:t xml:space="preserve">נא פרטו על סמך אילו מידות הסתמכה הצעתכם (היתר בניה / מדידות בפועל / </w:t>
            </w:r>
            <w:proofErr w:type="spellStart"/>
            <w:r w:rsidRPr="00402A46">
              <w:rPr>
                <w:rFonts w:ascii="David" w:hAnsi="David"/>
                <w:sz w:val="24"/>
                <w:rtl/>
              </w:rPr>
              <w:t>תשריט</w:t>
            </w:r>
            <w:proofErr w:type="spellEnd"/>
            <w:r w:rsidRPr="00402A46">
              <w:rPr>
                <w:rFonts w:ascii="David" w:hAnsi="David"/>
                <w:sz w:val="24"/>
                <w:rtl/>
              </w:rPr>
              <w:t xml:space="preserve"> בית משותף אחר).</w:t>
            </w:r>
          </w:p>
        </w:tc>
        <w:tc>
          <w:tcPr>
            <w:tcW w:w="3726" w:type="dxa"/>
          </w:tcPr>
          <w:p w14:paraId="653F1206" w14:textId="0957E875" w:rsidR="004F6A6F" w:rsidRPr="00402A46" w:rsidRDefault="00C06D84" w:rsidP="00FB2126">
            <w:pPr>
              <w:keepLines w:val="0"/>
              <w:spacing w:after="120"/>
              <w:rPr>
                <w:rFonts w:ascii="David" w:hAnsi="David"/>
                <w:sz w:val="24"/>
                <w:rtl/>
              </w:rPr>
            </w:pPr>
            <w:r>
              <w:rPr>
                <w:rFonts w:ascii="David" w:hAnsi="David" w:hint="cs"/>
                <w:sz w:val="24"/>
                <w:rtl/>
              </w:rPr>
              <w:t>היתר בניה</w:t>
            </w:r>
          </w:p>
        </w:tc>
      </w:tr>
      <w:tr w:rsidR="006F0C85" w:rsidRPr="00402A46" w14:paraId="5812D0D3" w14:textId="77777777" w:rsidTr="00F24D91">
        <w:trPr>
          <w:trHeight w:val="843"/>
        </w:trPr>
        <w:tc>
          <w:tcPr>
            <w:tcW w:w="5622" w:type="dxa"/>
          </w:tcPr>
          <w:p w14:paraId="7A8C6B89" w14:textId="38EDAC69" w:rsidR="006F0C85" w:rsidRDefault="006F0C85" w:rsidP="00FB2126">
            <w:pPr>
              <w:keepLines w:val="0"/>
              <w:spacing w:after="120"/>
              <w:rPr>
                <w:rFonts w:ascii="David" w:hAnsi="David"/>
                <w:sz w:val="24"/>
                <w:rtl/>
              </w:rPr>
            </w:pPr>
            <w:r w:rsidRPr="00402A46">
              <w:rPr>
                <w:rFonts w:ascii="David" w:hAnsi="David"/>
                <w:sz w:val="24"/>
                <w:rtl/>
              </w:rPr>
              <w:t xml:space="preserve">התחייבות לשני כיווני אוויר </w:t>
            </w:r>
            <w:r w:rsidRPr="00F625E5">
              <w:rPr>
                <w:rFonts w:ascii="David" w:hAnsi="David" w:hint="cs"/>
                <w:sz w:val="24"/>
                <w:u w:val="single"/>
                <w:rtl/>
              </w:rPr>
              <w:t>לפחות</w:t>
            </w:r>
            <w:r>
              <w:rPr>
                <w:rFonts w:ascii="David" w:hAnsi="David" w:hint="cs"/>
                <w:sz w:val="24"/>
                <w:rtl/>
              </w:rPr>
              <w:t xml:space="preserve"> </w:t>
            </w:r>
            <w:r w:rsidR="004279CF">
              <w:rPr>
                <w:rFonts w:ascii="David" w:hAnsi="David" w:hint="cs"/>
                <w:sz w:val="24"/>
                <w:rtl/>
              </w:rPr>
              <w:t xml:space="preserve">(דירות פינתיות) </w:t>
            </w:r>
            <w:r w:rsidRPr="00402A46">
              <w:rPr>
                <w:rFonts w:ascii="David" w:hAnsi="David"/>
                <w:sz w:val="24"/>
                <w:rtl/>
              </w:rPr>
              <w:t>לכל דיר</w:t>
            </w:r>
            <w:r>
              <w:rPr>
                <w:rFonts w:ascii="David" w:hAnsi="David" w:hint="cs"/>
                <w:sz w:val="24"/>
                <w:rtl/>
              </w:rPr>
              <w:t xml:space="preserve">ת בעלים </w:t>
            </w:r>
            <w:r w:rsidRPr="00402A46">
              <w:rPr>
                <w:rFonts w:ascii="David" w:hAnsi="David"/>
                <w:sz w:val="24"/>
                <w:rtl/>
              </w:rPr>
              <w:t>חדשה. [להשלים]</w:t>
            </w:r>
          </w:p>
          <w:p w14:paraId="72068F53" w14:textId="77777777" w:rsidR="004279CF" w:rsidRPr="00402A46" w:rsidRDefault="004279CF" w:rsidP="004279CF">
            <w:pPr>
              <w:keepLines w:val="0"/>
              <w:spacing w:after="120"/>
              <w:rPr>
                <w:rFonts w:ascii="David" w:hAnsi="David"/>
                <w:sz w:val="24"/>
                <w:rtl/>
              </w:rPr>
            </w:pPr>
            <w:r>
              <w:rPr>
                <w:rFonts w:ascii="David" w:hAnsi="David" w:hint="cs"/>
                <w:sz w:val="24"/>
                <w:rtl/>
              </w:rPr>
              <w:t xml:space="preserve">מובהר כי </w:t>
            </w:r>
            <w:r w:rsidRPr="00402A46">
              <w:rPr>
                <w:rFonts w:ascii="David" w:hAnsi="David"/>
                <w:sz w:val="24"/>
                <w:rtl/>
              </w:rPr>
              <w:t>דירות "כלואות", קרי דירות להן כיוון אוויר אחד או שני כיווני אוויר נגדיים יהיו דירות יזם בלבד.</w:t>
            </w:r>
          </w:p>
          <w:p w14:paraId="78066E29" w14:textId="77777777" w:rsidR="006F0C85" w:rsidRPr="00402A46" w:rsidRDefault="006F0C85" w:rsidP="004279CF">
            <w:pPr>
              <w:keepLines w:val="0"/>
              <w:spacing w:after="120"/>
              <w:rPr>
                <w:rFonts w:ascii="David" w:hAnsi="David"/>
                <w:sz w:val="24"/>
                <w:rtl/>
              </w:rPr>
            </w:pPr>
          </w:p>
        </w:tc>
        <w:tc>
          <w:tcPr>
            <w:tcW w:w="3726" w:type="dxa"/>
          </w:tcPr>
          <w:p w14:paraId="29BD23CA" w14:textId="1741CF89" w:rsidR="006F0C85" w:rsidRPr="00402A46" w:rsidRDefault="00C06D84" w:rsidP="00FB2126">
            <w:pPr>
              <w:keepLines w:val="0"/>
              <w:spacing w:after="120"/>
              <w:rPr>
                <w:rFonts w:ascii="David" w:hAnsi="David"/>
                <w:sz w:val="24"/>
                <w:rtl/>
              </w:rPr>
            </w:pPr>
            <w:r>
              <w:rPr>
                <w:rFonts w:ascii="David" w:hAnsi="David" w:hint="cs"/>
                <w:sz w:val="24"/>
                <w:rtl/>
              </w:rPr>
              <w:t>מאושר</w:t>
            </w:r>
          </w:p>
        </w:tc>
      </w:tr>
      <w:tr w:rsidR="006F0C85" w:rsidRPr="00402A46" w14:paraId="2D7F38D8" w14:textId="77777777" w:rsidTr="00F24D91">
        <w:trPr>
          <w:trHeight w:val="843"/>
        </w:trPr>
        <w:tc>
          <w:tcPr>
            <w:tcW w:w="5622" w:type="dxa"/>
          </w:tcPr>
          <w:p w14:paraId="7A498FA9" w14:textId="7B5D50A6" w:rsidR="006F0C85" w:rsidRPr="00402A46" w:rsidRDefault="006F0C85" w:rsidP="00FB2126">
            <w:pPr>
              <w:keepLines w:val="0"/>
              <w:spacing w:after="120"/>
              <w:rPr>
                <w:rFonts w:ascii="David" w:hAnsi="David"/>
                <w:sz w:val="24"/>
                <w:rtl/>
              </w:rPr>
            </w:pPr>
            <w:r w:rsidRPr="00402A46">
              <w:rPr>
                <w:rFonts w:ascii="David" w:hAnsi="David"/>
                <w:sz w:val="24"/>
                <w:rtl/>
              </w:rPr>
              <w:t>מספר החדרים בדירה החדשה לא יפחת ממספר החדרים בדירה הקיימת</w:t>
            </w:r>
            <w:r>
              <w:rPr>
                <w:rFonts w:ascii="David" w:hAnsi="David" w:hint="cs"/>
                <w:sz w:val="24"/>
                <w:rtl/>
              </w:rPr>
              <w:t>.</w:t>
            </w:r>
          </w:p>
        </w:tc>
        <w:tc>
          <w:tcPr>
            <w:tcW w:w="3726" w:type="dxa"/>
          </w:tcPr>
          <w:p w14:paraId="73195282" w14:textId="39AF7776" w:rsidR="006F0C85" w:rsidRPr="00402A46" w:rsidRDefault="00C06D84" w:rsidP="00FB2126">
            <w:pPr>
              <w:keepLines w:val="0"/>
              <w:spacing w:after="120"/>
              <w:rPr>
                <w:rFonts w:ascii="David" w:hAnsi="David"/>
                <w:sz w:val="24"/>
                <w:rtl/>
              </w:rPr>
            </w:pPr>
            <w:r>
              <w:rPr>
                <w:rFonts w:ascii="David" w:hAnsi="David" w:hint="cs"/>
                <w:sz w:val="24"/>
                <w:rtl/>
              </w:rPr>
              <w:t xml:space="preserve">מאושר </w:t>
            </w:r>
            <w:r>
              <w:rPr>
                <w:rFonts w:ascii="David" w:hAnsi="David"/>
                <w:sz w:val="24"/>
                <w:rtl/>
              </w:rPr>
              <w:t>–</w:t>
            </w:r>
            <w:r>
              <w:rPr>
                <w:rFonts w:ascii="David" w:hAnsi="David" w:hint="cs"/>
                <w:sz w:val="24"/>
                <w:rtl/>
              </w:rPr>
              <w:t xml:space="preserve"> לבעלים האפשרות להוריד/להוסיף חדר במסגרת שינויי דיירים</w:t>
            </w:r>
          </w:p>
        </w:tc>
      </w:tr>
      <w:tr w:rsidR="006F0C85" w:rsidRPr="00402A46" w14:paraId="4DC34E93" w14:textId="77777777" w:rsidTr="00F24D91">
        <w:trPr>
          <w:trHeight w:val="843"/>
        </w:trPr>
        <w:tc>
          <w:tcPr>
            <w:tcW w:w="5622" w:type="dxa"/>
          </w:tcPr>
          <w:p w14:paraId="04B47470" w14:textId="5A53AD14" w:rsidR="006F0C85" w:rsidRPr="00402A46" w:rsidRDefault="006F0C85" w:rsidP="00FB2126">
            <w:pPr>
              <w:keepLines w:val="0"/>
              <w:spacing w:after="120"/>
              <w:rPr>
                <w:rFonts w:ascii="David" w:hAnsi="David"/>
                <w:sz w:val="24"/>
                <w:rtl/>
              </w:rPr>
            </w:pPr>
            <w:r w:rsidRPr="00402A46">
              <w:rPr>
                <w:rFonts w:ascii="David" w:hAnsi="David"/>
                <w:sz w:val="24"/>
                <w:rtl/>
              </w:rPr>
              <w:t xml:space="preserve">מבוקש לציין כמה דירות תהיינה בכל קומה חדשה </w:t>
            </w:r>
          </w:p>
        </w:tc>
        <w:tc>
          <w:tcPr>
            <w:tcW w:w="3726" w:type="dxa"/>
          </w:tcPr>
          <w:p w14:paraId="19E3A87C" w14:textId="2F0A836C" w:rsidR="006F0C85" w:rsidRPr="00402A46" w:rsidRDefault="00C06D84" w:rsidP="00FB2126">
            <w:pPr>
              <w:keepLines w:val="0"/>
              <w:spacing w:after="120"/>
              <w:rPr>
                <w:rFonts w:ascii="David" w:hAnsi="David"/>
                <w:sz w:val="24"/>
                <w:rtl/>
              </w:rPr>
            </w:pPr>
            <w:r>
              <w:rPr>
                <w:rFonts w:ascii="David" w:hAnsi="David" w:hint="cs"/>
                <w:sz w:val="24"/>
                <w:rtl/>
              </w:rPr>
              <w:t>בעת תכנון</w:t>
            </w:r>
          </w:p>
        </w:tc>
      </w:tr>
      <w:tr w:rsidR="006F0C85" w:rsidRPr="00402A46" w14:paraId="69991680" w14:textId="77777777" w:rsidTr="00F24D91">
        <w:trPr>
          <w:trHeight w:val="648"/>
        </w:trPr>
        <w:tc>
          <w:tcPr>
            <w:tcW w:w="5622" w:type="dxa"/>
          </w:tcPr>
          <w:p w14:paraId="58AA39B6" w14:textId="77777777" w:rsidR="006F0C85" w:rsidRDefault="006F0C85" w:rsidP="00FB2126">
            <w:pPr>
              <w:keepLines w:val="0"/>
              <w:spacing w:after="120"/>
              <w:rPr>
                <w:rFonts w:ascii="David" w:hAnsi="David"/>
                <w:sz w:val="24"/>
                <w:rtl/>
              </w:rPr>
            </w:pPr>
            <w:r w:rsidRPr="00402A46">
              <w:rPr>
                <w:rFonts w:ascii="David" w:hAnsi="David"/>
                <w:sz w:val="24"/>
                <w:rtl/>
              </w:rPr>
              <w:t>תוספת מרפסת בשטח של _______ מ"ר. [להשלים – לא פחות מ-1</w:t>
            </w:r>
            <w:r>
              <w:rPr>
                <w:rFonts w:ascii="David" w:hAnsi="David" w:hint="cs"/>
                <w:sz w:val="24"/>
                <w:rtl/>
              </w:rPr>
              <w:t>2</w:t>
            </w:r>
            <w:r w:rsidRPr="00402A46">
              <w:rPr>
                <w:rFonts w:ascii="David" w:hAnsi="David"/>
                <w:sz w:val="24"/>
                <w:rtl/>
              </w:rPr>
              <w:t xml:space="preserve"> מ"ר]</w:t>
            </w:r>
            <w:r>
              <w:rPr>
                <w:rFonts w:ascii="David" w:hAnsi="David" w:hint="cs"/>
                <w:sz w:val="24"/>
                <w:rtl/>
              </w:rPr>
              <w:t xml:space="preserve">. </w:t>
            </w:r>
          </w:p>
          <w:p w14:paraId="1574F2EE" w14:textId="77777777" w:rsidR="006F0C85" w:rsidRPr="00402A46" w:rsidRDefault="006F0C85" w:rsidP="00FB2126">
            <w:pPr>
              <w:keepLines w:val="0"/>
              <w:spacing w:after="120"/>
              <w:rPr>
                <w:rFonts w:ascii="David" w:hAnsi="David"/>
                <w:sz w:val="24"/>
                <w:rtl/>
              </w:rPr>
            </w:pPr>
            <w:r>
              <w:rPr>
                <w:rFonts w:ascii="David" w:hAnsi="David" w:hint="cs"/>
                <w:sz w:val="24"/>
                <w:rtl/>
              </w:rPr>
              <w:t>בכל מקרה שטח המרפסות של דירות היזם (לרבות רוחב/עומק) יהיה זהה למרפסות של דירות הבעלים, למעט הדירות המיוחדות של היזם.</w:t>
            </w:r>
          </w:p>
        </w:tc>
        <w:tc>
          <w:tcPr>
            <w:tcW w:w="3726" w:type="dxa"/>
          </w:tcPr>
          <w:p w14:paraId="429858F2" w14:textId="6DB2A04E" w:rsidR="006F0C85" w:rsidRPr="00402A46" w:rsidRDefault="00C06D84" w:rsidP="00FB2126">
            <w:pPr>
              <w:keepLines w:val="0"/>
              <w:spacing w:after="120"/>
              <w:rPr>
                <w:rFonts w:ascii="David" w:hAnsi="David"/>
                <w:sz w:val="24"/>
                <w:rtl/>
              </w:rPr>
            </w:pPr>
            <w:r>
              <w:rPr>
                <w:rFonts w:ascii="David" w:hAnsi="David" w:hint="cs"/>
                <w:sz w:val="24"/>
                <w:rtl/>
              </w:rPr>
              <w:t>12 מ"ר</w:t>
            </w:r>
          </w:p>
        </w:tc>
      </w:tr>
      <w:tr w:rsidR="006F0C85" w:rsidRPr="00402A46" w14:paraId="1A379266" w14:textId="77777777" w:rsidTr="00F24D91">
        <w:trPr>
          <w:trHeight w:val="843"/>
        </w:trPr>
        <w:tc>
          <w:tcPr>
            <w:tcW w:w="5622" w:type="dxa"/>
          </w:tcPr>
          <w:p w14:paraId="31011D7E" w14:textId="25BC019D" w:rsidR="006F0C85" w:rsidRPr="00402A46" w:rsidRDefault="006F0C85" w:rsidP="00FB2126">
            <w:pPr>
              <w:spacing w:after="160"/>
              <w:rPr>
                <w:rFonts w:ascii="David" w:hAnsi="David"/>
                <w:sz w:val="24"/>
                <w:rtl/>
              </w:rPr>
            </w:pPr>
            <w:r w:rsidRPr="00402A46">
              <w:rPr>
                <w:rFonts w:ascii="David" w:hAnsi="David"/>
                <w:sz w:val="24"/>
                <w:rtl/>
              </w:rPr>
              <w:t>קומ</w:t>
            </w:r>
            <w:r w:rsidR="00192E2C">
              <w:rPr>
                <w:rFonts w:ascii="David" w:hAnsi="David" w:hint="cs"/>
                <w:sz w:val="24"/>
                <w:rtl/>
              </w:rPr>
              <w:t>ו</w:t>
            </w:r>
            <w:r w:rsidRPr="00402A46">
              <w:rPr>
                <w:rFonts w:ascii="David" w:hAnsi="David"/>
                <w:sz w:val="24"/>
                <w:rtl/>
              </w:rPr>
              <w:t xml:space="preserve">ת בהן יוקצו דירות הבעלים החדשות [להשלים]- </w:t>
            </w:r>
          </w:p>
        </w:tc>
        <w:tc>
          <w:tcPr>
            <w:tcW w:w="3726" w:type="dxa"/>
          </w:tcPr>
          <w:p w14:paraId="12D54152" w14:textId="5F418CAC" w:rsidR="006F0C85" w:rsidRPr="00402A46" w:rsidRDefault="00C06D84" w:rsidP="00FB2126">
            <w:pPr>
              <w:keepLines w:val="0"/>
              <w:spacing w:after="120"/>
              <w:rPr>
                <w:rFonts w:ascii="David" w:hAnsi="David"/>
                <w:sz w:val="24"/>
                <w:rtl/>
              </w:rPr>
            </w:pPr>
            <w:r>
              <w:rPr>
                <w:rFonts w:ascii="David" w:hAnsi="David" w:hint="cs"/>
                <w:sz w:val="24"/>
                <w:rtl/>
              </w:rPr>
              <w:t>עלייה של שתי קומות לפחות</w:t>
            </w:r>
          </w:p>
        </w:tc>
      </w:tr>
      <w:tr w:rsidR="006F0C85" w:rsidRPr="00402A46" w14:paraId="458779A3" w14:textId="77777777" w:rsidTr="00F24D91">
        <w:trPr>
          <w:trHeight w:val="614"/>
        </w:trPr>
        <w:tc>
          <w:tcPr>
            <w:tcW w:w="5622" w:type="dxa"/>
          </w:tcPr>
          <w:p w14:paraId="60F821F4" w14:textId="77777777" w:rsidR="006F0C85" w:rsidRPr="00402A46" w:rsidRDefault="006F0C85" w:rsidP="00FB2126">
            <w:pPr>
              <w:keepLines w:val="0"/>
              <w:spacing w:after="120"/>
              <w:rPr>
                <w:rFonts w:ascii="David" w:hAnsi="David"/>
                <w:sz w:val="24"/>
                <w:rtl/>
              </w:rPr>
            </w:pPr>
            <w:r w:rsidRPr="00402A46">
              <w:rPr>
                <w:rFonts w:ascii="David" w:hAnsi="David"/>
                <w:sz w:val="24"/>
                <w:rtl/>
              </w:rPr>
              <w:t>מספר דירות מקסימאלי בפרויקט (כולל דירות הבעלים ודירות היזם)</w:t>
            </w:r>
          </w:p>
        </w:tc>
        <w:tc>
          <w:tcPr>
            <w:tcW w:w="3726" w:type="dxa"/>
          </w:tcPr>
          <w:p w14:paraId="2A3B71BF" w14:textId="77777777" w:rsidR="006F0C85" w:rsidRPr="00402A46" w:rsidRDefault="006F0C85" w:rsidP="00FB2126">
            <w:pPr>
              <w:keepLines w:val="0"/>
              <w:spacing w:after="120"/>
              <w:rPr>
                <w:rFonts w:ascii="David" w:hAnsi="David"/>
                <w:sz w:val="24"/>
                <w:rtl/>
              </w:rPr>
            </w:pPr>
          </w:p>
        </w:tc>
      </w:tr>
      <w:tr w:rsidR="006F0C85" w:rsidRPr="00402A46" w14:paraId="426988BE" w14:textId="77777777" w:rsidTr="00F24D91">
        <w:trPr>
          <w:trHeight w:val="558"/>
        </w:trPr>
        <w:tc>
          <w:tcPr>
            <w:tcW w:w="5622" w:type="dxa"/>
          </w:tcPr>
          <w:p w14:paraId="79524677" w14:textId="57F598EE" w:rsidR="006F0C85" w:rsidRPr="00402A46" w:rsidRDefault="006F0C85" w:rsidP="00FB2126">
            <w:pPr>
              <w:keepLines w:val="0"/>
              <w:spacing w:after="120"/>
              <w:rPr>
                <w:rFonts w:ascii="David" w:hAnsi="David"/>
                <w:sz w:val="24"/>
                <w:rtl/>
              </w:rPr>
            </w:pPr>
            <w:r w:rsidRPr="00402A46">
              <w:rPr>
                <w:rFonts w:ascii="David" w:hAnsi="David"/>
                <w:sz w:val="24"/>
                <w:rtl/>
              </w:rPr>
              <w:t xml:space="preserve">מס' מעליות </w:t>
            </w:r>
            <w:r>
              <w:rPr>
                <w:rFonts w:ascii="David" w:hAnsi="David" w:hint="cs"/>
                <w:sz w:val="24"/>
                <w:rtl/>
              </w:rPr>
              <w:t>בבניין</w:t>
            </w:r>
            <w:r w:rsidR="00192E2C">
              <w:rPr>
                <w:rFonts w:ascii="David" w:hAnsi="David" w:hint="cs"/>
                <w:sz w:val="24"/>
                <w:rtl/>
              </w:rPr>
              <w:t xml:space="preserve"> החדש</w:t>
            </w:r>
          </w:p>
        </w:tc>
        <w:tc>
          <w:tcPr>
            <w:tcW w:w="3726" w:type="dxa"/>
          </w:tcPr>
          <w:p w14:paraId="646644C8" w14:textId="43285322" w:rsidR="006F0C85" w:rsidRPr="00402A46" w:rsidRDefault="00C06D84" w:rsidP="00FB2126">
            <w:pPr>
              <w:keepLines w:val="0"/>
              <w:spacing w:after="120"/>
              <w:rPr>
                <w:rFonts w:ascii="David" w:hAnsi="David"/>
                <w:sz w:val="24"/>
                <w:rtl/>
              </w:rPr>
            </w:pPr>
            <w:r>
              <w:rPr>
                <w:rFonts w:ascii="David" w:hAnsi="David" w:hint="cs"/>
                <w:sz w:val="24"/>
                <w:rtl/>
              </w:rPr>
              <w:t>בעת תכנון</w:t>
            </w:r>
          </w:p>
        </w:tc>
      </w:tr>
      <w:tr w:rsidR="006F0C85" w:rsidRPr="00402A46" w14:paraId="44EE7A2A" w14:textId="77777777" w:rsidTr="00F24D91">
        <w:trPr>
          <w:trHeight w:val="580"/>
        </w:trPr>
        <w:tc>
          <w:tcPr>
            <w:tcW w:w="5622" w:type="dxa"/>
          </w:tcPr>
          <w:p w14:paraId="65AFC3ED" w14:textId="6C2507C9" w:rsidR="006F0C85" w:rsidRPr="00402A46" w:rsidRDefault="006F0C85" w:rsidP="00FB2126">
            <w:pPr>
              <w:spacing w:after="160"/>
              <w:rPr>
                <w:rFonts w:ascii="David" w:hAnsi="David"/>
                <w:sz w:val="24"/>
                <w:rtl/>
              </w:rPr>
            </w:pPr>
            <w:r w:rsidRPr="00402A46">
              <w:rPr>
                <w:rFonts w:ascii="David" w:hAnsi="David"/>
                <w:sz w:val="24"/>
                <w:rtl/>
              </w:rPr>
              <w:t>לכל דירה תוצמד חנייה רגילה</w:t>
            </w:r>
            <w:r w:rsidR="00192E2C">
              <w:rPr>
                <w:rFonts w:ascii="David" w:hAnsi="David" w:hint="cs"/>
                <w:sz w:val="24"/>
                <w:rtl/>
              </w:rPr>
              <w:t xml:space="preserve"> תת קרקעית,</w:t>
            </w:r>
            <w:r w:rsidRPr="00402A46">
              <w:rPr>
                <w:rFonts w:ascii="David" w:hAnsi="David"/>
                <w:sz w:val="24"/>
                <w:rtl/>
              </w:rPr>
              <w:t xml:space="preserve"> ולא על גבי מכפיל או מתקן מכאני או אוטומטי</w:t>
            </w:r>
          </w:p>
        </w:tc>
        <w:tc>
          <w:tcPr>
            <w:tcW w:w="3726" w:type="dxa"/>
          </w:tcPr>
          <w:p w14:paraId="22FC5250" w14:textId="5AAFD06E" w:rsidR="006F0C85" w:rsidRPr="00402A46" w:rsidRDefault="00C06D84" w:rsidP="00FB2126">
            <w:pPr>
              <w:keepLines w:val="0"/>
              <w:spacing w:after="120"/>
              <w:rPr>
                <w:rFonts w:ascii="David" w:hAnsi="David"/>
                <w:sz w:val="24"/>
                <w:rtl/>
              </w:rPr>
            </w:pPr>
            <w:r>
              <w:rPr>
                <w:rFonts w:ascii="David" w:hAnsi="David" w:hint="cs"/>
                <w:sz w:val="24"/>
                <w:rtl/>
              </w:rPr>
              <w:t>מאושר</w:t>
            </w:r>
          </w:p>
        </w:tc>
      </w:tr>
      <w:tr w:rsidR="006F0C85" w:rsidRPr="00402A46" w14:paraId="65D1DF48" w14:textId="77777777" w:rsidTr="00F24D91">
        <w:trPr>
          <w:trHeight w:val="580"/>
        </w:trPr>
        <w:tc>
          <w:tcPr>
            <w:tcW w:w="5622" w:type="dxa"/>
          </w:tcPr>
          <w:p w14:paraId="0BD17274" w14:textId="77777777" w:rsidR="006F0C85" w:rsidRPr="00402A46" w:rsidRDefault="006F0C85" w:rsidP="00FB2126">
            <w:pPr>
              <w:spacing w:after="160"/>
              <w:rPr>
                <w:rFonts w:ascii="David" w:hAnsi="David"/>
                <w:sz w:val="24"/>
                <w:rtl/>
              </w:rPr>
            </w:pPr>
            <w:r w:rsidRPr="00402A46">
              <w:rPr>
                <w:rFonts w:ascii="David" w:hAnsi="David"/>
                <w:sz w:val="24"/>
                <w:rtl/>
              </w:rPr>
              <w:t xml:space="preserve">המציע יתקין על חשבונו נקודות חשמל עם מונים לטובת עמדות טעינה חשמליות. </w:t>
            </w:r>
          </w:p>
        </w:tc>
        <w:tc>
          <w:tcPr>
            <w:tcW w:w="3726" w:type="dxa"/>
          </w:tcPr>
          <w:p w14:paraId="7D2093C5" w14:textId="27E45C9E" w:rsidR="006F0C85" w:rsidRPr="00402A46" w:rsidRDefault="001042B7" w:rsidP="00FB2126">
            <w:pPr>
              <w:keepLines w:val="0"/>
              <w:spacing w:after="120"/>
              <w:rPr>
                <w:rFonts w:ascii="David" w:hAnsi="David"/>
                <w:sz w:val="24"/>
                <w:rtl/>
              </w:rPr>
            </w:pPr>
            <w:r>
              <w:rPr>
                <w:rFonts w:ascii="David" w:hAnsi="David" w:hint="cs"/>
                <w:sz w:val="24"/>
                <w:rtl/>
              </w:rPr>
              <w:t>הכנה לעמדות טעינה חשמליות מאושר</w:t>
            </w:r>
          </w:p>
        </w:tc>
      </w:tr>
      <w:tr w:rsidR="006F0C85" w:rsidRPr="00402A46" w14:paraId="044EC051" w14:textId="77777777" w:rsidTr="00F24D91">
        <w:trPr>
          <w:trHeight w:val="580"/>
        </w:trPr>
        <w:tc>
          <w:tcPr>
            <w:tcW w:w="5622" w:type="dxa"/>
          </w:tcPr>
          <w:p w14:paraId="39F0501A" w14:textId="11DA11E5" w:rsidR="006F0C85" w:rsidRPr="00402A46" w:rsidRDefault="006F0C85" w:rsidP="004F6A6F">
            <w:pPr>
              <w:spacing w:after="160"/>
              <w:rPr>
                <w:rFonts w:ascii="David" w:hAnsi="David"/>
                <w:sz w:val="24"/>
                <w:rtl/>
              </w:rPr>
            </w:pPr>
            <w:r w:rsidRPr="00402A46">
              <w:rPr>
                <w:rFonts w:ascii="David" w:hAnsi="David"/>
                <w:sz w:val="24"/>
                <w:rtl/>
              </w:rPr>
              <w:t>למען הסדר הטוב יובהר כי במקרה של אילוצי תכנון בלבד, החברה תהא רשאית לבנות חניות במכפיל (ולא במתקן</w:t>
            </w:r>
            <w:r>
              <w:rPr>
                <w:rFonts w:ascii="David" w:hAnsi="David" w:hint="cs"/>
                <w:sz w:val="24"/>
                <w:rtl/>
              </w:rPr>
              <w:t xml:space="preserve"> ובלבד שהחניות הנ"ל ימוקמו בקומה התחתונה ביותר בבניין החדש</w:t>
            </w:r>
            <w:r w:rsidRPr="00402A46">
              <w:rPr>
                <w:rFonts w:ascii="David" w:hAnsi="David"/>
                <w:sz w:val="24"/>
                <w:rtl/>
              </w:rPr>
              <w:t xml:space="preserve">) עבור דירותיה בלבד, ובמקרה כאמור תתווסף הוראה להסכם ולתקנון הבית המשותף, כי החברה ו/או רוכשי דירות החברה </w:t>
            </w:r>
            <w:r>
              <w:rPr>
                <w:rFonts w:ascii="David" w:hAnsi="David" w:hint="cs"/>
                <w:sz w:val="24"/>
                <w:rtl/>
              </w:rPr>
              <w:t>י</w:t>
            </w:r>
            <w:r w:rsidRPr="00402A46">
              <w:rPr>
                <w:rFonts w:ascii="David" w:hAnsi="David"/>
                <w:sz w:val="24"/>
                <w:rtl/>
              </w:rPr>
              <w:t>ישאו בכל העלויות הקשורות במכפיל.</w:t>
            </w:r>
          </w:p>
        </w:tc>
        <w:tc>
          <w:tcPr>
            <w:tcW w:w="3726" w:type="dxa"/>
          </w:tcPr>
          <w:p w14:paraId="533DC8D7" w14:textId="21FEE293" w:rsidR="006F0C85" w:rsidRPr="00402A46" w:rsidRDefault="001042B7" w:rsidP="00FB2126">
            <w:pPr>
              <w:keepLines w:val="0"/>
              <w:spacing w:after="120"/>
              <w:rPr>
                <w:rFonts w:ascii="David" w:hAnsi="David"/>
                <w:sz w:val="24"/>
                <w:rtl/>
              </w:rPr>
            </w:pPr>
            <w:r>
              <w:rPr>
                <w:rFonts w:ascii="David" w:hAnsi="David" w:hint="cs"/>
                <w:sz w:val="24"/>
                <w:rtl/>
              </w:rPr>
              <w:t>מאושר</w:t>
            </w:r>
          </w:p>
        </w:tc>
      </w:tr>
      <w:tr w:rsidR="004F6A6F" w:rsidRPr="00402A46" w14:paraId="7955F1DD" w14:textId="77777777" w:rsidTr="00F24D91">
        <w:trPr>
          <w:trHeight w:val="580"/>
        </w:trPr>
        <w:tc>
          <w:tcPr>
            <w:tcW w:w="5622" w:type="dxa"/>
          </w:tcPr>
          <w:p w14:paraId="71C842FD" w14:textId="1DB708D2" w:rsidR="004F6A6F" w:rsidRPr="00402A46" w:rsidRDefault="004F6A6F" w:rsidP="00FB2126">
            <w:pPr>
              <w:spacing w:after="160"/>
              <w:rPr>
                <w:rFonts w:ascii="David" w:hAnsi="David"/>
                <w:sz w:val="24"/>
                <w:rtl/>
              </w:rPr>
            </w:pPr>
            <w:r>
              <w:rPr>
                <w:rFonts w:ascii="David" w:hAnsi="David" w:hint="cs"/>
                <w:sz w:val="24"/>
                <w:rtl/>
              </w:rPr>
              <w:t>כמה קומות של מרתפי חנייה יהיו בבניין החדש [נא לפרט]</w:t>
            </w:r>
          </w:p>
        </w:tc>
        <w:tc>
          <w:tcPr>
            <w:tcW w:w="3726" w:type="dxa"/>
          </w:tcPr>
          <w:p w14:paraId="2ABEEB4F" w14:textId="04B1A91E" w:rsidR="004F6A6F" w:rsidRPr="00402A46" w:rsidRDefault="001042B7" w:rsidP="00FB2126">
            <w:pPr>
              <w:keepLines w:val="0"/>
              <w:spacing w:after="120"/>
              <w:rPr>
                <w:rFonts w:ascii="David" w:hAnsi="David"/>
                <w:sz w:val="24"/>
                <w:rtl/>
              </w:rPr>
            </w:pPr>
            <w:r>
              <w:rPr>
                <w:rFonts w:ascii="David" w:hAnsi="David" w:hint="cs"/>
                <w:sz w:val="24"/>
                <w:rtl/>
              </w:rPr>
              <w:t>בעת תכנון</w:t>
            </w:r>
          </w:p>
        </w:tc>
      </w:tr>
      <w:tr w:rsidR="006F0C85" w:rsidRPr="00402A46" w14:paraId="1FC88E90" w14:textId="77777777" w:rsidTr="00F24D91">
        <w:trPr>
          <w:trHeight w:val="555"/>
        </w:trPr>
        <w:tc>
          <w:tcPr>
            <w:tcW w:w="5622" w:type="dxa"/>
          </w:tcPr>
          <w:p w14:paraId="5C349F98" w14:textId="77777777" w:rsidR="006F0C85" w:rsidRPr="00402A46" w:rsidRDefault="006F0C85" w:rsidP="00FB2126">
            <w:pPr>
              <w:keepLines w:val="0"/>
              <w:spacing w:after="120"/>
              <w:rPr>
                <w:rFonts w:ascii="David" w:hAnsi="David"/>
                <w:sz w:val="24"/>
                <w:rtl/>
              </w:rPr>
            </w:pPr>
            <w:r w:rsidRPr="00402A46">
              <w:rPr>
                <w:rFonts w:ascii="David" w:hAnsi="David"/>
                <w:sz w:val="24"/>
                <w:rtl/>
              </w:rPr>
              <w:t>חניות "נכים" בפרויקט יוקצו קודם כל למי מבין הבעלים אשר זכאי לחנית נכה. (יש לאשר) -</w:t>
            </w:r>
          </w:p>
        </w:tc>
        <w:tc>
          <w:tcPr>
            <w:tcW w:w="3726" w:type="dxa"/>
          </w:tcPr>
          <w:p w14:paraId="69DB5E96" w14:textId="6C26F858" w:rsidR="006F0C85" w:rsidRPr="00402A46" w:rsidRDefault="005F41AF" w:rsidP="00FB2126">
            <w:pPr>
              <w:keepLines w:val="0"/>
              <w:spacing w:after="120"/>
              <w:rPr>
                <w:rFonts w:ascii="David" w:hAnsi="David"/>
                <w:sz w:val="24"/>
                <w:rtl/>
              </w:rPr>
            </w:pPr>
            <w:r>
              <w:rPr>
                <w:rFonts w:ascii="David" w:hAnsi="David" w:hint="cs"/>
                <w:sz w:val="24"/>
                <w:rtl/>
              </w:rPr>
              <w:t xml:space="preserve">מאושר </w:t>
            </w:r>
            <w:r>
              <w:rPr>
                <w:rFonts w:ascii="David" w:hAnsi="David"/>
                <w:sz w:val="24"/>
                <w:rtl/>
              </w:rPr>
              <w:t>–</w:t>
            </w:r>
            <w:r>
              <w:rPr>
                <w:rFonts w:ascii="David" w:hAnsi="David" w:hint="cs"/>
                <w:sz w:val="24"/>
                <w:rtl/>
              </w:rPr>
              <w:t xml:space="preserve"> בכפוף להנחיית הרשויות בדבר הצמדת חניות נכה</w:t>
            </w:r>
          </w:p>
        </w:tc>
      </w:tr>
      <w:tr w:rsidR="006F0C85" w:rsidRPr="00402A46" w14:paraId="5F359E15" w14:textId="77777777" w:rsidTr="00F24D91">
        <w:trPr>
          <w:trHeight w:val="555"/>
        </w:trPr>
        <w:tc>
          <w:tcPr>
            <w:tcW w:w="5622" w:type="dxa"/>
          </w:tcPr>
          <w:p w14:paraId="6C11FDA1" w14:textId="1152D491" w:rsidR="006F0C85" w:rsidRPr="00402A46" w:rsidRDefault="006F0C85" w:rsidP="00FB2126">
            <w:pPr>
              <w:keepLines w:val="0"/>
              <w:spacing w:after="120"/>
              <w:rPr>
                <w:rFonts w:ascii="David" w:hAnsi="David"/>
                <w:sz w:val="24"/>
                <w:rtl/>
              </w:rPr>
            </w:pPr>
            <w:r w:rsidRPr="00402A46">
              <w:rPr>
                <w:rFonts w:ascii="David" w:hAnsi="David"/>
                <w:sz w:val="24"/>
                <w:rtl/>
              </w:rPr>
              <w:t>לכל דירה יוצמד מחסן אחד בשטח של __ מ"ר (להשלים</w:t>
            </w:r>
            <w:r>
              <w:rPr>
                <w:rFonts w:ascii="David" w:hAnsi="David" w:hint="cs"/>
                <w:sz w:val="24"/>
                <w:rtl/>
              </w:rPr>
              <w:t xml:space="preserve"> </w:t>
            </w:r>
            <w:r w:rsidR="00EC09AB">
              <w:rPr>
                <w:rFonts w:ascii="David" w:hAnsi="David" w:hint="cs"/>
                <w:sz w:val="24"/>
                <w:rtl/>
              </w:rPr>
              <w:t>לא פחות מ-6 מ"ר</w:t>
            </w:r>
            <w:r w:rsidRPr="00402A46">
              <w:rPr>
                <w:rFonts w:ascii="David" w:hAnsi="David"/>
                <w:sz w:val="24"/>
                <w:rtl/>
              </w:rPr>
              <w:t xml:space="preserve">]. </w:t>
            </w:r>
          </w:p>
        </w:tc>
        <w:tc>
          <w:tcPr>
            <w:tcW w:w="3726" w:type="dxa"/>
          </w:tcPr>
          <w:p w14:paraId="093C0918" w14:textId="50731494" w:rsidR="006F0C85" w:rsidRPr="00402A46" w:rsidRDefault="005F41AF" w:rsidP="00FB2126">
            <w:pPr>
              <w:keepLines w:val="0"/>
              <w:spacing w:after="120"/>
              <w:rPr>
                <w:rFonts w:ascii="David" w:hAnsi="David"/>
                <w:sz w:val="24"/>
                <w:rtl/>
              </w:rPr>
            </w:pPr>
            <w:r>
              <w:rPr>
                <w:rFonts w:ascii="David" w:hAnsi="David" w:hint="cs"/>
                <w:sz w:val="24"/>
                <w:rtl/>
              </w:rPr>
              <w:t>4-6 מ"ר בכפוף לאילוצי תכנון</w:t>
            </w:r>
          </w:p>
        </w:tc>
      </w:tr>
      <w:tr w:rsidR="006F0C85" w:rsidRPr="00402A46" w14:paraId="47240474" w14:textId="77777777" w:rsidTr="00F24D91">
        <w:tc>
          <w:tcPr>
            <w:tcW w:w="5622" w:type="dxa"/>
          </w:tcPr>
          <w:p w14:paraId="26FE6698" w14:textId="54D3F910" w:rsidR="006F0C85" w:rsidRPr="00402A46" w:rsidRDefault="006F0C85" w:rsidP="00FB2126">
            <w:pPr>
              <w:keepLines w:val="0"/>
              <w:spacing w:after="120"/>
              <w:rPr>
                <w:rFonts w:ascii="David" w:hAnsi="David"/>
                <w:sz w:val="24"/>
                <w:rtl/>
              </w:rPr>
            </w:pPr>
            <w:r w:rsidRPr="00402A46">
              <w:rPr>
                <w:rFonts w:ascii="David" w:hAnsi="David"/>
                <w:sz w:val="24"/>
                <w:rtl/>
                <w:lang w:val="he-IL"/>
              </w:rPr>
              <w:t>לבעלים תהא זכות ראשונים לבחירת החניות והמחסנים בפרויקט, וזאת עוד בטרם בחירת החניות והמחסנים שיוצמדו לדירות היזם</w:t>
            </w:r>
            <w:r w:rsidRPr="00402A46">
              <w:rPr>
                <w:rFonts w:ascii="David" w:hAnsi="David"/>
                <w:sz w:val="24"/>
                <w:rtl/>
              </w:rPr>
              <w:t xml:space="preserve"> (יש לאשר) - </w:t>
            </w:r>
          </w:p>
        </w:tc>
        <w:tc>
          <w:tcPr>
            <w:tcW w:w="3726" w:type="dxa"/>
          </w:tcPr>
          <w:p w14:paraId="08B29C54" w14:textId="09B5B425" w:rsidR="006F0C85" w:rsidRPr="00402A46" w:rsidRDefault="005F41AF" w:rsidP="00FB2126">
            <w:pPr>
              <w:keepLines w:val="0"/>
              <w:spacing w:after="120"/>
              <w:rPr>
                <w:rFonts w:ascii="David" w:hAnsi="David"/>
                <w:sz w:val="24"/>
                <w:rtl/>
              </w:rPr>
            </w:pPr>
            <w:r>
              <w:rPr>
                <w:rFonts w:ascii="David" w:hAnsi="David" w:hint="cs"/>
                <w:sz w:val="24"/>
                <w:rtl/>
              </w:rPr>
              <w:t>לאחר בחירה עבור היחידות המיוחדות של היזם</w:t>
            </w:r>
          </w:p>
        </w:tc>
      </w:tr>
      <w:tr w:rsidR="006F0C85" w:rsidRPr="00402A46" w14:paraId="76F1F0B1" w14:textId="77777777" w:rsidTr="00F24D91">
        <w:tc>
          <w:tcPr>
            <w:tcW w:w="5622" w:type="dxa"/>
          </w:tcPr>
          <w:p w14:paraId="4BCBA9FC" w14:textId="77777777" w:rsidR="006F0C85" w:rsidRPr="00402A46" w:rsidRDefault="006F0C85" w:rsidP="00FB2126">
            <w:pPr>
              <w:keepLines w:val="0"/>
              <w:spacing w:after="120"/>
              <w:rPr>
                <w:rFonts w:ascii="David" w:hAnsi="David"/>
                <w:sz w:val="24"/>
                <w:rtl/>
                <w:lang w:val="he-IL"/>
              </w:rPr>
            </w:pPr>
            <w:r w:rsidRPr="00402A46">
              <w:rPr>
                <w:rFonts w:ascii="David" w:hAnsi="David"/>
                <w:sz w:val="24"/>
                <w:rtl/>
              </w:rPr>
              <w:t>ככל ויוותרו בפרויקט חניות נוספות או מחסנים למכירה לאחר הקצאת חניות לכלל היחידות בפרויקט (חניה אחת ומחסן לכל יחידה, תהא לבעלים זכות ראשונים לרכוש חניה נוספת או מחסן ליחידתם  בהנחה של 10% ממחירון היזם לרוכשי יחידות היזם.</w:t>
            </w:r>
          </w:p>
        </w:tc>
        <w:tc>
          <w:tcPr>
            <w:tcW w:w="3726" w:type="dxa"/>
          </w:tcPr>
          <w:p w14:paraId="5F450C33" w14:textId="0A578DBD" w:rsidR="006F0C85" w:rsidRPr="00402A46" w:rsidRDefault="005F41AF" w:rsidP="00FB2126">
            <w:pPr>
              <w:keepLines w:val="0"/>
              <w:spacing w:after="120"/>
              <w:rPr>
                <w:rFonts w:ascii="David" w:hAnsi="David"/>
                <w:sz w:val="24"/>
                <w:rtl/>
              </w:rPr>
            </w:pPr>
            <w:r>
              <w:rPr>
                <w:rFonts w:ascii="David" w:hAnsi="David" w:hint="cs"/>
                <w:sz w:val="24"/>
                <w:rtl/>
              </w:rPr>
              <w:t xml:space="preserve">טבעת 2 של המטרו </w:t>
            </w:r>
            <w:r>
              <w:rPr>
                <w:rFonts w:ascii="David" w:hAnsi="David"/>
                <w:sz w:val="24"/>
                <w:rtl/>
              </w:rPr>
              <w:t>–</w:t>
            </w:r>
            <w:r>
              <w:rPr>
                <w:rFonts w:ascii="David" w:hAnsi="David" w:hint="cs"/>
                <w:sz w:val="24"/>
                <w:rtl/>
              </w:rPr>
              <w:t xml:space="preserve"> חניה אחת לדירה</w:t>
            </w:r>
          </w:p>
        </w:tc>
      </w:tr>
      <w:tr w:rsidR="006F0C85" w:rsidRPr="00402A46" w14:paraId="55CF4BDC" w14:textId="77777777" w:rsidTr="00F24D91">
        <w:tc>
          <w:tcPr>
            <w:tcW w:w="5622" w:type="dxa"/>
          </w:tcPr>
          <w:p w14:paraId="3AABB348" w14:textId="21782256" w:rsidR="006F0C85" w:rsidRPr="00402A46" w:rsidRDefault="006F0C85" w:rsidP="00FB2126">
            <w:pPr>
              <w:keepLines w:val="0"/>
              <w:spacing w:after="120"/>
              <w:rPr>
                <w:rFonts w:ascii="David" w:hAnsi="David"/>
                <w:sz w:val="24"/>
                <w:rtl/>
              </w:rPr>
            </w:pPr>
            <w:r w:rsidRPr="00402A46">
              <w:rPr>
                <w:rFonts w:ascii="David" w:hAnsi="David"/>
                <w:sz w:val="24"/>
                <w:rtl/>
              </w:rPr>
              <w:t xml:space="preserve">כל אחד מהבעלים יהיה זכאי לקבל ללא עלות </w:t>
            </w:r>
            <w:r>
              <w:rPr>
                <w:rFonts w:ascii="David" w:hAnsi="David" w:hint="cs"/>
                <w:sz w:val="24"/>
                <w:rtl/>
              </w:rPr>
              <w:t>8</w:t>
            </w:r>
            <w:r w:rsidRPr="00402A46">
              <w:rPr>
                <w:rFonts w:ascii="David" w:hAnsi="David"/>
                <w:sz w:val="24"/>
                <w:rtl/>
              </w:rPr>
              <w:t xml:space="preserve"> שעות יעוץ עם מעצב פנים לצורך תכנון דירתם החדשה. </w:t>
            </w:r>
          </w:p>
        </w:tc>
        <w:tc>
          <w:tcPr>
            <w:tcW w:w="3726" w:type="dxa"/>
          </w:tcPr>
          <w:p w14:paraId="6809AA18" w14:textId="1F40A234" w:rsidR="006F0C85" w:rsidRPr="00402A46" w:rsidRDefault="005F41AF" w:rsidP="00FB2126">
            <w:pPr>
              <w:keepLines w:val="0"/>
              <w:spacing w:after="120"/>
              <w:rPr>
                <w:rFonts w:ascii="David" w:hAnsi="David"/>
                <w:sz w:val="24"/>
                <w:rtl/>
              </w:rPr>
            </w:pPr>
            <w:r>
              <w:rPr>
                <w:rFonts w:ascii="David" w:hAnsi="David" w:hint="cs"/>
                <w:sz w:val="24"/>
                <w:rtl/>
              </w:rPr>
              <w:t>עם מחלקת שינוי דיירים של החברה מאושר</w:t>
            </w:r>
          </w:p>
        </w:tc>
      </w:tr>
      <w:tr w:rsidR="006F0C85" w:rsidRPr="00402A46" w14:paraId="6BDB6973" w14:textId="77777777" w:rsidTr="00F24D91">
        <w:tc>
          <w:tcPr>
            <w:tcW w:w="5622" w:type="dxa"/>
          </w:tcPr>
          <w:p w14:paraId="0C9E1B67" w14:textId="77777777" w:rsidR="006F0C85" w:rsidRPr="00402A46" w:rsidRDefault="006F0C85" w:rsidP="00FB2126">
            <w:pPr>
              <w:keepLines w:val="0"/>
              <w:spacing w:after="120"/>
              <w:rPr>
                <w:rFonts w:ascii="David" w:hAnsi="David"/>
                <w:sz w:val="24"/>
                <w:rtl/>
              </w:rPr>
            </w:pPr>
            <w:r w:rsidRPr="00192E2C">
              <w:rPr>
                <w:rFonts w:ascii="David" w:hAnsi="David" w:hint="cs"/>
                <w:sz w:val="24"/>
                <w:rtl/>
              </w:rPr>
              <w:t xml:space="preserve">זיכוי בגין פרטי גמר- </w:t>
            </w:r>
            <w:r w:rsidRPr="00192E2C">
              <w:rPr>
                <w:rFonts w:ascii="David" w:hAnsi="David"/>
                <w:sz w:val="24"/>
                <w:rtl/>
              </w:rPr>
              <w:t>בהתאם לטבלת זיכויים אשר תסוכם בין הצדדים במסגרת המפרט הטכני.</w:t>
            </w:r>
          </w:p>
        </w:tc>
        <w:tc>
          <w:tcPr>
            <w:tcW w:w="3726" w:type="dxa"/>
          </w:tcPr>
          <w:p w14:paraId="288E0826" w14:textId="5DD89AF0" w:rsidR="006F0C85" w:rsidRPr="00402A46" w:rsidRDefault="005F41AF" w:rsidP="00FB2126">
            <w:pPr>
              <w:keepLines w:val="0"/>
              <w:spacing w:after="120"/>
              <w:rPr>
                <w:rFonts w:ascii="David" w:hAnsi="David"/>
                <w:sz w:val="24"/>
                <w:rtl/>
              </w:rPr>
            </w:pPr>
            <w:r>
              <w:rPr>
                <w:rFonts w:ascii="David" w:hAnsi="David" w:hint="cs"/>
                <w:sz w:val="24"/>
                <w:rtl/>
              </w:rPr>
              <w:t>מאושר</w:t>
            </w:r>
          </w:p>
        </w:tc>
      </w:tr>
      <w:tr w:rsidR="006F0C85" w:rsidRPr="00402A46" w14:paraId="304989FD" w14:textId="77777777" w:rsidTr="00F24D91">
        <w:tc>
          <w:tcPr>
            <w:tcW w:w="5622" w:type="dxa"/>
          </w:tcPr>
          <w:p w14:paraId="5B696433" w14:textId="77777777" w:rsidR="006F0C85" w:rsidRPr="00402A46" w:rsidRDefault="006F0C85" w:rsidP="00FB2126">
            <w:pPr>
              <w:keepLines w:val="0"/>
              <w:spacing w:after="120"/>
              <w:rPr>
                <w:rFonts w:ascii="David" w:hAnsi="David"/>
                <w:sz w:val="24"/>
                <w:rtl/>
              </w:rPr>
            </w:pPr>
            <w:r w:rsidRPr="00402A46">
              <w:rPr>
                <w:rFonts w:ascii="David" w:hAnsi="David"/>
                <w:sz w:val="24"/>
                <w:rtl/>
              </w:rPr>
              <w:t>הבעלים לא יידרשו לשלם עמלת פתיחת תיק שינויים ו/או עבור בדיקת יועצים ו/או הכנת תוכנית שינויים ו/או כל תשלום דומה אחר וככל שיחולו תשלומים אלו, הם יחולו וישולמו על ידי היזם (יש לאשר) -</w:t>
            </w:r>
          </w:p>
        </w:tc>
        <w:tc>
          <w:tcPr>
            <w:tcW w:w="3726" w:type="dxa"/>
          </w:tcPr>
          <w:p w14:paraId="7535E971" w14:textId="4EFCF4FD" w:rsidR="006F0C85" w:rsidRPr="00402A46" w:rsidRDefault="005F41AF" w:rsidP="00FB2126">
            <w:pPr>
              <w:keepLines w:val="0"/>
              <w:spacing w:after="120"/>
              <w:rPr>
                <w:rFonts w:ascii="David" w:hAnsi="David"/>
                <w:sz w:val="24"/>
                <w:rtl/>
              </w:rPr>
            </w:pPr>
            <w:r>
              <w:rPr>
                <w:rFonts w:ascii="David" w:hAnsi="David" w:hint="cs"/>
                <w:sz w:val="24"/>
                <w:rtl/>
              </w:rPr>
              <w:t xml:space="preserve">מאושר ביחס לפתיחת תיק שינויי </w:t>
            </w:r>
            <w:proofErr w:type="spellStart"/>
            <w:r>
              <w:rPr>
                <w:rFonts w:ascii="David" w:hAnsi="David" w:hint="cs"/>
                <w:sz w:val="24"/>
                <w:rtl/>
              </w:rPr>
              <w:t>דייירים</w:t>
            </w:r>
            <w:proofErr w:type="spellEnd"/>
          </w:p>
        </w:tc>
      </w:tr>
      <w:tr w:rsidR="006F0C85" w:rsidRPr="00402A46" w14:paraId="19B8D0E0" w14:textId="77777777" w:rsidTr="00F24D91">
        <w:trPr>
          <w:trHeight w:val="708"/>
        </w:trPr>
        <w:tc>
          <w:tcPr>
            <w:tcW w:w="5622" w:type="dxa"/>
          </w:tcPr>
          <w:p w14:paraId="103F8528" w14:textId="36692918" w:rsidR="006F0C85" w:rsidRPr="00402A46" w:rsidRDefault="006F0C85" w:rsidP="00FB2126">
            <w:pPr>
              <w:keepLines w:val="0"/>
              <w:spacing w:after="120"/>
              <w:rPr>
                <w:rFonts w:ascii="David" w:hAnsi="David"/>
                <w:sz w:val="24"/>
                <w:rtl/>
              </w:rPr>
            </w:pPr>
            <w:r w:rsidRPr="00402A46">
              <w:rPr>
                <w:rFonts w:ascii="David" w:hAnsi="David"/>
                <w:sz w:val="24"/>
                <w:rtl/>
              </w:rPr>
              <w:t>לבעלים תינתן האפשרות לבצע ללא תשלום, שינויים ב</w:t>
            </w:r>
            <w:r w:rsidR="00192E2C">
              <w:rPr>
                <w:rFonts w:ascii="David" w:hAnsi="David" w:hint="cs"/>
                <w:sz w:val="24"/>
                <w:rtl/>
              </w:rPr>
              <w:t xml:space="preserve">מיקום </w:t>
            </w:r>
            <w:r w:rsidRPr="00402A46">
              <w:rPr>
                <w:rFonts w:ascii="David" w:hAnsi="David"/>
                <w:sz w:val="24"/>
                <w:rtl/>
              </w:rPr>
              <w:t xml:space="preserve">חדרי אמבטיה ו/או חדר/י שירותים ו/או מטבח ו/או מחיצות פנים בדירתם החדשה ו/או הזזת ו/או ביטול נקודות חשמל ו/או אינסטלציה ו/או תקשורת. (יש לאשר) </w:t>
            </w:r>
          </w:p>
        </w:tc>
        <w:tc>
          <w:tcPr>
            <w:tcW w:w="3726" w:type="dxa"/>
          </w:tcPr>
          <w:p w14:paraId="6FE405A0" w14:textId="2059003F" w:rsidR="006F0C85" w:rsidRPr="00402A46" w:rsidRDefault="005F41AF" w:rsidP="00FB2126">
            <w:pPr>
              <w:keepLines w:val="0"/>
              <w:spacing w:after="120"/>
              <w:rPr>
                <w:rFonts w:ascii="David" w:hAnsi="David"/>
                <w:sz w:val="24"/>
                <w:rtl/>
              </w:rPr>
            </w:pPr>
            <w:r>
              <w:rPr>
                <w:rFonts w:ascii="David" w:hAnsi="David" w:hint="cs"/>
                <w:sz w:val="24"/>
                <w:rtl/>
              </w:rPr>
              <w:t xml:space="preserve">מאושר כל עוד לא </w:t>
            </w:r>
            <w:proofErr w:type="spellStart"/>
            <w:r>
              <w:rPr>
                <w:rFonts w:ascii="David" w:hAnsi="David" w:hint="cs"/>
                <w:sz w:val="24"/>
                <w:rtl/>
              </w:rPr>
              <w:t>נידרש</w:t>
            </w:r>
            <w:proofErr w:type="spellEnd"/>
            <w:r>
              <w:rPr>
                <w:rFonts w:ascii="David" w:hAnsi="David" w:hint="cs"/>
                <w:sz w:val="24"/>
                <w:rtl/>
              </w:rPr>
              <w:t xml:space="preserve"> אישור יועץ או היתר שינויים</w:t>
            </w:r>
          </w:p>
        </w:tc>
      </w:tr>
      <w:tr w:rsidR="006F0C85" w:rsidRPr="00402A46" w14:paraId="1E346D23" w14:textId="77777777" w:rsidTr="00F24D91">
        <w:trPr>
          <w:trHeight w:val="843"/>
        </w:trPr>
        <w:tc>
          <w:tcPr>
            <w:tcW w:w="5622" w:type="dxa"/>
          </w:tcPr>
          <w:p w14:paraId="6231DDB1" w14:textId="1B20DB19" w:rsidR="006F0C85" w:rsidRPr="00402A46" w:rsidRDefault="006F0C85" w:rsidP="00FB2126">
            <w:pPr>
              <w:keepLines w:val="0"/>
              <w:spacing w:after="120"/>
              <w:rPr>
                <w:rFonts w:ascii="David" w:hAnsi="David"/>
                <w:sz w:val="24"/>
                <w:rtl/>
              </w:rPr>
            </w:pPr>
            <w:r w:rsidRPr="00402A46">
              <w:rPr>
                <w:rFonts w:ascii="David" w:hAnsi="David"/>
                <w:sz w:val="24"/>
                <w:rtl/>
              </w:rPr>
              <w:t>מחירון שינויים יהיה כמפורט במפרט שיצורף להסכם ובהעדר התייחסות במפרט לפי מחירון דקל שינויי דיירים</w:t>
            </w:r>
            <w:r>
              <w:rPr>
                <w:rFonts w:ascii="David" w:hAnsi="David" w:hint="cs"/>
                <w:sz w:val="24"/>
                <w:rtl/>
              </w:rPr>
              <w:t xml:space="preserve"> או לפי מחירון יזם (לפי הנמוך מבניהם)</w:t>
            </w:r>
            <w:r w:rsidRPr="00402A46">
              <w:rPr>
                <w:rFonts w:ascii="David" w:hAnsi="David"/>
                <w:sz w:val="24"/>
                <w:rtl/>
              </w:rPr>
              <w:t xml:space="preserve">, בהנחה של </w:t>
            </w:r>
            <w:r w:rsidR="00192E2C" w:rsidRPr="00402A46">
              <w:rPr>
                <w:rFonts w:ascii="David" w:hAnsi="David"/>
                <w:sz w:val="24"/>
                <w:rtl/>
              </w:rPr>
              <w:t>1</w:t>
            </w:r>
            <w:r w:rsidR="00192E2C">
              <w:rPr>
                <w:rFonts w:ascii="David" w:hAnsi="David" w:hint="cs"/>
                <w:sz w:val="24"/>
                <w:rtl/>
              </w:rPr>
              <w:t>0</w:t>
            </w:r>
            <w:r w:rsidRPr="00402A46">
              <w:rPr>
                <w:rFonts w:ascii="David" w:hAnsi="David"/>
                <w:sz w:val="24"/>
                <w:rtl/>
              </w:rPr>
              <w:t xml:space="preserve">%.  </w:t>
            </w:r>
          </w:p>
        </w:tc>
        <w:tc>
          <w:tcPr>
            <w:tcW w:w="3726" w:type="dxa"/>
          </w:tcPr>
          <w:p w14:paraId="2E12B19C" w14:textId="6373ED78" w:rsidR="006F0C85" w:rsidRPr="00402A46" w:rsidRDefault="005F41AF" w:rsidP="00FB2126">
            <w:pPr>
              <w:keepLines w:val="0"/>
              <w:spacing w:after="120"/>
              <w:rPr>
                <w:rFonts w:ascii="David" w:hAnsi="David"/>
                <w:sz w:val="24"/>
                <w:rtl/>
              </w:rPr>
            </w:pPr>
            <w:r>
              <w:rPr>
                <w:rFonts w:ascii="David" w:hAnsi="David" w:hint="cs"/>
                <w:sz w:val="24"/>
                <w:rtl/>
              </w:rPr>
              <w:t>מאושר</w:t>
            </w:r>
          </w:p>
        </w:tc>
      </w:tr>
      <w:tr w:rsidR="006F0C85" w:rsidRPr="00402A46" w14:paraId="487483C3" w14:textId="77777777" w:rsidTr="00F24D91">
        <w:tc>
          <w:tcPr>
            <w:tcW w:w="5622" w:type="dxa"/>
          </w:tcPr>
          <w:p w14:paraId="5C4BABC8" w14:textId="3F3909B7" w:rsidR="006F0C85" w:rsidRPr="00D06D03" w:rsidRDefault="009422EE" w:rsidP="00FB2126">
            <w:pPr>
              <w:keepLines w:val="0"/>
              <w:spacing w:after="120"/>
              <w:rPr>
                <w:rFonts w:ascii="David" w:hAnsi="David"/>
                <w:sz w:val="24"/>
                <w:rtl/>
              </w:rPr>
            </w:pPr>
            <w:r w:rsidRPr="009422EE">
              <w:rPr>
                <w:rFonts w:ascii="David" w:hAnsi="David" w:hint="cs"/>
                <w:b/>
                <w:bCs/>
                <w:sz w:val="24"/>
                <w:rtl/>
              </w:rPr>
              <w:t>שדרוג -</w:t>
            </w:r>
            <w:r>
              <w:rPr>
                <w:rFonts w:ascii="David" w:hAnsi="David" w:hint="cs"/>
                <w:sz w:val="24"/>
                <w:rtl/>
              </w:rPr>
              <w:t xml:space="preserve"> </w:t>
            </w:r>
            <w:r w:rsidR="006F0C85" w:rsidRPr="00402A46">
              <w:rPr>
                <w:rFonts w:ascii="David" w:hAnsi="David"/>
                <w:sz w:val="24"/>
                <w:rtl/>
              </w:rPr>
              <w:t xml:space="preserve">בטרם היציאה לשיווק דירות היזם לקהל הרחב, ולמשך 30 ימים, לבעלים תינתן האפשרות לשדרג את דירתם החדשה לאחת מדירות היזם, וזאת בכפוף לתשלום הפרש השווי בין דירת הבעלים החדשה לדירת היזם הרלוונטית בהנחה של 5% על ההפרש. שווי הדירות יהיה בהתאם לקביעת השמאי מטעם הבנק המלווה, כפי שיופיע בדו"ח ה-0.  מס רכישה, ככל שיחול, יחול </w:t>
            </w:r>
            <w:r w:rsidR="006F0C85" w:rsidRPr="00D06D03">
              <w:rPr>
                <w:rFonts w:ascii="David" w:hAnsi="David"/>
                <w:sz w:val="24"/>
                <w:rtl/>
              </w:rPr>
              <w:t xml:space="preserve">וישולם על ידי בעל הדירה המשדרג. </w:t>
            </w:r>
          </w:p>
          <w:p w14:paraId="5E0A1037" w14:textId="671F0DDC" w:rsidR="006F0C85" w:rsidRPr="00402A46" w:rsidRDefault="004D587C" w:rsidP="005D408C">
            <w:pPr>
              <w:keepLines w:val="0"/>
              <w:spacing w:after="120"/>
              <w:rPr>
                <w:rFonts w:ascii="David" w:hAnsi="David"/>
                <w:sz w:val="24"/>
                <w:rtl/>
              </w:rPr>
            </w:pPr>
            <w:r w:rsidRPr="00D06D03">
              <w:rPr>
                <w:rFonts w:ascii="David" w:hAnsi="David" w:hint="cs"/>
                <w:sz w:val="24"/>
                <w:rtl/>
              </w:rPr>
              <w:t xml:space="preserve">חרף האמור לעיל, לבעלי דירות הגג תהא עדיפות/קדימות לשדרג את דירתם החדשה לדירת פנטהאוז ו/או מיני פנטהאוז </w:t>
            </w:r>
            <w:r w:rsidR="005D408C" w:rsidRPr="00D06D03">
              <w:rPr>
                <w:rFonts w:ascii="David" w:hAnsi="David"/>
                <w:sz w:val="24"/>
                <w:rtl/>
              </w:rPr>
              <w:t>וזאת בכפוף לתשלום הפרש השווי בין דירת הבעלים החדשה לדירת היזם הרלוונטית בהנחה של 5% על ההפרש. שווי הדירות יהיה בהתאם לקביעת השמאי מטעם הבנק המלווה, כפי שיופיע בדו"ח ה-0.  מס רכישה, ככל שיחול, יחול וישולם על ידי בעל הדירה המשדרג.</w:t>
            </w:r>
            <w:r w:rsidR="005D408C" w:rsidRPr="00402A46">
              <w:rPr>
                <w:rFonts w:ascii="David" w:hAnsi="David"/>
                <w:sz w:val="24"/>
                <w:rtl/>
              </w:rPr>
              <w:t xml:space="preserve"> </w:t>
            </w:r>
          </w:p>
        </w:tc>
        <w:tc>
          <w:tcPr>
            <w:tcW w:w="3726" w:type="dxa"/>
          </w:tcPr>
          <w:p w14:paraId="3C15C3E2" w14:textId="77777777" w:rsidR="006F0C85" w:rsidRDefault="00B63FE3" w:rsidP="00FB2126">
            <w:pPr>
              <w:keepLines w:val="0"/>
              <w:spacing w:after="120"/>
              <w:rPr>
                <w:rFonts w:ascii="David" w:hAnsi="David"/>
                <w:sz w:val="24"/>
                <w:highlight w:val="cyan"/>
                <w:rtl/>
              </w:rPr>
            </w:pPr>
            <w:r>
              <w:rPr>
                <w:rFonts w:ascii="David" w:hAnsi="David" w:hint="cs"/>
                <w:sz w:val="24"/>
                <w:highlight w:val="cyan"/>
                <w:rtl/>
              </w:rPr>
              <w:t xml:space="preserve">שדרוג בהתאם למחירון </w:t>
            </w:r>
            <w:proofErr w:type="spellStart"/>
            <w:r>
              <w:rPr>
                <w:rFonts w:ascii="David" w:hAnsi="David" w:hint="cs"/>
                <w:sz w:val="24"/>
                <w:highlight w:val="cyan"/>
                <w:rtl/>
              </w:rPr>
              <w:t>פריסייל</w:t>
            </w:r>
            <w:proofErr w:type="spellEnd"/>
            <w:r>
              <w:rPr>
                <w:rFonts w:ascii="David" w:hAnsi="David" w:hint="cs"/>
                <w:sz w:val="24"/>
                <w:highlight w:val="cyan"/>
                <w:rtl/>
              </w:rPr>
              <w:t xml:space="preserve"> של החברה</w:t>
            </w:r>
          </w:p>
          <w:p w14:paraId="26A5569C" w14:textId="77777777" w:rsidR="00B63FE3" w:rsidRDefault="00B63FE3" w:rsidP="00FB2126">
            <w:pPr>
              <w:keepLines w:val="0"/>
              <w:spacing w:after="120"/>
              <w:rPr>
                <w:rFonts w:ascii="David" w:hAnsi="David"/>
                <w:sz w:val="24"/>
                <w:highlight w:val="cyan"/>
                <w:rtl/>
              </w:rPr>
            </w:pPr>
          </w:p>
          <w:p w14:paraId="6956B538" w14:textId="77777777" w:rsidR="00B63FE3" w:rsidRDefault="00B63FE3" w:rsidP="00FB2126">
            <w:pPr>
              <w:keepLines w:val="0"/>
              <w:spacing w:after="120"/>
              <w:rPr>
                <w:rFonts w:ascii="David" w:hAnsi="David"/>
                <w:sz w:val="24"/>
                <w:highlight w:val="cyan"/>
                <w:rtl/>
              </w:rPr>
            </w:pPr>
          </w:p>
          <w:p w14:paraId="5E32CE8B" w14:textId="77777777" w:rsidR="00B63FE3" w:rsidRDefault="00B63FE3" w:rsidP="00FB2126">
            <w:pPr>
              <w:keepLines w:val="0"/>
              <w:spacing w:after="120"/>
              <w:rPr>
                <w:rFonts w:ascii="David" w:hAnsi="David"/>
                <w:sz w:val="24"/>
                <w:highlight w:val="cyan"/>
                <w:rtl/>
              </w:rPr>
            </w:pPr>
          </w:p>
          <w:p w14:paraId="242B9A7D" w14:textId="77777777" w:rsidR="00B63FE3" w:rsidRDefault="00B63FE3" w:rsidP="00FB2126">
            <w:pPr>
              <w:keepLines w:val="0"/>
              <w:spacing w:after="120"/>
              <w:rPr>
                <w:rFonts w:ascii="David" w:hAnsi="David"/>
                <w:sz w:val="24"/>
                <w:highlight w:val="cyan"/>
                <w:rtl/>
              </w:rPr>
            </w:pPr>
          </w:p>
          <w:p w14:paraId="431CF1C9" w14:textId="1227C235" w:rsidR="00B63FE3" w:rsidRPr="00402A46" w:rsidRDefault="00B63FE3" w:rsidP="00FB2126">
            <w:pPr>
              <w:keepLines w:val="0"/>
              <w:spacing w:after="120"/>
              <w:rPr>
                <w:rFonts w:ascii="David" w:hAnsi="David"/>
                <w:sz w:val="24"/>
                <w:highlight w:val="cyan"/>
                <w:rtl/>
              </w:rPr>
            </w:pPr>
            <w:r>
              <w:rPr>
                <w:rFonts w:ascii="David" w:hAnsi="David" w:hint="cs"/>
                <w:sz w:val="24"/>
                <w:highlight w:val="cyan"/>
                <w:rtl/>
              </w:rPr>
              <w:t xml:space="preserve">לשיחה </w:t>
            </w:r>
            <w:r>
              <w:rPr>
                <w:rFonts w:ascii="David" w:hAnsi="David"/>
                <w:sz w:val="24"/>
                <w:highlight w:val="cyan"/>
                <w:rtl/>
              </w:rPr>
              <w:t>–</w:t>
            </w:r>
            <w:r>
              <w:rPr>
                <w:rFonts w:ascii="David" w:hAnsi="David" w:hint="cs"/>
                <w:sz w:val="24"/>
                <w:highlight w:val="cyan"/>
                <w:rtl/>
              </w:rPr>
              <w:t xml:space="preserve"> תכנון דירות גג ובחירה של דירת </w:t>
            </w:r>
            <w:proofErr w:type="spellStart"/>
            <w:r>
              <w:rPr>
                <w:rFonts w:ascii="David" w:hAnsi="David" w:hint="cs"/>
                <w:sz w:val="24"/>
                <w:highlight w:val="cyan"/>
                <w:rtl/>
              </w:rPr>
              <w:t>שוו"ע</w:t>
            </w:r>
            <w:proofErr w:type="spellEnd"/>
            <w:r>
              <w:rPr>
                <w:rFonts w:ascii="David" w:hAnsi="David" w:hint="cs"/>
                <w:sz w:val="24"/>
                <w:highlight w:val="cyan"/>
                <w:rtl/>
              </w:rPr>
              <w:t xml:space="preserve"> יעשה במועד מוקדם יותר לרבות בחירה של המרה לדירה במפלס אחד בכפוף לאילוצי תכנון</w:t>
            </w:r>
          </w:p>
        </w:tc>
      </w:tr>
      <w:tr w:rsidR="009422EE" w:rsidRPr="00402A46" w14:paraId="3B03EC36" w14:textId="77777777" w:rsidTr="00F24D91">
        <w:tc>
          <w:tcPr>
            <w:tcW w:w="5622" w:type="dxa"/>
          </w:tcPr>
          <w:p w14:paraId="0E02E4A5" w14:textId="77777777" w:rsidR="009422EE" w:rsidRDefault="009422EE" w:rsidP="009422EE">
            <w:pPr>
              <w:keepLines w:val="0"/>
              <w:spacing w:after="120"/>
              <w:rPr>
                <w:rFonts w:ascii="David" w:hAnsi="David"/>
                <w:sz w:val="24"/>
                <w:rtl/>
              </w:rPr>
            </w:pPr>
            <w:r w:rsidRPr="009422EE">
              <w:rPr>
                <w:rFonts w:hint="cs"/>
                <w:b/>
                <w:bCs/>
                <w:rtl/>
              </w:rPr>
              <w:t>שנמוך -</w:t>
            </w:r>
            <w:r>
              <w:rPr>
                <w:rFonts w:hint="cs"/>
                <w:rtl/>
              </w:rPr>
              <w:t xml:space="preserve"> </w:t>
            </w:r>
            <w:r w:rsidRPr="008C4A4B">
              <w:rPr>
                <w:rtl/>
              </w:rPr>
              <w:t>ככל שבמועד האמור לעיל, הבעלים יבקשו להחליף לדירה קטנה יותר ו/או בקומה נמוכה יותר ו/או ששוויה הכספי נמוך יותר (להלן: "</w:t>
            </w:r>
            <w:r w:rsidRPr="00765C01">
              <w:rPr>
                <w:b/>
                <w:bCs/>
                <w:rtl/>
              </w:rPr>
              <w:t xml:space="preserve">הדירה </w:t>
            </w:r>
            <w:proofErr w:type="spellStart"/>
            <w:r w:rsidRPr="00765C01">
              <w:rPr>
                <w:b/>
                <w:bCs/>
                <w:rtl/>
              </w:rPr>
              <w:t>המשונמכת</w:t>
            </w:r>
            <w:proofErr w:type="spellEnd"/>
            <w:r w:rsidRPr="008C4A4B">
              <w:rPr>
                <w:rtl/>
              </w:rPr>
              <w:t xml:space="preserve">") יהיה זכאי הבעלים לקבל את ההפרש, בין הדירה החדשה לדירה </w:t>
            </w:r>
            <w:proofErr w:type="spellStart"/>
            <w:r w:rsidRPr="008C4A4B">
              <w:rPr>
                <w:rtl/>
              </w:rPr>
              <w:t>המשונמכת</w:t>
            </w:r>
            <w:proofErr w:type="spellEnd"/>
            <w:r w:rsidRPr="008C4A4B">
              <w:rPr>
                <w:rtl/>
              </w:rPr>
              <w:t xml:space="preserve">, בניכוי רכיב המע"מ בתמורה כספית מאת היזם בהתאם לחלופה שתיבחר על ידי הבעלים מתוך הדירות הפנויות - תשלום במועד מסירת הערבויות וקבלת ערבות בשווי הדירה </w:t>
            </w:r>
            <w:proofErr w:type="spellStart"/>
            <w:r w:rsidRPr="008C4A4B">
              <w:rPr>
                <w:rtl/>
              </w:rPr>
              <w:t>המשונמכת</w:t>
            </w:r>
            <w:proofErr w:type="spellEnd"/>
            <w:r w:rsidRPr="008C4A4B">
              <w:rPr>
                <w:rtl/>
              </w:rPr>
              <w:t xml:space="preserve"> או תשלום במועד מסירת הדירה כאשר הערבות במקרה כאמור, תהיה בשווי דירת הבעלים החדשה. כמו כן, כל הפרשי עלויות המס בגין </w:t>
            </w:r>
            <w:proofErr w:type="spellStart"/>
            <w:r w:rsidRPr="008C4A4B">
              <w:rPr>
                <w:rtl/>
              </w:rPr>
              <w:t>השנמוך</w:t>
            </w:r>
            <w:proofErr w:type="spellEnd"/>
            <w:r w:rsidRPr="008C4A4B">
              <w:rPr>
                <w:rtl/>
              </w:rPr>
              <w:t xml:space="preserve"> כאמור, ככל שיחולו, מעבר למה שהיה משולם ע"י היזם אלמלא </w:t>
            </w:r>
            <w:proofErr w:type="spellStart"/>
            <w:r w:rsidRPr="008C4A4B">
              <w:rPr>
                <w:rtl/>
              </w:rPr>
              <w:t>השנמוך</w:t>
            </w:r>
            <w:proofErr w:type="spellEnd"/>
            <w:r w:rsidRPr="008C4A4B">
              <w:rPr>
                <w:rtl/>
              </w:rPr>
              <w:t xml:space="preserve">  יחולו וישולמו על הבעלים. </w:t>
            </w:r>
          </w:p>
          <w:p w14:paraId="6CBC4918" w14:textId="04C743B6" w:rsidR="00F831F7" w:rsidRPr="00402A46" w:rsidRDefault="00F831F7" w:rsidP="009422EE">
            <w:pPr>
              <w:keepLines w:val="0"/>
              <w:spacing w:after="120"/>
              <w:rPr>
                <w:rFonts w:ascii="David" w:hAnsi="David"/>
                <w:sz w:val="24"/>
                <w:rtl/>
              </w:rPr>
            </w:pPr>
            <w:r w:rsidRPr="00F831F7">
              <w:rPr>
                <w:rFonts w:ascii="David" w:hAnsi="David"/>
                <w:sz w:val="24"/>
                <w:rtl/>
              </w:rPr>
              <w:t>היזם יעמיד לרשות הבעלים שירותים של ייעוץ מס על חשבון היזם לצורך ביצוע השדרוג / שנמוך.</w:t>
            </w:r>
          </w:p>
        </w:tc>
        <w:tc>
          <w:tcPr>
            <w:tcW w:w="3726" w:type="dxa"/>
          </w:tcPr>
          <w:p w14:paraId="0E4CFFF4" w14:textId="11EF2132" w:rsidR="009422EE" w:rsidRPr="00402A46" w:rsidRDefault="006166CA" w:rsidP="009422EE">
            <w:pPr>
              <w:keepLines w:val="0"/>
              <w:spacing w:after="120"/>
              <w:rPr>
                <w:rFonts w:ascii="David" w:hAnsi="David" w:hint="cs"/>
                <w:sz w:val="24"/>
                <w:highlight w:val="cyan"/>
                <w:rtl/>
              </w:rPr>
            </w:pPr>
            <w:r>
              <w:rPr>
                <w:rFonts w:ascii="David" w:hAnsi="David" w:hint="cs"/>
                <w:sz w:val="24"/>
                <w:highlight w:val="cyan"/>
                <w:rtl/>
              </w:rPr>
              <w:t>לקשישים על פי דין</w:t>
            </w:r>
          </w:p>
        </w:tc>
      </w:tr>
      <w:tr w:rsidR="006F0C85" w:rsidRPr="00402A46" w14:paraId="1102F339" w14:textId="77777777" w:rsidTr="00F24D91">
        <w:tc>
          <w:tcPr>
            <w:tcW w:w="5622" w:type="dxa"/>
          </w:tcPr>
          <w:p w14:paraId="38EF9E37" w14:textId="77777777" w:rsidR="006F0C85" w:rsidRPr="00402A46" w:rsidRDefault="006F0C85" w:rsidP="00FB2126">
            <w:pPr>
              <w:keepLines w:val="0"/>
              <w:spacing w:after="120"/>
              <w:rPr>
                <w:rFonts w:ascii="David" w:hAnsi="David"/>
                <w:sz w:val="24"/>
                <w:rtl/>
              </w:rPr>
            </w:pPr>
            <w:r w:rsidRPr="00402A46">
              <w:rPr>
                <w:rFonts w:ascii="David" w:hAnsi="David"/>
                <w:sz w:val="24"/>
                <w:rtl/>
              </w:rPr>
              <w:t>בטרם היציאה לשיווק דירות היזם לקהל הרחב, ולמשך 30 ימים בלבד לבעלי הדירות ו/או קרוביהם מדרגה ראשונה, תינתן זכות קדימה לרכישת אחת או יותר מדירות היזם שייבנו בפרויקט (מלבד דירת התמורה לה הם זכאים), וזאת במחיר שיקבע בדו"ח 0 המאושר על-ידי הבנק המלווה</w:t>
            </w:r>
            <w:r>
              <w:rPr>
                <w:rFonts w:ascii="David" w:hAnsi="David" w:hint="cs"/>
                <w:sz w:val="24"/>
                <w:rtl/>
              </w:rPr>
              <w:t xml:space="preserve"> בהנחה של 5%. </w:t>
            </w:r>
          </w:p>
        </w:tc>
        <w:tc>
          <w:tcPr>
            <w:tcW w:w="3726" w:type="dxa"/>
          </w:tcPr>
          <w:p w14:paraId="5B957DAB" w14:textId="684222BD" w:rsidR="006F0C85" w:rsidRPr="00402A46" w:rsidRDefault="006166CA" w:rsidP="00FB2126">
            <w:pPr>
              <w:keepLines w:val="0"/>
              <w:spacing w:after="120"/>
              <w:rPr>
                <w:rFonts w:ascii="David" w:hAnsi="David"/>
                <w:sz w:val="24"/>
                <w:rtl/>
              </w:rPr>
            </w:pPr>
            <w:r>
              <w:rPr>
                <w:rFonts w:ascii="David" w:hAnsi="David" w:hint="cs"/>
                <w:sz w:val="24"/>
                <w:rtl/>
              </w:rPr>
              <w:t xml:space="preserve">לפי מחירון </w:t>
            </w:r>
            <w:proofErr w:type="spellStart"/>
            <w:r>
              <w:rPr>
                <w:rFonts w:ascii="David" w:hAnsi="David" w:hint="cs"/>
                <w:sz w:val="24"/>
                <w:rtl/>
              </w:rPr>
              <w:t>פריסייל</w:t>
            </w:r>
            <w:proofErr w:type="spellEnd"/>
          </w:p>
        </w:tc>
      </w:tr>
      <w:tr w:rsidR="006F0C85" w:rsidRPr="00402A46" w14:paraId="351722AF" w14:textId="77777777" w:rsidTr="00F24D91">
        <w:tc>
          <w:tcPr>
            <w:tcW w:w="5622" w:type="dxa"/>
          </w:tcPr>
          <w:p w14:paraId="39398CFA" w14:textId="38AA05AF" w:rsidR="006F0C85" w:rsidRPr="00402A46" w:rsidRDefault="006F0C85" w:rsidP="00FB2126">
            <w:pPr>
              <w:keepLines w:val="0"/>
              <w:spacing w:after="120"/>
              <w:rPr>
                <w:rFonts w:ascii="David" w:hAnsi="David"/>
                <w:sz w:val="24"/>
                <w:rtl/>
              </w:rPr>
            </w:pPr>
            <w:r w:rsidRPr="00402A46">
              <w:rPr>
                <w:rFonts w:ascii="David" w:hAnsi="David"/>
                <w:sz w:val="24"/>
                <w:rtl/>
              </w:rPr>
              <w:t>דירות הבעלים החדשות  תהיינה זהות מבחינת הסטנדרט והמפרט הטכני לדירות היזם</w:t>
            </w:r>
            <w:r w:rsidR="00192E2C">
              <w:rPr>
                <w:rFonts w:ascii="David" w:hAnsi="David" w:hint="cs"/>
                <w:sz w:val="24"/>
                <w:rtl/>
              </w:rPr>
              <w:t xml:space="preserve"> (למעט הדירות המיוחדות)</w:t>
            </w:r>
            <w:r w:rsidRPr="00402A46">
              <w:rPr>
                <w:rFonts w:ascii="David" w:hAnsi="David"/>
                <w:sz w:val="24"/>
                <w:rtl/>
              </w:rPr>
              <w:t xml:space="preserve"> ובכל מקרה לא פחות מהמפרט הטכני </w:t>
            </w:r>
            <w:r w:rsidRPr="00402A46">
              <w:rPr>
                <w:rFonts w:ascii="David" w:eastAsia="David" w:hAnsi="David"/>
                <w:sz w:val="24"/>
                <w:rtl/>
              </w:rPr>
              <w:t>שיצורף כנספח</w:t>
            </w:r>
            <w:r w:rsidRPr="00402A46">
              <w:rPr>
                <w:rFonts w:ascii="David" w:eastAsia="David" w:hAnsi="David"/>
                <w:b/>
                <w:bCs/>
                <w:sz w:val="24"/>
                <w:rtl/>
              </w:rPr>
              <w:t xml:space="preserve"> </w:t>
            </w:r>
            <w:r w:rsidRPr="00402A46">
              <w:rPr>
                <w:rFonts w:ascii="David" w:eastAsia="David" w:hAnsi="David"/>
                <w:sz w:val="24"/>
                <w:rtl/>
              </w:rPr>
              <w:t>להסכם</w:t>
            </w:r>
            <w:r w:rsidRPr="00402A46">
              <w:rPr>
                <w:rFonts w:ascii="David" w:hAnsi="David"/>
                <w:sz w:val="24"/>
                <w:rtl/>
              </w:rPr>
              <w:t xml:space="preserve">. </w:t>
            </w:r>
          </w:p>
          <w:p w14:paraId="6FE2204B" w14:textId="77777777" w:rsidR="006F0C85" w:rsidRPr="00274936" w:rsidRDefault="006F0C85" w:rsidP="00FB2126">
            <w:pPr>
              <w:keepLines w:val="0"/>
              <w:spacing w:after="120"/>
              <w:rPr>
                <w:rFonts w:ascii="David" w:hAnsi="David"/>
                <w:b/>
                <w:bCs/>
                <w:sz w:val="24"/>
                <w:rtl/>
              </w:rPr>
            </w:pPr>
          </w:p>
        </w:tc>
        <w:tc>
          <w:tcPr>
            <w:tcW w:w="3726" w:type="dxa"/>
          </w:tcPr>
          <w:p w14:paraId="50FDD668" w14:textId="432A655A" w:rsidR="006F0C85" w:rsidRPr="00402A46" w:rsidRDefault="006166CA" w:rsidP="00FB2126">
            <w:pPr>
              <w:keepLines w:val="0"/>
              <w:spacing w:after="120"/>
              <w:rPr>
                <w:rFonts w:ascii="David" w:hAnsi="David"/>
                <w:sz w:val="24"/>
                <w:rtl/>
              </w:rPr>
            </w:pPr>
            <w:r>
              <w:rPr>
                <w:rFonts w:ascii="David" w:hAnsi="David" w:hint="cs"/>
                <w:sz w:val="24"/>
                <w:rtl/>
              </w:rPr>
              <w:t>מאושר</w:t>
            </w:r>
          </w:p>
        </w:tc>
      </w:tr>
      <w:tr w:rsidR="004F6A6F" w:rsidRPr="00402A46" w14:paraId="2BFFA8CC" w14:textId="77777777" w:rsidTr="00F24D91">
        <w:tc>
          <w:tcPr>
            <w:tcW w:w="5622" w:type="dxa"/>
          </w:tcPr>
          <w:p w14:paraId="36F8E95C" w14:textId="03CB409F" w:rsidR="004F6A6F" w:rsidRPr="00402A46" w:rsidRDefault="004F6A6F" w:rsidP="00FB2126">
            <w:pPr>
              <w:keepLines w:val="0"/>
              <w:spacing w:after="120"/>
              <w:rPr>
                <w:rFonts w:ascii="David" w:hAnsi="David"/>
                <w:sz w:val="24"/>
                <w:rtl/>
              </w:rPr>
            </w:pPr>
            <w:r w:rsidRPr="004F6A6F">
              <w:rPr>
                <w:rFonts w:ascii="David" w:hAnsi="David"/>
                <w:sz w:val="24"/>
                <w:rtl/>
              </w:rPr>
              <w:t>היזם יבנה בלובי הבניין חדר עגלות ואופניים</w:t>
            </w:r>
          </w:p>
        </w:tc>
        <w:tc>
          <w:tcPr>
            <w:tcW w:w="3726" w:type="dxa"/>
          </w:tcPr>
          <w:p w14:paraId="061D457E" w14:textId="1D078B15" w:rsidR="004F6A6F" w:rsidRPr="00402A46" w:rsidRDefault="006166CA" w:rsidP="00FB2126">
            <w:pPr>
              <w:keepLines w:val="0"/>
              <w:spacing w:after="120"/>
              <w:rPr>
                <w:rFonts w:ascii="David" w:hAnsi="David"/>
                <w:sz w:val="24"/>
                <w:rtl/>
              </w:rPr>
            </w:pPr>
            <w:r>
              <w:rPr>
                <w:rFonts w:ascii="David" w:hAnsi="David" w:hint="cs"/>
                <w:sz w:val="24"/>
                <w:rtl/>
              </w:rPr>
              <w:t>בכפוף לאילוצי תכנון</w:t>
            </w:r>
          </w:p>
        </w:tc>
      </w:tr>
      <w:tr w:rsidR="006F0C85" w:rsidRPr="00402A46" w14:paraId="27CC9A1A" w14:textId="77777777" w:rsidTr="00F24D91">
        <w:tc>
          <w:tcPr>
            <w:tcW w:w="5622" w:type="dxa"/>
          </w:tcPr>
          <w:p w14:paraId="539A5150" w14:textId="4F0164C0" w:rsidR="006F0C85" w:rsidRPr="00402A46" w:rsidRDefault="006F0C85" w:rsidP="00FB2126">
            <w:pPr>
              <w:keepLines w:val="0"/>
              <w:spacing w:after="120"/>
              <w:rPr>
                <w:rFonts w:ascii="David" w:hAnsi="David"/>
                <w:sz w:val="24"/>
                <w:rtl/>
              </w:rPr>
            </w:pPr>
            <w:r w:rsidRPr="00402A46">
              <w:rPr>
                <w:rFonts w:ascii="David" w:hAnsi="David"/>
                <w:sz w:val="24"/>
                <w:rtl/>
              </w:rPr>
              <w:t>פינוי הדירות יעשה כנגד מתן התראה מראש בת 100 ימים</w:t>
            </w:r>
            <w:r w:rsidRPr="00402A46">
              <w:rPr>
                <w:rFonts w:ascii="David" w:hAnsi="David"/>
                <w:sz w:val="24"/>
              </w:rPr>
              <w:t xml:space="preserve"> </w:t>
            </w:r>
            <w:r w:rsidRPr="00402A46">
              <w:rPr>
                <w:rFonts w:ascii="David" w:hAnsi="David"/>
                <w:sz w:val="24"/>
                <w:rtl/>
              </w:rPr>
              <w:t xml:space="preserve">במסגרתם יהיו זכאים הבעלים לפנות את הדירות הנוכחיות בכל עת ולקבל דמי שכירות החל מחלוף </w:t>
            </w:r>
            <w:r w:rsidR="00192E2C">
              <w:rPr>
                <w:rFonts w:ascii="David" w:hAnsi="David" w:hint="cs"/>
                <w:sz w:val="24"/>
                <w:rtl/>
              </w:rPr>
              <w:t>5</w:t>
            </w:r>
            <w:r w:rsidR="00192E2C" w:rsidRPr="00402A46">
              <w:rPr>
                <w:rFonts w:ascii="David" w:hAnsi="David"/>
                <w:sz w:val="24"/>
                <w:rtl/>
              </w:rPr>
              <w:t xml:space="preserve">0 </w:t>
            </w:r>
            <w:r w:rsidRPr="00402A46">
              <w:rPr>
                <w:rFonts w:ascii="David" w:hAnsi="David"/>
                <w:sz w:val="24"/>
                <w:rtl/>
              </w:rPr>
              <w:t>ימים ממועד מתן הודעת הפינוי כנגד הפינוי בפועל. (יש לאשר) -</w:t>
            </w:r>
          </w:p>
        </w:tc>
        <w:tc>
          <w:tcPr>
            <w:tcW w:w="3726" w:type="dxa"/>
          </w:tcPr>
          <w:p w14:paraId="622E5DAD" w14:textId="7FFE4ABC" w:rsidR="006F0C85" w:rsidRPr="00402A46" w:rsidRDefault="006166CA" w:rsidP="00FB2126">
            <w:pPr>
              <w:keepLines w:val="0"/>
              <w:spacing w:after="120"/>
              <w:rPr>
                <w:rFonts w:ascii="David" w:hAnsi="David"/>
                <w:sz w:val="24"/>
                <w:rtl/>
              </w:rPr>
            </w:pPr>
            <w:r>
              <w:rPr>
                <w:rFonts w:ascii="David" w:hAnsi="David" w:hint="cs"/>
                <w:sz w:val="24"/>
                <w:rtl/>
              </w:rPr>
              <w:t>הודעה של 90 ימים, תשלום החל מהיום ה50 מאושר</w:t>
            </w:r>
          </w:p>
        </w:tc>
      </w:tr>
      <w:tr w:rsidR="004F6A6F" w:rsidRPr="00402A46" w14:paraId="0B0C2D40" w14:textId="77777777" w:rsidTr="00F24D91">
        <w:tc>
          <w:tcPr>
            <w:tcW w:w="5622" w:type="dxa"/>
          </w:tcPr>
          <w:p w14:paraId="5D9CB479" w14:textId="39525832" w:rsidR="004F6A6F" w:rsidRPr="00402A46" w:rsidRDefault="004F6A6F" w:rsidP="004F6A6F">
            <w:pPr>
              <w:keepLines w:val="0"/>
              <w:spacing w:after="120"/>
              <w:rPr>
                <w:rFonts w:ascii="David" w:hAnsi="David"/>
                <w:sz w:val="24"/>
                <w:rtl/>
              </w:rPr>
            </w:pPr>
            <w:r w:rsidRPr="009A566E">
              <w:rPr>
                <w:rFonts w:ascii="David" w:hAnsi="David"/>
                <w:sz w:val="24"/>
                <w:rtl/>
              </w:rPr>
              <w:t xml:space="preserve">הודעת פינוי תינתן רק לאחר קבלת היתר בניה ונרשמה המשכנתא לטובת הבנק המלווה (בכפוף להתחייבות הבנק להמצאת הערבויות להן התחייב היזם או המצאת הערבויות) </w:t>
            </w:r>
            <w:r w:rsidRPr="009A566E">
              <w:rPr>
                <w:rFonts w:ascii="David" w:hAnsi="David" w:hint="cs"/>
                <w:sz w:val="24"/>
                <w:rtl/>
              </w:rPr>
              <w:t>[</w:t>
            </w:r>
            <w:r w:rsidRPr="009A566E">
              <w:rPr>
                <w:rFonts w:ascii="David" w:hAnsi="David"/>
                <w:sz w:val="24"/>
                <w:rtl/>
              </w:rPr>
              <w:t>יש לאשר</w:t>
            </w:r>
            <w:r w:rsidRPr="009A566E">
              <w:rPr>
                <w:rFonts w:ascii="David" w:hAnsi="David" w:hint="cs"/>
                <w:sz w:val="24"/>
                <w:rtl/>
              </w:rPr>
              <w:t>]</w:t>
            </w:r>
          </w:p>
        </w:tc>
        <w:tc>
          <w:tcPr>
            <w:tcW w:w="3726" w:type="dxa"/>
          </w:tcPr>
          <w:p w14:paraId="5FC45C0C" w14:textId="60C51013" w:rsidR="004F6A6F" w:rsidRPr="00402A46" w:rsidRDefault="006166CA" w:rsidP="00FB2126">
            <w:pPr>
              <w:keepLines w:val="0"/>
              <w:spacing w:after="120"/>
              <w:rPr>
                <w:rFonts w:ascii="David" w:hAnsi="David"/>
                <w:sz w:val="24"/>
                <w:rtl/>
              </w:rPr>
            </w:pPr>
            <w:r>
              <w:rPr>
                <w:rFonts w:ascii="David" w:hAnsi="David" w:hint="cs"/>
                <w:sz w:val="24"/>
                <w:rtl/>
              </w:rPr>
              <w:t>היתר בניה המותנה באגרות והיטלים</w:t>
            </w:r>
          </w:p>
        </w:tc>
      </w:tr>
      <w:tr w:rsidR="006F0C85" w:rsidRPr="00402A46" w14:paraId="65ED1638" w14:textId="77777777" w:rsidTr="00F24D91">
        <w:tc>
          <w:tcPr>
            <w:tcW w:w="5622" w:type="dxa"/>
          </w:tcPr>
          <w:p w14:paraId="6F40B2A1" w14:textId="316632FF" w:rsidR="006F0C85" w:rsidRPr="00402A46" w:rsidRDefault="006F0C85" w:rsidP="00FB2126">
            <w:pPr>
              <w:keepLines w:val="0"/>
              <w:spacing w:after="120"/>
              <w:rPr>
                <w:rFonts w:ascii="David" w:hAnsi="David"/>
                <w:sz w:val="24"/>
                <w:rtl/>
              </w:rPr>
            </w:pPr>
            <w:r w:rsidRPr="00402A46">
              <w:rPr>
                <w:rFonts w:ascii="David" w:hAnsi="David"/>
                <w:sz w:val="24"/>
                <w:rtl/>
              </w:rPr>
              <w:t xml:space="preserve">היזם יישא בתשלום דמי שכירות חודשיים לכל אחד מבעלי הדירות וזאת למשך כל תקופת הפינוי ועד מועד קבלת טופס </w:t>
            </w:r>
            <w:r w:rsidR="00192E2C">
              <w:rPr>
                <w:rFonts w:ascii="David" w:hAnsi="David" w:hint="cs"/>
                <w:sz w:val="24"/>
                <w:rtl/>
              </w:rPr>
              <w:t xml:space="preserve"> לאכלוס </w:t>
            </w:r>
            <w:r w:rsidR="00A4562B">
              <w:rPr>
                <w:rFonts w:ascii="David" w:hAnsi="David" w:hint="cs"/>
                <w:sz w:val="24"/>
                <w:rtl/>
              </w:rPr>
              <w:t xml:space="preserve"> </w:t>
            </w:r>
            <w:r w:rsidRPr="00402A46">
              <w:rPr>
                <w:rFonts w:ascii="David" w:hAnsi="David"/>
                <w:sz w:val="24"/>
                <w:rtl/>
              </w:rPr>
              <w:t>ומסירת החזקה בדירות החדשות לידי בעלי הדירות בפועל</w:t>
            </w:r>
            <w:r>
              <w:rPr>
                <w:rFonts w:ascii="David" w:hAnsi="David" w:hint="cs"/>
                <w:sz w:val="24"/>
                <w:rtl/>
              </w:rPr>
              <w:t>, בתוספת של 30 יום</w:t>
            </w:r>
            <w:r w:rsidRPr="00402A46">
              <w:rPr>
                <w:rFonts w:ascii="David" w:hAnsi="David"/>
                <w:sz w:val="24"/>
                <w:rtl/>
              </w:rPr>
              <w:t xml:space="preserve"> (יש לאשר)</w:t>
            </w:r>
            <w:r>
              <w:rPr>
                <w:rFonts w:ascii="David" w:hAnsi="David" w:hint="cs"/>
                <w:sz w:val="24"/>
                <w:rtl/>
              </w:rPr>
              <w:t>.</w:t>
            </w:r>
          </w:p>
        </w:tc>
        <w:tc>
          <w:tcPr>
            <w:tcW w:w="3726" w:type="dxa"/>
          </w:tcPr>
          <w:p w14:paraId="2011CCDE" w14:textId="5CDA8115" w:rsidR="006F0C85" w:rsidRPr="00402A46" w:rsidRDefault="00CD14AC" w:rsidP="00FB2126">
            <w:pPr>
              <w:keepLines w:val="0"/>
              <w:spacing w:after="120"/>
              <w:rPr>
                <w:rFonts w:ascii="David" w:hAnsi="David"/>
                <w:sz w:val="24"/>
                <w:rtl/>
              </w:rPr>
            </w:pPr>
            <w:r>
              <w:rPr>
                <w:rFonts w:ascii="David" w:hAnsi="David" w:hint="cs"/>
                <w:sz w:val="24"/>
                <w:rtl/>
              </w:rPr>
              <w:t>מאושר</w:t>
            </w:r>
          </w:p>
        </w:tc>
      </w:tr>
      <w:tr w:rsidR="006F0C85" w:rsidRPr="00402A46" w14:paraId="7E4065E6" w14:textId="77777777" w:rsidTr="00F24D91">
        <w:tc>
          <w:tcPr>
            <w:tcW w:w="5622" w:type="dxa"/>
          </w:tcPr>
          <w:p w14:paraId="537A5DAD" w14:textId="3E686BAB" w:rsidR="000F38B9" w:rsidRPr="00402A46" w:rsidRDefault="006F0C85" w:rsidP="000F38B9">
            <w:pPr>
              <w:keepLines w:val="0"/>
              <w:spacing w:after="120"/>
              <w:rPr>
                <w:rFonts w:ascii="David" w:hAnsi="David"/>
                <w:sz w:val="24"/>
                <w:rtl/>
              </w:rPr>
            </w:pPr>
            <w:r w:rsidRPr="00402A46">
              <w:rPr>
                <w:rFonts w:ascii="David" w:hAnsi="David"/>
                <w:sz w:val="24"/>
                <w:rtl/>
              </w:rPr>
              <w:t xml:space="preserve">גובה דמי השכירות יקבעו ע"י </w:t>
            </w:r>
            <w:r w:rsidRPr="00A4562B">
              <w:rPr>
                <w:rFonts w:ascii="David" w:hAnsi="David"/>
                <w:sz w:val="24"/>
                <w:rtl/>
              </w:rPr>
              <w:t xml:space="preserve">שמאי </w:t>
            </w:r>
            <w:r w:rsidRPr="00A4562B">
              <w:rPr>
                <w:rFonts w:ascii="David" w:hAnsi="David" w:hint="cs"/>
                <w:sz w:val="24"/>
                <w:rtl/>
              </w:rPr>
              <w:t>מטעם הבעלים</w:t>
            </w:r>
            <w:r w:rsidRPr="00402A46">
              <w:rPr>
                <w:rFonts w:ascii="David" w:hAnsi="David"/>
                <w:sz w:val="24"/>
                <w:rtl/>
              </w:rPr>
              <w:t xml:space="preserve"> בהתאם לדמי השכירות שיהיו מקובלים במועד הפינוי לדירות כדוגמת הדירות הנוכחיות (בהתחשב בנתוני שטח דירה, מס' חדרים, קומה, כיוונים </w:t>
            </w:r>
            <w:proofErr w:type="spellStart"/>
            <w:r w:rsidRPr="00402A46">
              <w:rPr>
                <w:rFonts w:ascii="David" w:hAnsi="David"/>
                <w:sz w:val="24"/>
                <w:rtl/>
              </w:rPr>
              <w:t>וכיוב</w:t>
            </w:r>
            <w:proofErr w:type="spellEnd"/>
            <w:r w:rsidRPr="00402A46">
              <w:rPr>
                <w:rFonts w:ascii="David" w:hAnsi="David"/>
                <w:sz w:val="24"/>
                <w:rtl/>
              </w:rPr>
              <w:t xml:space="preserve">' ובהסכמי שכירות קיימים) ובאזור בו מצויות הדירות הנוכחיות ולא פחות מדמי השכירות בפועל בדירות מושכרות ו/או בהתאם להסכם שכירות בתוקף, לפי הגבוה מבניהם.  (יש לאשר) </w:t>
            </w:r>
          </w:p>
        </w:tc>
        <w:tc>
          <w:tcPr>
            <w:tcW w:w="3726" w:type="dxa"/>
          </w:tcPr>
          <w:p w14:paraId="7B8B4647" w14:textId="33815387" w:rsidR="006F0C85" w:rsidRDefault="00CD14AC" w:rsidP="00FB2126">
            <w:pPr>
              <w:keepLines w:val="0"/>
              <w:spacing w:after="120"/>
              <w:rPr>
                <w:rFonts w:ascii="David" w:hAnsi="David"/>
                <w:sz w:val="24"/>
                <w:rtl/>
              </w:rPr>
            </w:pPr>
            <w:r>
              <w:rPr>
                <w:rFonts w:ascii="David" w:hAnsi="David" w:hint="cs"/>
                <w:sz w:val="24"/>
                <w:rtl/>
              </w:rPr>
              <w:t>שמאי מוסכם או חוזה שכירות בפועל ועד פער של 10%</w:t>
            </w:r>
          </w:p>
          <w:p w14:paraId="18688EF1" w14:textId="56E6C87D" w:rsidR="00CD14AC" w:rsidRPr="00402A46" w:rsidRDefault="00CD14AC" w:rsidP="00FB2126">
            <w:pPr>
              <w:keepLines w:val="0"/>
              <w:spacing w:after="120"/>
              <w:rPr>
                <w:rFonts w:ascii="David" w:hAnsi="David"/>
                <w:sz w:val="24"/>
                <w:rtl/>
              </w:rPr>
            </w:pPr>
          </w:p>
        </w:tc>
      </w:tr>
      <w:tr w:rsidR="000F38B9" w:rsidRPr="00402A46" w14:paraId="583E9270" w14:textId="77777777" w:rsidTr="00F24D91">
        <w:tc>
          <w:tcPr>
            <w:tcW w:w="5622" w:type="dxa"/>
          </w:tcPr>
          <w:p w14:paraId="1A875E5E" w14:textId="69E647B3" w:rsidR="000F38B9" w:rsidRPr="00402A46" w:rsidRDefault="00015AAD" w:rsidP="000F38B9">
            <w:pPr>
              <w:keepLines w:val="0"/>
              <w:spacing w:after="120"/>
              <w:rPr>
                <w:rFonts w:ascii="David" w:hAnsi="David"/>
                <w:sz w:val="24"/>
                <w:rtl/>
              </w:rPr>
            </w:pPr>
            <w:r w:rsidRPr="00D06D03">
              <w:rPr>
                <w:rFonts w:ascii="David" w:hAnsi="David" w:hint="cs"/>
                <w:sz w:val="24"/>
                <w:rtl/>
              </w:rPr>
              <w:t>בעלי דירות הגג להם ציוד</w:t>
            </w:r>
            <w:r w:rsidR="00E9313B" w:rsidRPr="00D06D03">
              <w:rPr>
                <w:rFonts w:ascii="David" w:hAnsi="David" w:hint="cs"/>
                <w:sz w:val="24"/>
                <w:rtl/>
              </w:rPr>
              <w:t xml:space="preserve"> המצוי באופן קבוע במרפסת הגג </w:t>
            </w:r>
            <w:r w:rsidRPr="00D06D03">
              <w:rPr>
                <w:rFonts w:ascii="David" w:hAnsi="David" w:hint="cs"/>
                <w:sz w:val="24"/>
                <w:rtl/>
              </w:rPr>
              <w:t xml:space="preserve"> </w:t>
            </w:r>
            <w:r w:rsidR="00E9313B" w:rsidRPr="00D06D03">
              <w:rPr>
                <w:rFonts w:ascii="David" w:hAnsi="David" w:hint="cs"/>
                <w:sz w:val="24"/>
                <w:rtl/>
              </w:rPr>
              <w:t xml:space="preserve">יהיו זכאים למימון של </w:t>
            </w:r>
            <w:r w:rsidR="009602DA" w:rsidRPr="00D06D03">
              <w:rPr>
                <w:rFonts w:ascii="David" w:hAnsi="David" w:hint="cs"/>
                <w:sz w:val="24"/>
                <w:rtl/>
              </w:rPr>
              <w:t xml:space="preserve">מחסן לצורך אחסון הציוד הנ"ל. כמו כן, בעלי דירות הגג יהיו </w:t>
            </w:r>
            <w:r w:rsidRPr="00D06D03">
              <w:rPr>
                <w:rFonts w:ascii="David" w:hAnsi="David" w:hint="cs"/>
                <w:sz w:val="24"/>
                <w:rtl/>
              </w:rPr>
              <w:t>זכאים לשרותי הובלה נוספים עבור הובלת תכולת המחסן למקום אחסון חלופי וממקום האחסון החלופי חזרה לדירה החדשה.</w:t>
            </w:r>
          </w:p>
        </w:tc>
        <w:tc>
          <w:tcPr>
            <w:tcW w:w="3726" w:type="dxa"/>
          </w:tcPr>
          <w:p w14:paraId="2C7CADC0" w14:textId="77777777" w:rsidR="000F38B9" w:rsidRDefault="00CD14AC" w:rsidP="00FB2126">
            <w:pPr>
              <w:keepLines w:val="0"/>
              <w:spacing w:after="120"/>
              <w:rPr>
                <w:rFonts w:ascii="David" w:hAnsi="David"/>
                <w:sz w:val="24"/>
                <w:rtl/>
              </w:rPr>
            </w:pPr>
            <w:r>
              <w:rPr>
                <w:rFonts w:ascii="David" w:hAnsi="David" w:hint="cs"/>
                <w:sz w:val="24"/>
                <w:rtl/>
              </w:rPr>
              <w:t>לא מאושר</w:t>
            </w:r>
          </w:p>
          <w:p w14:paraId="314883BF" w14:textId="77777777" w:rsidR="00CD14AC" w:rsidRDefault="00CD14AC" w:rsidP="00FB2126">
            <w:pPr>
              <w:keepLines w:val="0"/>
              <w:spacing w:after="120"/>
              <w:rPr>
                <w:rFonts w:ascii="David" w:hAnsi="David"/>
                <w:sz w:val="24"/>
                <w:rtl/>
              </w:rPr>
            </w:pPr>
          </w:p>
          <w:p w14:paraId="563C0953" w14:textId="0F2037CC" w:rsidR="00CD14AC" w:rsidRPr="00402A46" w:rsidRDefault="00CD14AC" w:rsidP="00FB2126">
            <w:pPr>
              <w:keepLines w:val="0"/>
              <w:spacing w:after="120"/>
              <w:rPr>
                <w:rFonts w:ascii="David" w:hAnsi="David"/>
                <w:sz w:val="24"/>
                <w:rtl/>
              </w:rPr>
            </w:pPr>
            <w:r>
              <w:rPr>
                <w:rFonts w:ascii="David" w:hAnsi="David" w:hint="cs"/>
                <w:sz w:val="24"/>
                <w:rtl/>
              </w:rPr>
              <w:t>הובלה נוספת מאושרת לגגות</w:t>
            </w:r>
          </w:p>
        </w:tc>
      </w:tr>
      <w:tr w:rsidR="006F0C85" w:rsidRPr="00402A46" w14:paraId="2B3BE391" w14:textId="77777777" w:rsidTr="00F24D91">
        <w:trPr>
          <w:trHeight w:val="1121"/>
        </w:trPr>
        <w:tc>
          <w:tcPr>
            <w:tcW w:w="5622" w:type="dxa"/>
          </w:tcPr>
          <w:p w14:paraId="79943045" w14:textId="01DB766F" w:rsidR="00A4562B" w:rsidRDefault="006F0C85" w:rsidP="00FB2126">
            <w:pPr>
              <w:keepLines w:val="0"/>
              <w:spacing w:after="120"/>
              <w:rPr>
                <w:rFonts w:ascii="David" w:hAnsi="David"/>
                <w:sz w:val="24"/>
                <w:rtl/>
              </w:rPr>
            </w:pPr>
            <w:r w:rsidRPr="00402A46">
              <w:rPr>
                <w:rFonts w:ascii="David" w:hAnsi="David"/>
                <w:sz w:val="24"/>
                <w:rtl/>
              </w:rPr>
              <w:t xml:space="preserve">דמי השכירות יוצמדו למדד מחירים לצרכן החל ממועד קביעת השמאי וישולמו </w:t>
            </w:r>
            <w:r>
              <w:rPr>
                <w:rFonts w:ascii="David" w:hAnsi="David" w:hint="cs"/>
                <w:sz w:val="24"/>
                <w:rtl/>
              </w:rPr>
              <w:t xml:space="preserve">מראש </w:t>
            </w:r>
            <w:r w:rsidRPr="00402A46">
              <w:rPr>
                <w:rFonts w:ascii="David" w:hAnsi="David"/>
                <w:sz w:val="24"/>
                <w:rtl/>
              </w:rPr>
              <w:t>בכל 6 חודשים עבור 6 חודשים.</w:t>
            </w:r>
          </w:p>
          <w:p w14:paraId="07922B29" w14:textId="05D6FF98" w:rsidR="006F0C85" w:rsidRPr="00402A46" w:rsidRDefault="006F0C85" w:rsidP="00FB2126">
            <w:pPr>
              <w:keepLines w:val="0"/>
              <w:spacing w:after="120"/>
              <w:rPr>
                <w:rFonts w:ascii="David" w:hAnsi="David"/>
                <w:sz w:val="24"/>
                <w:rtl/>
              </w:rPr>
            </w:pPr>
            <w:r w:rsidRPr="00402A46">
              <w:rPr>
                <w:rFonts w:ascii="David" w:hAnsi="David"/>
                <w:sz w:val="24"/>
                <w:rtl/>
              </w:rPr>
              <w:t>בנוסף</w:t>
            </w:r>
            <w:r w:rsidRPr="00402A46">
              <w:rPr>
                <w:rFonts w:ascii="David" w:hAnsi="David"/>
                <w:sz w:val="24"/>
              </w:rPr>
              <w:t xml:space="preserve"> </w:t>
            </w:r>
            <w:r w:rsidRPr="00402A46">
              <w:rPr>
                <w:rFonts w:ascii="David" w:hAnsi="David"/>
                <w:sz w:val="24"/>
                <w:rtl/>
              </w:rPr>
              <w:t xml:space="preserve"> לאחר 24 חודשים ממועד הפינוי השמאי </w:t>
            </w:r>
            <w:r w:rsidR="00A4562B">
              <w:rPr>
                <w:rFonts w:ascii="David" w:hAnsi="David" w:hint="cs"/>
                <w:sz w:val="24"/>
                <w:rtl/>
              </w:rPr>
              <w:t xml:space="preserve">מטעם הבעלים </w:t>
            </w:r>
            <w:r w:rsidRPr="00402A46">
              <w:rPr>
                <w:rFonts w:ascii="David" w:hAnsi="David"/>
                <w:sz w:val="24"/>
                <w:rtl/>
              </w:rPr>
              <w:t xml:space="preserve">יבצע בדיקה/עדכון </w:t>
            </w:r>
            <w:r w:rsidR="00A4562B">
              <w:rPr>
                <w:rFonts w:ascii="David" w:hAnsi="David" w:hint="cs"/>
                <w:sz w:val="24"/>
                <w:rtl/>
              </w:rPr>
              <w:t xml:space="preserve">(עליה בלבד) </w:t>
            </w:r>
            <w:r w:rsidRPr="00402A46">
              <w:rPr>
                <w:rFonts w:ascii="David" w:hAnsi="David"/>
                <w:sz w:val="24"/>
                <w:rtl/>
              </w:rPr>
              <w:t>של דמי השכירות (יש לאשר) –</w:t>
            </w:r>
          </w:p>
        </w:tc>
        <w:tc>
          <w:tcPr>
            <w:tcW w:w="3726" w:type="dxa"/>
          </w:tcPr>
          <w:p w14:paraId="55524D09" w14:textId="77777777" w:rsidR="006F0C85" w:rsidRDefault="00CD14AC" w:rsidP="00FB2126">
            <w:pPr>
              <w:keepLines w:val="0"/>
              <w:spacing w:after="120"/>
              <w:rPr>
                <w:rFonts w:ascii="David" w:hAnsi="David"/>
                <w:sz w:val="24"/>
                <w:rtl/>
              </w:rPr>
            </w:pPr>
            <w:r>
              <w:rPr>
                <w:rFonts w:ascii="David" w:hAnsi="David" w:hint="cs"/>
                <w:sz w:val="24"/>
                <w:rtl/>
              </w:rPr>
              <w:t>מאושר</w:t>
            </w:r>
          </w:p>
          <w:p w14:paraId="0D8E6817" w14:textId="015455D8" w:rsidR="00CD14AC" w:rsidRPr="00402A46" w:rsidRDefault="00CD14AC" w:rsidP="00FB2126">
            <w:pPr>
              <w:keepLines w:val="0"/>
              <w:spacing w:after="120"/>
              <w:rPr>
                <w:rFonts w:ascii="David" w:hAnsi="David" w:hint="cs"/>
                <w:sz w:val="24"/>
                <w:rtl/>
              </w:rPr>
            </w:pPr>
            <w:r>
              <w:rPr>
                <w:rFonts w:ascii="David" w:hAnsi="David" w:hint="cs"/>
                <w:sz w:val="24"/>
                <w:rtl/>
              </w:rPr>
              <w:t>או עלייה של 3% או צמוד למדד לפי הגבוה</w:t>
            </w:r>
            <w:r>
              <w:rPr>
                <w:rFonts w:ascii="David" w:hAnsi="David"/>
                <w:sz w:val="24"/>
              </w:rPr>
              <w:t xml:space="preserve"> </w:t>
            </w:r>
          </w:p>
        </w:tc>
      </w:tr>
      <w:tr w:rsidR="006F0C85" w:rsidRPr="00402A46" w14:paraId="3EDF5CFB" w14:textId="77777777" w:rsidTr="00F24D91">
        <w:trPr>
          <w:trHeight w:val="1121"/>
        </w:trPr>
        <w:tc>
          <w:tcPr>
            <w:tcW w:w="5622" w:type="dxa"/>
          </w:tcPr>
          <w:p w14:paraId="339607C5" w14:textId="38BF34A2" w:rsidR="006F0C85" w:rsidRPr="00402A46" w:rsidRDefault="006F0C85" w:rsidP="00FB2126">
            <w:pPr>
              <w:keepLines w:val="0"/>
              <w:spacing w:after="120"/>
              <w:rPr>
                <w:rFonts w:ascii="David" w:hAnsi="David"/>
                <w:sz w:val="24"/>
                <w:rtl/>
              </w:rPr>
            </w:pPr>
            <w:r w:rsidRPr="00402A46">
              <w:rPr>
                <w:rFonts w:ascii="David" w:hAnsi="David"/>
                <w:sz w:val="24"/>
                <w:rtl/>
              </w:rPr>
              <w:t>לבעלי דירות המתגוררים בבנ</w:t>
            </w:r>
            <w:r>
              <w:rPr>
                <w:rFonts w:ascii="David" w:hAnsi="David" w:hint="cs"/>
                <w:sz w:val="24"/>
                <w:rtl/>
              </w:rPr>
              <w:t>י</w:t>
            </w:r>
            <w:r w:rsidRPr="00402A46">
              <w:rPr>
                <w:rFonts w:ascii="David" w:hAnsi="David"/>
                <w:sz w:val="24"/>
                <w:rtl/>
              </w:rPr>
              <w:t>ין בעת הפינוי יאשר היזם תקציב נוסף לדמי שכירות ככל ובעת הפינוי  היצע הדירות באזור הפרויקט לא יאפשר איתור דירות חלופיות בדמי שכירות הדומים לדמי השכירות שיקבע השמאי</w:t>
            </w:r>
            <w:r>
              <w:rPr>
                <w:rFonts w:ascii="David" w:hAnsi="David" w:hint="cs"/>
                <w:sz w:val="24"/>
                <w:rtl/>
              </w:rPr>
              <w:t xml:space="preserve"> מטעם הבעלים</w:t>
            </w:r>
            <w:r w:rsidRPr="00402A46">
              <w:rPr>
                <w:rFonts w:ascii="David" w:hAnsi="David"/>
                <w:sz w:val="24"/>
                <w:rtl/>
              </w:rPr>
              <w:t xml:space="preserve">. </w:t>
            </w:r>
          </w:p>
        </w:tc>
        <w:tc>
          <w:tcPr>
            <w:tcW w:w="3726" w:type="dxa"/>
          </w:tcPr>
          <w:p w14:paraId="1DB4DF18" w14:textId="71E36494" w:rsidR="006F0C85" w:rsidRPr="00402A46" w:rsidRDefault="00CD14AC" w:rsidP="00FB2126">
            <w:pPr>
              <w:keepLines w:val="0"/>
              <w:spacing w:after="120"/>
              <w:rPr>
                <w:rFonts w:ascii="David" w:hAnsi="David"/>
                <w:sz w:val="24"/>
                <w:rtl/>
              </w:rPr>
            </w:pPr>
            <w:r>
              <w:rPr>
                <w:rFonts w:ascii="David" w:hAnsi="David" w:hint="cs"/>
                <w:sz w:val="24"/>
                <w:rtl/>
              </w:rPr>
              <w:t>לשיחה</w:t>
            </w:r>
          </w:p>
        </w:tc>
      </w:tr>
      <w:tr w:rsidR="006F0C85" w:rsidRPr="00402A46" w14:paraId="03787CE4" w14:textId="77777777" w:rsidTr="00F24D91">
        <w:tc>
          <w:tcPr>
            <w:tcW w:w="5622" w:type="dxa"/>
          </w:tcPr>
          <w:p w14:paraId="19FEEB0B" w14:textId="77777777" w:rsidR="006F0C85" w:rsidRPr="00402A46" w:rsidRDefault="006F0C85" w:rsidP="00FB2126">
            <w:pPr>
              <w:keepLines w:val="0"/>
              <w:spacing w:after="120"/>
              <w:rPr>
                <w:rFonts w:ascii="David" w:hAnsi="David"/>
                <w:sz w:val="24"/>
                <w:rtl/>
              </w:rPr>
            </w:pPr>
            <w:r w:rsidRPr="00402A46">
              <w:rPr>
                <w:rFonts w:ascii="David" w:hAnsi="David"/>
                <w:sz w:val="24"/>
                <w:rtl/>
              </w:rPr>
              <w:t>היזם יישא בעלויות הובלה</w:t>
            </w:r>
            <w:r>
              <w:rPr>
                <w:rFonts w:ascii="David" w:hAnsi="David" w:hint="cs"/>
                <w:sz w:val="24"/>
                <w:rtl/>
              </w:rPr>
              <w:t xml:space="preserve"> (לרבות מנוף והובלה של מיטלטלין ייחודיי</w:t>
            </w:r>
            <w:r>
              <w:rPr>
                <w:rFonts w:ascii="David" w:hAnsi="David" w:hint="eastAsia"/>
                <w:sz w:val="24"/>
                <w:rtl/>
              </w:rPr>
              <w:t>ם</w:t>
            </w:r>
            <w:r>
              <w:rPr>
                <w:rFonts w:ascii="David" w:hAnsi="David" w:hint="cs"/>
                <w:sz w:val="24"/>
                <w:rtl/>
              </w:rPr>
              <w:t xml:space="preserve"> כגון פסנתר)</w:t>
            </w:r>
            <w:r w:rsidRPr="00402A46">
              <w:rPr>
                <w:rFonts w:ascii="David" w:hAnsi="David"/>
                <w:sz w:val="24"/>
                <w:rtl/>
              </w:rPr>
              <w:t>, אריזה, פירוק והרכבה בפועל אשר יהיו לכל אחד מהבעלים בקשר עם העברת התכולה מדירתם הנוכחית לדירה החלופית ומדירתם החלופית לדירתם החדשה (יש לאשר) –</w:t>
            </w:r>
          </w:p>
        </w:tc>
        <w:tc>
          <w:tcPr>
            <w:tcW w:w="3726" w:type="dxa"/>
          </w:tcPr>
          <w:p w14:paraId="638BC103" w14:textId="3A6AF243" w:rsidR="006F0C85" w:rsidRPr="00402A46" w:rsidRDefault="00CD14AC" w:rsidP="00FB2126">
            <w:pPr>
              <w:keepLines w:val="0"/>
              <w:spacing w:after="120"/>
              <w:rPr>
                <w:rFonts w:ascii="David" w:hAnsi="David"/>
                <w:sz w:val="24"/>
                <w:rtl/>
              </w:rPr>
            </w:pPr>
            <w:r>
              <w:rPr>
                <w:rFonts w:ascii="David" w:hAnsi="David" w:hint="cs"/>
                <w:sz w:val="24"/>
                <w:rtl/>
              </w:rPr>
              <w:t>4,500 שח לכיוון</w:t>
            </w:r>
          </w:p>
        </w:tc>
      </w:tr>
      <w:tr w:rsidR="006F0C85" w:rsidRPr="00402A46" w14:paraId="79F6645B" w14:textId="77777777" w:rsidTr="00F24D91">
        <w:tc>
          <w:tcPr>
            <w:tcW w:w="5622" w:type="dxa"/>
          </w:tcPr>
          <w:p w14:paraId="1FBD1515" w14:textId="021C7AAD" w:rsidR="006F0C85" w:rsidRPr="00A4562B" w:rsidRDefault="006F0C85" w:rsidP="00A4562B">
            <w:pPr>
              <w:pStyle w:val="3"/>
              <w:tabs>
                <w:tab w:val="left" w:pos="720"/>
              </w:tabs>
              <w:rPr>
                <w:rFonts w:ascii="David" w:hAnsi="David" w:cs="David"/>
                <w:color w:val="auto"/>
                <w:sz w:val="24"/>
                <w:szCs w:val="24"/>
                <w:rtl/>
              </w:rPr>
            </w:pPr>
            <w:r w:rsidRPr="00A4562B">
              <w:rPr>
                <w:rFonts w:ascii="David" w:eastAsia="Times New Roman" w:hAnsi="David" w:cs="David"/>
                <w:color w:val="auto"/>
                <w:sz w:val="24"/>
                <w:szCs w:val="24"/>
                <w:rtl/>
              </w:rPr>
              <w:t>ככל שמי מהבעלים יאלץ, מכל סיבה שהיא, לפנות את הדירה אליה עבר בתקופת הבנייה, היזם יישא בעלויות ההובלה לדירה החלופית הנוספת (יש לאשר) –</w:t>
            </w:r>
          </w:p>
        </w:tc>
        <w:tc>
          <w:tcPr>
            <w:tcW w:w="3726" w:type="dxa"/>
          </w:tcPr>
          <w:p w14:paraId="33DE808D" w14:textId="119C2AD1" w:rsidR="006F0C85" w:rsidRPr="00402A46" w:rsidRDefault="00CD14AC" w:rsidP="00FB2126">
            <w:pPr>
              <w:keepLines w:val="0"/>
              <w:spacing w:after="120"/>
              <w:rPr>
                <w:rFonts w:ascii="David" w:hAnsi="David"/>
                <w:sz w:val="24"/>
                <w:rtl/>
              </w:rPr>
            </w:pPr>
            <w:r>
              <w:rPr>
                <w:rFonts w:ascii="David" w:hAnsi="David" w:hint="cs"/>
                <w:sz w:val="24"/>
                <w:rtl/>
              </w:rPr>
              <w:t>לקשישים ובעלי מוגבלות או במקרה של עיכוב במסירה לכלל הבעלים</w:t>
            </w:r>
          </w:p>
        </w:tc>
      </w:tr>
      <w:tr w:rsidR="006F0C85" w:rsidRPr="00402A46" w14:paraId="0F02156C" w14:textId="77777777" w:rsidTr="00F24D91">
        <w:tc>
          <w:tcPr>
            <w:tcW w:w="5622" w:type="dxa"/>
          </w:tcPr>
          <w:p w14:paraId="7C74EDAB" w14:textId="77777777" w:rsidR="006F0C85" w:rsidRPr="004F6A6F" w:rsidRDefault="006F0C85" w:rsidP="00FB2126">
            <w:pPr>
              <w:pStyle w:val="3"/>
              <w:tabs>
                <w:tab w:val="left" w:pos="720"/>
              </w:tabs>
              <w:spacing w:line="276" w:lineRule="auto"/>
              <w:rPr>
                <w:rFonts w:ascii="David" w:hAnsi="David" w:cs="David"/>
                <w:color w:val="auto"/>
                <w:sz w:val="24"/>
                <w:szCs w:val="24"/>
                <w:rtl/>
              </w:rPr>
            </w:pPr>
            <w:r w:rsidRPr="004F6A6F">
              <w:rPr>
                <w:rFonts w:ascii="David" w:hAnsi="David" w:cs="David"/>
                <w:color w:val="auto"/>
                <w:sz w:val="24"/>
                <w:szCs w:val="24"/>
                <w:rtl/>
              </w:rPr>
              <w:t>במקרה שבו יהיה צורך לעבור לדירה חלופית נוספת במהלך העבודות עקב איחור בהשלמת העבודות, אזי יינתן תקציב נוסף לצורך האמור.</w:t>
            </w:r>
          </w:p>
        </w:tc>
        <w:tc>
          <w:tcPr>
            <w:tcW w:w="3726" w:type="dxa"/>
          </w:tcPr>
          <w:p w14:paraId="2CCEA7A4" w14:textId="446DA728" w:rsidR="006F0C85" w:rsidRPr="00402A46" w:rsidRDefault="00BF0A9F" w:rsidP="00FB2126">
            <w:pPr>
              <w:keepLines w:val="0"/>
              <w:spacing w:after="120"/>
              <w:rPr>
                <w:rFonts w:ascii="David" w:hAnsi="David"/>
                <w:sz w:val="24"/>
                <w:rtl/>
              </w:rPr>
            </w:pPr>
            <w:r>
              <w:rPr>
                <w:rFonts w:ascii="David" w:hAnsi="David" w:hint="cs"/>
                <w:sz w:val="24"/>
                <w:rtl/>
              </w:rPr>
              <w:t>מאושר</w:t>
            </w:r>
          </w:p>
        </w:tc>
      </w:tr>
      <w:tr w:rsidR="006F0C85" w:rsidRPr="00402A46" w14:paraId="648FC594" w14:textId="77777777" w:rsidTr="00F24D91">
        <w:tc>
          <w:tcPr>
            <w:tcW w:w="5622" w:type="dxa"/>
          </w:tcPr>
          <w:p w14:paraId="5DFC97B7" w14:textId="77777777" w:rsidR="006F0C85" w:rsidRPr="00402A46" w:rsidRDefault="006F0C85" w:rsidP="00FB2126">
            <w:pPr>
              <w:keepLines w:val="0"/>
              <w:spacing w:after="120"/>
              <w:rPr>
                <w:rFonts w:ascii="David" w:hAnsi="David"/>
                <w:sz w:val="24"/>
                <w:rtl/>
              </w:rPr>
            </w:pPr>
            <w:r w:rsidRPr="00402A46">
              <w:rPr>
                <w:rFonts w:ascii="David" w:hAnsi="David"/>
                <w:sz w:val="24"/>
                <w:rtl/>
              </w:rPr>
              <w:t>הודעת פינוי תינתן רק לאחר קבלת היתר בניה ונרשמה המשכנתא לטובת הבנק המלווה (בכפוף להתחייבות הבנק להמצאת הערבויות להן התחייב היזם או המצאת הערבויות) (יש לאשר) -</w:t>
            </w:r>
          </w:p>
        </w:tc>
        <w:tc>
          <w:tcPr>
            <w:tcW w:w="3726" w:type="dxa"/>
          </w:tcPr>
          <w:p w14:paraId="3E552C42" w14:textId="75140478" w:rsidR="006F0C85" w:rsidRPr="00402A46" w:rsidRDefault="009D2D2E" w:rsidP="00FB2126">
            <w:pPr>
              <w:keepLines w:val="0"/>
              <w:spacing w:after="120"/>
              <w:rPr>
                <w:rFonts w:ascii="David" w:hAnsi="David"/>
                <w:sz w:val="24"/>
                <w:rtl/>
              </w:rPr>
            </w:pPr>
            <w:r>
              <w:rPr>
                <w:rFonts w:ascii="David" w:hAnsi="David" w:hint="cs"/>
                <w:sz w:val="24"/>
                <w:rtl/>
              </w:rPr>
              <w:t>לאחר קבלת החלטת ועדה המותנה באגורת והיטלים</w:t>
            </w:r>
          </w:p>
        </w:tc>
      </w:tr>
      <w:tr w:rsidR="006F0C85" w:rsidRPr="00402A46" w14:paraId="5BA56CF0" w14:textId="77777777" w:rsidTr="00F24D91">
        <w:tc>
          <w:tcPr>
            <w:tcW w:w="5622" w:type="dxa"/>
          </w:tcPr>
          <w:p w14:paraId="7A9BA44A" w14:textId="77777777" w:rsidR="006F0C85" w:rsidRPr="004A5010" w:rsidRDefault="006F0C85" w:rsidP="00F831F7">
            <w:pPr>
              <w:keepLines w:val="0"/>
              <w:spacing w:after="120"/>
              <w:rPr>
                <w:rFonts w:ascii="David" w:hAnsi="David"/>
                <w:sz w:val="24"/>
                <w:rtl/>
              </w:rPr>
            </w:pPr>
            <w:r w:rsidRPr="004A5010">
              <w:rPr>
                <w:rFonts w:ascii="David" w:hAnsi="David" w:hint="cs"/>
                <w:sz w:val="24"/>
                <w:rtl/>
              </w:rPr>
              <w:t xml:space="preserve">במועד מתן הודעת פינוי יפקיד היזם בידי ב"כ הדיירים: </w:t>
            </w:r>
          </w:p>
          <w:p w14:paraId="3FFAAFCE" w14:textId="77777777" w:rsidR="006F0C85" w:rsidRPr="004A5010" w:rsidRDefault="006F0C85" w:rsidP="00F831F7">
            <w:pPr>
              <w:pStyle w:val="a9"/>
              <w:numPr>
                <w:ilvl w:val="0"/>
                <w:numId w:val="3"/>
              </w:numPr>
              <w:spacing w:before="120" w:after="120"/>
              <w:rPr>
                <w:rFonts w:ascii="David" w:hAnsi="David"/>
                <w:sz w:val="24"/>
              </w:rPr>
            </w:pPr>
            <w:r w:rsidRPr="004A5010">
              <w:rPr>
                <w:rFonts w:ascii="David" w:hAnsi="David"/>
                <w:sz w:val="24"/>
                <w:rtl/>
              </w:rPr>
              <w:t>חשבון אגרות והיטלים שתשלומו מהווה תנאי אחרון למתן היתר בניה.</w:t>
            </w:r>
          </w:p>
          <w:p w14:paraId="0F3754AB" w14:textId="77777777" w:rsidR="006F0C85" w:rsidRPr="004A5010" w:rsidRDefault="006F0C85" w:rsidP="00F831F7">
            <w:pPr>
              <w:pStyle w:val="a9"/>
              <w:numPr>
                <w:ilvl w:val="0"/>
                <w:numId w:val="3"/>
              </w:numPr>
              <w:spacing w:before="120" w:after="120"/>
              <w:rPr>
                <w:rFonts w:ascii="David" w:hAnsi="David"/>
                <w:sz w:val="24"/>
              </w:rPr>
            </w:pPr>
            <w:r w:rsidRPr="004A5010">
              <w:rPr>
                <w:rFonts w:ascii="David" w:hAnsi="David"/>
                <w:sz w:val="24"/>
                <w:rtl/>
              </w:rPr>
              <w:t>ערבות חוק מכר משופרת, כמפורט להלן</w:t>
            </w:r>
            <w:r w:rsidRPr="004A5010">
              <w:rPr>
                <w:rFonts w:ascii="David" w:hAnsi="David" w:hint="cs"/>
                <w:sz w:val="24"/>
                <w:rtl/>
              </w:rPr>
              <w:t>.</w:t>
            </w:r>
          </w:p>
          <w:p w14:paraId="58B7EE00" w14:textId="77777777" w:rsidR="006F0C85" w:rsidRPr="004A5010" w:rsidRDefault="006F0C85" w:rsidP="00F831F7">
            <w:pPr>
              <w:pStyle w:val="a9"/>
              <w:numPr>
                <w:ilvl w:val="0"/>
                <w:numId w:val="3"/>
              </w:numPr>
              <w:spacing w:before="120" w:after="120"/>
              <w:rPr>
                <w:rFonts w:ascii="David" w:hAnsi="David"/>
                <w:sz w:val="24"/>
              </w:rPr>
            </w:pPr>
            <w:r w:rsidRPr="004A5010">
              <w:rPr>
                <w:rFonts w:ascii="David" w:hAnsi="David"/>
                <w:sz w:val="24"/>
                <w:rtl/>
              </w:rPr>
              <w:t>ערבות שכירות כמפורט להלן.</w:t>
            </w:r>
          </w:p>
          <w:p w14:paraId="23325396" w14:textId="77777777" w:rsidR="006F0C85" w:rsidRDefault="006F0C85" w:rsidP="00F831F7">
            <w:pPr>
              <w:pStyle w:val="a9"/>
              <w:numPr>
                <w:ilvl w:val="0"/>
                <w:numId w:val="3"/>
              </w:numPr>
              <w:spacing w:before="120" w:after="120"/>
              <w:rPr>
                <w:rFonts w:ascii="David" w:hAnsi="David"/>
                <w:sz w:val="24"/>
              </w:rPr>
            </w:pPr>
            <w:r w:rsidRPr="004A5010">
              <w:rPr>
                <w:rFonts w:ascii="David" w:hAnsi="David"/>
                <w:sz w:val="24"/>
                <w:rtl/>
              </w:rPr>
              <w:t>ערבות מיסים, כמפורט להלן.</w:t>
            </w:r>
          </w:p>
          <w:p w14:paraId="5CBD764F" w14:textId="77777777" w:rsidR="006F0C85" w:rsidRPr="00402A46" w:rsidRDefault="006F0C85" w:rsidP="00F831F7">
            <w:pPr>
              <w:pStyle w:val="a9"/>
              <w:numPr>
                <w:ilvl w:val="0"/>
                <w:numId w:val="3"/>
              </w:numPr>
              <w:spacing w:before="120" w:after="120"/>
              <w:rPr>
                <w:rFonts w:ascii="David" w:hAnsi="David"/>
                <w:sz w:val="24"/>
                <w:rtl/>
              </w:rPr>
            </w:pPr>
            <w:r w:rsidRPr="004A5010">
              <w:rPr>
                <w:rFonts w:ascii="David" w:hAnsi="David"/>
                <w:sz w:val="24"/>
                <w:rtl/>
              </w:rPr>
              <w:t xml:space="preserve">דמי שכירות בגין </w:t>
            </w:r>
            <w:r w:rsidRPr="004A5010">
              <w:rPr>
                <w:rFonts w:ascii="David" w:hAnsi="David" w:hint="cs"/>
                <w:sz w:val="24"/>
                <w:rtl/>
              </w:rPr>
              <w:t>6</w:t>
            </w:r>
            <w:r w:rsidRPr="004A5010">
              <w:rPr>
                <w:rFonts w:ascii="David" w:hAnsi="David"/>
                <w:sz w:val="24"/>
                <w:rtl/>
              </w:rPr>
              <w:t xml:space="preserve"> חודשי השכירות הראשונים</w:t>
            </w:r>
          </w:p>
        </w:tc>
        <w:tc>
          <w:tcPr>
            <w:tcW w:w="3726" w:type="dxa"/>
          </w:tcPr>
          <w:p w14:paraId="6B70A637" w14:textId="19CC5749" w:rsidR="006F0C85" w:rsidRPr="00402A46" w:rsidRDefault="009D2D2E" w:rsidP="00FB2126">
            <w:pPr>
              <w:keepLines w:val="0"/>
              <w:spacing w:after="120"/>
              <w:rPr>
                <w:rFonts w:ascii="David" w:hAnsi="David"/>
                <w:sz w:val="24"/>
                <w:rtl/>
              </w:rPr>
            </w:pPr>
            <w:r>
              <w:rPr>
                <w:rFonts w:ascii="David" w:hAnsi="David" w:hint="cs"/>
                <w:sz w:val="24"/>
                <w:rtl/>
              </w:rPr>
              <w:t>או התחייבות מהבנק להמציא את הערבויות הללו</w:t>
            </w:r>
          </w:p>
        </w:tc>
      </w:tr>
      <w:tr w:rsidR="006F0C85" w:rsidRPr="00402A46" w14:paraId="31E8DFE6" w14:textId="77777777" w:rsidTr="00F24D91">
        <w:tc>
          <w:tcPr>
            <w:tcW w:w="5622" w:type="dxa"/>
          </w:tcPr>
          <w:p w14:paraId="74510ED2" w14:textId="2CB70BDB" w:rsidR="006F0C85" w:rsidRPr="00402A46" w:rsidRDefault="006F0C85" w:rsidP="00FB2126">
            <w:pPr>
              <w:keepLines w:val="0"/>
              <w:spacing w:after="120"/>
              <w:rPr>
                <w:rFonts w:ascii="David" w:hAnsi="David"/>
                <w:sz w:val="24"/>
                <w:rtl/>
              </w:rPr>
            </w:pPr>
            <w:r w:rsidRPr="00402A46">
              <w:rPr>
                <w:rFonts w:ascii="David" w:hAnsi="David"/>
                <w:sz w:val="24"/>
                <w:rtl/>
              </w:rPr>
              <w:t>היזם יישא בהפרש דמי הניהול ביחס לדירות הבעלים (אלו אשר ישובו להתגורר</w:t>
            </w:r>
            <w:r>
              <w:rPr>
                <w:rFonts w:ascii="David" w:hAnsi="David" w:hint="cs"/>
                <w:sz w:val="24"/>
                <w:rtl/>
              </w:rPr>
              <w:t xml:space="preserve"> בדירה החדשה</w:t>
            </w:r>
            <w:r w:rsidRPr="00402A46">
              <w:rPr>
                <w:rFonts w:ascii="David" w:hAnsi="David"/>
                <w:sz w:val="24"/>
                <w:rtl/>
              </w:rPr>
              <w:t xml:space="preserve">) למשך תקופה של </w:t>
            </w:r>
            <w:r w:rsidR="004F6A6F">
              <w:rPr>
                <w:rFonts w:ascii="David" w:hAnsi="David" w:hint="cs"/>
                <w:sz w:val="24"/>
                <w:rtl/>
              </w:rPr>
              <w:t>10</w:t>
            </w:r>
            <w:r>
              <w:rPr>
                <w:rFonts w:ascii="David" w:hAnsi="David" w:hint="cs"/>
                <w:sz w:val="24"/>
                <w:rtl/>
              </w:rPr>
              <w:t xml:space="preserve"> </w:t>
            </w:r>
            <w:r w:rsidRPr="00402A46">
              <w:rPr>
                <w:rFonts w:ascii="David" w:hAnsi="David"/>
                <w:sz w:val="24"/>
                <w:rtl/>
              </w:rPr>
              <w:t xml:space="preserve">שנים ממועד המסירה </w:t>
            </w:r>
            <w:r w:rsidR="00A4562B">
              <w:rPr>
                <w:rFonts w:ascii="David" w:hAnsi="David" w:hint="cs"/>
                <w:sz w:val="24"/>
                <w:rtl/>
              </w:rPr>
              <w:t xml:space="preserve">של הדירה החדשה לבעלים </w:t>
            </w:r>
            <w:r w:rsidRPr="00402A46">
              <w:rPr>
                <w:rFonts w:ascii="David" w:hAnsi="David"/>
                <w:sz w:val="24"/>
                <w:rtl/>
              </w:rPr>
              <w:t>במסגרת קרן תחזוקה.</w:t>
            </w:r>
          </w:p>
        </w:tc>
        <w:tc>
          <w:tcPr>
            <w:tcW w:w="3726" w:type="dxa"/>
          </w:tcPr>
          <w:p w14:paraId="64B2941C" w14:textId="3D57A5E5" w:rsidR="006F0C85" w:rsidRPr="00402A46" w:rsidRDefault="009D2D2E" w:rsidP="00FB2126">
            <w:pPr>
              <w:keepLines w:val="0"/>
              <w:spacing w:after="120"/>
              <w:rPr>
                <w:rFonts w:ascii="David" w:hAnsi="David"/>
                <w:sz w:val="24"/>
                <w:rtl/>
              </w:rPr>
            </w:pPr>
            <w:r>
              <w:rPr>
                <w:rFonts w:ascii="David" w:hAnsi="David" w:hint="cs"/>
                <w:sz w:val="24"/>
                <w:rtl/>
              </w:rPr>
              <w:t>על פי דין</w:t>
            </w:r>
          </w:p>
        </w:tc>
      </w:tr>
      <w:tr w:rsidR="006F0C85" w:rsidRPr="00402A46" w14:paraId="03E70EA6" w14:textId="77777777" w:rsidTr="00F24D91">
        <w:tc>
          <w:tcPr>
            <w:tcW w:w="5622" w:type="dxa"/>
          </w:tcPr>
          <w:p w14:paraId="4DE23958" w14:textId="77777777" w:rsidR="006F0C85" w:rsidRPr="00402A46" w:rsidRDefault="006F0C85" w:rsidP="00FB2126">
            <w:pPr>
              <w:keepLines w:val="0"/>
              <w:spacing w:after="120"/>
              <w:rPr>
                <w:rFonts w:ascii="David" w:hAnsi="David"/>
                <w:sz w:val="24"/>
                <w:rtl/>
              </w:rPr>
            </w:pPr>
            <w:r w:rsidRPr="00402A46">
              <w:rPr>
                <w:rFonts w:ascii="David" w:hAnsi="David"/>
                <w:sz w:val="24"/>
                <w:rtl/>
              </w:rPr>
              <w:t>היזם יישא בעלויות תיווך למציאת דירות חלופיות עבור הבעלים אשר מתגוררים (הם או קרוב משפחה מדרגה ראשונה) בדירות הבעלים הקיימות במועד הפינוי.</w:t>
            </w:r>
          </w:p>
        </w:tc>
        <w:tc>
          <w:tcPr>
            <w:tcW w:w="3726" w:type="dxa"/>
          </w:tcPr>
          <w:p w14:paraId="7ABEC70C" w14:textId="7BF3BC88" w:rsidR="006F0C85" w:rsidRPr="00402A46" w:rsidRDefault="009D2D2E" w:rsidP="00FB2126">
            <w:pPr>
              <w:keepLines w:val="0"/>
              <w:spacing w:after="120"/>
              <w:rPr>
                <w:rFonts w:ascii="David" w:hAnsi="David" w:hint="cs"/>
                <w:sz w:val="24"/>
                <w:rtl/>
              </w:rPr>
            </w:pPr>
            <w:r>
              <w:rPr>
                <w:rFonts w:ascii="David" w:hAnsi="David" w:hint="cs"/>
                <w:sz w:val="24"/>
                <w:rtl/>
              </w:rPr>
              <w:t>לקשישים ובעלי מוגבלות</w:t>
            </w:r>
          </w:p>
        </w:tc>
      </w:tr>
      <w:tr w:rsidR="006F0C85" w:rsidRPr="00402A46" w14:paraId="174FE949" w14:textId="77777777" w:rsidTr="00F24D91">
        <w:tc>
          <w:tcPr>
            <w:tcW w:w="5622" w:type="dxa"/>
          </w:tcPr>
          <w:p w14:paraId="5229B060" w14:textId="77777777" w:rsidR="006F0C85" w:rsidRPr="00402A46" w:rsidRDefault="006F0C85" w:rsidP="00FB2126">
            <w:pPr>
              <w:keepLines w:val="0"/>
              <w:spacing w:after="120"/>
              <w:rPr>
                <w:rFonts w:ascii="David" w:hAnsi="David"/>
                <w:sz w:val="24"/>
                <w:rtl/>
              </w:rPr>
            </w:pPr>
            <w:r w:rsidRPr="00402A46">
              <w:rPr>
                <w:rFonts w:ascii="David" w:hAnsi="David"/>
                <w:sz w:val="24"/>
                <w:rtl/>
              </w:rPr>
              <w:t xml:space="preserve">במקרה של ביטול הסכם ההתקשרות מכל סיבה שהיא ו/או אי התקיימות התנאים המתלים שיקבעו בהסכם, היזם יעביר ללא תשלום ו/או תנאי לבעלות הבעלים את כל </w:t>
            </w:r>
            <w:proofErr w:type="spellStart"/>
            <w:r w:rsidRPr="00402A46">
              <w:rPr>
                <w:rFonts w:ascii="David" w:hAnsi="David"/>
                <w:sz w:val="24"/>
                <w:rtl/>
              </w:rPr>
              <w:t>התכניות</w:t>
            </w:r>
            <w:proofErr w:type="spellEnd"/>
            <w:r w:rsidRPr="00402A46">
              <w:rPr>
                <w:rFonts w:ascii="David" w:hAnsi="David"/>
                <w:sz w:val="24"/>
                <w:rtl/>
              </w:rPr>
              <w:t>, חוות הדעת, המסמכים, האישורים וכיו"ב .</w:t>
            </w:r>
          </w:p>
        </w:tc>
        <w:tc>
          <w:tcPr>
            <w:tcW w:w="3726" w:type="dxa"/>
          </w:tcPr>
          <w:p w14:paraId="246023F3" w14:textId="28011C6E" w:rsidR="006F0C85" w:rsidRPr="00402A46" w:rsidRDefault="009D2D2E" w:rsidP="00FB2126">
            <w:pPr>
              <w:keepLines w:val="0"/>
              <w:spacing w:after="120"/>
              <w:rPr>
                <w:rFonts w:ascii="David" w:hAnsi="David" w:hint="cs"/>
                <w:sz w:val="24"/>
                <w:rtl/>
              </w:rPr>
            </w:pPr>
            <w:r>
              <w:rPr>
                <w:rFonts w:ascii="David" w:hAnsi="David" w:hint="cs"/>
                <w:sz w:val="24"/>
                <w:rtl/>
              </w:rPr>
              <w:t>ככל ויתקשרו עם יזם אחר החזר הוצאות</w:t>
            </w:r>
          </w:p>
        </w:tc>
      </w:tr>
      <w:tr w:rsidR="006F0C85" w:rsidRPr="00402A46" w14:paraId="17B40301" w14:textId="77777777" w:rsidTr="00F24D91">
        <w:tc>
          <w:tcPr>
            <w:tcW w:w="5622" w:type="dxa"/>
          </w:tcPr>
          <w:p w14:paraId="6FB55E59" w14:textId="77777777" w:rsidR="006F0C85" w:rsidRPr="00402A46" w:rsidRDefault="006F0C85" w:rsidP="00FB2126">
            <w:pPr>
              <w:keepLines w:val="0"/>
              <w:spacing w:after="120"/>
              <w:rPr>
                <w:rFonts w:ascii="David" w:hAnsi="David"/>
                <w:sz w:val="24"/>
                <w:rtl/>
              </w:rPr>
            </w:pPr>
            <w:bookmarkStart w:id="1" w:name="_Hlk151560886"/>
            <w:r w:rsidRPr="00402A46">
              <w:rPr>
                <w:rFonts w:ascii="David" w:hAnsi="David"/>
                <w:sz w:val="24"/>
                <w:rtl/>
              </w:rPr>
              <w:t>לא יינתנו תמורות נוספות לחלק מהבעלים, מכל מין וסוג שהוא מעבר לתמורות שיסוכמו בהסכם, ללא ידוע וקבלת אישור הנציגות מראש ובכתב.</w:t>
            </w:r>
          </w:p>
        </w:tc>
        <w:tc>
          <w:tcPr>
            <w:tcW w:w="3726" w:type="dxa"/>
          </w:tcPr>
          <w:p w14:paraId="1BF16B74" w14:textId="4F1E3E42" w:rsidR="006F0C85" w:rsidRPr="00402A46" w:rsidRDefault="009D2D2E" w:rsidP="00FB2126">
            <w:pPr>
              <w:keepLines w:val="0"/>
              <w:spacing w:after="120"/>
              <w:rPr>
                <w:rFonts w:ascii="David" w:hAnsi="David"/>
                <w:sz w:val="24"/>
                <w:rtl/>
              </w:rPr>
            </w:pPr>
            <w:r>
              <w:rPr>
                <w:rFonts w:ascii="David" w:hAnsi="David" w:hint="cs"/>
                <w:sz w:val="24"/>
                <w:rtl/>
              </w:rPr>
              <w:t>מאושר</w:t>
            </w:r>
          </w:p>
        </w:tc>
      </w:tr>
      <w:tr w:rsidR="006F0C85" w:rsidRPr="00402A46" w14:paraId="0D0EFC69" w14:textId="77777777" w:rsidTr="00F24D91">
        <w:tc>
          <w:tcPr>
            <w:tcW w:w="5622" w:type="dxa"/>
          </w:tcPr>
          <w:p w14:paraId="6FE40A3D" w14:textId="1A52F615" w:rsidR="006F0C85" w:rsidRPr="008E40FD" w:rsidRDefault="006F0C85" w:rsidP="00FB2126">
            <w:pPr>
              <w:spacing w:before="120" w:after="120"/>
              <w:rPr>
                <w:rFonts w:ascii="David" w:hAnsi="David"/>
                <w:sz w:val="24"/>
                <w:rtl/>
              </w:rPr>
            </w:pPr>
            <w:r w:rsidRPr="008E40FD">
              <w:rPr>
                <w:rFonts w:ascii="David" w:hAnsi="David"/>
                <w:sz w:val="24"/>
                <w:rtl/>
              </w:rPr>
              <w:t>במסגרת ההסכם יכללו סעיפי בוררות (בורר/מהנדס מכריע – לפי העניין)</w:t>
            </w:r>
            <w:r w:rsidR="00A4562B">
              <w:rPr>
                <w:rFonts w:ascii="David" w:hAnsi="David" w:hint="cs"/>
                <w:sz w:val="24"/>
                <w:rtl/>
              </w:rPr>
              <w:t>.</w:t>
            </w:r>
            <w:r w:rsidRPr="008E40FD">
              <w:rPr>
                <w:rFonts w:ascii="David" w:hAnsi="David"/>
                <w:sz w:val="24"/>
                <w:rtl/>
              </w:rPr>
              <w:t>. זהותם של הנ"ל תיקבע בהסכמה בין הצדדים. לאחר השלמת הבניה לא יהיו הבעלים מחויבים לפנות למהנדס מכריע בכל הקשור לליקויים ואי התאמות ביחידות ובפרויקט.</w:t>
            </w:r>
          </w:p>
          <w:p w14:paraId="1A69ADF0" w14:textId="48A1AEB4" w:rsidR="006F0C85" w:rsidRPr="00402A46" w:rsidRDefault="006F0C85" w:rsidP="00FB2126">
            <w:pPr>
              <w:keepLines w:val="0"/>
              <w:spacing w:after="120"/>
              <w:rPr>
                <w:rFonts w:ascii="David" w:hAnsi="David"/>
                <w:sz w:val="24"/>
                <w:rtl/>
              </w:rPr>
            </w:pPr>
            <w:r w:rsidRPr="008E40FD">
              <w:rPr>
                <w:rFonts w:ascii="David" w:hAnsi="David"/>
                <w:sz w:val="24"/>
                <w:rtl/>
              </w:rPr>
              <w:t>היזם יישא בשכ"ט הבורר/מהנדס מכריע עד להחלטתו בסוגייה שתובא לפניו. בהחלטתו, הבורר/מהנדס מכריע יתבקש לפסוק גם בקשר לאופן בו יחולק נטל שכר טרחתו על הצדדים</w:t>
            </w:r>
            <w:r w:rsidRPr="00E33EF8">
              <w:rPr>
                <w:rFonts w:ascii="David" w:hAnsi="David"/>
                <w:sz w:val="22"/>
                <w:szCs w:val="22"/>
                <w:rtl/>
              </w:rPr>
              <w:t>.</w:t>
            </w:r>
          </w:p>
        </w:tc>
        <w:tc>
          <w:tcPr>
            <w:tcW w:w="3726" w:type="dxa"/>
          </w:tcPr>
          <w:p w14:paraId="634299B1" w14:textId="5AFD3846" w:rsidR="006F0C85" w:rsidRPr="00402A46" w:rsidRDefault="009D2D2E" w:rsidP="00FB2126">
            <w:pPr>
              <w:keepLines w:val="0"/>
              <w:spacing w:after="120"/>
              <w:rPr>
                <w:rFonts w:ascii="David" w:hAnsi="David"/>
                <w:sz w:val="24"/>
                <w:rtl/>
              </w:rPr>
            </w:pPr>
            <w:r>
              <w:rPr>
                <w:rFonts w:ascii="David" w:hAnsi="David" w:hint="cs"/>
                <w:sz w:val="24"/>
                <w:rtl/>
              </w:rPr>
              <w:t>מאושר</w:t>
            </w:r>
          </w:p>
        </w:tc>
      </w:tr>
      <w:tr w:rsidR="00257DD3" w:rsidRPr="00402A46" w14:paraId="439288F9" w14:textId="77777777" w:rsidTr="00F24D91">
        <w:tc>
          <w:tcPr>
            <w:tcW w:w="5622" w:type="dxa"/>
          </w:tcPr>
          <w:p w14:paraId="12F60B35" w14:textId="77777777" w:rsidR="00257DD3" w:rsidRPr="00402A46" w:rsidRDefault="00257DD3" w:rsidP="00257DD3">
            <w:pPr>
              <w:keepLines w:val="0"/>
              <w:spacing w:after="120"/>
              <w:rPr>
                <w:rFonts w:ascii="David" w:hAnsi="David"/>
                <w:sz w:val="24"/>
                <w:rtl/>
              </w:rPr>
            </w:pPr>
            <w:r w:rsidRPr="00402A46">
              <w:rPr>
                <w:rFonts w:ascii="David" w:hAnsi="David"/>
                <w:sz w:val="24"/>
                <w:rtl/>
              </w:rPr>
              <w:t xml:space="preserve">עד לחתימת מסמכי הליווי אין כל מניעה </w:t>
            </w:r>
            <w:r>
              <w:rPr>
                <w:rFonts w:ascii="David" w:hAnsi="David" w:hint="cs"/>
                <w:sz w:val="24"/>
                <w:rtl/>
              </w:rPr>
              <w:t xml:space="preserve">מכל סוג שהוא, </w:t>
            </w:r>
            <w:r w:rsidRPr="00402A46">
              <w:rPr>
                <w:rFonts w:ascii="David" w:hAnsi="David"/>
                <w:sz w:val="24"/>
                <w:rtl/>
              </w:rPr>
              <w:t>למכירת דירת בעלים.</w:t>
            </w:r>
          </w:p>
        </w:tc>
        <w:tc>
          <w:tcPr>
            <w:tcW w:w="3726" w:type="dxa"/>
          </w:tcPr>
          <w:p w14:paraId="0418B98A" w14:textId="4B0E541E" w:rsidR="00257DD3" w:rsidRPr="00402A46" w:rsidRDefault="00257DD3" w:rsidP="00257DD3">
            <w:pPr>
              <w:keepLines w:val="0"/>
              <w:spacing w:after="120"/>
              <w:rPr>
                <w:rFonts w:ascii="David" w:hAnsi="David"/>
                <w:sz w:val="24"/>
                <w:rtl/>
              </w:rPr>
            </w:pPr>
            <w:r>
              <w:rPr>
                <w:rFonts w:ascii="David" w:hAnsi="David" w:hint="cs"/>
                <w:sz w:val="24"/>
                <w:rtl/>
              </w:rPr>
              <w:t>מאושר עד לקבלת מסמכי הליווי אצל ב"כ הבעלים</w:t>
            </w:r>
          </w:p>
        </w:tc>
      </w:tr>
      <w:tr w:rsidR="00257DD3" w:rsidRPr="00402A46" w14:paraId="480707BE" w14:textId="77777777" w:rsidTr="00F24D91">
        <w:tc>
          <w:tcPr>
            <w:tcW w:w="5622" w:type="dxa"/>
          </w:tcPr>
          <w:p w14:paraId="679D87E1" w14:textId="5958D3E8" w:rsidR="00257DD3" w:rsidRPr="00402A46" w:rsidRDefault="00257DD3" w:rsidP="00257DD3">
            <w:pPr>
              <w:keepLines w:val="0"/>
              <w:spacing w:after="120"/>
              <w:rPr>
                <w:rFonts w:ascii="David" w:hAnsi="David"/>
                <w:sz w:val="24"/>
                <w:rtl/>
              </w:rPr>
            </w:pPr>
            <w:r w:rsidRPr="00402A46">
              <w:rPr>
                <w:rFonts w:ascii="David" w:hAnsi="David"/>
                <w:sz w:val="24"/>
                <w:rtl/>
              </w:rPr>
              <w:t xml:space="preserve">מי מבעלי הזכויות שימכור את דירתו </w:t>
            </w:r>
            <w:r>
              <w:rPr>
                <w:rFonts w:ascii="David" w:hAnsi="David" w:hint="cs"/>
                <w:sz w:val="24"/>
                <w:rtl/>
              </w:rPr>
              <w:t xml:space="preserve"> לאחר אישור </w:t>
            </w:r>
            <w:proofErr w:type="spellStart"/>
            <w:r>
              <w:rPr>
                <w:rFonts w:ascii="David" w:hAnsi="David" w:hint="cs"/>
                <w:sz w:val="24"/>
                <w:rtl/>
              </w:rPr>
              <w:t>התב"ע</w:t>
            </w:r>
            <w:proofErr w:type="spellEnd"/>
            <w:r>
              <w:rPr>
                <w:rFonts w:ascii="David" w:hAnsi="David" w:hint="cs"/>
                <w:sz w:val="24"/>
                <w:rtl/>
              </w:rPr>
              <w:t xml:space="preserve">, </w:t>
            </w:r>
            <w:r w:rsidRPr="00402A46">
              <w:rPr>
                <w:rFonts w:ascii="David" w:hAnsi="David"/>
                <w:sz w:val="24"/>
                <w:rtl/>
              </w:rPr>
              <w:t xml:space="preserve">ויידרש לשלם היטל השבחה, יהיה זכאי להחזר כספי מהיזם בגובה היטל ההשבחה ששילם בפועל ובלבד שתשלום היטל ההשבחה ע"י יחיד הבעלים הפחית בפועל את גובה היטל ההשבחה שהיזם נדרש לשלם במסגרת הפרויקט. </w:t>
            </w:r>
          </w:p>
        </w:tc>
        <w:tc>
          <w:tcPr>
            <w:tcW w:w="3726" w:type="dxa"/>
          </w:tcPr>
          <w:p w14:paraId="2172B142" w14:textId="23BE7A19" w:rsidR="00257DD3" w:rsidRPr="00402A46" w:rsidRDefault="00257DD3" w:rsidP="00257DD3">
            <w:pPr>
              <w:keepLines w:val="0"/>
              <w:spacing w:after="120"/>
              <w:rPr>
                <w:rFonts w:ascii="David" w:hAnsi="David"/>
                <w:sz w:val="24"/>
                <w:rtl/>
              </w:rPr>
            </w:pPr>
            <w:r>
              <w:rPr>
                <w:rFonts w:ascii="David" w:hAnsi="David" w:hint="cs"/>
                <w:sz w:val="24"/>
                <w:rtl/>
              </w:rPr>
              <w:t xml:space="preserve">מאושר </w:t>
            </w:r>
            <w:r>
              <w:rPr>
                <w:rFonts w:ascii="David" w:hAnsi="David"/>
                <w:sz w:val="24"/>
                <w:rtl/>
              </w:rPr>
              <w:t>–</w:t>
            </w:r>
            <w:r>
              <w:rPr>
                <w:rFonts w:ascii="David" w:hAnsi="David" w:hint="cs"/>
                <w:sz w:val="24"/>
                <w:rtl/>
              </w:rPr>
              <w:t xml:space="preserve"> ביחס לסכום שנחסך</w:t>
            </w:r>
          </w:p>
        </w:tc>
      </w:tr>
      <w:tr w:rsidR="00257DD3" w:rsidRPr="00402A46" w14:paraId="6DCDE15E" w14:textId="77777777" w:rsidTr="00F24D91">
        <w:tc>
          <w:tcPr>
            <w:tcW w:w="5622" w:type="dxa"/>
            <w:tcBorders>
              <w:bottom w:val="single" w:sz="4" w:space="0" w:color="auto"/>
            </w:tcBorders>
          </w:tcPr>
          <w:p w14:paraId="50C0EAE6" w14:textId="77777777" w:rsidR="00257DD3" w:rsidRPr="00402A46" w:rsidRDefault="00257DD3" w:rsidP="00257DD3">
            <w:pPr>
              <w:keepLines w:val="0"/>
              <w:spacing w:after="120"/>
              <w:rPr>
                <w:rFonts w:ascii="David" w:hAnsi="David"/>
                <w:sz w:val="24"/>
                <w:rtl/>
              </w:rPr>
            </w:pPr>
            <w:r w:rsidRPr="00402A46">
              <w:rPr>
                <w:rFonts w:ascii="David" w:hAnsi="David"/>
                <w:sz w:val="24"/>
                <w:rtl/>
              </w:rPr>
              <w:t>עד לחתימת מסמכי הליווי אין כל מניעה לקחת הלוואה מובטחת במשכנתא על הדירה ו/או להגדיל משכנתא קיימת ו/או למכור, בין על ידי הבעלים הנוכחי ובין על ידי מי שירכוש ממנו את הדירה.</w:t>
            </w:r>
          </w:p>
        </w:tc>
        <w:tc>
          <w:tcPr>
            <w:tcW w:w="3726" w:type="dxa"/>
            <w:tcBorders>
              <w:bottom w:val="single" w:sz="4" w:space="0" w:color="auto"/>
            </w:tcBorders>
          </w:tcPr>
          <w:p w14:paraId="14006275" w14:textId="54501F88" w:rsidR="00257DD3" w:rsidRPr="00402A46" w:rsidRDefault="00257DD3" w:rsidP="00257DD3">
            <w:pPr>
              <w:keepLines w:val="0"/>
              <w:spacing w:after="120"/>
              <w:rPr>
                <w:rFonts w:ascii="David" w:hAnsi="David"/>
                <w:sz w:val="24"/>
                <w:rtl/>
              </w:rPr>
            </w:pPr>
            <w:r>
              <w:rPr>
                <w:rFonts w:ascii="David" w:hAnsi="David" w:hint="cs"/>
                <w:sz w:val="24"/>
                <w:rtl/>
              </w:rPr>
              <w:t>מאושר עד לקבלת מסמכי הליווי אצל ב"כ הבעלים</w:t>
            </w:r>
          </w:p>
        </w:tc>
      </w:tr>
      <w:tr w:rsidR="00257DD3" w:rsidRPr="00402A46" w14:paraId="7DC20E1D" w14:textId="77777777" w:rsidTr="00F24D91">
        <w:tc>
          <w:tcPr>
            <w:tcW w:w="5622" w:type="dxa"/>
            <w:tcBorders>
              <w:bottom w:val="single" w:sz="4" w:space="0" w:color="auto"/>
            </w:tcBorders>
          </w:tcPr>
          <w:p w14:paraId="4EEC4C70" w14:textId="2C9A2D9B" w:rsidR="00257DD3" w:rsidRPr="00402A46" w:rsidRDefault="00257DD3" w:rsidP="00257DD3">
            <w:pPr>
              <w:keepLines w:val="0"/>
              <w:spacing w:after="120"/>
              <w:rPr>
                <w:rFonts w:ascii="David" w:hAnsi="David"/>
                <w:sz w:val="24"/>
                <w:rtl/>
              </w:rPr>
            </w:pPr>
            <w:r>
              <w:rPr>
                <w:rFonts w:ascii="David" w:hAnsi="David" w:hint="cs"/>
                <w:sz w:val="24"/>
                <w:rtl/>
              </w:rPr>
              <w:t>היזם יעניק לבעלים מענק חתימה על ההסכם בסך של ______</w:t>
            </w:r>
            <w:r>
              <w:rPr>
                <w:rFonts w:ascii="David" w:hAnsi="David"/>
                <w:sz w:val="24"/>
              </w:rPr>
              <w:t xml:space="preserve"> </w:t>
            </w:r>
            <w:r>
              <w:rPr>
                <w:rFonts w:ascii="David" w:hAnsi="David" w:hint="cs"/>
                <w:sz w:val="24"/>
                <w:rtl/>
              </w:rPr>
              <w:t xml:space="preserve">₪. [נא להשלים] המענק ישולם במעמד חתימת הבעלים על ההסכם. </w:t>
            </w:r>
          </w:p>
        </w:tc>
        <w:tc>
          <w:tcPr>
            <w:tcW w:w="3726" w:type="dxa"/>
            <w:tcBorders>
              <w:bottom w:val="single" w:sz="4" w:space="0" w:color="auto"/>
            </w:tcBorders>
          </w:tcPr>
          <w:p w14:paraId="5A3D53BB" w14:textId="77777777" w:rsidR="00257DD3" w:rsidRPr="00402A46" w:rsidRDefault="00257DD3" w:rsidP="00257DD3">
            <w:pPr>
              <w:keepLines w:val="0"/>
              <w:spacing w:after="120"/>
              <w:rPr>
                <w:rFonts w:ascii="David" w:hAnsi="David"/>
                <w:sz w:val="24"/>
                <w:rtl/>
              </w:rPr>
            </w:pPr>
          </w:p>
        </w:tc>
      </w:tr>
      <w:tr w:rsidR="00257DD3" w:rsidRPr="00402A46" w14:paraId="3376621F" w14:textId="77777777" w:rsidTr="00F24D91">
        <w:tc>
          <w:tcPr>
            <w:tcW w:w="5622" w:type="dxa"/>
            <w:tcBorders>
              <w:top w:val="single" w:sz="4" w:space="0" w:color="auto"/>
              <w:left w:val="single" w:sz="4" w:space="0" w:color="auto"/>
              <w:bottom w:val="nil"/>
              <w:right w:val="single" w:sz="4" w:space="0" w:color="auto"/>
            </w:tcBorders>
          </w:tcPr>
          <w:p w14:paraId="0E4BBC34" w14:textId="77777777" w:rsidR="00257DD3" w:rsidRPr="00544BAA" w:rsidRDefault="00257DD3" w:rsidP="00257DD3">
            <w:pPr>
              <w:keepLines w:val="0"/>
              <w:spacing w:after="120"/>
              <w:rPr>
                <w:rFonts w:ascii="David" w:hAnsi="David"/>
                <w:sz w:val="24"/>
                <w:rtl/>
              </w:rPr>
            </w:pPr>
            <w:r w:rsidRPr="00544BAA">
              <w:rPr>
                <w:rFonts w:ascii="David" w:hAnsi="David"/>
                <w:sz w:val="24"/>
                <w:rtl/>
              </w:rPr>
              <w:t xml:space="preserve">מסמכי הבקשה להיתר יתאמו את התחייבויות היזם בהצעה זו. </w:t>
            </w:r>
          </w:p>
          <w:p w14:paraId="0A7FBD7B" w14:textId="77777777" w:rsidR="00257DD3" w:rsidRPr="006B0942" w:rsidRDefault="00257DD3" w:rsidP="00257DD3">
            <w:pPr>
              <w:keepLines w:val="0"/>
              <w:spacing w:after="120"/>
              <w:rPr>
                <w:rFonts w:ascii="David" w:hAnsi="David"/>
                <w:sz w:val="24"/>
                <w:rtl/>
              </w:rPr>
            </w:pPr>
            <w:r w:rsidRPr="00544BAA">
              <w:rPr>
                <w:rFonts w:ascii="David" w:hAnsi="David"/>
                <w:sz w:val="24"/>
                <w:rtl/>
              </w:rPr>
              <w:t>שינוי ו/או סטייה בין מסמכי ההיתר לבין התוכניות</w:t>
            </w:r>
            <w:r w:rsidRPr="00D54F54">
              <w:rPr>
                <w:rFonts w:ascii="David" w:hAnsi="David"/>
                <w:sz w:val="24"/>
                <w:rtl/>
              </w:rPr>
              <w:t xml:space="preserve"> שצורפו להסכם זה תהיה מותרת רק אם </w:t>
            </w:r>
            <w:r w:rsidRPr="006B0942">
              <w:rPr>
                <w:rFonts w:ascii="David" w:hAnsi="David" w:hint="cs"/>
                <w:sz w:val="24"/>
                <w:rtl/>
              </w:rPr>
              <w:t xml:space="preserve">והכל בלבד שהתקיימו התנאים המצטברים </w:t>
            </w:r>
            <w:r w:rsidRPr="006B0942">
              <w:rPr>
                <w:rFonts w:ascii="David" w:hAnsi="David" w:hint="eastAsia"/>
                <w:sz w:val="24"/>
                <w:rtl/>
              </w:rPr>
              <w:t>הבאים</w:t>
            </w:r>
            <w:r w:rsidRPr="006B0942">
              <w:rPr>
                <w:rFonts w:ascii="David" w:hAnsi="David" w:hint="cs"/>
                <w:sz w:val="24"/>
                <w:rtl/>
              </w:rPr>
              <w:t>:</w:t>
            </w:r>
            <w:r w:rsidRPr="006B0942">
              <w:rPr>
                <w:rFonts w:ascii="David" w:hAnsi="David"/>
                <w:sz w:val="24"/>
                <w:rtl/>
              </w:rPr>
              <w:t xml:space="preserve"> (1) יתקבל אישור המתכנן בכתב, לפיו </w:t>
            </w:r>
            <w:r w:rsidRPr="006B0942">
              <w:rPr>
                <w:rFonts w:ascii="David" w:hAnsi="David" w:hint="eastAsia"/>
                <w:sz w:val="24"/>
                <w:rtl/>
              </w:rPr>
              <w:t>השינוי</w:t>
            </w:r>
            <w:r w:rsidRPr="006B0942">
              <w:rPr>
                <w:rFonts w:ascii="David" w:hAnsi="David"/>
                <w:sz w:val="24"/>
                <w:rtl/>
              </w:rPr>
              <w:t xml:space="preserve"> </w:t>
            </w:r>
            <w:r w:rsidRPr="006B0942">
              <w:rPr>
                <w:rFonts w:ascii="David" w:hAnsi="David" w:hint="eastAsia"/>
                <w:sz w:val="24"/>
                <w:rtl/>
              </w:rPr>
              <w:t>האמור</w:t>
            </w:r>
            <w:r w:rsidRPr="006B0942">
              <w:rPr>
                <w:rFonts w:ascii="David" w:hAnsi="David"/>
                <w:sz w:val="24"/>
                <w:rtl/>
              </w:rPr>
              <w:t xml:space="preserve"> </w:t>
            </w:r>
            <w:r w:rsidRPr="006B0942">
              <w:rPr>
                <w:rFonts w:ascii="David" w:hAnsi="David" w:hint="eastAsia"/>
                <w:sz w:val="24"/>
                <w:rtl/>
              </w:rPr>
              <w:t>נבע</w:t>
            </w:r>
            <w:r w:rsidRPr="006B0942">
              <w:rPr>
                <w:rFonts w:ascii="David" w:hAnsi="David"/>
                <w:sz w:val="24"/>
                <w:rtl/>
              </w:rPr>
              <w:t xml:space="preserve"> </w:t>
            </w:r>
            <w:r w:rsidRPr="006B0942">
              <w:rPr>
                <w:rFonts w:ascii="David" w:hAnsi="David" w:hint="eastAsia"/>
                <w:sz w:val="24"/>
                <w:rtl/>
              </w:rPr>
              <w:t>אך</w:t>
            </w:r>
            <w:r w:rsidRPr="006B0942">
              <w:rPr>
                <w:rFonts w:ascii="David" w:hAnsi="David"/>
                <w:sz w:val="24"/>
                <w:rtl/>
              </w:rPr>
              <w:t xml:space="preserve"> </w:t>
            </w:r>
            <w:r w:rsidRPr="006B0942">
              <w:rPr>
                <w:rFonts w:ascii="David" w:hAnsi="David" w:hint="eastAsia"/>
                <w:sz w:val="24"/>
                <w:rtl/>
              </w:rPr>
              <w:t>ורק</w:t>
            </w:r>
            <w:r w:rsidRPr="006B0942">
              <w:rPr>
                <w:rFonts w:ascii="David" w:hAnsi="David"/>
                <w:sz w:val="24"/>
                <w:rtl/>
              </w:rPr>
              <w:t xml:space="preserve"> </w:t>
            </w:r>
            <w:r w:rsidRPr="006B0942">
              <w:rPr>
                <w:rFonts w:ascii="David" w:hAnsi="David" w:hint="eastAsia"/>
                <w:sz w:val="24"/>
                <w:rtl/>
              </w:rPr>
              <w:t>מדרישת</w:t>
            </w:r>
            <w:r w:rsidRPr="006B0942">
              <w:rPr>
                <w:rFonts w:ascii="David" w:hAnsi="David"/>
                <w:sz w:val="24"/>
                <w:rtl/>
              </w:rPr>
              <w:t xml:space="preserve"> </w:t>
            </w:r>
            <w:r>
              <w:rPr>
                <w:rFonts w:ascii="David" w:hAnsi="David" w:hint="cs"/>
                <w:sz w:val="24"/>
                <w:rtl/>
              </w:rPr>
              <w:t>הועדה המקומית לתכנון ובנייה</w:t>
            </w:r>
            <w:r w:rsidRPr="006B0942">
              <w:rPr>
                <w:rFonts w:ascii="David" w:hAnsi="David"/>
                <w:sz w:val="24"/>
                <w:rtl/>
              </w:rPr>
              <w:t xml:space="preserve"> </w:t>
            </w:r>
            <w:r w:rsidRPr="006B0942">
              <w:rPr>
                <w:rFonts w:ascii="David" w:hAnsi="David" w:hint="eastAsia"/>
                <w:sz w:val="24"/>
                <w:rtl/>
              </w:rPr>
              <w:t>שלא</w:t>
            </w:r>
            <w:r w:rsidRPr="006B0942">
              <w:rPr>
                <w:rFonts w:ascii="David" w:hAnsi="David"/>
                <w:sz w:val="24"/>
                <w:rtl/>
              </w:rPr>
              <w:t xml:space="preserve"> </w:t>
            </w:r>
            <w:r w:rsidRPr="006B0942">
              <w:rPr>
                <w:rFonts w:ascii="David" w:hAnsi="David" w:hint="eastAsia"/>
                <w:sz w:val="24"/>
                <w:rtl/>
              </w:rPr>
              <w:t>ניתן</w:t>
            </w:r>
            <w:r w:rsidRPr="006B0942">
              <w:rPr>
                <w:rFonts w:ascii="David" w:hAnsi="David"/>
                <w:sz w:val="24"/>
                <w:rtl/>
              </w:rPr>
              <w:t xml:space="preserve"> </w:t>
            </w:r>
            <w:r w:rsidRPr="006B0942">
              <w:rPr>
                <w:rFonts w:ascii="David" w:hAnsi="David" w:hint="eastAsia"/>
                <w:sz w:val="24"/>
                <w:rtl/>
              </w:rPr>
              <w:t>היה</w:t>
            </w:r>
            <w:r w:rsidRPr="006B0942">
              <w:rPr>
                <w:rFonts w:ascii="David" w:hAnsi="David"/>
                <w:sz w:val="24"/>
                <w:rtl/>
              </w:rPr>
              <w:t xml:space="preserve"> </w:t>
            </w:r>
            <w:r w:rsidRPr="006B0942">
              <w:rPr>
                <w:rFonts w:ascii="David" w:hAnsi="David" w:hint="eastAsia"/>
                <w:sz w:val="24"/>
                <w:rtl/>
              </w:rPr>
              <w:t>לקיימה</w:t>
            </w:r>
            <w:r w:rsidRPr="006B0942">
              <w:rPr>
                <w:rFonts w:ascii="David" w:hAnsi="David"/>
                <w:sz w:val="24"/>
                <w:rtl/>
              </w:rPr>
              <w:t xml:space="preserve"> </w:t>
            </w:r>
            <w:r w:rsidRPr="006B0942">
              <w:rPr>
                <w:rFonts w:ascii="David" w:hAnsi="David" w:hint="eastAsia"/>
                <w:sz w:val="24"/>
                <w:rtl/>
              </w:rPr>
              <w:t>בדרך</w:t>
            </w:r>
            <w:r w:rsidRPr="006B0942">
              <w:rPr>
                <w:rFonts w:ascii="David" w:hAnsi="David"/>
                <w:sz w:val="24"/>
                <w:rtl/>
              </w:rPr>
              <w:t xml:space="preserve"> </w:t>
            </w:r>
            <w:r w:rsidRPr="006B0942">
              <w:rPr>
                <w:rFonts w:ascii="David" w:hAnsi="David" w:hint="eastAsia"/>
                <w:sz w:val="24"/>
                <w:rtl/>
              </w:rPr>
              <w:t>שאינה</w:t>
            </w:r>
            <w:r w:rsidRPr="006B0942">
              <w:rPr>
                <w:rFonts w:ascii="David" w:hAnsi="David"/>
                <w:sz w:val="24"/>
                <w:rtl/>
              </w:rPr>
              <w:t xml:space="preserve"> </w:t>
            </w:r>
            <w:r w:rsidRPr="006B0942">
              <w:rPr>
                <w:rFonts w:ascii="David" w:hAnsi="David" w:hint="eastAsia"/>
                <w:sz w:val="24"/>
                <w:rtl/>
              </w:rPr>
              <w:t>מחייבת</w:t>
            </w:r>
            <w:r w:rsidRPr="006B0942">
              <w:rPr>
                <w:rFonts w:ascii="David" w:hAnsi="David"/>
                <w:sz w:val="24"/>
                <w:rtl/>
              </w:rPr>
              <w:t xml:space="preserve"> </w:t>
            </w:r>
            <w:r w:rsidRPr="006B0942">
              <w:rPr>
                <w:rFonts w:ascii="David" w:hAnsi="David" w:hint="eastAsia"/>
                <w:sz w:val="24"/>
                <w:rtl/>
              </w:rPr>
              <w:t>הפחתת</w:t>
            </w:r>
            <w:r w:rsidRPr="006B0942">
              <w:rPr>
                <w:rFonts w:ascii="David" w:hAnsi="David"/>
                <w:sz w:val="24"/>
                <w:rtl/>
              </w:rPr>
              <w:t xml:space="preserve"> </w:t>
            </w:r>
            <w:r w:rsidRPr="006B0942">
              <w:rPr>
                <w:rFonts w:ascii="David" w:hAnsi="David" w:hint="eastAsia"/>
                <w:sz w:val="24"/>
                <w:rtl/>
              </w:rPr>
              <w:t>שטחי</w:t>
            </w:r>
            <w:r w:rsidRPr="006B0942">
              <w:rPr>
                <w:rFonts w:ascii="David" w:hAnsi="David"/>
                <w:sz w:val="24"/>
                <w:rtl/>
              </w:rPr>
              <w:t xml:space="preserve"> </w:t>
            </w:r>
            <w:r w:rsidRPr="006B0942">
              <w:rPr>
                <w:rFonts w:ascii="David" w:hAnsi="David" w:hint="eastAsia"/>
                <w:sz w:val="24"/>
                <w:rtl/>
              </w:rPr>
              <w:t>דירות</w:t>
            </w:r>
            <w:r w:rsidRPr="006B0942">
              <w:rPr>
                <w:rFonts w:ascii="David" w:hAnsi="David"/>
                <w:sz w:val="24"/>
                <w:rtl/>
              </w:rPr>
              <w:t xml:space="preserve"> </w:t>
            </w:r>
            <w:r w:rsidRPr="006B0942">
              <w:rPr>
                <w:rFonts w:ascii="David" w:hAnsi="David" w:hint="eastAsia"/>
                <w:sz w:val="24"/>
                <w:rtl/>
              </w:rPr>
              <w:t>הדיירים</w:t>
            </w:r>
            <w:r w:rsidRPr="006B0942">
              <w:rPr>
                <w:rFonts w:ascii="David" w:hAnsi="David"/>
                <w:sz w:val="24"/>
                <w:rtl/>
              </w:rPr>
              <w:t xml:space="preserve"> </w:t>
            </w:r>
            <w:r w:rsidRPr="006B0942">
              <w:rPr>
                <w:rFonts w:ascii="David" w:hAnsi="David" w:hint="eastAsia"/>
                <w:sz w:val="24"/>
                <w:rtl/>
              </w:rPr>
              <w:t>החדשות</w:t>
            </w:r>
            <w:r w:rsidRPr="006B0942">
              <w:rPr>
                <w:rFonts w:ascii="David" w:hAnsi="David"/>
                <w:sz w:val="24"/>
                <w:rtl/>
              </w:rPr>
              <w:t xml:space="preserve"> </w:t>
            </w:r>
            <w:r w:rsidRPr="006B0942">
              <w:rPr>
                <w:rFonts w:ascii="David" w:hAnsi="David" w:hint="eastAsia"/>
                <w:sz w:val="24"/>
                <w:rtl/>
              </w:rPr>
              <w:t>ו</w:t>
            </w:r>
            <w:r w:rsidRPr="006B0942">
              <w:rPr>
                <w:rFonts w:ascii="David" w:hAnsi="David"/>
                <w:sz w:val="24"/>
                <w:rtl/>
              </w:rPr>
              <w:t>/</w:t>
            </w:r>
            <w:r w:rsidRPr="006B0942">
              <w:rPr>
                <w:rFonts w:ascii="David" w:hAnsi="David" w:hint="eastAsia"/>
                <w:sz w:val="24"/>
                <w:rtl/>
              </w:rPr>
              <w:t>או</w:t>
            </w:r>
            <w:r w:rsidRPr="006B0942">
              <w:rPr>
                <w:rFonts w:ascii="David" w:hAnsi="David"/>
                <w:sz w:val="24"/>
                <w:rtl/>
              </w:rPr>
              <w:t xml:space="preserve"> שטחי </w:t>
            </w:r>
            <w:r w:rsidRPr="006B0942">
              <w:rPr>
                <w:rFonts w:ascii="David" w:hAnsi="David" w:hint="eastAsia"/>
                <w:sz w:val="24"/>
                <w:rtl/>
              </w:rPr>
              <w:t>מרפסת</w:t>
            </w:r>
            <w:r w:rsidRPr="006B0942">
              <w:rPr>
                <w:rFonts w:ascii="David" w:hAnsi="David"/>
                <w:sz w:val="24"/>
                <w:rtl/>
              </w:rPr>
              <w:t xml:space="preserve"> ו/או מחסנים </w:t>
            </w:r>
            <w:r w:rsidRPr="006B0942">
              <w:rPr>
                <w:rFonts w:ascii="David" w:hAnsi="David" w:hint="eastAsia"/>
                <w:sz w:val="24"/>
                <w:rtl/>
              </w:rPr>
              <w:t>כאמור</w:t>
            </w:r>
            <w:r w:rsidRPr="006B0942">
              <w:rPr>
                <w:rFonts w:ascii="David" w:hAnsi="David"/>
                <w:sz w:val="24"/>
                <w:rtl/>
              </w:rPr>
              <w:t>; (</w:t>
            </w:r>
            <w:r>
              <w:rPr>
                <w:rFonts w:ascii="David" w:hAnsi="David" w:hint="cs"/>
                <w:sz w:val="24"/>
                <w:rtl/>
              </w:rPr>
              <w:t>2</w:t>
            </w:r>
            <w:r w:rsidRPr="006B0942">
              <w:rPr>
                <w:rFonts w:ascii="David" w:hAnsi="David"/>
                <w:sz w:val="24"/>
                <w:rtl/>
              </w:rPr>
              <w:t xml:space="preserve">) </w:t>
            </w:r>
            <w:r w:rsidRPr="006B0942">
              <w:rPr>
                <w:rFonts w:ascii="David" w:hAnsi="David" w:hint="eastAsia"/>
                <w:sz w:val="24"/>
                <w:rtl/>
              </w:rPr>
              <w:t>הנציגות</w:t>
            </w:r>
            <w:r w:rsidRPr="006B0942">
              <w:rPr>
                <w:rFonts w:ascii="David" w:hAnsi="David"/>
                <w:sz w:val="24"/>
                <w:rtl/>
              </w:rPr>
              <w:t xml:space="preserve"> והמפקח מטעם הבעלים </w:t>
            </w:r>
            <w:r w:rsidRPr="006B0942">
              <w:rPr>
                <w:rFonts w:ascii="David" w:hAnsi="David" w:hint="eastAsia"/>
                <w:sz w:val="24"/>
                <w:rtl/>
              </w:rPr>
              <w:t>יעודכנו</w:t>
            </w:r>
            <w:r w:rsidRPr="006B0942">
              <w:rPr>
                <w:rFonts w:ascii="David" w:hAnsi="David"/>
                <w:sz w:val="24"/>
                <w:rtl/>
              </w:rPr>
              <w:t xml:space="preserve"> ב</w:t>
            </w:r>
            <w:r w:rsidRPr="006B0942">
              <w:rPr>
                <w:rFonts w:ascii="David" w:hAnsi="David" w:hint="eastAsia"/>
                <w:sz w:val="24"/>
                <w:rtl/>
              </w:rPr>
              <w:t>כל</w:t>
            </w:r>
            <w:r w:rsidRPr="006B0942">
              <w:rPr>
                <w:rFonts w:ascii="David" w:hAnsi="David"/>
                <w:sz w:val="24"/>
                <w:rtl/>
              </w:rPr>
              <w:t xml:space="preserve">  שינוי כאמור </w:t>
            </w:r>
            <w:r w:rsidRPr="006B0942">
              <w:rPr>
                <w:rFonts w:ascii="David" w:hAnsi="David" w:hint="eastAsia"/>
                <w:sz w:val="24"/>
                <w:rtl/>
              </w:rPr>
              <w:t>והנסיבות</w:t>
            </w:r>
            <w:r w:rsidRPr="006B0942">
              <w:rPr>
                <w:rFonts w:ascii="David" w:hAnsi="David"/>
                <w:sz w:val="24"/>
                <w:rtl/>
              </w:rPr>
              <w:t xml:space="preserve"> שבגינן נגרם השינוי</w:t>
            </w:r>
            <w:r w:rsidRPr="006B0942">
              <w:rPr>
                <w:rFonts w:ascii="David" w:hAnsi="David" w:hint="cs"/>
                <w:sz w:val="24"/>
                <w:rtl/>
              </w:rPr>
              <w:t>;</w:t>
            </w:r>
            <w:r w:rsidRPr="006B0942">
              <w:rPr>
                <w:rFonts w:ascii="David" w:hAnsi="David" w:hint="cs"/>
                <w:sz w:val="24"/>
              </w:rPr>
              <w:t xml:space="preserve"> </w:t>
            </w:r>
            <w:r w:rsidRPr="006B0942">
              <w:rPr>
                <w:rFonts w:ascii="David" w:hAnsi="David"/>
                <w:sz w:val="24"/>
                <w:rtl/>
              </w:rPr>
              <w:t>(</w:t>
            </w:r>
            <w:r>
              <w:rPr>
                <w:rFonts w:ascii="David" w:hAnsi="David" w:hint="cs"/>
                <w:sz w:val="24"/>
                <w:rtl/>
              </w:rPr>
              <w:t>3</w:t>
            </w:r>
            <w:r w:rsidRPr="006B0942">
              <w:rPr>
                <w:rFonts w:ascii="David" w:hAnsi="David"/>
                <w:sz w:val="24"/>
                <w:rtl/>
              </w:rPr>
              <w:t xml:space="preserve">) </w:t>
            </w:r>
            <w:r w:rsidRPr="006B0942">
              <w:rPr>
                <w:rFonts w:ascii="David" w:hAnsi="David" w:hint="eastAsia"/>
                <w:sz w:val="24"/>
                <w:rtl/>
              </w:rPr>
              <w:t>שההפחתה</w:t>
            </w:r>
            <w:r w:rsidRPr="006B0942">
              <w:rPr>
                <w:rFonts w:ascii="David" w:hAnsi="David"/>
                <w:sz w:val="24"/>
                <w:rtl/>
              </w:rPr>
              <w:t xml:space="preserve"> האמורה חלה גם על דירות היזם </w:t>
            </w:r>
            <w:r w:rsidRPr="006B0942">
              <w:rPr>
                <w:rFonts w:ascii="David" w:hAnsi="David" w:hint="eastAsia"/>
                <w:sz w:val="24"/>
                <w:rtl/>
              </w:rPr>
              <w:t>מאותו</w:t>
            </w:r>
            <w:r w:rsidRPr="006B0942">
              <w:rPr>
                <w:rFonts w:ascii="David" w:hAnsi="David"/>
                <w:sz w:val="24"/>
                <w:rtl/>
              </w:rPr>
              <w:t xml:space="preserve"> </w:t>
            </w:r>
            <w:r w:rsidRPr="006B0942">
              <w:rPr>
                <w:rFonts w:ascii="David" w:hAnsi="David" w:hint="eastAsia"/>
                <w:sz w:val="24"/>
                <w:rtl/>
              </w:rPr>
              <w:t>טיפוס</w:t>
            </w:r>
            <w:r w:rsidRPr="006B0942">
              <w:rPr>
                <w:rFonts w:ascii="David" w:hAnsi="David" w:hint="cs"/>
                <w:sz w:val="24"/>
                <w:rtl/>
              </w:rPr>
              <w:t>;</w:t>
            </w:r>
            <w:r w:rsidRPr="006B0942">
              <w:rPr>
                <w:rFonts w:ascii="David" w:hAnsi="David" w:hint="cs"/>
                <w:sz w:val="24"/>
              </w:rPr>
              <w:t xml:space="preserve"> </w:t>
            </w:r>
            <w:r w:rsidRPr="006B0942">
              <w:rPr>
                <w:rFonts w:ascii="David" w:hAnsi="David"/>
                <w:sz w:val="24"/>
                <w:rtl/>
              </w:rPr>
              <w:t>(</w:t>
            </w:r>
            <w:r>
              <w:rPr>
                <w:rFonts w:ascii="David" w:hAnsi="David" w:hint="cs"/>
                <w:sz w:val="24"/>
                <w:rtl/>
              </w:rPr>
              <w:t>4</w:t>
            </w:r>
            <w:r w:rsidRPr="006B0942">
              <w:rPr>
                <w:rFonts w:ascii="David" w:hAnsi="David"/>
                <w:sz w:val="24"/>
                <w:rtl/>
              </w:rPr>
              <w:t xml:space="preserve">) </w:t>
            </w:r>
            <w:r w:rsidRPr="006B0942">
              <w:rPr>
                <w:rFonts w:ascii="David" w:hAnsi="David" w:hint="eastAsia"/>
                <w:sz w:val="24"/>
                <w:rtl/>
              </w:rPr>
              <w:t>שהשטחים</w:t>
            </w:r>
            <w:r w:rsidRPr="006B0942">
              <w:rPr>
                <w:rFonts w:ascii="David" w:hAnsi="David"/>
                <w:sz w:val="24"/>
                <w:rtl/>
              </w:rPr>
              <w:t xml:space="preserve"> </w:t>
            </w:r>
            <w:r w:rsidRPr="006B0942">
              <w:rPr>
                <w:rFonts w:ascii="David" w:hAnsi="David" w:hint="eastAsia"/>
                <w:sz w:val="24"/>
                <w:rtl/>
              </w:rPr>
              <w:t>שנגרעו</w:t>
            </w:r>
            <w:r w:rsidRPr="006B0942">
              <w:rPr>
                <w:rFonts w:ascii="David" w:hAnsi="David"/>
                <w:sz w:val="24"/>
                <w:rtl/>
              </w:rPr>
              <w:t xml:space="preserve"> </w:t>
            </w:r>
            <w:r w:rsidRPr="006B0942">
              <w:rPr>
                <w:rFonts w:ascii="David" w:hAnsi="David" w:hint="eastAsia"/>
                <w:sz w:val="24"/>
                <w:rtl/>
              </w:rPr>
              <w:t>מאחת</w:t>
            </w:r>
            <w:r w:rsidRPr="006B0942">
              <w:rPr>
                <w:rFonts w:ascii="David" w:hAnsi="David" w:hint="cs"/>
                <w:sz w:val="24"/>
                <w:rtl/>
              </w:rPr>
              <w:t xml:space="preserve"> או יותר מדירות הדיירים החדשות לא הועברו ו/או התווספו לאחת ו/או יותר מדירות היזם ו/או הצמדותיהן ו/או </w:t>
            </w:r>
            <w:r w:rsidRPr="006B0942">
              <w:rPr>
                <w:rFonts w:ascii="David" w:hAnsi="David" w:hint="eastAsia"/>
                <w:sz w:val="24"/>
                <w:rtl/>
              </w:rPr>
              <w:t>המרפסות</w:t>
            </w:r>
            <w:r w:rsidRPr="006B0942">
              <w:rPr>
                <w:rFonts w:ascii="David" w:hAnsi="David"/>
                <w:sz w:val="24"/>
                <w:rtl/>
              </w:rPr>
              <w:t xml:space="preserve"> </w:t>
            </w:r>
            <w:r w:rsidRPr="006B0942">
              <w:rPr>
                <w:rFonts w:ascii="David" w:hAnsi="David" w:hint="eastAsia"/>
                <w:sz w:val="24"/>
                <w:rtl/>
              </w:rPr>
              <w:t>של</w:t>
            </w:r>
            <w:r w:rsidRPr="006B0942">
              <w:rPr>
                <w:rFonts w:ascii="David" w:hAnsi="David"/>
                <w:sz w:val="24"/>
                <w:rtl/>
              </w:rPr>
              <w:t xml:space="preserve"> </w:t>
            </w:r>
            <w:r w:rsidRPr="006B0942">
              <w:rPr>
                <w:rFonts w:ascii="David" w:hAnsi="David" w:hint="eastAsia"/>
                <w:sz w:val="24"/>
                <w:rtl/>
              </w:rPr>
              <w:t>דירות</w:t>
            </w:r>
            <w:r w:rsidRPr="006B0942">
              <w:rPr>
                <w:rFonts w:ascii="David" w:hAnsi="David"/>
                <w:sz w:val="24"/>
                <w:rtl/>
              </w:rPr>
              <w:t xml:space="preserve"> </w:t>
            </w:r>
            <w:r w:rsidRPr="006B0942">
              <w:rPr>
                <w:rFonts w:ascii="David" w:hAnsi="David" w:hint="eastAsia"/>
                <w:sz w:val="24"/>
                <w:rtl/>
              </w:rPr>
              <w:t>היזם</w:t>
            </w:r>
            <w:r w:rsidRPr="006B0942">
              <w:rPr>
                <w:rFonts w:ascii="David" w:hAnsi="David" w:hint="cs"/>
                <w:sz w:val="24"/>
                <w:rtl/>
              </w:rPr>
              <w:t>.</w:t>
            </w:r>
          </w:p>
          <w:p w14:paraId="6194E010" w14:textId="3EA24A09" w:rsidR="00257DD3" w:rsidRPr="00D54F54" w:rsidRDefault="00257DD3" w:rsidP="00257DD3">
            <w:pPr>
              <w:keepLines w:val="0"/>
              <w:spacing w:after="120"/>
              <w:rPr>
                <w:rFonts w:ascii="David" w:hAnsi="David"/>
                <w:sz w:val="24"/>
                <w:rtl/>
              </w:rPr>
            </w:pPr>
            <w:r w:rsidRPr="00D54F54">
              <w:rPr>
                <w:rFonts w:ascii="David" w:hAnsi="David"/>
                <w:sz w:val="24"/>
                <w:rtl/>
              </w:rPr>
              <w:t>סטיה כאמור</w:t>
            </w:r>
            <w:r w:rsidRPr="00D54F54">
              <w:rPr>
                <w:rFonts w:ascii="David" w:hAnsi="David" w:hint="cs"/>
                <w:sz w:val="24"/>
                <w:rtl/>
              </w:rPr>
              <w:t xml:space="preserve"> </w:t>
            </w:r>
            <w:r w:rsidRPr="00D54F54">
              <w:rPr>
                <w:rFonts w:ascii="David" w:hAnsi="David"/>
                <w:sz w:val="24"/>
                <w:rtl/>
              </w:rPr>
              <w:t xml:space="preserve">של עד </w:t>
            </w:r>
            <w:r>
              <w:rPr>
                <w:rFonts w:ascii="David" w:hAnsi="David" w:hint="cs"/>
                <w:sz w:val="24"/>
                <w:rtl/>
              </w:rPr>
              <w:t>0.5 מ"ר</w:t>
            </w:r>
            <w:r w:rsidRPr="00D54F54">
              <w:rPr>
                <w:rFonts w:ascii="David" w:hAnsi="David"/>
                <w:sz w:val="24"/>
                <w:rtl/>
              </w:rPr>
              <w:t xml:space="preserve"> משטח התוספת לדירת הבעלים ו/או עד </w:t>
            </w:r>
            <w:r>
              <w:rPr>
                <w:rFonts w:ascii="David" w:hAnsi="David" w:hint="cs"/>
                <w:sz w:val="24"/>
                <w:rtl/>
              </w:rPr>
              <w:t>0.5 מ"ר</w:t>
            </w:r>
            <w:r w:rsidRPr="00D54F54">
              <w:rPr>
                <w:rFonts w:ascii="David" w:hAnsi="David"/>
                <w:sz w:val="24"/>
                <w:rtl/>
              </w:rPr>
              <w:t xml:space="preserve"> בשטחי המרפסות</w:t>
            </w:r>
            <w:r>
              <w:rPr>
                <w:rFonts w:ascii="David" w:hAnsi="David" w:hint="cs"/>
                <w:sz w:val="24"/>
                <w:rtl/>
              </w:rPr>
              <w:t xml:space="preserve"> ו- המחסן</w:t>
            </w:r>
            <w:r w:rsidRPr="00D54F54">
              <w:rPr>
                <w:rFonts w:ascii="David" w:hAnsi="David"/>
                <w:sz w:val="24"/>
                <w:rtl/>
              </w:rPr>
              <w:t>, לא יהווה שינוי אשר סותר את התחייבויות היזם כלפי הדיירים ("</w:t>
            </w:r>
            <w:r w:rsidRPr="00C74C75">
              <w:rPr>
                <w:rFonts w:ascii="David" w:hAnsi="David"/>
                <w:b/>
                <w:bCs/>
                <w:sz w:val="24"/>
                <w:rtl/>
              </w:rPr>
              <w:t>סטיה מותרת</w:t>
            </w:r>
            <w:r w:rsidRPr="00D54F54">
              <w:rPr>
                <w:rFonts w:ascii="David" w:hAnsi="David"/>
                <w:sz w:val="24"/>
                <w:rtl/>
              </w:rPr>
              <w:t xml:space="preserve">"). </w:t>
            </w:r>
          </w:p>
          <w:p w14:paraId="2764B17C" w14:textId="77777777" w:rsidR="00257DD3" w:rsidRPr="00D54F54" w:rsidRDefault="00257DD3" w:rsidP="00257DD3">
            <w:pPr>
              <w:keepLines w:val="0"/>
              <w:spacing w:after="120"/>
              <w:rPr>
                <w:rFonts w:ascii="David" w:hAnsi="David"/>
                <w:sz w:val="24"/>
                <w:rtl/>
              </w:rPr>
            </w:pPr>
            <w:r w:rsidRPr="00D54F54">
              <w:rPr>
                <w:rFonts w:ascii="David" w:hAnsi="David"/>
                <w:sz w:val="24"/>
                <w:rtl/>
              </w:rPr>
              <w:t xml:space="preserve">ככל ושטח התוספת ו/או שטח המרפסת  של אחת או יותר מהדירות החדשות יפחת מעבר </w:t>
            </w:r>
            <w:proofErr w:type="spellStart"/>
            <w:r w:rsidRPr="00D54F54">
              <w:rPr>
                <w:rFonts w:ascii="David" w:hAnsi="David"/>
                <w:sz w:val="24"/>
                <w:rtl/>
              </w:rPr>
              <w:t>לסטיה</w:t>
            </w:r>
            <w:proofErr w:type="spellEnd"/>
            <w:r w:rsidRPr="00D54F54">
              <w:rPr>
                <w:rFonts w:ascii="David" w:hAnsi="David"/>
                <w:sz w:val="24"/>
                <w:rtl/>
              </w:rPr>
              <w:t xml:space="preserve"> המותרת, אזי יהיו זכאים הדיירים שבדירותיהם נגרמה </w:t>
            </w:r>
            <w:proofErr w:type="spellStart"/>
            <w:r w:rsidRPr="00D54F54">
              <w:rPr>
                <w:rFonts w:ascii="David" w:hAnsi="David"/>
                <w:sz w:val="24"/>
                <w:rtl/>
              </w:rPr>
              <w:t>הסטיה</w:t>
            </w:r>
            <w:proofErr w:type="spellEnd"/>
            <w:r w:rsidRPr="00D54F54">
              <w:rPr>
                <w:rFonts w:ascii="David" w:hAnsi="David"/>
                <w:sz w:val="24"/>
                <w:rtl/>
              </w:rPr>
              <w:t xml:space="preserve"> בפיצוי בסך השווה </w:t>
            </w:r>
            <w:r>
              <w:rPr>
                <w:rFonts w:ascii="David" w:hAnsi="David" w:hint="cs"/>
                <w:sz w:val="24"/>
                <w:rtl/>
              </w:rPr>
              <w:t xml:space="preserve">לשווי שוק של </w:t>
            </w:r>
            <w:r w:rsidRPr="00D54F54">
              <w:rPr>
                <w:rFonts w:ascii="David" w:hAnsi="David"/>
                <w:sz w:val="24"/>
                <w:rtl/>
              </w:rPr>
              <w:t xml:space="preserve">מ"ר בנוי </w:t>
            </w:r>
            <w:r>
              <w:rPr>
                <w:rFonts w:ascii="David" w:hAnsi="David" w:hint="cs"/>
                <w:sz w:val="24"/>
                <w:rtl/>
              </w:rPr>
              <w:t xml:space="preserve">(כולל מע"מ) </w:t>
            </w:r>
            <w:r w:rsidRPr="00D54F54">
              <w:rPr>
                <w:rFonts w:ascii="David" w:hAnsi="David"/>
                <w:sz w:val="24"/>
                <w:rtl/>
              </w:rPr>
              <w:t xml:space="preserve">כפי שיקבע ע"י שמאי </w:t>
            </w:r>
            <w:r>
              <w:rPr>
                <w:rFonts w:ascii="David" w:hAnsi="David" w:hint="cs"/>
                <w:sz w:val="24"/>
                <w:rtl/>
              </w:rPr>
              <w:t>הבעלים</w:t>
            </w:r>
            <w:r w:rsidRPr="00D54F54">
              <w:rPr>
                <w:rFonts w:ascii="David" w:hAnsi="David"/>
                <w:sz w:val="24"/>
                <w:rtl/>
              </w:rPr>
              <w:t xml:space="preserve"> ועל חשבון היזם בסמוך למועד הפינוי. למען הסר ספק, שיעור הפיצוי הנקוב בסעיף זה יחול </w:t>
            </w:r>
            <w:proofErr w:type="spellStart"/>
            <w:r w:rsidRPr="00D54F54">
              <w:rPr>
                <w:rFonts w:ascii="David" w:hAnsi="David"/>
                <w:sz w:val="24"/>
                <w:rtl/>
              </w:rPr>
              <w:t>מהמ"ר</w:t>
            </w:r>
            <w:proofErr w:type="spellEnd"/>
            <w:r w:rsidRPr="00D54F54">
              <w:rPr>
                <w:rFonts w:ascii="David" w:hAnsi="David"/>
                <w:sz w:val="24"/>
                <w:rtl/>
              </w:rPr>
              <w:t xml:space="preserve"> הראשון ו/או מחלקו שמעבר </w:t>
            </w:r>
            <w:proofErr w:type="spellStart"/>
            <w:r w:rsidRPr="00D54F54">
              <w:rPr>
                <w:rFonts w:ascii="David" w:hAnsi="David"/>
                <w:sz w:val="24"/>
                <w:rtl/>
              </w:rPr>
              <w:t>לסטיה</w:t>
            </w:r>
            <w:proofErr w:type="spellEnd"/>
            <w:r w:rsidRPr="00D54F54">
              <w:rPr>
                <w:rFonts w:ascii="David" w:hAnsi="David"/>
                <w:sz w:val="24"/>
                <w:rtl/>
              </w:rPr>
              <w:t xml:space="preserve"> המותרת. </w:t>
            </w:r>
          </w:p>
          <w:p w14:paraId="5CF9BC8F" w14:textId="77777777" w:rsidR="00257DD3" w:rsidRPr="00D54F54" w:rsidRDefault="00257DD3" w:rsidP="00257DD3">
            <w:pPr>
              <w:keepLines w:val="0"/>
              <w:spacing w:after="120"/>
              <w:rPr>
                <w:rFonts w:ascii="David" w:hAnsi="David"/>
                <w:sz w:val="24"/>
                <w:rtl/>
              </w:rPr>
            </w:pPr>
            <w:r w:rsidRPr="00D54F54">
              <w:rPr>
                <w:rFonts w:ascii="David" w:hAnsi="David"/>
                <w:sz w:val="24"/>
                <w:rtl/>
              </w:rPr>
              <w:t xml:space="preserve">הפיצוי האמור בגין </w:t>
            </w:r>
            <w:proofErr w:type="spellStart"/>
            <w:r w:rsidRPr="00D54F54">
              <w:rPr>
                <w:rFonts w:ascii="David" w:hAnsi="David"/>
                <w:sz w:val="24"/>
                <w:rtl/>
              </w:rPr>
              <w:t>הסטיה</w:t>
            </w:r>
            <w:proofErr w:type="spellEnd"/>
            <w:r w:rsidRPr="00D54F54">
              <w:rPr>
                <w:rFonts w:ascii="David" w:hAnsi="David"/>
                <w:sz w:val="24"/>
                <w:rtl/>
              </w:rPr>
              <w:t xml:space="preserve"> יינתן כפיצוי כספי או באמצעות שדרוגים במפרט הטכני של דירתו החדשה של בעל הדירה ו/או באמצעות שובר לשדרוג הדירה לדירה אחרת ו/או במענק </w:t>
            </w:r>
            <w:proofErr w:type="spellStart"/>
            <w:r w:rsidRPr="00D54F54">
              <w:rPr>
                <w:rFonts w:ascii="David" w:hAnsi="David"/>
                <w:sz w:val="24"/>
                <w:rtl/>
              </w:rPr>
              <w:t>איכלוס</w:t>
            </w:r>
            <w:proofErr w:type="spellEnd"/>
            <w:r w:rsidRPr="00D54F54">
              <w:rPr>
                <w:rFonts w:ascii="David" w:hAnsi="David"/>
                <w:sz w:val="24"/>
                <w:rtl/>
              </w:rPr>
              <w:t>, והכל לפי בחירת אותו יחיד בעלים. כל מס  שיחול בגין הפיצוי הנ"ל יחול וישולם על-ידי היזם.</w:t>
            </w:r>
          </w:p>
        </w:tc>
        <w:tc>
          <w:tcPr>
            <w:tcW w:w="3726" w:type="dxa"/>
            <w:tcBorders>
              <w:top w:val="single" w:sz="4" w:space="0" w:color="auto"/>
              <w:left w:val="single" w:sz="4" w:space="0" w:color="auto"/>
              <w:right w:val="single" w:sz="4" w:space="0" w:color="auto"/>
            </w:tcBorders>
          </w:tcPr>
          <w:p w14:paraId="19276022" w14:textId="77777777" w:rsidR="00257DD3" w:rsidRDefault="00257DD3" w:rsidP="00257DD3">
            <w:pPr>
              <w:keepLines w:val="0"/>
              <w:spacing w:after="120"/>
              <w:rPr>
                <w:rFonts w:ascii="David" w:hAnsi="David"/>
                <w:sz w:val="24"/>
                <w:rtl/>
              </w:rPr>
            </w:pPr>
            <w:r>
              <w:rPr>
                <w:rFonts w:ascii="David" w:hAnsi="David" w:hint="cs"/>
                <w:sz w:val="24"/>
                <w:rtl/>
              </w:rPr>
              <w:t>מאושר</w:t>
            </w:r>
          </w:p>
          <w:p w14:paraId="06AF5445" w14:textId="77777777" w:rsidR="00257DD3" w:rsidRDefault="00257DD3" w:rsidP="00257DD3">
            <w:pPr>
              <w:keepLines w:val="0"/>
              <w:spacing w:after="120"/>
              <w:rPr>
                <w:rFonts w:ascii="David" w:hAnsi="David"/>
                <w:sz w:val="24"/>
                <w:rtl/>
              </w:rPr>
            </w:pPr>
          </w:p>
          <w:p w14:paraId="398CA8F9" w14:textId="77777777" w:rsidR="00257DD3" w:rsidRDefault="00257DD3" w:rsidP="00257DD3">
            <w:pPr>
              <w:keepLines w:val="0"/>
              <w:spacing w:after="120"/>
              <w:rPr>
                <w:rFonts w:ascii="David" w:hAnsi="David"/>
                <w:sz w:val="24"/>
                <w:rtl/>
              </w:rPr>
            </w:pPr>
          </w:p>
          <w:p w14:paraId="4BDA983E" w14:textId="77777777" w:rsidR="00257DD3" w:rsidRDefault="00257DD3" w:rsidP="00257DD3">
            <w:pPr>
              <w:keepLines w:val="0"/>
              <w:spacing w:after="120"/>
              <w:rPr>
                <w:rFonts w:ascii="David" w:hAnsi="David"/>
                <w:sz w:val="24"/>
                <w:rtl/>
              </w:rPr>
            </w:pPr>
          </w:p>
          <w:p w14:paraId="12BC1FF4" w14:textId="77777777" w:rsidR="00257DD3" w:rsidRDefault="00257DD3" w:rsidP="00257DD3">
            <w:pPr>
              <w:keepLines w:val="0"/>
              <w:spacing w:after="120"/>
              <w:rPr>
                <w:rFonts w:ascii="David" w:hAnsi="David"/>
                <w:sz w:val="24"/>
                <w:rtl/>
              </w:rPr>
            </w:pPr>
          </w:p>
          <w:p w14:paraId="07A8E46D" w14:textId="77777777" w:rsidR="00257DD3" w:rsidRDefault="00257DD3" w:rsidP="00257DD3">
            <w:pPr>
              <w:keepLines w:val="0"/>
              <w:spacing w:after="120"/>
              <w:rPr>
                <w:rFonts w:ascii="David" w:hAnsi="David"/>
                <w:sz w:val="24"/>
                <w:rtl/>
              </w:rPr>
            </w:pPr>
          </w:p>
          <w:p w14:paraId="127F637C" w14:textId="77777777" w:rsidR="00257DD3" w:rsidRDefault="00257DD3" w:rsidP="00257DD3">
            <w:pPr>
              <w:keepLines w:val="0"/>
              <w:spacing w:after="120"/>
              <w:rPr>
                <w:rFonts w:ascii="David" w:hAnsi="David"/>
                <w:sz w:val="24"/>
                <w:rtl/>
              </w:rPr>
            </w:pPr>
          </w:p>
          <w:p w14:paraId="0A74BBE8" w14:textId="77777777" w:rsidR="00257DD3" w:rsidRDefault="00257DD3" w:rsidP="00257DD3">
            <w:pPr>
              <w:keepLines w:val="0"/>
              <w:spacing w:after="120"/>
              <w:rPr>
                <w:rFonts w:ascii="David" w:hAnsi="David"/>
                <w:sz w:val="24"/>
                <w:rtl/>
              </w:rPr>
            </w:pPr>
          </w:p>
          <w:p w14:paraId="6EB9BE4D" w14:textId="77777777" w:rsidR="00257DD3" w:rsidRDefault="00257DD3" w:rsidP="00257DD3">
            <w:pPr>
              <w:keepLines w:val="0"/>
              <w:spacing w:after="120"/>
              <w:rPr>
                <w:rFonts w:ascii="David" w:hAnsi="David"/>
                <w:sz w:val="24"/>
                <w:rtl/>
              </w:rPr>
            </w:pPr>
          </w:p>
          <w:p w14:paraId="4949C5B8" w14:textId="77777777" w:rsidR="00257DD3" w:rsidRDefault="00257DD3" w:rsidP="00257DD3">
            <w:pPr>
              <w:keepLines w:val="0"/>
              <w:spacing w:after="120"/>
              <w:rPr>
                <w:rFonts w:ascii="David" w:hAnsi="David"/>
                <w:sz w:val="24"/>
                <w:rtl/>
              </w:rPr>
            </w:pPr>
            <w:r>
              <w:rPr>
                <w:rFonts w:ascii="David" w:hAnsi="David" w:hint="cs"/>
                <w:sz w:val="24"/>
                <w:rtl/>
              </w:rPr>
              <w:t>סטייה של עד 2% לא תפוצה</w:t>
            </w:r>
          </w:p>
          <w:p w14:paraId="136C8232" w14:textId="77777777" w:rsidR="00257DD3" w:rsidRDefault="00257DD3" w:rsidP="00257DD3">
            <w:pPr>
              <w:keepLines w:val="0"/>
              <w:spacing w:after="120"/>
              <w:rPr>
                <w:rFonts w:ascii="David" w:hAnsi="David"/>
                <w:sz w:val="24"/>
                <w:rtl/>
              </w:rPr>
            </w:pPr>
            <w:r>
              <w:rPr>
                <w:rFonts w:ascii="David" w:hAnsi="David" w:hint="cs"/>
                <w:sz w:val="24"/>
                <w:rtl/>
              </w:rPr>
              <w:t>בין 2-5% פיצוי</w:t>
            </w:r>
          </w:p>
          <w:p w14:paraId="4E73DBA4" w14:textId="77777777" w:rsidR="00257DD3" w:rsidRDefault="00257DD3" w:rsidP="00257DD3">
            <w:pPr>
              <w:keepLines w:val="0"/>
              <w:spacing w:after="120"/>
              <w:rPr>
                <w:rFonts w:ascii="David" w:hAnsi="David"/>
                <w:sz w:val="24"/>
                <w:rtl/>
              </w:rPr>
            </w:pPr>
          </w:p>
          <w:p w14:paraId="547C14FA" w14:textId="77777777" w:rsidR="00257DD3" w:rsidRDefault="00257DD3" w:rsidP="00257DD3">
            <w:pPr>
              <w:keepLines w:val="0"/>
              <w:spacing w:after="120"/>
              <w:rPr>
                <w:rFonts w:ascii="David" w:hAnsi="David"/>
                <w:sz w:val="24"/>
                <w:rtl/>
              </w:rPr>
            </w:pPr>
            <w:r>
              <w:rPr>
                <w:rFonts w:ascii="David" w:hAnsi="David" w:hint="cs"/>
                <w:sz w:val="24"/>
                <w:rtl/>
              </w:rPr>
              <w:t>מעל 5%</w:t>
            </w:r>
            <w:r>
              <w:rPr>
                <w:rFonts w:ascii="David" w:hAnsi="David"/>
                <w:sz w:val="24"/>
              </w:rPr>
              <w:t xml:space="preserve"> </w:t>
            </w:r>
            <w:r>
              <w:rPr>
                <w:rFonts w:ascii="David" w:hAnsi="David" w:hint="cs"/>
                <w:sz w:val="24"/>
                <w:rtl/>
              </w:rPr>
              <w:t>זכות ביטול</w:t>
            </w:r>
          </w:p>
          <w:p w14:paraId="5331A9E6" w14:textId="77777777" w:rsidR="00257DD3" w:rsidRDefault="00257DD3" w:rsidP="00257DD3">
            <w:pPr>
              <w:keepLines w:val="0"/>
              <w:spacing w:after="120"/>
              <w:rPr>
                <w:rFonts w:ascii="David" w:hAnsi="David"/>
                <w:sz w:val="24"/>
                <w:rtl/>
              </w:rPr>
            </w:pPr>
          </w:p>
          <w:p w14:paraId="73C3A3F8" w14:textId="114A1F30" w:rsidR="00257DD3" w:rsidRPr="00402A46" w:rsidRDefault="00257DD3" w:rsidP="00257DD3">
            <w:pPr>
              <w:keepLines w:val="0"/>
              <w:spacing w:after="120"/>
              <w:rPr>
                <w:rFonts w:ascii="David" w:hAnsi="David" w:hint="cs"/>
                <w:sz w:val="24"/>
                <w:rtl/>
              </w:rPr>
            </w:pPr>
          </w:p>
        </w:tc>
      </w:tr>
      <w:tr w:rsidR="00257DD3" w:rsidRPr="00402A46" w14:paraId="0421334A" w14:textId="77777777" w:rsidTr="00F24D91">
        <w:tc>
          <w:tcPr>
            <w:tcW w:w="5622" w:type="dxa"/>
            <w:tcBorders>
              <w:top w:val="nil"/>
              <w:left w:val="single" w:sz="4" w:space="0" w:color="auto"/>
              <w:bottom w:val="single" w:sz="4" w:space="0" w:color="auto"/>
              <w:right w:val="single" w:sz="4" w:space="0" w:color="auto"/>
            </w:tcBorders>
          </w:tcPr>
          <w:p w14:paraId="5F9F1102" w14:textId="7D2FF7A4" w:rsidR="00257DD3" w:rsidRPr="00D54F54" w:rsidRDefault="00257DD3" w:rsidP="00257DD3">
            <w:pPr>
              <w:keepLines w:val="0"/>
              <w:spacing w:after="120"/>
              <w:rPr>
                <w:rFonts w:ascii="David" w:hAnsi="David"/>
                <w:sz w:val="24"/>
                <w:rtl/>
              </w:rPr>
            </w:pPr>
            <w:r w:rsidRPr="00D54F54">
              <w:rPr>
                <w:rFonts w:ascii="David" w:hAnsi="David"/>
                <w:sz w:val="24"/>
                <w:rtl/>
              </w:rPr>
              <w:t>גריעה בת יותר מ</w:t>
            </w:r>
            <w:r>
              <w:rPr>
                <w:rFonts w:ascii="David" w:hAnsi="David" w:hint="cs"/>
                <w:sz w:val="24"/>
                <w:rtl/>
              </w:rPr>
              <w:t xml:space="preserve">- 1.5 מ"ר </w:t>
            </w:r>
            <w:r w:rsidRPr="00D54F54">
              <w:rPr>
                <w:rFonts w:ascii="David" w:hAnsi="David"/>
                <w:sz w:val="24"/>
                <w:rtl/>
              </w:rPr>
              <w:t>משטח התוספת לדירת הבעלים ו/או</w:t>
            </w:r>
            <w:r>
              <w:rPr>
                <w:rFonts w:ascii="David" w:hAnsi="David" w:hint="cs"/>
                <w:sz w:val="24"/>
                <w:rtl/>
              </w:rPr>
              <w:t xml:space="preserve"> גריעה בת יותר מ-</w:t>
            </w:r>
            <w:r w:rsidRPr="00D54F54">
              <w:rPr>
                <w:rFonts w:ascii="David" w:hAnsi="David"/>
                <w:sz w:val="24"/>
                <w:rtl/>
              </w:rPr>
              <w:t xml:space="preserve"> </w:t>
            </w:r>
            <w:r>
              <w:rPr>
                <w:rFonts w:ascii="David" w:hAnsi="David" w:hint="cs"/>
                <w:sz w:val="24"/>
                <w:rtl/>
              </w:rPr>
              <w:t>1.5 מ"ר</w:t>
            </w:r>
            <w:r w:rsidRPr="00D54F54">
              <w:rPr>
                <w:rFonts w:ascii="David" w:hAnsi="David"/>
                <w:sz w:val="24"/>
                <w:rtl/>
              </w:rPr>
              <w:t xml:space="preserve"> בשטחי המרפסות, </w:t>
            </w:r>
            <w:r>
              <w:rPr>
                <w:rFonts w:ascii="David" w:hAnsi="David" w:hint="cs"/>
                <w:sz w:val="24"/>
                <w:rtl/>
              </w:rPr>
              <w:t xml:space="preserve">ו/או מעל 1 מ"ר בשטח המחסן </w:t>
            </w:r>
            <w:r w:rsidRPr="00D54F54">
              <w:rPr>
                <w:rFonts w:ascii="David" w:hAnsi="David"/>
                <w:sz w:val="24"/>
                <w:rtl/>
              </w:rPr>
              <w:t xml:space="preserve">תזכה את יחיד הבעלים בזכות לבטל את ההסכם (להבדיל מביטול ההסכם עבור כלל בעלי הדירות) ועם ביטולו לא תהא ליזם כל טענה ו/או דרישה ו/או תביעה כנגד אותו דייר בגין ביטול ההסכם. </w:t>
            </w:r>
          </w:p>
          <w:p w14:paraId="745C5A15" w14:textId="1DD4C6E9" w:rsidR="00257DD3" w:rsidRPr="00D54F54" w:rsidRDefault="00257DD3" w:rsidP="00257DD3">
            <w:pPr>
              <w:keepLines w:val="0"/>
              <w:spacing w:after="120"/>
              <w:rPr>
                <w:rFonts w:ascii="David" w:hAnsi="David"/>
                <w:sz w:val="24"/>
                <w:rtl/>
              </w:rPr>
            </w:pPr>
            <w:r w:rsidRPr="00D54F54">
              <w:rPr>
                <w:rFonts w:ascii="David" w:hAnsi="David"/>
                <w:sz w:val="24"/>
                <w:rtl/>
              </w:rPr>
              <w:t>לא הודיע הדייר על ביטול ההסכם בתוך 30 ימים יהא זכאי הדייר/ים של</w:t>
            </w:r>
            <w:r>
              <w:rPr>
                <w:rFonts w:ascii="David" w:hAnsi="David" w:hint="cs"/>
                <w:sz w:val="24"/>
                <w:rtl/>
              </w:rPr>
              <w:t>ו</w:t>
            </w:r>
            <w:r w:rsidRPr="00D54F54">
              <w:rPr>
                <w:rFonts w:ascii="David" w:hAnsi="David"/>
                <w:sz w:val="24"/>
                <w:rtl/>
              </w:rPr>
              <w:t xml:space="preserve"> נגרמה הגריעה, לפיצוי (בגין המטרים שמעבר </w:t>
            </w:r>
            <w:proofErr w:type="spellStart"/>
            <w:r w:rsidRPr="00D54F54">
              <w:rPr>
                <w:rFonts w:ascii="David" w:hAnsi="David"/>
                <w:sz w:val="24"/>
                <w:rtl/>
              </w:rPr>
              <w:t>לסטיה</w:t>
            </w:r>
            <w:proofErr w:type="spellEnd"/>
            <w:r w:rsidRPr="00D54F54">
              <w:rPr>
                <w:rFonts w:ascii="David" w:hAnsi="David"/>
                <w:sz w:val="24"/>
                <w:rtl/>
              </w:rPr>
              <w:t xml:space="preserve"> המותרת) </w:t>
            </w:r>
            <w:r>
              <w:rPr>
                <w:rFonts w:ascii="David" w:hAnsi="David" w:hint="cs"/>
                <w:sz w:val="24"/>
                <w:rtl/>
              </w:rPr>
              <w:t xml:space="preserve">כאמור לעיל. </w:t>
            </w:r>
          </w:p>
        </w:tc>
        <w:tc>
          <w:tcPr>
            <w:tcW w:w="3726" w:type="dxa"/>
            <w:tcBorders>
              <w:left w:val="single" w:sz="4" w:space="0" w:color="auto"/>
              <w:bottom w:val="single" w:sz="4" w:space="0" w:color="auto"/>
              <w:right w:val="single" w:sz="4" w:space="0" w:color="auto"/>
            </w:tcBorders>
          </w:tcPr>
          <w:p w14:paraId="15F8C819" w14:textId="77777777" w:rsidR="00257DD3" w:rsidRPr="00402A46" w:rsidRDefault="00257DD3" w:rsidP="00257DD3">
            <w:pPr>
              <w:keepLines w:val="0"/>
              <w:spacing w:after="120"/>
              <w:rPr>
                <w:rFonts w:ascii="David" w:hAnsi="David"/>
                <w:sz w:val="24"/>
                <w:rtl/>
              </w:rPr>
            </w:pPr>
          </w:p>
        </w:tc>
      </w:tr>
    </w:tbl>
    <w:p w14:paraId="5DC02636" w14:textId="77777777" w:rsidR="006F0C85" w:rsidRDefault="006F0C85" w:rsidP="006F0C85">
      <w:pPr>
        <w:keepLines w:val="0"/>
        <w:spacing w:after="120"/>
        <w:ind w:left="31"/>
        <w:rPr>
          <w:rFonts w:ascii="David" w:hAnsi="David"/>
          <w:b/>
          <w:bCs/>
          <w:sz w:val="24"/>
          <w:u w:val="single"/>
        </w:rPr>
      </w:pPr>
      <w:bookmarkStart w:id="2" w:name="_Ref1469233"/>
      <w:bookmarkEnd w:id="1"/>
    </w:p>
    <w:p w14:paraId="2F86CE85" w14:textId="77777777" w:rsidR="006F0C85" w:rsidRPr="00402A46" w:rsidRDefault="006F0C85" w:rsidP="006F0C85">
      <w:pPr>
        <w:keepLines w:val="0"/>
        <w:numPr>
          <w:ilvl w:val="0"/>
          <w:numId w:val="1"/>
        </w:numPr>
        <w:spacing w:after="120"/>
        <w:rPr>
          <w:rFonts w:ascii="David" w:hAnsi="David"/>
          <w:b/>
          <w:bCs/>
          <w:sz w:val="24"/>
          <w:u w:val="single"/>
          <w:rtl/>
        </w:rPr>
      </w:pPr>
      <w:r w:rsidRPr="00402A46">
        <w:rPr>
          <w:rFonts w:ascii="David" w:hAnsi="David"/>
          <w:b/>
          <w:bCs/>
          <w:sz w:val="24"/>
          <w:u w:val="single"/>
          <w:rtl/>
        </w:rPr>
        <w:t>לוח זמנים:</w:t>
      </w:r>
      <w:bookmarkEnd w:id="2"/>
      <w:r w:rsidRPr="00402A46">
        <w:rPr>
          <w:rFonts w:ascii="David" w:hAnsi="David"/>
          <w:b/>
          <w:bCs/>
          <w:sz w:val="24"/>
          <w:u w:val="single"/>
          <w:rtl/>
        </w:rPr>
        <w:t xml:space="preserve"> </w:t>
      </w:r>
      <w:r w:rsidRPr="00402A46">
        <w:rPr>
          <w:rFonts w:ascii="David" w:hAnsi="David"/>
          <w:b/>
          <w:bCs/>
          <w:sz w:val="24"/>
          <w:rtl/>
        </w:rPr>
        <w:t>נא פרטו את לוח הזמנים הנדרש לגבי השלבים הבאים:</w:t>
      </w:r>
    </w:p>
    <w:tbl>
      <w:tblPr>
        <w:bidiVisual/>
        <w:tblW w:w="9203" w:type="dxa"/>
        <w:tblInd w:w="-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0"/>
        <w:gridCol w:w="1430"/>
        <w:gridCol w:w="2253"/>
      </w:tblGrid>
      <w:tr w:rsidR="006F0C85" w:rsidRPr="00402A46" w14:paraId="79C7C962" w14:textId="77777777" w:rsidTr="00724F64">
        <w:trPr>
          <w:trHeight w:val="287"/>
          <w:tblHeader/>
        </w:trPr>
        <w:tc>
          <w:tcPr>
            <w:tcW w:w="5520" w:type="dxa"/>
            <w:shd w:val="clear" w:color="auto" w:fill="BFBFBF" w:themeFill="background1" w:themeFillShade="BF"/>
          </w:tcPr>
          <w:p w14:paraId="61AD832E" w14:textId="77777777" w:rsidR="006F0C85" w:rsidRPr="00402A46" w:rsidRDefault="006F0C85" w:rsidP="00FB2126">
            <w:pPr>
              <w:tabs>
                <w:tab w:val="left" w:pos="995"/>
              </w:tabs>
              <w:spacing w:before="60" w:after="120" w:line="360" w:lineRule="auto"/>
              <w:jc w:val="center"/>
              <w:rPr>
                <w:rFonts w:ascii="David" w:hAnsi="David"/>
                <w:b/>
                <w:bCs/>
                <w:sz w:val="24"/>
                <w:rtl/>
              </w:rPr>
            </w:pPr>
            <w:r w:rsidRPr="00402A46">
              <w:rPr>
                <w:rFonts w:ascii="David" w:hAnsi="David"/>
                <w:b/>
                <w:bCs/>
                <w:sz w:val="24"/>
                <w:rtl/>
              </w:rPr>
              <w:t>נושא</w:t>
            </w:r>
          </w:p>
        </w:tc>
        <w:tc>
          <w:tcPr>
            <w:tcW w:w="1430" w:type="dxa"/>
            <w:shd w:val="clear" w:color="auto" w:fill="BFBFBF" w:themeFill="background1" w:themeFillShade="BF"/>
          </w:tcPr>
          <w:p w14:paraId="588E64C2" w14:textId="77777777" w:rsidR="006F0C85" w:rsidRPr="00402A46" w:rsidRDefault="006F0C85" w:rsidP="00FB2126">
            <w:pPr>
              <w:spacing w:before="60" w:after="120" w:line="360" w:lineRule="auto"/>
              <w:jc w:val="center"/>
              <w:rPr>
                <w:rFonts w:ascii="David" w:hAnsi="David"/>
                <w:b/>
                <w:bCs/>
                <w:sz w:val="24"/>
                <w:rtl/>
              </w:rPr>
            </w:pPr>
            <w:r w:rsidRPr="00402A46">
              <w:rPr>
                <w:rFonts w:ascii="David" w:hAnsi="David"/>
                <w:b/>
                <w:bCs/>
                <w:sz w:val="24"/>
                <w:rtl/>
              </w:rPr>
              <w:t>לו"ז מבוקש</w:t>
            </w:r>
          </w:p>
        </w:tc>
        <w:tc>
          <w:tcPr>
            <w:tcW w:w="2253" w:type="dxa"/>
            <w:shd w:val="clear" w:color="auto" w:fill="BFBFBF" w:themeFill="background1" w:themeFillShade="BF"/>
          </w:tcPr>
          <w:p w14:paraId="69BC59A4" w14:textId="77777777" w:rsidR="006F0C85" w:rsidRPr="00402A46" w:rsidRDefault="006F0C85" w:rsidP="00FB2126">
            <w:pPr>
              <w:spacing w:before="60" w:after="120" w:line="360" w:lineRule="auto"/>
              <w:jc w:val="center"/>
              <w:rPr>
                <w:rFonts w:ascii="David" w:hAnsi="David"/>
                <w:b/>
                <w:bCs/>
                <w:sz w:val="24"/>
                <w:rtl/>
              </w:rPr>
            </w:pPr>
            <w:r w:rsidRPr="00402A46">
              <w:rPr>
                <w:rFonts w:ascii="David" w:hAnsi="David"/>
                <w:b/>
                <w:bCs/>
                <w:sz w:val="24"/>
                <w:rtl/>
              </w:rPr>
              <w:t>הערות היזם</w:t>
            </w:r>
          </w:p>
        </w:tc>
      </w:tr>
      <w:tr w:rsidR="006F0C85" w:rsidRPr="00402A46" w14:paraId="6FF760C0" w14:textId="77777777" w:rsidTr="00724F64">
        <w:trPr>
          <w:trHeight w:val="656"/>
        </w:trPr>
        <w:tc>
          <w:tcPr>
            <w:tcW w:w="5520" w:type="dxa"/>
          </w:tcPr>
          <w:p w14:paraId="0085A885" w14:textId="77777777" w:rsidR="006F0C85" w:rsidRPr="00402A46" w:rsidRDefault="006F0C85" w:rsidP="00FB2126">
            <w:pPr>
              <w:spacing w:before="120" w:after="120"/>
              <w:rPr>
                <w:rFonts w:ascii="David" w:hAnsi="David"/>
                <w:sz w:val="24"/>
                <w:rtl/>
              </w:rPr>
            </w:pPr>
            <w:r w:rsidRPr="00402A46">
              <w:rPr>
                <w:rFonts w:ascii="David" w:hAnsi="David"/>
                <w:sz w:val="24"/>
                <w:rtl/>
              </w:rPr>
              <w:t>לוח הזמנים ממועד חתימת ראשון הבעלים על ההסכם ועד למועד חתימת הרוב הדרוש ע"פ חוק (להלן: "</w:t>
            </w:r>
            <w:r w:rsidRPr="00402A46">
              <w:rPr>
                <w:rFonts w:ascii="David" w:hAnsi="David"/>
                <w:b/>
                <w:bCs/>
                <w:sz w:val="24"/>
                <w:rtl/>
              </w:rPr>
              <w:t>הרוב הדרוש</w:t>
            </w:r>
            <w:r w:rsidRPr="00402A46">
              <w:rPr>
                <w:rFonts w:ascii="David" w:hAnsi="David"/>
                <w:sz w:val="24"/>
                <w:rtl/>
              </w:rPr>
              <w:t>").</w:t>
            </w:r>
          </w:p>
        </w:tc>
        <w:tc>
          <w:tcPr>
            <w:tcW w:w="1430" w:type="dxa"/>
          </w:tcPr>
          <w:p w14:paraId="229EA9CB" w14:textId="77777777" w:rsidR="006F0C85" w:rsidRPr="00402A46" w:rsidRDefault="006F0C85" w:rsidP="00FB2126">
            <w:pPr>
              <w:spacing w:before="120" w:after="120"/>
              <w:rPr>
                <w:rFonts w:ascii="David" w:hAnsi="David"/>
                <w:sz w:val="24"/>
                <w:rtl/>
              </w:rPr>
            </w:pPr>
            <w:r w:rsidRPr="00402A46">
              <w:rPr>
                <w:rFonts w:ascii="David" w:hAnsi="David"/>
                <w:sz w:val="24"/>
                <w:rtl/>
              </w:rPr>
              <w:t xml:space="preserve">12 חודשים. </w:t>
            </w:r>
          </w:p>
          <w:p w14:paraId="3BE4A26B" w14:textId="77777777" w:rsidR="006F0C85" w:rsidRPr="00402A46" w:rsidRDefault="006F0C85" w:rsidP="00FB2126">
            <w:pPr>
              <w:spacing w:before="120" w:after="120"/>
              <w:rPr>
                <w:rFonts w:ascii="David" w:hAnsi="David"/>
                <w:sz w:val="24"/>
                <w:rtl/>
              </w:rPr>
            </w:pPr>
          </w:p>
        </w:tc>
        <w:tc>
          <w:tcPr>
            <w:tcW w:w="2253" w:type="dxa"/>
          </w:tcPr>
          <w:p w14:paraId="4D37C7C3" w14:textId="5FF5C20C" w:rsidR="006F0C85" w:rsidRPr="00402A46" w:rsidRDefault="00257DD3" w:rsidP="00FB2126">
            <w:pPr>
              <w:spacing w:before="120" w:after="120"/>
              <w:rPr>
                <w:rFonts w:ascii="David" w:hAnsi="David"/>
                <w:b/>
                <w:bCs/>
                <w:color w:val="FF0000"/>
                <w:sz w:val="24"/>
                <w:rtl/>
              </w:rPr>
            </w:pPr>
            <w:r>
              <w:rPr>
                <w:rFonts w:ascii="David" w:hAnsi="David" w:hint="cs"/>
                <w:b/>
                <w:bCs/>
                <w:color w:val="FF0000"/>
                <w:sz w:val="24"/>
                <w:rtl/>
              </w:rPr>
              <w:t>מאושר</w:t>
            </w:r>
          </w:p>
        </w:tc>
      </w:tr>
      <w:tr w:rsidR="006F0C85" w:rsidRPr="00402A46" w14:paraId="6AC1C228" w14:textId="77777777" w:rsidTr="0089421B">
        <w:trPr>
          <w:trHeight w:val="1151"/>
        </w:trPr>
        <w:tc>
          <w:tcPr>
            <w:tcW w:w="5520" w:type="dxa"/>
          </w:tcPr>
          <w:p w14:paraId="00478896" w14:textId="77777777" w:rsidR="006F0C85" w:rsidRPr="00402A46" w:rsidRDefault="006F0C85" w:rsidP="00FB2126">
            <w:pPr>
              <w:spacing w:before="120" w:after="120"/>
              <w:rPr>
                <w:rFonts w:ascii="David" w:hAnsi="David"/>
                <w:sz w:val="24"/>
                <w:rtl/>
              </w:rPr>
            </w:pPr>
            <w:r w:rsidRPr="00402A46">
              <w:rPr>
                <w:rFonts w:ascii="David" w:hAnsi="David"/>
                <w:sz w:val="24"/>
                <w:rtl/>
              </w:rPr>
              <w:t>ממועד חתימת הרוב הדרוש ועד לחתימת היזם על ההסכם, הנספחים וכל מסמך שיידרש בהתאם להוראות ההסכם</w:t>
            </w:r>
            <w:r>
              <w:rPr>
                <w:rFonts w:ascii="David" w:hAnsi="David" w:hint="cs"/>
                <w:sz w:val="24"/>
                <w:rtl/>
              </w:rPr>
              <w:t xml:space="preserve"> ייקרא להלן:</w:t>
            </w:r>
            <w:r>
              <w:rPr>
                <w:rFonts w:ascii="David" w:hAnsi="David"/>
                <w:sz w:val="24"/>
              </w:rPr>
              <w:t xml:space="preserve"> </w:t>
            </w:r>
            <w:r>
              <w:rPr>
                <w:rFonts w:ascii="David" w:hAnsi="David" w:hint="cs"/>
                <w:sz w:val="24"/>
                <w:rtl/>
              </w:rPr>
              <w:t>"</w:t>
            </w:r>
            <w:r w:rsidRPr="00E40596">
              <w:rPr>
                <w:rFonts w:ascii="David" w:hAnsi="David" w:hint="cs"/>
                <w:b/>
                <w:bCs/>
                <w:sz w:val="24"/>
                <w:rtl/>
              </w:rPr>
              <w:t>הרוב הקובע</w:t>
            </w:r>
            <w:r>
              <w:rPr>
                <w:rFonts w:ascii="David" w:hAnsi="David" w:hint="cs"/>
                <w:sz w:val="24"/>
                <w:rtl/>
              </w:rPr>
              <w:t>".</w:t>
            </w:r>
          </w:p>
        </w:tc>
        <w:tc>
          <w:tcPr>
            <w:tcW w:w="1430" w:type="dxa"/>
          </w:tcPr>
          <w:p w14:paraId="534F8615" w14:textId="77777777" w:rsidR="006F0C85" w:rsidRPr="00402A46" w:rsidRDefault="006F0C85" w:rsidP="00FB2126">
            <w:pPr>
              <w:spacing w:before="120" w:after="120"/>
              <w:rPr>
                <w:rFonts w:ascii="David" w:hAnsi="David"/>
                <w:sz w:val="24"/>
                <w:rtl/>
              </w:rPr>
            </w:pPr>
            <w:r w:rsidRPr="00402A46">
              <w:rPr>
                <w:rFonts w:ascii="David" w:hAnsi="David"/>
                <w:sz w:val="24"/>
                <w:rtl/>
              </w:rPr>
              <w:t>10 ימים.</w:t>
            </w:r>
          </w:p>
        </w:tc>
        <w:tc>
          <w:tcPr>
            <w:tcW w:w="2253" w:type="dxa"/>
          </w:tcPr>
          <w:p w14:paraId="2CD7B830" w14:textId="0AE3C50A" w:rsidR="006F0C85" w:rsidRPr="00402A46" w:rsidRDefault="00257DD3" w:rsidP="00FB2126">
            <w:pPr>
              <w:spacing w:before="120" w:after="120"/>
              <w:rPr>
                <w:rFonts w:ascii="David" w:hAnsi="David"/>
                <w:b/>
                <w:bCs/>
                <w:color w:val="FF0000"/>
                <w:sz w:val="24"/>
                <w:rtl/>
              </w:rPr>
            </w:pPr>
            <w:r>
              <w:rPr>
                <w:rFonts w:ascii="David" w:hAnsi="David" w:hint="cs"/>
                <w:b/>
                <w:bCs/>
                <w:color w:val="FF0000"/>
                <w:sz w:val="24"/>
                <w:rtl/>
              </w:rPr>
              <w:t>מאושר</w:t>
            </w:r>
          </w:p>
        </w:tc>
      </w:tr>
      <w:tr w:rsidR="006F0C85" w:rsidRPr="00402A46" w14:paraId="0DBC9392" w14:textId="77777777" w:rsidTr="00724F64">
        <w:trPr>
          <w:trHeight w:val="732"/>
        </w:trPr>
        <w:tc>
          <w:tcPr>
            <w:tcW w:w="5520" w:type="dxa"/>
          </w:tcPr>
          <w:p w14:paraId="264265A1" w14:textId="77777777" w:rsidR="006F0C85" w:rsidRPr="00402A46" w:rsidRDefault="006F0C85" w:rsidP="00FB2126">
            <w:pPr>
              <w:spacing w:before="120" w:after="120"/>
              <w:rPr>
                <w:rFonts w:ascii="David" w:hAnsi="David"/>
                <w:sz w:val="24"/>
                <w:rtl/>
              </w:rPr>
            </w:pPr>
            <w:proofErr w:type="spellStart"/>
            <w:r w:rsidRPr="00402A46">
              <w:rPr>
                <w:rFonts w:ascii="David" w:hAnsi="David"/>
                <w:sz w:val="24"/>
                <w:rtl/>
              </w:rPr>
              <w:t>הע"א</w:t>
            </w:r>
            <w:proofErr w:type="spellEnd"/>
            <w:r w:rsidRPr="00402A46">
              <w:rPr>
                <w:rFonts w:ascii="David" w:hAnsi="David"/>
                <w:sz w:val="24"/>
                <w:rtl/>
              </w:rPr>
              <w:t xml:space="preserve"> לטובת היזם תירשם רק לאחר הרוב הדרוש וחתימת היזם בכפוף להפקדת ייפויי </w:t>
            </w:r>
            <w:proofErr w:type="spellStart"/>
            <w:r w:rsidRPr="00402A46">
              <w:rPr>
                <w:rFonts w:ascii="David" w:hAnsi="David"/>
                <w:sz w:val="24"/>
                <w:rtl/>
              </w:rPr>
              <w:t>כח</w:t>
            </w:r>
            <w:proofErr w:type="spellEnd"/>
            <w:r w:rsidRPr="00402A46">
              <w:rPr>
                <w:rFonts w:ascii="David" w:hAnsi="David"/>
                <w:sz w:val="24"/>
                <w:rtl/>
              </w:rPr>
              <w:t xml:space="preserve"> בלתי חוזר, תעודת התאגדות מקורית, בקשה למחיקת הערת אזהרה ופרוטוקול המאפשר את מתן ייפוי </w:t>
            </w:r>
            <w:proofErr w:type="spellStart"/>
            <w:r w:rsidRPr="00402A46">
              <w:rPr>
                <w:rFonts w:ascii="David" w:hAnsi="David"/>
                <w:sz w:val="24"/>
                <w:rtl/>
              </w:rPr>
              <w:t>הכח</w:t>
            </w:r>
            <w:proofErr w:type="spellEnd"/>
            <w:r w:rsidRPr="00402A46">
              <w:rPr>
                <w:rFonts w:ascii="David" w:hAnsi="David"/>
                <w:sz w:val="24"/>
                <w:rtl/>
              </w:rPr>
              <w:t xml:space="preserve"> הבלתי חוזר ומחיקת הערת האזהרה לידי ב"כ הבעלים. ייפוי הכוח בלתי חוזר והפרוטוקול/ים יאושרו ויאומתו על ידי נוטריון</w:t>
            </w:r>
          </w:p>
        </w:tc>
        <w:tc>
          <w:tcPr>
            <w:tcW w:w="1430" w:type="dxa"/>
          </w:tcPr>
          <w:p w14:paraId="5C4196F2" w14:textId="77777777" w:rsidR="006F0C85" w:rsidRPr="00402A46" w:rsidRDefault="006F0C85" w:rsidP="00FB2126">
            <w:pPr>
              <w:spacing w:before="120" w:after="120"/>
              <w:rPr>
                <w:rFonts w:ascii="David" w:hAnsi="David"/>
                <w:sz w:val="24"/>
                <w:rtl/>
              </w:rPr>
            </w:pPr>
          </w:p>
        </w:tc>
        <w:tc>
          <w:tcPr>
            <w:tcW w:w="2253" w:type="dxa"/>
          </w:tcPr>
          <w:p w14:paraId="5B48AA5D" w14:textId="0E0FC5FD" w:rsidR="006F0C85" w:rsidRPr="00402A46" w:rsidRDefault="00257DD3" w:rsidP="00FB2126">
            <w:pPr>
              <w:spacing w:before="120" w:after="120"/>
              <w:rPr>
                <w:rFonts w:ascii="David" w:hAnsi="David"/>
                <w:b/>
                <w:bCs/>
                <w:color w:val="FF0000"/>
                <w:sz w:val="24"/>
                <w:rtl/>
              </w:rPr>
            </w:pPr>
            <w:r>
              <w:rPr>
                <w:rFonts w:ascii="David" w:hAnsi="David" w:hint="cs"/>
                <w:b/>
                <w:bCs/>
                <w:color w:val="FF0000"/>
                <w:sz w:val="24"/>
                <w:rtl/>
              </w:rPr>
              <w:t>מאושר</w:t>
            </w:r>
          </w:p>
        </w:tc>
      </w:tr>
      <w:tr w:rsidR="00CD7B41" w:rsidRPr="00402A46" w14:paraId="736FEA71" w14:textId="77777777" w:rsidTr="00724F64">
        <w:trPr>
          <w:trHeight w:val="732"/>
        </w:trPr>
        <w:tc>
          <w:tcPr>
            <w:tcW w:w="5520" w:type="dxa"/>
          </w:tcPr>
          <w:p w14:paraId="25DD392F" w14:textId="538160DA" w:rsidR="00CD7B41" w:rsidRPr="00CD7B41" w:rsidRDefault="00CD7B41" w:rsidP="00CD7B41">
            <w:pPr>
              <w:spacing w:before="120" w:after="120"/>
              <w:rPr>
                <w:rFonts w:ascii="David" w:hAnsi="David"/>
                <w:sz w:val="24"/>
                <w:rtl/>
              </w:rPr>
            </w:pPr>
            <w:r w:rsidRPr="00CD7B41">
              <w:rPr>
                <w:rFonts w:ascii="David" w:hAnsi="David"/>
                <w:sz w:val="24"/>
                <w:rtl/>
              </w:rPr>
              <w:t xml:space="preserve">מועד להגשת </w:t>
            </w:r>
            <w:proofErr w:type="spellStart"/>
            <w:r w:rsidRPr="00CD7B41">
              <w:rPr>
                <w:rFonts w:ascii="David" w:hAnsi="David"/>
                <w:sz w:val="24"/>
                <w:rtl/>
              </w:rPr>
              <w:t>תב"ע</w:t>
            </w:r>
            <w:proofErr w:type="spellEnd"/>
            <w:r w:rsidRPr="00CD7B41">
              <w:rPr>
                <w:rFonts w:ascii="David" w:hAnsi="David"/>
                <w:sz w:val="24"/>
                <w:rtl/>
              </w:rPr>
              <w:t xml:space="preserve"> ממועד חתימת הרוב הדרוש [נא להשלים</w:t>
            </w:r>
            <w:r w:rsidR="00AB3524">
              <w:rPr>
                <w:rFonts w:ascii="David" w:hAnsi="David" w:hint="cs"/>
                <w:sz w:val="24"/>
                <w:rtl/>
              </w:rPr>
              <w:t xml:space="preserve"> </w:t>
            </w:r>
            <w:r w:rsidR="00AB3524">
              <w:rPr>
                <w:rFonts w:ascii="David" w:hAnsi="David"/>
                <w:sz w:val="24"/>
                <w:rtl/>
              </w:rPr>
              <w:t>–</w:t>
            </w:r>
            <w:r w:rsidR="00AB3524">
              <w:rPr>
                <w:rFonts w:ascii="David" w:hAnsi="David" w:hint="cs"/>
                <w:sz w:val="24"/>
                <w:rtl/>
              </w:rPr>
              <w:t xml:space="preserve"> ככל שקיים צורך באישור </w:t>
            </w:r>
            <w:proofErr w:type="spellStart"/>
            <w:r w:rsidR="00AB3524">
              <w:rPr>
                <w:rFonts w:ascii="David" w:hAnsi="David" w:hint="cs"/>
                <w:sz w:val="24"/>
                <w:rtl/>
              </w:rPr>
              <w:t>תב"ע</w:t>
            </w:r>
            <w:proofErr w:type="spellEnd"/>
            <w:r w:rsidR="00AB3524">
              <w:rPr>
                <w:rFonts w:ascii="David" w:hAnsi="David" w:hint="cs"/>
                <w:sz w:val="24"/>
                <w:rtl/>
              </w:rPr>
              <w:t xml:space="preserve"> לפרויקט</w:t>
            </w:r>
            <w:r w:rsidRPr="00CD7B41">
              <w:rPr>
                <w:rFonts w:ascii="David" w:hAnsi="David"/>
                <w:sz w:val="24"/>
                <w:rtl/>
              </w:rPr>
              <w:t>]</w:t>
            </w:r>
          </w:p>
          <w:p w14:paraId="0E2EB001" w14:textId="4B4C5B34" w:rsidR="00CD7B41" w:rsidRPr="00402A46" w:rsidRDefault="00CD7B41" w:rsidP="00CD7B41">
            <w:pPr>
              <w:spacing w:before="120" w:after="120"/>
              <w:rPr>
                <w:rFonts w:ascii="David" w:hAnsi="David"/>
                <w:sz w:val="24"/>
                <w:rtl/>
              </w:rPr>
            </w:pPr>
            <w:r w:rsidRPr="00CD7B41">
              <w:rPr>
                <w:rFonts w:ascii="David" w:hAnsi="David"/>
                <w:sz w:val="24"/>
                <w:rtl/>
              </w:rPr>
              <w:t xml:space="preserve">מועד למתן תוקף </w:t>
            </w:r>
            <w:proofErr w:type="spellStart"/>
            <w:r w:rsidRPr="00CD7B41">
              <w:rPr>
                <w:rFonts w:ascii="David" w:hAnsi="David"/>
                <w:sz w:val="24"/>
                <w:rtl/>
              </w:rPr>
              <w:t>התב"ע</w:t>
            </w:r>
            <w:proofErr w:type="spellEnd"/>
            <w:r w:rsidRPr="00CD7B41">
              <w:rPr>
                <w:rFonts w:ascii="David" w:hAnsi="David"/>
                <w:sz w:val="24"/>
                <w:rtl/>
              </w:rPr>
              <w:t xml:space="preserve"> ממועד חתימת הרוב הדרוש [נא להשלים</w:t>
            </w:r>
            <w:r w:rsidR="00AB3524">
              <w:rPr>
                <w:rFonts w:ascii="David" w:hAnsi="David" w:hint="cs"/>
                <w:sz w:val="24"/>
                <w:rtl/>
              </w:rPr>
              <w:t xml:space="preserve"> </w:t>
            </w:r>
            <w:r w:rsidR="00AB3524">
              <w:rPr>
                <w:rFonts w:ascii="David" w:hAnsi="David"/>
                <w:sz w:val="24"/>
                <w:rtl/>
              </w:rPr>
              <w:t>–</w:t>
            </w:r>
            <w:r w:rsidR="00AB3524">
              <w:rPr>
                <w:rFonts w:ascii="David" w:hAnsi="David" w:hint="cs"/>
                <w:sz w:val="24"/>
                <w:rtl/>
              </w:rPr>
              <w:t xml:space="preserve"> ככל שקיים צורך באישור </w:t>
            </w:r>
            <w:proofErr w:type="spellStart"/>
            <w:r w:rsidR="00AB3524">
              <w:rPr>
                <w:rFonts w:ascii="David" w:hAnsi="David" w:hint="cs"/>
                <w:sz w:val="24"/>
                <w:rtl/>
              </w:rPr>
              <w:t>תב"ע</w:t>
            </w:r>
            <w:proofErr w:type="spellEnd"/>
            <w:r w:rsidR="00AB3524">
              <w:rPr>
                <w:rFonts w:ascii="David" w:hAnsi="David" w:hint="cs"/>
                <w:sz w:val="24"/>
                <w:rtl/>
              </w:rPr>
              <w:t xml:space="preserve"> לפרויקט</w:t>
            </w:r>
            <w:r w:rsidRPr="00CD7B41">
              <w:rPr>
                <w:rFonts w:ascii="David" w:hAnsi="David"/>
                <w:sz w:val="24"/>
                <w:rtl/>
              </w:rPr>
              <w:t>]</w:t>
            </w:r>
          </w:p>
        </w:tc>
        <w:tc>
          <w:tcPr>
            <w:tcW w:w="1430" w:type="dxa"/>
          </w:tcPr>
          <w:p w14:paraId="3022BFBA" w14:textId="50E7D385" w:rsidR="00CD7B41" w:rsidRPr="00402A46" w:rsidRDefault="00257DD3" w:rsidP="00FB2126">
            <w:pPr>
              <w:spacing w:before="120" w:after="120"/>
              <w:rPr>
                <w:rFonts w:ascii="David" w:hAnsi="David"/>
                <w:sz w:val="24"/>
                <w:rtl/>
              </w:rPr>
            </w:pPr>
            <w:r>
              <w:rPr>
                <w:rFonts w:ascii="David" w:hAnsi="David" w:hint="cs"/>
                <w:sz w:val="24"/>
                <w:rtl/>
              </w:rPr>
              <w:t xml:space="preserve">העברת מסמכי </w:t>
            </w:r>
            <w:proofErr w:type="spellStart"/>
            <w:r>
              <w:rPr>
                <w:rFonts w:ascii="David" w:hAnsi="David" w:hint="cs"/>
                <w:sz w:val="24"/>
                <w:rtl/>
              </w:rPr>
              <w:t>תב"ע</w:t>
            </w:r>
            <w:proofErr w:type="spellEnd"/>
            <w:r>
              <w:rPr>
                <w:rFonts w:ascii="David" w:hAnsi="David" w:hint="cs"/>
                <w:sz w:val="24"/>
                <w:rtl/>
              </w:rPr>
              <w:t xml:space="preserve"> לבעלים תוך 8 חודשים</w:t>
            </w:r>
          </w:p>
        </w:tc>
        <w:tc>
          <w:tcPr>
            <w:tcW w:w="2253" w:type="dxa"/>
          </w:tcPr>
          <w:p w14:paraId="4022003D" w14:textId="7DB669D3" w:rsidR="00CD7B41" w:rsidRPr="00402A46" w:rsidRDefault="00257DD3" w:rsidP="00FB2126">
            <w:pPr>
              <w:spacing w:before="120" w:after="120"/>
              <w:rPr>
                <w:rFonts w:ascii="David" w:hAnsi="David"/>
                <w:b/>
                <w:bCs/>
                <w:color w:val="FF0000"/>
                <w:sz w:val="24"/>
                <w:rtl/>
              </w:rPr>
            </w:pPr>
            <w:r>
              <w:rPr>
                <w:rFonts w:ascii="David" w:hAnsi="David" w:hint="cs"/>
                <w:b/>
                <w:bCs/>
                <w:color w:val="FF0000"/>
                <w:sz w:val="24"/>
                <w:rtl/>
              </w:rPr>
              <w:t xml:space="preserve">מהפקדת </w:t>
            </w:r>
            <w:proofErr w:type="spellStart"/>
            <w:r>
              <w:rPr>
                <w:rFonts w:ascii="David" w:hAnsi="David" w:hint="cs"/>
                <w:b/>
                <w:bCs/>
                <w:color w:val="FF0000"/>
                <w:sz w:val="24"/>
                <w:rtl/>
              </w:rPr>
              <w:t>התב"ע</w:t>
            </w:r>
            <w:proofErr w:type="spellEnd"/>
            <w:r>
              <w:rPr>
                <w:rFonts w:ascii="David" w:hAnsi="David" w:hint="cs"/>
                <w:b/>
                <w:bCs/>
                <w:color w:val="FF0000"/>
                <w:sz w:val="24"/>
                <w:rtl/>
              </w:rPr>
              <w:t xml:space="preserve"> עד 36 חודשים לאישורה</w:t>
            </w:r>
          </w:p>
        </w:tc>
      </w:tr>
      <w:tr w:rsidR="006F0C85" w:rsidRPr="00402A46" w14:paraId="3608D970" w14:textId="77777777" w:rsidTr="00724F64">
        <w:trPr>
          <w:trHeight w:val="732"/>
        </w:trPr>
        <w:tc>
          <w:tcPr>
            <w:tcW w:w="5520" w:type="dxa"/>
          </w:tcPr>
          <w:p w14:paraId="1675FD17" w14:textId="37400C10" w:rsidR="006F0C85" w:rsidRPr="001C4A28" w:rsidRDefault="00DB47D1" w:rsidP="00FB2126">
            <w:pPr>
              <w:spacing w:before="120" w:after="120"/>
              <w:rPr>
                <w:rFonts w:ascii="David" w:hAnsi="David"/>
                <w:sz w:val="24"/>
                <w:rtl/>
              </w:rPr>
            </w:pPr>
            <w:r>
              <w:rPr>
                <w:rFonts w:ascii="David" w:hAnsi="David" w:hint="cs"/>
                <w:sz w:val="24"/>
                <w:rtl/>
              </w:rPr>
              <w:t xml:space="preserve">ממועד אישור </w:t>
            </w:r>
            <w:proofErr w:type="spellStart"/>
            <w:r>
              <w:rPr>
                <w:rFonts w:ascii="David" w:hAnsi="David" w:hint="cs"/>
                <w:sz w:val="24"/>
                <w:rtl/>
              </w:rPr>
              <w:t>התב"ע</w:t>
            </w:r>
            <w:proofErr w:type="spellEnd"/>
            <w:r w:rsidR="006F0C85" w:rsidRPr="001C4A28">
              <w:rPr>
                <w:rFonts w:ascii="David" w:hAnsi="David"/>
                <w:sz w:val="24"/>
                <w:rtl/>
              </w:rPr>
              <w:t xml:space="preserve"> ועד הצגת  בקשה להיתר בניה לעיון ואישור הנציגות והמפקח מטעם הבעלים.</w:t>
            </w:r>
          </w:p>
        </w:tc>
        <w:tc>
          <w:tcPr>
            <w:tcW w:w="1430" w:type="dxa"/>
          </w:tcPr>
          <w:p w14:paraId="477B25E9" w14:textId="06DF9F75" w:rsidR="006F0C85" w:rsidRPr="00402A46" w:rsidRDefault="006F0C85" w:rsidP="00FB2126">
            <w:pPr>
              <w:spacing w:before="120" w:after="120"/>
              <w:rPr>
                <w:rFonts w:ascii="David" w:hAnsi="David"/>
                <w:sz w:val="24"/>
                <w:rtl/>
              </w:rPr>
            </w:pPr>
            <w:r>
              <w:rPr>
                <w:rFonts w:ascii="David" w:hAnsi="David" w:hint="cs"/>
                <w:sz w:val="24"/>
                <w:rtl/>
              </w:rPr>
              <w:t xml:space="preserve">תוך </w:t>
            </w:r>
            <w:r w:rsidR="00CF0D14">
              <w:rPr>
                <w:rFonts w:ascii="David" w:hAnsi="David" w:hint="cs"/>
                <w:sz w:val="24"/>
                <w:rtl/>
              </w:rPr>
              <w:t xml:space="preserve">6 </w:t>
            </w:r>
            <w:r>
              <w:rPr>
                <w:rFonts w:ascii="David" w:hAnsi="David" w:hint="cs"/>
                <w:sz w:val="24"/>
                <w:rtl/>
              </w:rPr>
              <w:t>חודשים מ</w:t>
            </w:r>
            <w:r w:rsidR="003D4D78">
              <w:rPr>
                <w:rFonts w:ascii="David" w:hAnsi="David" w:hint="cs"/>
                <w:sz w:val="24"/>
                <w:rtl/>
              </w:rPr>
              <w:t xml:space="preserve">אישור </w:t>
            </w:r>
            <w:proofErr w:type="spellStart"/>
            <w:r w:rsidR="003D4D78">
              <w:rPr>
                <w:rFonts w:ascii="David" w:hAnsi="David" w:hint="cs"/>
                <w:sz w:val="24"/>
                <w:rtl/>
              </w:rPr>
              <w:t>התב"ע</w:t>
            </w:r>
            <w:proofErr w:type="spellEnd"/>
          </w:p>
        </w:tc>
        <w:tc>
          <w:tcPr>
            <w:tcW w:w="2253" w:type="dxa"/>
          </w:tcPr>
          <w:p w14:paraId="5A6A2B38" w14:textId="5DDAA2FF" w:rsidR="006F0C85" w:rsidRPr="00402A46" w:rsidRDefault="00257DD3" w:rsidP="00FB2126">
            <w:pPr>
              <w:spacing w:before="120" w:after="120"/>
              <w:rPr>
                <w:rFonts w:ascii="David" w:hAnsi="David"/>
                <w:b/>
                <w:bCs/>
                <w:color w:val="FF0000"/>
                <w:sz w:val="24"/>
                <w:rtl/>
              </w:rPr>
            </w:pPr>
            <w:r>
              <w:rPr>
                <w:rFonts w:ascii="David" w:hAnsi="David" w:hint="cs"/>
                <w:b/>
                <w:bCs/>
                <w:color w:val="FF0000"/>
                <w:sz w:val="24"/>
                <w:rtl/>
              </w:rPr>
              <w:t>מאושר</w:t>
            </w:r>
          </w:p>
        </w:tc>
      </w:tr>
      <w:tr w:rsidR="006F0C85" w:rsidRPr="00402A46" w14:paraId="2884BA9F" w14:textId="77777777" w:rsidTr="00724F64">
        <w:trPr>
          <w:trHeight w:val="732"/>
        </w:trPr>
        <w:tc>
          <w:tcPr>
            <w:tcW w:w="5520" w:type="dxa"/>
          </w:tcPr>
          <w:p w14:paraId="0C8A6C37" w14:textId="5FC777F3" w:rsidR="006F0C85" w:rsidRPr="001C4A28" w:rsidRDefault="006F0C85" w:rsidP="00FB2126">
            <w:pPr>
              <w:spacing w:before="120" w:after="120"/>
              <w:rPr>
                <w:rFonts w:ascii="David" w:hAnsi="David"/>
                <w:sz w:val="24"/>
                <w:rtl/>
              </w:rPr>
            </w:pPr>
            <w:r w:rsidRPr="001C4A28">
              <w:rPr>
                <w:rFonts w:ascii="David" w:hAnsi="David"/>
                <w:sz w:val="24"/>
                <w:rtl/>
              </w:rPr>
              <w:t xml:space="preserve">מועד לקבלת היתר בניה ממועד </w:t>
            </w:r>
            <w:r w:rsidR="00CD7B41">
              <w:rPr>
                <w:rFonts w:ascii="David" w:hAnsi="David" w:hint="cs"/>
                <w:sz w:val="24"/>
                <w:rtl/>
              </w:rPr>
              <w:t xml:space="preserve">אישור </w:t>
            </w:r>
            <w:proofErr w:type="spellStart"/>
            <w:r w:rsidR="00CD7B41">
              <w:rPr>
                <w:rFonts w:ascii="David" w:hAnsi="David" w:hint="cs"/>
                <w:sz w:val="24"/>
                <w:rtl/>
              </w:rPr>
              <w:t>התב"ע</w:t>
            </w:r>
            <w:proofErr w:type="spellEnd"/>
            <w:r w:rsidR="00CD7B41">
              <w:rPr>
                <w:rFonts w:ascii="David" w:hAnsi="David" w:hint="cs"/>
                <w:sz w:val="24"/>
                <w:rtl/>
              </w:rPr>
              <w:t xml:space="preserve"> [נא להשלים]</w:t>
            </w:r>
          </w:p>
        </w:tc>
        <w:tc>
          <w:tcPr>
            <w:tcW w:w="1430" w:type="dxa"/>
          </w:tcPr>
          <w:p w14:paraId="35663B3E" w14:textId="77777777" w:rsidR="006F0C85" w:rsidRPr="00402A46" w:rsidRDefault="006F0C85" w:rsidP="00FB2126">
            <w:pPr>
              <w:spacing w:before="120" w:after="120"/>
              <w:rPr>
                <w:rFonts w:ascii="David" w:hAnsi="David"/>
                <w:sz w:val="24"/>
                <w:rtl/>
              </w:rPr>
            </w:pPr>
          </w:p>
        </w:tc>
        <w:tc>
          <w:tcPr>
            <w:tcW w:w="2253" w:type="dxa"/>
          </w:tcPr>
          <w:p w14:paraId="2DFB9B62" w14:textId="24892837" w:rsidR="006F0C85" w:rsidRPr="00402A46" w:rsidRDefault="00257DD3" w:rsidP="00FB2126">
            <w:pPr>
              <w:spacing w:before="120" w:after="120"/>
              <w:rPr>
                <w:rFonts w:ascii="David" w:hAnsi="David"/>
                <w:b/>
                <w:bCs/>
                <w:color w:val="FF0000"/>
                <w:sz w:val="24"/>
                <w:rtl/>
              </w:rPr>
            </w:pPr>
            <w:r>
              <w:rPr>
                <w:rFonts w:ascii="David" w:hAnsi="David" w:hint="cs"/>
                <w:b/>
                <w:bCs/>
                <w:color w:val="FF0000"/>
                <w:sz w:val="24"/>
                <w:rtl/>
              </w:rPr>
              <w:t>ממועד קליטת הבקשה עד 24 חודשים</w:t>
            </w:r>
          </w:p>
        </w:tc>
      </w:tr>
      <w:tr w:rsidR="006F0C85" w:rsidRPr="00402A46" w14:paraId="386FA53E" w14:textId="77777777" w:rsidTr="00724F64">
        <w:tc>
          <w:tcPr>
            <w:tcW w:w="5520" w:type="dxa"/>
          </w:tcPr>
          <w:p w14:paraId="06F82C33" w14:textId="77777777" w:rsidR="006F0C85" w:rsidRPr="00402A46" w:rsidRDefault="006F0C85" w:rsidP="00FB2126">
            <w:pPr>
              <w:spacing w:before="120" w:after="120"/>
              <w:rPr>
                <w:rFonts w:ascii="David" w:hAnsi="David"/>
                <w:sz w:val="24"/>
              </w:rPr>
            </w:pPr>
            <w:r w:rsidRPr="00402A46">
              <w:rPr>
                <w:rFonts w:ascii="David" w:hAnsi="David"/>
                <w:sz w:val="24"/>
                <w:rtl/>
              </w:rPr>
              <w:t xml:space="preserve">הודעת פינוי לבעלים </w:t>
            </w:r>
            <w:r>
              <w:rPr>
                <w:rFonts w:ascii="David" w:hAnsi="David" w:hint="cs"/>
                <w:sz w:val="24"/>
                <w:rtl/>
              </w:rPr>
              <w:t xml:space="preserve">תשלח </w:t>
            </w:r>
            <w:r w:rsidRPr="00402A46">
              <w:rPr>
                <w:rFonts w:ascii="David" w:hAnsi="David"/>
                <w:sz w:val="24"/>
                <w:rtl/>
              </w:rPr>
              <w:t>לאחר קבלת היתר בניה ושעבוד לבנק (מותנה בהסכמה של 100% או בפס"ד מתאים כנגד דייר סרבן).</w:t>
            </w:r>
          </w:p>
        </w:tc>
        <w:tc>
          <w:tcPr>
            <w:tcW w:w="1430" w:type="dxa"/>
          </w:tcPr>
          <w:p w14:paraId="79C44A1C" w14:textId="16DD9369" w:rsidR="006F0C85" w:rsidRPr="00402A46" w:rsidRDefault="0006418D" w:rsidP="00FB2126">
            <w:pPr>
              <w:spacing w:before="120" w:after="120"/>
              <w:rPr>
                <w:rFonts w:ascii="David" w:hAnsi="David"/>
                <w:sz w:val="24"/>
                <w:rtl/>
              </w:rPr>
            </w:pPr>
            <w:r w:rsidRPr="00D06D03">
              <w:rPr>
                <w:rFonts w:ascii="David" w:hAnsi="David"/>
                <w:sz w:val="24"/>
              </w:rPr>
              <w:t>120</w:t>
            </w:r>
            <w:r w:rsidR="006F0C85" w:rsidRPr="00D06D03">
              <w:rPr>
                <w:rFonts w:ascii="David" w:hAnsi="David"/>
                <w:sz w:val="24"/>
                <w:rtl/>
              </w:rPr>
              <w:t xml:space="preserve"> ימים.</w:t>
            </w:r>
          </w:p>
        </w:tc>
        <w:tc>
          <w:tcPr>
            <w:tcW w:w="2253" w:type="dxa"/>
          </w:tcPr>
          <w:p w14:paraId="7A5C0D1A" w14:textId="2DB2C5A6" w:rsidR="006F0C85" w:rsidRPr="00402A46" w:rsidRDefault="00257DD3" w:rsidP="00FB2126">
            <w:pPr>
              <w:spacing w:before="120" w:after="120"/>
              <w:rPr>
                <w:rFonts w:ascii="David" w:hAnsi="David"/>
                <w:b/>
                <w:bCs/>
                <w:color w:val="FF0000"/>
                <w:sz w:val="24"/>
                <w:rtl/>
              </w:rPr>
            </w:pPr>
            <w:r>
              <w:rPr>
                <w:rFonts w:ascii="David" w:hAnsi="David" w:hint="cs"/>
                <w:b/>
                <w:bCs/>
                <w:color w:val="FF0000"/>
                <w:sz w:val="24"/>
                <w:rtl/>
              </w:rPr>
              <w:t>ראו תשובות לעיל</w:t>
            </w:r>
          </w:p>
        </w:tc>
      </w:tr>
      <w:tr w:rsidR="006F0C85" w:rsidRPr="00402A46" w14:paraId="1E9FF6E6" w14:textId="77777777" w:rsidTr="00724F64">
        <w:tc>
          <w:tcPr>
            <w:tcW w:w="5520" w:type="dxa"/>
          </w:tcPr>
          <w:p w14:paraId="2E230CAC" w14:textId="77777777" w:rsidR="006F0C85" w:rsidRPr="00402A46" w:rsidRDefault="006F0C85" w:rsidP="00FB2126">
            <w:pPr>
              <w:spacing w:before="120" w:after="120"/>
              <w:rPr>
                <w:rFonts w:ascii="David" w:hAnsi="David"/>
                <w:b/>
                <w:bCs/>
                <w:sz w:val="24"/>
                <w:rtl/>
              </w:rPr>
            </w:pPr>
            <w:r w:rsidRPr="00402A46">
              <w:rPr>
                <w:rFonts w:ascii="David" w:hAnsi="David"/>
                <w:sz w:val="24"/>
                <w:rtl/>
              </w:rPr>
              <w:t>משך זמן ביצוע העבודות עד קבלת טופס 4 ואכלוס.</w:t>
            </w:r>
            <w:r w:rsidRPr="00402A46">
              <w:rPr>
                <w:rFonts w:ascii="David" w:hAnsi="David"/>
                <w:b/>
                <w:bCs/>
                <w:sz w:val="24"/>
                <w:rtl/>
              </w:rPr>
              <w:t xml:space="preserve"> </w:t>
            </w:r>
            <w:r w:rsidRPr="00402A46">
              <w:rPr>
                <w:rFonts w:ascii="David" w:hAnsi="David"/>
                <w:sz w:val="24"/>
                <w:rtl/>
              </w:rPr>
              <w:t>למען הסר ספק הביצוע של כל הפרויקט יהיה בהינף אחד</w:t>
            </w:r>
            <w:r w:rsidRPr="00402A46">
              <w:rPr>
                <w:rFonts w:ascii="David" w:hAnsi="David"/>
                <w:b/>
                <w:bCs/>
                <w:sz w:val="24"/>
                <w:rtl/>
              </w:rPr>
              <w:t>.</w:t>
            </w:r>
          </w:p>
        </w:tc>
        <w:tc>
          <w:tcPr>
            <w:tcW w:w="1430" w:type="dxa"/>
          </w:tcPr>
          <w:p w14:paraId="11A9F176" w14:textId="77777777" w:rsidR="006F0C85" w:rsidRPr="00402A46" w:rsidRDefault="006F0C85" w:rsidP="00FB2126">
            <w:pPr>
              <w:spacing w:before="120" w:after="120"/>
              <w:rPr>
                <w:rFonts w:ascii="David" w:hAnsi="David"/>
                <w:sz w:val="24"/>
                <w:rtl/>
              </w:rPr>
            </w:pPr>
          </w:p>
        </w:tc>
        <w:tc>
          <w:tcPr>
            <w:tcW w:w="2253" w:type="dxa"/>
          </w:tcPr>
          <w:p w14:paraId="3FA10094" w14:textId="0828644B" w:rsidR="006F0C85" w:rsidRPr="00402A46" w:rsidRDefault="00257DD3" w:rsidP="00FB2126">
            <w:pPr>
              <w:spacing w:before="120" w:after="120"/>
              <w:rPr>
                <w:rFonts w:ascii="David" w:hAnsi="David"/>
                <w:b/>
                <w:bCs/>
                <w:color w:val="FF0000"/>
                <w:sz w:val="24"/>
                <w:rtl/>
              </w:rPr>
            </w:pPr>
            <w:r>
              <w:rPr>
                <w:rFonts w:ascii="David" w:hAnsi="David" w:hint="cs"/>
                <w:b/>
                <w:bCs/>
                <w:color w:val="FF0000"/>
                <w:sz w:val="24"/>
                <w:rtl/>
              </w:rPr>
              <w:t>38 חודשים</w:t>
            </w:r>
          </w:p>
        </w:tc>
      </w:tr>
      <w:tr w:rsidR="006F0C85" w:rsidRPr="00402A46" w14:paraId="06D405B3" w14:textId="77777777" w:rsidTr="00724F64">
        <w:tc>
          <w:tcPr>
            <w:tcW w:w="5520" w:type="dxa"/>
          </w:tcPr>
          <w:p w14:paraId="79CF93D1" w14:textId="77777777" w:rsidR="006F0C85" w:rsidRPr="00402A46" w:rsidRDefault="006F0C85" w:rsidP="00FB2126">
            <w:pPr>
              <w:spacing w:before="120" w:after="120"/>
              <w:rPr>
                <w:rFonts w:ascii="David" w:hAnsi="David"/>
                <w:sz w:val="24"/>
                <w:rtl/>
              </w:rPr>
            </w:pPr>
            <w:r w:rsidRPr="00402A46">
              <w:rPr>
                <w:rFonts w:ascii="David" w:hAnsi="David"/>
                <w:sz w:val="24"/>
                <w:rtl/>
              </w:rPr>
              <w:t>ממועד קבלת טופס 4 המאפשר אכלוס ועד לרישום הבניין החדש בלשכת רישום המקרקעין.</w:t>
            </w:r>
          </w:p>
        </w:tc>
        <w:tc>
          <w:tcPr>
            <w:tcW w:w="1430" w:type="dxa"/>
          </w:tcPr>
          <w:p w14:paraId="2B66B6F5" w14:textId="4BF4F191" w:rsidR="006F0C85" w:rsidRPr="00402A46" w:rsidRDefault="00CF0D14" w:rsidP="00FB2126">
            <w:pPr>
              <w:spacing w:before="120" w:after="120"/>
              <w:rPr>
                <w:rFonts w:ascii="David" w:hAnsi="David"/>
                <w:sz w:val="24"/>
                <w:rtl/>
              </w:rPr>
            </w:pPr>
            <w:r>
              <w:rPr>
                <w:rFonts w:ascii="David" w:hAnsi="David" w:hint="cs"/>
                <w:sz w:val="24"/>
                <w:rtl/>
              </w:rPr>
              <w:t xml:space="preserve">18 </w:t>
            </w:r>
            <w:r w:rsidR="006F0C85" w:rsidRPr="00402A46">
              <w:rPr>
                <w:rFonts w:ascii="David" w:hAnsi="David"/>
                <w:sz w:val="24"/>
                <w:rtl/>
              </w:rPr>
              <w:t>חודשים.</w:t>
            </w:r>
          </w:p>
        </w:tc>
        <w:tc>
          <w:tcPr>
            <w:tcW w:w="2253" w:type="dxa"/>
          </w:tcPr>
          <w:p w14:paraId="1E859C90" w14:textId="3E2A1B71" w:rsidR="006F0C85" w:rsidRPr="00402A46" w:rsidRDefault="00257DD3" w:rsidP="00FB2126">
            <w:pPr>
              <w:spacing w:before="120" w:after="120"/>
              <w:rPr>
                <w:rFonts w:ascii="David" w:hAnsi="David"/>
                <w:b/>
                <w:bCs/>
                <w:color w:val="FF0000"/>
                <w:sz w:val="24"/>
                <w:rtl/>
              </w:rPr>
            </w:pPr>
            <w:r>
              <w:rPr>
                <w:rFonts w:ascii="David" w:hAnsi="David" w:hint="cs"/>
                <w:b/>
                <w:bCs/>
                <w:color w:val="FF0000"/>
                <w:sz w:val="24"/>
                <w:rtl/>
              </w:rPr>
              <w:t>על פי דין</w:t>
            </w:r>
          </w:p>
        </w:tc>
      </w:tr>
      <w:tr w:rsidR="006F0C85" w:rsidRPr="00402A46" w14:paraId="78DDADE0" w14:textId="77777777" w:rsidTr="00724F64">
        <w:trPr>
          <w:trHeight w:val="803"/>
        </w:trPr>
        <w:tc>
          <w:tcPr>
            <w:tcW w:w="5520" w:type="dxa"/>
          </w:tcPr>
          <w:p w14:paraId="0EEB5F26" w14:textId="77777777" w:rsidR="006F0C85" w:rsidRPr="00402A46" w:rsidRDefault="006F0C85" w:rsidP="00FB2126">
            <w:pPr>
              <w:spacing w:before="120" w:after="120"/>
              <w:rPr>
                <w:rFonts w:ascii="David" w:hAnsi="David"/>
                <w:sz w:val="24"/>
                <w:rtl/>
              </w:rPr>
            </w:pPr>
            <w:r w:rsidRPr="00402A46">
              <w:rPr>
                <w:rFonts w:ascii="David" w:hAnsi="David"/>
                <w:sz w:val="24"/>
                <w:rtl/>
              </w:rPr>
              <w:t>פיצוי חודשי במקרה של איחור במסירה יהיה בהתאם להוראות חוק המכר לפי דמי שכירות לדירות חדשות (דירות) [יש לאשר]</w:t>
            </w:r>
          </w:p>
        </w:tc>
        <w:tc>
          <w:tcPr>
            <w:tcW w:w="1430" w:type="dxa"/>
          </w:tcPr>
          <w:p w14:paraId="76ADF457" w14:textId="77777777" w:rsidR="006F0C85" w:rsidRPr="00402A46" w:rsidRDefault="006F0C85" w:rsidP="00FB2126">
            <w:pPr>
              <w:spacing w:before="120" w:after="120"/>
              <w:rPr>
                <w:rFonts w:ascii="David" w:hAnsi="David"/>
                <w:sz w:val="24"/>
                <w:rtl/>
              </w:rPr>
            </w:pPr>
          </w:p>
        </w:tc>
        <w:tc>
          <w:tcPr>
            <w:tcW w:w="2253" w:type="dxa"/>
          </w:tcPr>
          <w:p w14:paraId="0A83AF03" w14:textId="79CD12EE" w:rsidR="006F0C85" w:rsidRPr="00402A46" w:rsidRDefault="00257DD3" w:rsidP="00FB2126">
            <w:pPr>
              <w:spacing w:before="120" w:after="120"/>
              <w:rPr>
                <w:rFonts w:ascii="David" w:hAnsi="David"/>
                <w:b/>
                <w:bCs/>
                <w:color w:val="FF0000"/>
                <w:sz w:val="24"/>
                <w:rtl/>
              </w:rPr>
            </w:pPr>
            <w:r>
              <w:rPr>
                <w:rFonts w:ascii="David" w:hAnsi="David" w:hint="cs"/>
                <w:b/>
                <w:bCs/>
                <w:color w:val="FF0000"/>
                <w:sz w:val="24"/>
                <w:rtl/>
              </w:rPr>
              <w:t xml:space="preserve">מאושר ביחס לפיצוי מבלי לגרוע מסעיפי </w:t>
            </w:r>
            <w:proofErr w:type="spellStart"/>
            <w:r>
              <w:rPr>
                <w:rFonts w:ascii="David" w:hAnsi="David" w:hint="cs"/>
                <w:b/>
                <w:bCs/>
                <w:color w:val="FF0000"/>
                <w:sz w:val="24"/>
                <w:rtl/>
              </w:rPr>
              <w:t>כח</w:t>
            </w:r>
            <w:proofErr w:type="spellEnd"/>
            <w:r>
              <w:rPr>
                <w:rFonts w:ascii="David" w:hAnsi="David" w:hint="cs"/>
                <w:b/>
                <w:bCs/>
                <w:color w:val="FF0000"/>
                <w:sz w:val="24"/>
                <w:rtl/>
              </w:rPr>
              <w:t xml:space="preserve"> עליון</w:t>
            </w:r>
          </w:p>
        </w:tc>
      </w:tr>
      <w:tr w:rsidR="006F0C85" w:rsidRPr="00402A46" w14:paraId="682E9B2A" w14:textId="77777777" w:rsidTr="00724F64">
        <w:trPr>
          <w:trHeight w:val="538"/>
        </w:trPr>
        <w:tc>
          <w:tcPr>
            <w:tcW w:w="5520" w:type="dxa"/>
          </w:tcPr>
          <w:p w14:paraId="6B645585" w14:textId="77777777" w:rsidR="006F0C85" w:rsidRPr="00402A46" w:rsidRDefault="006F0C85" w:rsidP="00FB2126">
            <w:pPr>
              <w:spacing w:before="120" w:after="120"/>
              <w:rPr>
                <w:rFonts w:ascii="David" w:hAnsi="David"/>
                <w:sz w:val="24"/>
                <w:rtl/>
              </w:rPr>
            </w:pPr>
            <w:r w:rsidRPr="00402A46">
              <w:rPr>
                <w:rFonts w:ascii="David" w:hAnsi="David"/>
                <w:sz w:val="24"/>
                <w:rtl/>
              </w:rPr>
              <w:t>תביעה כנגד "דייר סרבן" תוגש בתוך 60 יום לאחר קבלת אישור הוועדה בתנאים.</w:t>
            </w:r>
          </w:p>
        </w:tc>
        <w:tc>
          <w:tcPr>
            <w:tcW w:w="1430" w:type="dxa"/>
          </w:tcPr>
          <w:p w14:paraId="0331C5EF" w14:textId="77777777" w:rsidR="006F0C85" w:rsidRPr="00402A46" w:rsidRDefault="006F0C85" w:rsidP="00FB2126">
            <w:pPr>
              <w:spacing w:before="120" w:after="120"/>
              <w:rPr>
                <w:rFonts w:ascii="David" w:hAnsi="David"/>
                <w:sz w:val="24"/>
                <w:rtl/>
              </w:rPr>
            </w:pPr>
          </w:p>
        </w:tc>
        <w:tc>
          <w:tcPr>
            <w:tcW w:w="2253" w:type="dxa"/>
          </w:tcPr>
          <w:p w14:paraId="2783039E" w14:textId="1CE7384A" w:rsidR="006F0C85" w:rsidRPr="00402A46" w:rsidRDefault="00257DD3" w:rsidP="00FB2126">
            <w:pPr>
              <w:spacing w:before="120" w:after="120"/>
              <w:rPr>
                <w:rFonts w:ascii="David" w:hAnsi="David"/>
                <w:b/>
                <w:bCs/>
                <w:color w:val="FF0000"/>
                <w:sz w:val="24"/>
                <w:rtl/>
              </w:rPr>
            </w:pPr>
            <w:r>
              <w:rPr>
                <w:rFonts w:ascii="David" w:hAnsi="David" w:hint="cs"/>
                <w:b/>
                <w:bCs/>
                <w:color w:val="FF0000"/>
                <w:sz w:val="24"/>
                <w:rtl/>
              </w:rPr>
              <w:t>מאושר</w:t>
            </w:r>
          </w:p>
        </w:tc>
      </w:tr>
    </w:tbl>
    <w:p w14:paraId="5F039823" w14:textId="77777777" w:rsidR="006F0C85" w:rsidRPr="00402A46" w:rsidRDefault="006F0C85" w:rsidP="006F0C85">
      <w:pPr>
        <w:keepLines w:val="0"/>
        <w:rPr>
          <w:rFonts w:ascii="David" w:hAnsi="David"/>
          <w:b/>
          <w:bCs/>
          <w:sz w:val="24"/>
          <w:u w:val="single"/>
          <w:rtl/>
        </w:rPr>
      </w:pPr>
    </w:p>
    <w:p w14:paraId="27F0568D" w14:textId="77777777" w:rsidR="006F0C85" w:rsidRPr="00402A46" w:rsidRDefault="006F0C85" w:rsidP="006F0C85">
      <w:pPr>
        <w:keepLines w:val="0"/>
        <w:ind w:left="31"/>
        <w:rPr>
          <w:rFonts w:ascii="David" w:hAnsi="David"/>
          <w:b/>
          <w:bCs/>
          <w:sz w:val="24"/>
          <w:u w:val="single"/>
          <w:rtl/>
        </w:rPr>
      </w:pPr>
    </w:p>
    <w:p w14:paraId="4A351EE9" w14:textId="77777777" w:rsidR="006F0C85" w:rsidRPr="00402A46" w:rsidRDefault="006F0C85" w:rsidP="006F0C85">
      <w:pPr>
        <w:keepLines w:val="0"/>
        <w:numPr>
          <w:ilvl w:val="0"/>
          <w:numId w:val="1"/>
        </w:numPr>
        <w:spacing w:after="120"/>
        <w:rPr>
          <w:rFonts w:ascii="David" w:hAnsi="David"/>
          <w:b/>
          <w:bCs/>
          <w:sz w:val="24"/>
          <w:u w:val="single"/>
          <w:rtl/>
        </w:rPr>
      </w:pPr>
      <w:r w:rsidRPr="00402A46">
        <w:rPr>
          <w:rFonts w:ascii="David" w:hAnsi="David"/>
          <w:b/>
          <w:bCs/>
          <w:sz w:val="24"/>
          <w:u w:val="single"/>
          <w:rtl/>
        </w:rPr>
        <w:t>ליווי בנקאי:</w:t>
      </w:r>
    </w:p>
    <w:p w14:paraId="72EFB99E" w14:textId="77777777" w:rsidR="006F0C85" w:rsidRPr="00402A46" w:rsidRDefault="006F0C85" w:rsidP="006F0C85">
      <w:pPr>
        <w:keepLines w:val="0"/>
        <w:ind w:left="31"/>
        <w:rPr>
          <w:rFonts w:ascii="David" w:hAnsi="David"/>
          <w:b/>
          <w:bCs/>
          <w:sz w:val="24"/>
          <w:u w:val="single"/>
          <w:rtl/>
        </w:rPr>
      </w:pPr>
    </w:p>
    <w:tbl>
      <w:tblPr>
        <w:tblStyle w:val="af4"/>
        <w:bidiVisual/>
        <w:tblW w:w="9346" w:type="dxa"/>
        <w:tblInd w:w="-443" w:type="dxa"/>
        <w:tblLook w:val="04A0" w:firstRow="1" w:lastRow="0" w:firstColumn="1" w:lastColumn="0" w:noHBand="0" w:noVBand="1"/>
      </w:tblPr>
      <w:tblGrid>
        <w:gridCol w:w="6233"/>
        <w:gridCol w:w="3113"/>
      </w:tblGrid>
      <w:tr w:rsidR="006F0C85" w:rsidRPr="00402A46" w14:paraId="4077B90E" w14:textId="77777777" w:rsidTr="00724F64">
        <w:tc>
          <w:tcPr>
            <w:tcW w:w="6233" w:type="dxa"/>
            <w:shd w:val="clear" w:color="auto" w:fill="ADADAD" w:themeFill="background2" w:themeFillShade="BF"/>
          </w:tcPr>
          <w:p w14:paraId="71B0CE98" w14:textId="77777777" w:rsidR="006F0C85" w:rsidRPr="00402A46" w:rsidRDefault="006F0C85" w:rsidP="00FB2126">
            <w:pPr>
              <w:keepLines w:val="0"/>
              <w:spacing w:after="120"/>
              <w:rPr>
                <w:rFonts w:ascii="David" w:hAnsi="David"/>
                <w:sz w:val="24"/>
                <w:rtl/>
              </w:rPr>
            </w:pPr>
            <w:r w:rsidRPr="00402A46">
              <w:rPr>
                <w:rFonts w:ascii="David" w:hAnsi="David"/>
                <w:b/>
                <w:bCs/>
                <w:sz w:val="24"/>
                <w:rtl/>
              </w:rPr>
              <w:t>נושא</w:t>
            </w:r>
          </w:p>
        </w:tc>
        <w:tc>
          <w:tcPr>
            <w:tcW w:w="3113" w:type="dxa"/>
            <w:shd w:val="clear" w:color="auto" w:fill="ADADAD" w:themeFill="background2" w:themeFillShade="BF"/>
          </w:tcPr>
          <w:p w14:paraId="26F28226" w14:textId="77777777" w:rsidR="006F0C85" w:rsidRPr="00402A46" w:rsidRDefault="006F0C85" w:rsidP="00FB2126">
            <w:pPr>
              <w:keepLines w:val="0"/>
              <w:rPr>
                <w:rFonts w:ascii="David" w:hAnsi="David"/>
                <w:b/>
                <w:bCs/>
                <w:sz w:val="24"/>
                <w:u w:val="single"/>
                <w:rtl/>
              </w:rPr>
            </w:pPr>
            <w:r w:rsidRPr="00402A46">
              <w:rPr>
                <w:rFonts w:ascii="David" w:hAnsi="David"/>
                <w:b/>
                <w:bCs/>
                <w:sz w:val="24"/>
                <w:rtl/>
              </w:rPr>
              <w:t>אישור / התייחסות היזם</w:t>
            </w:r>
          </w:p>
        </w:tc>
      </w:tr>
      <w:tr w:rsidR="006F0C85" w:rsidRPr="00402A46" w14:paraId="23D75DC3" w14:textId="77777777" w:rsidTr="00724F64">
        <w:tc>
          <w:tcPr>
            <w:tcW w:w="6233" w:type="dxa"/>
          </w:tcPr>
          <w:p w14:paraId="4C033257" w14:textId="77777777" w:rsidR="006F0C85" w:rsidRPr="00CD7B41" w:rsidRDefault="006F0C85" w:rsidP="00CF0D14">
            <w:pPr>
              <w:keepLines w:val="0"/>
              <w:spacing w:after="120"/>
              <w:rPr>
                <w:rFonts w:ascii="David" w:hAnsi="David"/>
                <w:sz w:val="24"/>
              </w:rPr>
            </w:pPr>
            <w:r w:rsidRPr="00CD7B41">
              <w:rPr>
                <w:rFonts w:ascii="David" w:hAnsi="David"/>
                <w:sz w:val="24"/>
                <w:rtl/>
              </w:rPr>
              <w:t>החברה תתחייב להתקשר בהסכם ליווי סגור לצורך ביצוע הפרויקט עם בנק (מ-6 הבנקים שלהלן- בנק הפועלים, לאומי, דיסקונט, מזרחי טפחות, הבינלאומי, ירושלים) או חברת ביטוח (מ-5 חברות הביטוח שלהלן – הראל, הפניקס, אילון, מגדל, מנורה) אשר יעניק אשראי ו/או מימון פיננסי לפרויקט, ללא משלימי הון.</w:t>
            </w:r>
          </w:p>
        </w:tc>
        <w:tc>
          <w:tcPr>
            <w:tcW w:w="3113" w:type="dxa"/>
          </w:tcPr>
          <w:p w14:paraId="31AF0ECB" w14:textId="7A89028C" w:rsidR="006F0C85" w:rsidRPr="00402A46" w:rsidRDefault="00257DD3" w:rsidP="00FB2126">
            <w:pPr>
              <w:keepLines w:val="0"/>
              <w:rPr>
                <w:rFonts w:ascii="David" w:hAnsi="David" w:hint="cs"/>
                <w:b/>
                <w:bCs/>
                <w:sz w:val="24"/>
                <w:u w:val="single"/>
                <w:rtl/>
              </w:rPr>
            </w:pPr>
            <w:r>
              <w:rPr>
                <w:rFonts w:ascii="David" w:hAnsi="David" w:hint="cs"/>
                <w:b/>
                <w:bCs/>
                <w:sz w:val="24"/>
                <w:u w:val="single"/>
                <w:rtl/>
              </w:rPr>
              <w:t>מאושר</w:t>
            </w:r>
          </w:p>
        </w:tc>
      </w:tr>
      <w:tr w:rsidR="006F0C85" w:rsidRPr="00402A46" w14:paraId="2D364B69" w14:textId="77777777" w:rsidTr="00724F64">
        <w:tc>
          <w:tcPr>
            <w:tcW w:w="6233" w:type="dxa"/>
          </w:tcPr>
          <w:p w14:paraId="1834B76B" w14:textId="77777777" w:rsidR="006F0C85" w:rsidRPr="00CF0D14" w:rsidRDefault="006F0C85" w:rsidP="00FB2126">
            <w:pPr>
              <w:keepLines w:val="0"/>
              <w:spacing w:after="120"/>
              <w:rPr>
                <w:rFonts w:ascii="David" w:hAnsi="David"/>
                <w:sz w:val="24"/>
                <w:rtl/>
              </w:rPr>
            </w:pPr>
            <w:r w:rsidRPr="00402A46">
              <w:rPr>
                <w:rFonts w:ascii="David" w:hAnsi="David"/>
                <w:sz w:val="24"/>
                <w:rtl/>
              </w:rPr>
              <w:t>בתנאי השעבוד יקבע כי הסעד היחיד של הבנק כנגד בעלי הדירות יהיה במימוש השעבוד (</w:t>
            </w:r>
            <w:r w:rsidRPr="00402A46">
              <w:rPr>
                <w:rFonts w:ascii="David" w:hAnsi="David"/>
                <w:sz w:val="24"/>
              </w:rPr>
              <w:t>non-recourse</w:t>
            </w:r>
            <w:r w:rsidRPr="00402A46">
              <w:rPr>
                <w:rFonts w:ascii="David" w:hAnsi="David"/>
                <w:sz w:val="24"/>
                <w:rtl/>
              </w:rPr>
              <w:t xml:space="preserve">), מבלי שבעלי הדירות ידרשו לשלם כספים כלשהם לבנק ומבלי שתוטל עליהם כל חבות ו/או אחריות. </w:t>
            </w:r>
          </w:p>
        </w:tc>
        <w:tc>
          <w:tcPr>
            <w:tcW w:w="3113" w:type="dxa"/>
          </w:tcPr>
          <w:p w14:paraId="396D327A" w14:textId="40DCA58D" w:rsidR="006F0C85" w:rsidRPr="00402A46" w:rsidRDefault="00257DD3" w:rsidP="00FB2126">
            <w:pPr>
              <w:keepLines w:val="0"/>
              <w:rPr>
                <w:rFonts w:ascii="David" w:hAnsi="David"/>
                <w:b/>
                <w:bCs/>
                <w:sz w:val="24"/>
                <w:u w:val="single"/>
                <w:rtl/>
              </w:rPr>
            </w:pPr>
            <w:r>
              <w:rPr>
                <w:rFonts w:ascii="David" w:hAnsi="David" w:hint="cs"/>
                <w:b/>
                <w:bCs/>
                <w:sz w:val="24"/>
                <w:u w:val="single"/>
                <w:rtl/>
              </w:rPr>
              <w:t>מאושר</w:t>
            </w:r>
          </w:p>
        </w:tc>
      </w:tr>
      <w:tr w:rsidR="006F0C85" w:rsidRPr="00402A46" w14:paraId="348C9E60" w14:textId="77777777" w:rsidTr="00724F64">
        <w:tc>
          <w:tcPr>
            <w:tcW w:w="6233" w:type="dxa"/>
          </w:tcPr>
          <w:p w14:paraId="16F7D3DD" w14:textId="77777777" w:rsidR="006F0C85" w:rsidRPr="00402A46" w:rsidRDefault="006F0C85" w:rsidP="00FB2126">
            <w:pPr>
              <w:keepLines w:val="0"/>
              <w:spacing w:after="120"/>
              <w:rPr>
                <w:rFonts w:ascii="David" w:hAnsi="David"/>
                <w:sz w:val="24"/>
                <w:rtl/>
              </w:rPr>
            </w:pPr>
            <w:r w:rsidRPr="00402A46">
              <w:rPr>
                <w:rFonts w:ascii="David" w:hAnsi="David"/>
                <w:sz w:val="24"/>
                <w:rtl/>
              </w:rPr>
              <w:t>היזם לא יהיה רשאי להתקשר עם משלים הון, לטובת השלמת ההון העצמי הנדרש ע"י הבנק המלווה עבור הפרויקט. היזם לא יהיה רשאי לרשום משכנתא מדרגה שנייה לטובת כל תאגיד ו/או שותפות ו/או אדם ו/או גוף כלשהו.</w:t>
            </w:r>
          </w:p>
        </w:tc>
        <w:tc>
          <w:tcPr>
            <w:tcW w:w="3113" w:type="dxa"/>
          </w:tcPr>
          <w:p w14:paraId="3C877B29" w14:textId="7ABC800A" w:rsidR="006F0C85" w:rsidRPr="00402A46" w:rsidRDefault="00257DD3" w:rsidP="00FB2126">
            <w:pPr>
              <w:keepLines w:val="0"/>
              <w:rPr>
                <w:rFonts w:ascii="David" w:hAnsi="David"/>
                <w:b/>
                <w:bCs/>
                <w:sz w:val="24"/>
                <w:u w:val="single"/>
                <w:rtl/>
              </w:rPr>
            </w:pPr>
            <w:r>
              <w:rPr>
                <w:rFonts w:ascii="David" w:hAnsi="David" w:hint="cs"/>
                <w:b/>
                <w:bCs/>
                <w:sz w:val="24"/>
                <w:u w:val="single"/>
                <w:rtl/>
              </w:rPr>
              <w:t>מאושר</w:t>
            </w:r>
          </w:p>
        </w:tc>
      </w:tr>
    </w:tbl>
    <w:p w14:paraId="11A4917C" w14:textId="77777777" w:rsidR="006F0C85" w:rsidRPr="00402A46" w:rsidRDefault="006F0C85" w:rsidP="006F0C85">
      <w:pPr>
        <w:keepLines w:val="0"/>
        <w:ind w:left="31"/>
        <w:rPr>
          <w:rFonts w:ascii="David" w:hAnsi="David"/>
          <w:b/>
          <w:bCs/>
          <w:sz w:val="24"/>
          <w:u w:val="single"/>
        </w:rPr>
      </w:pPr>
    </w:p>
    <w:p w14:paraId="716DF5E5" w14:textId="77777777" w:rsidR="006F0C85" w:rsidRPr="00402A46" w:rsidRDefault="006F0C85" w:rsidP="006F0C85">
      <w:pPr>
        <w:keepLines w:val="0"/>
        <w:ind w:left="391"/>
        <w:rPr>
          <w:rFonts w:ascii="David" w:hAnsi="David"/>
          <w:b/>
          <w:bCs/>
          <w:sz w:val="24"/>
          <w:u w:val="single"/>
          <w:rtl/>
        </w:rPr>
      </w:pPr>
    </w:p>
    <w:p w14:paraId="227F46B5" w14:textId="77777777" w:rsidR="006F0C85" w:rsidRPr="00402A46" w:rsidRDefault="006F0C85" w:rsidP="006F0C85">
      <w:pPr>
        <w:keepLines w:val="0"/>
        <w:numPr>
          <w:ilvl w:val="0"/>
          <w:numId w:val="1"/>
        </w:numPr>
        <w:spacing w:after="120"/>
        <w:rPr>
          <w:rFonts w:ascii="David" w:hAnsi="David"/>
          <w:b/>
          <w:bCs/>
          <w:sz w:val="24"/>
          <w:u w:val="single"/>
          <w:rtl/>
        </w:rPr>
      </w:pPr>
      <w:r w:rsidRPr="00402A46">
        <w:rPr>
          <w:rFonts w:ascii="David" w:hAnsi="David"/>
          <w:b/>
          <w:bCs/>
          <w:sz w:val="24"/>
          <w:u w:val="single"/>
          <w:rtl/>
        </w:rPr>
        <w:t xml:space="preserve">ערבויות היזם: </w:t>
      </w:r>
    </w:p>
    <w:tbl>
      <w:tblPr>
        <w:tblStyle w:val="af4"/>
        <w:bidiVisual/>
        <w:tblW w:w="0" w:type="auto"/>
        <w:tblInd w:w="31" w:type="dxa"/>
        <w:tblLook w:val="04A0" w:firstRow="1" w:lastRow="0" w:firstColumn="1" w:lastColumn="0" w:noHBand="0" w:noVBand="1"/>
      </w:tblPr>
      <w:tblGrid>
        <w:gridCol w:w="5812"/>
        <w:gridCol w:w="2976"/>
      </w:tblGrid>
      <w:tr w:rsidR="006F0C85" w:rsidRPr="00402A46" w14:paraId="0C0D49D6" w14:textId="77777777" w:rsidTr="00FB2126">
        <w:tc>
          <w:tcPr>
            <w:tcW w:w="5812" w:type="dxa"/>
            <w:shd w:val="clear" w:color="auto" w:fill="ADADAD" w:themeFill="background2" w:themeFillShade="BF"/>
          </w:tcPr>
          <w:p w14:paraId="07C8529E" w14:textId="77777777" w:rsidR="006F0C85" w:rsidRPr="00402A46" w:rsidRDefault="006F0C85" w:rsidP="00FB2126">
            <w:pPr>
              <w:keepLines w:val="0"/>
              <w:spacing w:after="120"/>
              <w:rPr>
                <w:rFonts w:ascii="David" w:hAnsi="David"/>
                <w:b/>
                <w:bCs/>
                <w:sz w:val="24"/>
                <w:u w:val="single"/>
                <w:rtl/>
              </w:rPr>
            </w:pPr>
            <w:r w:rsidRPr="00402A46">
              <w:rPr>
                <w:rFonts w:ascii="David" w:hAnsi="David"/>
                <w:b/>
                <w:bCs/>
                <w:sz w:val="24"/>
                <w:rtl/>
              </w:rPr>
              <w:t>נושא</w:t>
            </w:r>
          </w:p>
        </w:tc>
        <w:tc>
          <w:tcPr>
            <w:tcW w:w="2976" w:type="dxa"/>
            <w:shd w:val="clear" w:color="auto" w:fill="ADADAD" w:themeFill="background2" w:themeFillShade="BF"/>
          </w:tcPr>
          <w:p w14:paraId="2B16281A" w14:textId="77777777" w:rsidR="006F0C85" w:rsidRPr="00402A46" w:rsidRDefault="006F0C85" w:rsidP="00FB2126">
            <w:pPr>
              <w:keepLines w:val="0"/>
              <w:rPr>
                <w:rFonts w:ascii="David" w:hAnsi="David"/>
                <w:b/>
                <w:bCs/>
                <w:sz w:val="24"/>
                <w:u w:val="single"/>
                <w:rtl/>
              </w:rPr>
            </w:pPr>
            <w:r w:rsidRPr="00402A46">
              <w:rPr>
                <w:rFonts w:ascii="David" w:hAnsi="David"/>
                <w:b/>
                <w:bCs/>
                <w:sz w:val="24"/>
                <w:rtl/>
              </w:rPr>
              <w:t>אישור / התייחסות היזם</w:t>
            </w:r>
          </w:p>
        </w:tc>
      </w:tr>
      <w:tr w:rsidR="006F0C85" w:rsidRPr="00402A46" w14:paraId="0F6E4F00" w14:textId="77777777" w:rsidTr="00FB2126">
        <w:tc>
          <w:tcPr>
            <w:tcW w:w="5812" w:type="dxa"/>
          </w:tcPr>
          <w:p w14:paraId="74D648CB" w14:textId="77777777" w:rsidR="006F0C85" w:rsidRPr="00CF76F8" w:rsidRDefault="006F0C85" w:rsidP="00FB2126">
            <w:pPr>
              <w:keepLines w:val="0"/>
              <w:spacing w:after="120"/>
              <w:rPr>
                <w:rFonts w:ascii="David" w:hAnsi="David"/>
                <w:sz w:val="24"/>
                <w:rtl/>
              </w:rPr>
            </w:pPr>
            <w:bookmarkStart w:id="3" w:name="_Ref1553671"/>
            <w:r w:rsidRPr="00402A46">
              <w:rPr>
                <w:rFonts w:ascii="David" w:hAnsi="David"/>
                <w:b/>
                <w:bCs/>
                <w:sz w:val="24"/>
                <w:u w:val="single"/>
                <w:rtl/>
              </w:rPr>
              <w:t xml:space="preserve">ערבות בנקאית </w:t>
            </w:r>
            <w:r>
              <w:rPr>
                <w:rFonts w:ascii="David" w:hAnsi="David" w:hint="cs"/>
                <w:b/>
                <w:bCs/>
                <w:sz w:val="24"/>
                <w:u w:val="single"/>
                <w:rtl/>
              </w:rPr>
              <w:t xml:space="preserve">משופרת </w:t>
            </w:r>
            <w:r w:rsidRPr="00402A46">
              <w:rPr>
                <w:rFonts w:ascii="David" w:hAnsi="David"/>
                <w:b/>
                <w:bCs/>
                <w:sz w:val="24"/>
                <w:u w:val="single"/>
                <w:rtl/>
              </w:rPr>
              <w:t>לפי חוק מכר</w:t>
            </w:r>
            <w:r w:rsidRPr="00402A46">
              <w:rPr>
                <w:rFonts w:ascii="David" w:hAnsi="David"/>
                <w:sz w:val="24"/>
                <w:rtl/>
              </w:rPr>
              <w:t xml:space="preserve"> - היזם ימסור לכ"א מהבעלים ערבות בנקאית לפי חוק מכר במלוא שווי הדירה החדשה (על הצמדותיה) כולל מע"מ שבעל הדירה צפוי לקבל - בתוספת 5%.</w:t>
            </w:r>
            <w:r w:rsidRPr="00402A46">
              <w:rPr>
                <w:rFonts w:ascii="David" w:hAnsi="David"/>
                <w:b/>
                <w:bCs/>
                <w:sz w:val="24"/>
                <w:rtl/>
              </w:rPr>
              <w:t xml:space="preserve"> </w:t>
            </w:r>
            <w:r w:rsidRPr="00402A46">
              <w:rPr>
                <w:rFonts w:ascii="David" w:hAnsi="David"/>
                <w:sz w:val="24"/>
                <w:rtl/>
              </w:rPr>
              <w:t>שווי הדירה החדשה יקבע על ידי השמאי מטעם הבנק המלווה והסכום יוצמד למדד תשומות הבניה הידוע ממועד קביעת השמאי. לשמאי מטעם הבעלים או שמאי מוסכם תהיה זכות ביקורת על דוח שמאי הבנק המלווה וככל שי</w:t>
            </w:r>
            <w:r>
              <w:rPr>
                <w:rFonts w:ascii="David" w:hAnsi="David" w:hint="cs"/>
                <w:sz w:val="24"/>
                <w:rtl/>
              </w:rPr>
              <w:t>י</w:t>
            </w:r>
            <w:r w:rsidRPr="00402A46">
              <w:rPr>
                <w:rFonts w:ascii="David" w:hAnsi="David"/>
                <w:sz w:val="24"/>
                <w:rtl/>
              </w:rPr>
              <w:t>דרש – הדוח יתוקן. חלפו מעל 120 יום מקביעת השמאי י</w:t>
            </w:r>
            <w:r>
              <w:rPr>
                <w:rFonts w:ascii="David" w:hAnsi="David" w:hint="cs"/>
                <w:sz w:val="24"/>
                <w:rtl/>
              </w:rPr>
              <w:t>י</w:t>
            </w:r>
            <w:r w:rsidRPr="00402A46">
              <w:rPr>
                <w:rFonts w:ascii="David" w:hAnsi="David"/>
                <w:sz w:val="24"/>
                <w:rtl/>
              </w:rPr>
              <w:t xml:space="preserve">דרש השמאי לעדכן את חוות דעתו. </w:t>
            </w:r>
            <w:bookmarkEnd w:id="3"/>
          </w:p>
        </w:tc>
        <w:tc>
          <w:tcPr>
            <w:tcW w:w="2976" w:type="dxa"/>
          </w:tcPr>
          <w:p w14:paraId="5BB37A79" w14:textId="2A8B7F96" w:rsidR="006F0C85" w:rsidRPr="00402A46" w:rsidRDefault="006052D8" w:rsidP="00FB2126">
            <w:pPr>
              <w:keepLines w:val="0"/>
              <w:rPr>
                <w:rFonts w:ascii="David" w:hAnsi="David"/>
                <w:b/>
                <w:bCs/>
                <w:sz w:val="24"/>
                <w:u w:val="single"/>
                <w:rtl/>
              </w:rPr>
            </w:pPr>
            <w:r>
              <w:rPr>
                <w:rFonts w:ascii="David" w:hAnsi="David" w:hint="cs"/>
                <w:b/>
                <w:bCs/>
                <w:sz w:val="24"/>
                <w:u w:val="single"/>
                <w:rtl/>
              </w:rPr>
              <w:t>ערבות בנקאית משופרת עילת מימוש נוספת בעיכוב של 24 חודשים</w:t>
            </w:r>
          </w:p>
        </w:tc>
      </w:tr>
      <w:tr w:rsidR="006F0C85" w:rsidRPr="00402A46" w14:paraId="791663A3" w14:textId="77777777" w:rsidTr="00FB2126">
        <w:tc>
          <w:tcPr>
            <w:tcW w:w="5812" w:type="dxa"/>
          </w:tcPr>
          <w:p w14:paraId="15D95AB7" w14:textId="77777777" w:rsidR="006F0C85" w:rsidRPr="001925DA" w:rsidRDefault="006F0C85" w:rsidP="00FB2126">
            <w:pPr>
              <w:spacing w:before="120" w:after="120"/>
              <w:rPr>
                <w:rFonts w:ascii="David" w:hAnsi="David"/>
                <w:sz w:val="24"/>
                <w:rtl/>
              </w:rPr>
            </w:pPr>
            <w:r w:rsidRPr="001925DA">
              <w:rPr>
                <w:rFonts w:ascii="David" w:hAnsi="David"/>
                <w:sz w:val="24"/>
                <w:rtl/>
              </w:rPr>
              <w:t>הערבות תהא ערבות חוק מכר "משופרת" אשר תכלול לכל הפחות את התנאים המפורטים להלן:</w:t>
            </w:r>
          </w:p>
          <w:p w14:paraId="4E79DC4C" w14:textId="77777777" w:rsidR="006F0C85" w:rsidRPr="001925DA" w:rsidRDefault="006F0C85" w:rsidP="00FB2126">
            <w:pPr>
              <w:spacing w:before="120" w:after="120"/>
              <w:rPr>
                <w:rFonts w:ascii="David" w:hAnsi="David"/>
                <w:sz w:val="24"/>
                <w:rtl/>
              </w:rPr>
            </w:pPr>
            <w:r w:rsidRPr="001925DA">
              <w:rPr>
                <w:rFonts w:ascii="David" w:hAnsi="David"/>
                <w:sz w:val="24"/>
                <w:rtl/>
              </w:rPr>
              <w:t>אפשרות לחילוט אוטונומי (מבלי שיידרשו הבעלים לקבל פסיקת של הערכאה המוסמכת) של הערבות בכל אחד מהמקרים הבאים:</w:t>
            </w:r>
          </w:p>
          <w:p w14:paraId="340523D4" w14:textId="77777777" w:rsidR="006F0C85" w:rsidRPr="001925DA" w:rsidRDefault="006F0C85" w:rsidP="00FB2126">
            <w:pPr>
              <w:spacing w:before="120" w:after="120"/>
              <w:rPr>
                <w:rFonts w:ascii="David" w:hAnsi="David"/>
                <w:sz w:val="24"/>
              </w:rPr>
            </w:pPr>
            <w:r w:rsidRPr="001925DA">
              <w:rPr>
                <w:rFonts w:ascii="David" w:hAnsi="David" w:hint="eastAsia"/>
                <w:sz w:val="24"/>
                <w:rtl/>
              </w:rPr>
              <w:t>ככל</w:t>
            </w:r>
            <w:r w:rsidRPr="001925DA">
              <w:rPr>
                <w:rFonts w:ascii="David" w:hAnsi="David"/>
                <w:sz w:val="24"/>
                <w:rtl/>
              </w:rPr>
              <w:t xml:space="preserve"> </w:t>
            </w:r>
            <w:r w:rsidRPr="001925DA">
              <w:rPr>
                <w:rFonts w:ascii="David" w:hAnsi="David" w:hint="cs"/>
                <w:sz w:val="24"/>
                <w:rtl/>
              </w:rPr>
              <w:t>שלא התקבל אישור אכלוס לבניין והיחידה החדשה</w:t>
            </w:r>
            <w:r w:rsidRPr="001925DA">
              <w:rPr>
                <w:rFonts w:ascii="David" w:hAnsi="David"/>
                <w:sz w:val="24"/>
                <w:rtl/>
              </w:rPr>
              <w:t xml:space="preserve"> בחלוף 18 חודשים </w:t>
            </w:r>
            <w:r w:rsidRPr="001925DA">
              <w:rPr>
                <w:rFonts w:ascii="David" w:hAnsi="David" w:hint="eastAsia"/>
                <w:sz w:val="24"/>
                <w:rtl/>
              </w:rPr>
              <w:t>מ</w:t>
            </w:r>
            <w:r w:rsidRPr="001925DA">
              <w:rPr>
                <w:rFonts w:ascii="David" w:hAnsi="David"/>
                <w:sz w:val="24"/>
                <w:rtl/>
              </w:rPr>
              <w:t xml:space="preserve">המועד </w:t>
            </w:r>
            <w:r w:rsidRPr="001925DA">
              <w:rPr>
                <w:rFonts w:ascii="David" w:hAnsi="David" w:hint="eastAsia"/>
                <w:sz w:val="24"/>
                <w:rtl/>
              </w:rPr>
              <w:t>הקבוע</w:t>
            </w:r>
            <w:r w:rsidRPr="001925DA">
              <w:rPr>
                <w:rFonts w:ascii="David" w:hAnsi="David"/>
                <w:sz w:val="24"/>
                <w:rtl/>
              </w:rPr>
              <w:t xml:space="preserve"> </w:t>
            </w:r>
            <w:r w:rsidRPr="001925DA">
              <w:rPr>
                <w:rFonts w:ascii="David" w:hAnsi="David" w:hint="eastAsia"/>
                <w:sz w:val="24"/>
                <w:rtl/>
              </w:rPr>
              <w:t>בהסכם</w:t>
            </w:r>
            <w:r w:rsidRPr="001925DA">
              <w:rPr>
                <w:rFonts w:ascii="David" w:hAnsi="David"/>
                <w:sz w:val="24"/>
                <w:rtl/>
              </w:rPr>
              <w:t xml:space="preserve"> </w:t>
            </w:r>
            <w:r w:rsidRPr="001925DA">
              <w:rPr>
                <w:rFonts w:ascii="David" w:hAnsi="David" w:hint="eastAsia"/>
                <w:sz w:val="24"/>
                <w:rtl/>
              </w:rPr>
              <w:t>זה</w:t>
            </w:r>
            <w:r w:rsidRPr="001925DA">
              <w:rPr>
                <w:rFonts w:ascii="David" w:hAnsi="David"/>
                <w:sz w:val="24"/>
                <w:rtl/>
              </w:rPr>
              <w:t xml:space="preserve"> </w:t>
            </w:r>
            <w:r w:rsidRPr="001925DA">
              <w:rPr>
                <w:rFonts w:ascii="David" w:hAnsi="David" w:hint="eastAsia"/>
                <w:sz w:val="24"/>
                <w:rtl/>
              </w:rPr>
              <w:t>למסירת</w:t>
            </w:r>
            <w:r w:rsidRPr="001925DA">
              <w:rPr>
                <w:rFonts w:ascii="David" w:hAnsi="David"/>
                <w:sz w:val="24"/>
                <w:rtl/>
              </w:rPr>
              <w:t xml:space="preserve"> </w:t>
            </w:r>
            <w:r w:rsidRPr="001925DA">
              <w:rPr>
                <w:rFonts w:ascii="David" w:hAnsi="David" w:hint="eastAsia"/>
                <w:sz w:val="24"/>
                <w:rtl/>
              </w:rPr>
              <w:t>החזקה</w:t>
            </w:r>
            <w:r w:rsidRPr="001925DA">
              <w:rPr>
                <w:rFonts w:ascii="David" w:hAnsi="David"/>
                <w:sz w:val="24"/>
                <w:rtl/>
              </w:rPr>
              <w:t xml:space="preserve"> </w:t>
            </w:r>
            <w:r w:rsidRPr="001925DA">
              <w:rPr>
                <w:rFonts w:ascii="David" w:hAnsi="David" w:hint="eastAsia"/>
                <w:sz w:val="24"/>
                <w:rtl/>
              </w:rPr>
              <w:t>ביחידה</w:t>
            </w:r>
            <w:r w:rsidRPr="001925DA">
              <w:rPr>
                <w:rFonts w:ascii="David" w:hAnsi="David"/>
                <w:sz w:val="24"/>
                <w:rtl/>
              </w:rPr>
              <w:t xml:space="preserve"> (ללא אורכות).</w:t>
            </w:r>
          </w:p>
          <w:p w14:paraId="443C5C26" w14:textId="77777777" w:rsidR="006F0C85" w:rsidRPr="00AD1CB9" w:rsidRDefault="006F0C85" w:rsidP="00FB2126">
            <w:pPr>
              <w:rPr>
                <w:rtl/>
              </w:rPr>
            </w:pPr>
            <w:r w:rsidRPr="001925DA">
              <w:rPr>
                <w:rFonts w:ascii="David" w:hAnsi="David"/>
                <w:sz w:val="24"/>
                <w:rtl/>
              </w:rPr>
              <w:t xml:space="preserve">ככל </w:t>
            </w:r>
            <w:r w:rsidRPr="001925DA">
              <w:rPr>
                <w:rFonts w:ascii="David" w:hAnsi="David" w:hint="cs"/>
                <w:sz w:val="24"/>
                <w:rtl/>
              </w:rPr>
              <w:t>ש</w:t>
            </w:r>
            <w:r w:rsidRPr="001925DA">
              <w:rPr>
                <w:rFonts w:ascii="David" w:hAnsi="David"/>
                <w:sz w:val="24"/>
                <w:rtl/>
              </w:rPr>
              <w:t xml:space="preserve">הבנק המלווה </w:t>
            </w:r>
            <w:r w:rsidRPr="001925DA">
              <w:rPr>
                <w:rFonts w:ascii="David" w:hAnsi="David" w:hint="cs"/>
                <w:sz w:val="24"/>
                <w:rtl/>
              </w:rPr>
              <w:t>יגיש בקשה</w:t>
            </w:r>
            <w:r w:rsidRPr="001925DA">
              <w:rPr>
                <w:rFonts w:ascii="David" w:hAnsi="David"/>
                <w:sz w:val="24"/>
                <w:rtl/>
              </w:rPr>
              <w:t xml:space="preserve"> למ</w:t>
            </w:r>
            <w:r w:rsidRPr="001925DA">
              <w:rPr>
                <w:rFonts w:ascii="David" w:hAnsi="David" w:hint="cs"/>
                <w:sz w:val="24"/>
                <w:rtl/>
              </w:rPr>
              <w:t>י</w:t>
            </w:r>
            <w:r w:rsidRPr="001925DA">
              <w:rPr>
                <w:rFonts w:ascii="David" w:hAnsi="David"/>
                <w:sz w:val="24"/>
                <w:rtl/>
              </w:rPr>
              <w:t>מ</w:t>
            </w:r>
            <w:r w:rsidRPr="001925DA">
              <w:rPr>
                <w:rFonts w:ascii="David" w:hAnsi="David" w:hint="cs"/>
                <w:sz w:val="24"/>
                <w:rtl/>
              </w:rPr>
              <w:t>ו</w:t>
            </w:r>
            <w:r w:rsidRPr="001925DA">
              <w:rPr>
                <w:rFonts w:ascii="David" w:hAnsi="David"/>
                <w:sz w:val="24"/>
                <w:rtl/>
              </w:rPr>
              <w:t>ש השעבוד לטובת הבנק המלווה על המקרקעין.</w:t>
            </w:r>
          </w:p>
        </w:tc>
        <w:tc>
          <w:tcPr>
            <w:tcW w:w="2976" w:type="dxa"/>
          </w:tcPr>
          <w:p w14:paraId="5AA7F95E" w14:textId="77777777" w:rsidR="006F0C85" w:rsidRPr="00402A46" w:rsidRDefault="006F0C85" w:rsidP="00FB2126">
            <w:pPr>
              <w:keepLines w:val="0"/>
              <w:rPr>
                <w:rFonts w:ascii="David" w:hAnsi="David"/>
                <w:b/>
                <w:bCs/>
                <w:sz w:val="24"/>
                <w:u w:val="single"/>
                <w:rtl/>
              </w:rPr>
            </w:pPr>
          </w:p>
        </w:tc>
      </w:tr>
      <w:tr w:rsidR="006F0C85" w:rsidRPr="00402A46" w14:paraId="0FAC38F8" w14:textId="77777777" w:rsidTr="00FB2126">
        <w:tc>
          <w:tcPr>
            <w:tcW w:w="5812" w:type="dxa"/>
          </w:tcPr>
          <w:p w14:paraId="6AF951E8" w14:textId="77777777" w:rsidR="006F0C85" w:rsidRPr="00402A46" w:rsidRDefault="006F0C85" w:rsidP="00FB2126">
            <w:pPr>
              <w:keepLines w:val="0"/>
              <w:spacing w:after="120"/>
              <w:rPr>
                <w:rFonts w:ascii="David" w:hAnsi="David"/>
                <w:sz w:val="24"/>
                <w:rtl/>
              </w:rPr>
            </w:pPr>
            <w:r w:rsidRPr="00402A46">
              <w:rPr>
                <w:rFonts w:ascii="David" w:hAnsi="David"/>
                <w:b/>
                <w:bCs/>
                <w:sz w:val="24"/>
                <w:u w:val="single"/>
                <w:rtl/>
              </w:rPr>
              <w:t>ערבות להבטחת תשלומי השכירות</w:t>
            </w:r>
            <w:r w:rsidRPr="00402A46">
              <w:rPr>
                <w:rFonts w:ascii="David" w:hAnsi="David"/>
                <w:sz w:val="24"/>
                <w:rtl/>
              </w:rPr>
              <w:t xml:space="preserve">– היזם ימסור ערבות בנקאית אוטונומית בסך השווה לדמי השכירות החודשיים לכלל הבעלים כפול  תקופת הבנייה שתקבע בהסכם. לאחר סיום בניית השלד של הבניין החדש הערבות תפחת מדי שלושה חודשי שכירות לאחר שדמי השכירות בגינם שולמו בפועל, אך בכל מקרה לא תפחת מעבר לתקופה של </w:t>
            </w:r>
            <w:r>
              <w:rPr>
                <w:rFonts w:ascii="David" w:hAnsi="David" w:hint="cs"/>
                <w:sz w:val="24"/>
                <w:rtl/>
              </w:rPr>
              <w:t>15</w:t>
            </w:r>
            <w:r w:rsidRPr="00402A46">
              <w:rPr>
                <w:rFonts w:ascii="David" w:hAnsi="David"/>
                <w:sz w:val="24"/>
                <w:rtl/>
              </w:rPr>
              <w:t xml:space="preserve"> חודשים. הערבות תוצמד למדד המחירים לצרכן ממועד הנפקתה. הערבות תהא בתוקף עד לקבלת טופס 4 (לאכלוס) ומסירת החזקה בדירת הבעלים החדשה. </w:t>
            </w:r>
          </w:p>
        </w:tc>
        <w:tc>
          <w:tcPr>
            <w:tcW w:w="2976" w:type="dxa"/>
          </w:tcPr>
          <w:p w14:paraId="79C82E7C" w14:textId="62B2429A" w:rsidR="006F0C85" w:rsidRPr="00402A46" w:rsidRDefault="006052D8" w:rsidP="00FB2126">
            <w:pPr>
              <w:keepLines w:val="0"/>
              <w:rPr>
                <w:rFonts w:ascii="David" w:hAnsi="David"/>
                <w:b/>
                <w:bCs/>
                <w:sz w:val="24"/>
                <w:u w:val="single"/>
                <w:rtl/>
              </w:rPr>
            </w:pPr>
            <w:r>
              <w:rPr>
                <w:rFonts w:ascii="David" w:hAnsi="David" w:hint="cs"/>
                <w:b/>
                <w:bCs/>
                <w:sz w:val="24"/>
                <w:u w:val="single"/>
                <w:rtl/>
              </w:rPr>
              <w:t>מאושר</w:t>
            </w:r>
          </w:p>
        </w:tc>
      </w:tr>
      <w:tr w:rsidR="006F0C85" w:rsidRPr="00402A46" w14:paraId="7843881D" w14:textId="77777777" w:rsidTr="00FB2126">
        <w:tc>
          <w:tcPr>
            <w:tcW w:w="5812" w:type="dxa"/>
          </w:tcPr>
          <w:p w14:paraId="1B52A630" w14:textId="0EE42C02" w:rsidR="00CD7B41" w:rsidRPr="00CD7B41" w:rsidRDefault="006F0C85" w:rsidP="00CD7B41">
            <w:pPr>
              <w:keepLines w:val="0"/>
              <w:spacing w:after="120"/>
              <w:rPr>
                <w:rFonts w:ascii="David" w:hAnsi="David"/>
                <w:sz w:val="24"/>
                <w:rtl/>
              </w:rPr>
            </w:pPr>
            <w:bookmarkStart w:id="4" w:name="_Ref1553680"/>
            <w:r w:rsidRPr="00402A46">
              <w:rPr>
                <w:rFonts w:ascii="David" w:hAnsi="David"/>
                <w:b/>
                <w:bCs/>
                <w:sz w:val="24"/>
                <w:u w:val="single"/>
                <w:rtl/>
              </w:rPr>
              <w:t>ערבות להבטחת תשלומי המיסוי</w:t>
            </w:r>
            <w:r w:rsidRPr="00402A46">
              <w:rPr>
                <w:rFonts w:ascii="David" w:hAnsi="David"/>
                <w:sz w:val="24"/>
                <w:rtl/>
              </w:rPr>
              <w:t xml:space="preserve"> – </w:t>
            </w:r>
            <w:bookmarkEnd w:id="4"/>
            <w:r w:rsidR="00CD7B41" w:rsidRPr="00CD7B41">
              <w:rPr>
                <w:rFonts w:ascii="David" w:hAnsi="David"/>
                <w:sz w:val="24"/>
                <w:rtl/>
              </w:rPr>
              <w:t>היזם ימסור ערבות בנקאית אוטונומית, צמודה למדד תשומות הבניה, להבטחת תשלומי המ</w:t>
            </w:r>
            <w:r w:rsidR="00CD7B41">
              <w:rPr>
                <w:rFonts w:ascii="David" w:hAnsi="David" w:hint="cs"/>
                <w:sz w:val="24"/>
                <w:rtl/>
              </w:rPr>
              <w:t>י</w:t>
            </w:r>
            <w:r w:rsidR="00CD7B41" w:rsidRPr="00CD7B41">
              <w:rPr>
                <w:rFonts w:ascii="David" w:hAnsi="David"/>
                <w:sz w:val="24"/>
                <w:rtl/>
              </w:rPr>
              <w:t xml:space="preserve">סים להם חשופים בעלי הזכויות בסך הנקוב בשומות מס השבח של הבעלים בסכום שיקבע על פי </w:t>
            </w:r>
            <w:proofErr w:type="spellStart"/>
            <w:r w:rsidR="00CD7B41" w:rsidRPr="00CD7B41">
              <w:rPr>
                <w:rFonts w:ascii="David" w:hAnsi="David"/>
                <w:sz w:val="24"/>
                <w:rtl/>
              </w:rPr>
              <w:t>חוו"ד</w:t>
            </w:r>
            <w:proofErr w:type="spellEnd"/>
            <w:r w:rsidR="00CD7B41" w:rsidRPr="00CD7B41">
              <w:rPr>
                <w:rFonts w:ascii="David" w:hAnsi="David"/>
                <w:sz w:val="24"/>
                <w:rtl/>
              </w:rPr>
              <w:t xml:space="preserve"> יועץ מיסוי בתוספת של </w:t>
            </w:r>
            <w:r w:rsidR="00CF0D14">
              <w:rPr>
                <w:rFonts w:ascii="David" w:hAnsi="David" w:hint="cs"/>
                <w:sz w:val="24"/>
                <w:rtl/>
              </w:rPr>
              <w:t>5</w:t>
            </w:r>
            <w:r w:rsidR="00CD7B41" w:rsidRPr="00CD7B41">
              <w:rPr>
                <w:rFonts w:ascii="David" w:hAnsi="David"/>
                <w:sz w:val="24"/>
                <w:rtl/>
              </w:rPr>
              <w:t xml:space="preserve">%. גובה הערבות ישונה מפעם לפעם לפי </w:t>
            </w:r>
            <w:proofErr w:type="spellStart"/>
            <w:r w:rsidR="00CD7B41" w:rsidRPr="00CD7B41">
              <w:rPr>
                <w:rFonts w:ascii="David" w:hAnsi="David"/>
                <w:sz w:val="24"/>
                <w:rtl/>
              </w:rPr>
              <w:t>חוו"ד</w:t>
            </w:r>
            <w:proofErr w:type="spellEnd"/>
            <w:r w:rsidR="00CD7B41" w:rsidRPr="00CD7B41">
              <w:rPr>
                <w:rFonts w:ascii="David" w:hAnsi="David"/>
                <w:sz w:val="24"/>
                <w:rtl/>
              </w:rPr>
              <w:t xml:space="preserve"> יועץ המיסוי בדבר שינוי בחשיפת המס של הבעלים, ובכל מקרה יותאם לשומות שיוצאו לפי מיטב השפיטה.</w:t>
            </w:r>
          </w:p>
          <w:p w14:paraId="5D12478D" w14:textId="4CBE3742" w:rsidR="006F0C85" w:rsidRPr="00402A46" w:rsidRDefault="00CD7B41" w:rsidP="00CD7B41">
            <w:pPr>
              <w:keepLines w:val="0"/>
              <w:spacing w:after="120"/>
              <w:rPr>
                <w:rFonts w:ascii="David" w:hAnsi="David"/>
                <w:sz w:val="24"/>
                <w:u w:val="single"/>
                <w:rtl/>
              </w:rPr>
            </w:pPr>
            <w:r w:rsidRPr="00CD7B41">
              <w:rPr>
                <w:rFonts w:ascii="David" w:hAnsi="David"/>
                <w:sz w:val="24"/>
                <w:rtl/>
              </w:rPr>
              <w:t>ערבות המיסים תהיה בתוקף למשך כל תקופת הבנייה ותוארך מעת לעת עפ"י הצורך, 21 יום טרם פקיעתה עד להמצאת אישורי המיסים.</w:t>
            </w:r>
          </w:p>
          <w:p w14:paraId="214FD4AD" w14:textId="7858DF90" w:rsidR="006F0C85" w:rsidRPr="00402A46" w:rsidRDefault="006F0C85" w:rsidP="00FB2126">
            <w:pPr>
              <w:keepLines w:val="0"/>
              <w:spacing w:after="120"/>
              <w:rPr>
                <w:rFonts w:ascii="David" w:hAnsi="David"/>
                <w:sz w:val="24"/>
                <w:rtl/>
              </w:rPr>
            </w:pPr>
          </w:p>
        </w:tc>
        <w:tc>
          <w:tcPr>
            <w:tcW w:w="2976" w:type="dxa"/>
          </w:tcPr>
          <w:p w14:paraId="0E9EAC45" w14:textId="15EF2CB7" w:rsidR="006F0C85" w:rsidRPr="00402A46" w:rsidRDefault="006052D8" w:rsidP="00FB2126">
            <w:pPr>
              <w:keepLines w:val="0"/>
              <w:rPr>
                <w:rFonts w:ascii="David" w:hAnsi="David"/>
                <w:b/>
                <w:bCs/>
                <w:sz w:val="24"/>
                <w:u w:val="single"/>
                <w:rtl/>
              </w:rPr>
            </w:pPr>
            <w:r>
              <w:rPr>
                <w:rFonts w:ascii="David" w:hAnsi="David" w:hint="cs"/>
                <w:b/>
                <w:bCs/>
                <w:sz w:val="24"/>
                <w:u w:val="single"/>
                <w:rtl/>
              </w:rPr>
              <w:t>מאושר</w:t>
            </w:r>
          </w:p>
        </w:tc>
      </w:tr>
      <w:tr w:rsidR="006F0C85" w:rsidRPr="00402A46" w14:paraId="1E71E872" w14:textId="77777777" w:rsidTr="00FB2126">
        <w:tc>
          <w:tcPr>
            <w:tcW w:w="5812" w:type="dxa"/>
          </w:tcPr>
          <w:p w14:paraId="51C9B174" w14:textId="77777777" w:rsidR="006F0C85" w:rsidRPr="00402A46" w:rsidRDefault="006F0C85" w:rsidP="00FB2126">
            <w:pPr>
              <w:keepLines w:val="0"/>
              <w:spacing w:after="120"/>
              <w:rPr>
                <w:rFonts w:ascii="David" w:hAnsi="David"/>
                <w:sz w:val="24"/>
                <w:u w:val="single"/>
                <w:rtl/>
              </w:rPr>
            </w:pPr>
            <w:r w:rsidRPr="00402A46">
              <w:rPr>
                <w:rFonts w:ascii="David" w:hAnsi="David"/>
                <w:b/>
                <w:bCs/>
                <w:sz w:val="24"/>
                <w:u w:val="single"/>
                <w:rtl/>
              </w:rPr>
              <w:t xml:space="preserve">ערבות להבטחת רישום הבית המשותף </w:t>
            </w:r>
            <w:r w:rsidRPr="00402A46">
              <w:rPr>
                <w:rFonts w:ascii="David" w:hAnsi="David"/>
                <w:sz w:val="24"/>
                <w:rtl/>
              </w:rPr>
              <w:t xml:space="preserve">- היזם ימסור ערבות בנקאית אוטונומית להבטחת רישום הבית המשותף על ידי ב"כ של היזם בסך של  </w:t>
            </w:r>
            <w:r>
              <w:rPr>
                <w:rFonts w:ascii="David" w:hAnsi="David" w:hint="cs"/>
                <w:sz w:val="24"/>
                <w:rtl/>
              </w:rPr>
              <w:t>80,000</w:t>
            </w:r>
            <w:r w:rsidRPr="00402A46">
              <w:rPr>
                <w:rFonts w:ascii="David" w:hAnsi="David"/>
                <w:sz w:val="24"/>
                <w:rtl/>
              </w:rPr>
              <w:t xml:space="preserve"> ₪ בתוספת מע"מ לכל בניין חדש.</w:t>
            </w:r>
            <w:r w:rsidRPr="00900EBD">
              <w:rPr>
                <w:rFonts w:ascii="David" w:hAnsi="David"/>
                <w:b/>
                <w:bCs/>
                <w:sz w:val="24"/>
                <w:rtl/>
              </w:rPr>
              <w:t xml:space="preserve"> </w:t>
            </w:r>
            <w:r w:rsidRPr="00402A46">
              <w:rPr>
                <w:rFonts w:ascii="David" w:hAnsi="David"/>
                <w:sz w:val="24"/>
                <w:rtl/>
              </w:rPr>
              <w:t>הערבות תוצמד למדד המחירים לצרכן ממועד הנפקתה.</w:t>
            </w:r>
          </w:p>
        </w:tc>
        <w:tc>
          <w:tcPr>
            <w:tcW w:w="2976" w:type="dxa"/>
          </w:tcPr>
          <w:p w14:paraId="41A97ECA" w14:textId="0B9A2B5D" w:rsidR="006F0C85" w:rsidRPr="00402A46" w:rsidRDefault="006052D8" w:rsidP="00FB2126">
            <w:pPr>
              <w:keepLines w:val="0"/>
              <w:rPr>
                <w:rFonts w:ascii="David" w:hAnsi="David"/>
                <w:b/>
                <w:bCs/>
                <w:sz w:val="24"/>
                <w:u w:val="single"/>
                <w:rtl/>
              </w:rPr>
            </w:pPr>
            <w:r>
              <w:rPr>
                <w:rFonts w:ascii="David" w:hAnsi="David" w:hint="cs"/>
                <w:b/>
                <w:bCs/>
                <w:sz w:val="24"/>
                <w:u w:val="single"/>
                <w:rtl/>
              </w:rPr>
              <w:t>מאושר</w:t>
            </w:r>
          </w:p>
        </w:tc>
      </w:tr>
      <w:tr w:rsidR="006F0C85" w:rsidRPr="00402A46" w14:paraId="1147B670" w14:textId="77777777" w:rsidTr="00FB2126">
        <w:trPr>
          <w:trHeight w:val="1053"/>
        </w:trPr>
        <w:tc>
          <w:tcPr>
            <w:tcW w:w="5812" w:type="dxa"/>
          </w:tcPr>
          <w:p w14:paraId="12EF27D2" w14:textId="12D08330" w:rsidR="006F0C85" w:rsidRPr="00402A46" w:rsidRDefault="006F0C85" w:rsidP="00FB2126">
            <w:pPr>
              <w:keepLines w:val="0"/>
              <w:spacing w:after="120"/>
              <w:rPr>
                <w:rFonts w:ascii="David" w:hAnsi="David"/>
                <w:b/>
                <w:bCs/>
                <w:sz w:val="24"/>
                <w:u w:val="single"/>
                <w:rtl/>
              </w:rPr>
            </w:pPr>
            <w:bookmarkStart w:id="5" w:name="_Ref881321"/>
            <w:r w:rsidRPr="00402A46">
              <w:rPr>
                <w:rFonts w:ascii="David" w:hAnsi="David"/>
                <w:b/>
                <w:bCs/>
                <w:sz w:val="24"/>
                <w:u w:val="single"/>
                <w:rtl/>
              </w:rPr>
              <w:t xml:space="preserve">ערבות בדק </w:t>
            </w:r>
            <w:r w:rsidRPr="00402A46">
              <w:rPr>
                <w:rFonts w:ascii="David" w:hAnsi="David"/>
                <w:sz w:val="24"/>
                <w:rtl/>
              </w:rPr>
              <w:t xml:space="preserve"> – היזם ימסור ערבות בנקאית אוטונומית בשווי של  [יש להשלים סכום – ובכל מקרה לא פחות מ-</w:t>
            </w:r>
            <w:r w:rsidR="00CD7B41">
              <w:rPr>
                <w:rFonts w:ascii="David" w:hAnsi="David" w:hint="cs"/>
                <w:sz w:val="24"/>
                <w:rtl/>
              </w:rPr>
              <w:t>35</w:t>
            </w:r>
            <w:r w:rsidRPr="00402A46">
              <w:rPr>
                <w:rFonts w:ascii="David" w:hAnsi="David"/>
                <w:sz w:val="24"/>
                <w:rtl/>
              </w:rPr>
              <w:t>,000 ₪ ו/או 2.5%</w:t>
            </w:r>
            <w:r w:rsidRPr="00402A46">
              <w:rPr>
                <w:rFonts w:ascii="David" w:hAnsi="David"/>
                <w:sz w:val="24"/>
              </w:rPr>
              <w:t xml:space="preserve"> </w:t>
            </w:r>
            <w:r w:rsidRPr="00402A46">
              <w:rPr>
                <w:rFonts w:ascii="David" w:hAnsi="David"/>
                <w:sz w:val="24"/>
                <w:rtl/>
              </w:rPr>
              <w:t>מעלות הבנייה, לפי הגבוה מבניהם] לכל דירת בעלים וזאת לשם הבטחת ביצוע התחייבות היזם לתיקוני בדק למשך תקופה של 18 חודשים.</w:t>
            </w:r>
            <w:bookmarkEnd w:id="5"/>
            <w:r w:rsidRPr="00402A46">
              <w:rPr>
                <w:rFonts w:ascii="David" w:hAnsi="David"/>
                <w:sz w:val="24"/>
                <w:rtl/>
              </w:rPr>
              <w:t xml:space="preserve"> הערבות תוצמד למדד תשומות הבנייה ממועד הנפקתה.</w:t>
            </w:r>
            <w:r w:rsidRPr="00402A46">
              <w:rPr>
                <w:rFonts w:ascii="David" w:hAnsi="David"/>
                <w:b/>
                <w:bCs/>
                <w:sz w:val="24"/>
                <w:rtl/>
              </w:rPr>
              <w:t xml:space="preserve"> </w:t>
            </w:r>
            <w:r w:rsidR="00B906D6">
              <w:rPr>
                <w:rFonts w:ascii="David" w:hAnsi="David" w:hint="cs"/>
                <w:sz w:val="24"/>
                <w:rtl/>
              </w:rPr>
              <w:t xml:space="preserve">בנוסף, </w:t>
            </w:r>
            <w:proofErr w:type="spellStart"/>
            <w:r w:rsidR="00B906D6">
              <w:rPr>
                <w:rFonts w:ascii="David" w:hAnsi="David" w:hint="cs"/>
                <w:sz w:val="24"/>
                <w:rtl/>
              </w:rPr>
              <w:t>תמסר</w:t>
            </w:r>
            <w:proofErr w:type="spellEnd"/>
            <w:r w:rsidR="00B906D6">
              <w:rPr>
                <w:rFonts w:ascii="David" w:hAnsi="David" w:hint="cs"/>
                <w:sz w:val="24"/>
                <w:rtl/>
              </w:rPr>
              <w:t xml:space="preserve"> ערבות בסך של 200,000 ₪ לכל בניין חדש להבטחת תיקונים ברכוש המשותף. </w:t>
            </w:r>
            <w:r w:rsidRPr="00402A46">
              <w:rPr>
                <w:rFonts w:ascii="David" w:hAnsi="David"/>
                <w:sz w:val="24"/>
                <w:rtl/>
              </w:rPr>
              <w:t>הערבו</w:t>
            </w:r>
            <w:r w:rsidR="00B906D6">
              <w:rPr>
                <w:rFonts w:ascii="David" w:hAnsi="David" w:hint="cs"/>
                <w:sz w:val="24"/>
                <w:rtl/>
              </w:rPr>
              <w:t>יו</w:t>
            </w:r>
            <w:r w:rsidRPr="00402A46">
              <w:rPr>
                <w:rFonts w:ascii="David" w:hAnsi="David"/>
                <w:sz w:val="24"/>
                <w:rtl/>
              </w:rPr>
              <w:t>ת תוחזר</w:t>
            </w:r>
            <w:r w:rsidR="00B906D6">
              <w:rPr>
                <w:rFonts w:ascii="David" w:hAnsi="David" w:hint="cs"/>
                <w:sz w:val="24"/>
                <w:rtl/>
              </w:rPr>
              <w:t>נה</w:t>
            </w:r>
            <w:r w:rsidRPr="00402A46">
              <w:rPr>
                <w:rFonts w:ascii="David" w:hAnsi="David"/>
                <w:sz w:val="24"/>
                <w:rtl/>
              </w:rPr>
              <w:t xml:space="preserve"> רק כנגד אישור מפקח בעלים שכל הליקויים בדוח תום תקופת הבדק לגבי דירות הבעלים והרכוש המשותף  - תוקנו. ככל ולא תוקנו היזם יאריך את תוקף הערבות לשנה נוספת.</w:t>
            </w:r>
          </w:p>
        </w:tc>
        <w:tc>
          <w:tcPr>
            <w:tcW w:w="2976" w:type="dxa"/>
          </w:tcPr>
          <w:p w14:paraId="7BD764EC" w14:textId="6DAC837B" w:rsidR="006F0C85" w:rsidRPr="00402A46" w:rsidRDefault="006052D8" w:rsidP="00FB2126">
            <w:pPr>
              <w:keepLines w:val="0"/>
              <w:rPr>
                <w:rFonts w:ascii="David" w:hAnsi="David"/>
                <w:b/>
                <w:bCs/>
                <w:sz w:val="24"/>
                <w:u w:val="single"/>
                <w:rtl/>
              </w:rPr>
            </w:pPr>
            <w:r>
              <w:rPr>
                <w:rFonts w:ascii="David" w:hAnsi="David" w:hint="cs"/>
                <w:b/>
                <w:bCs/>
                <w:sz w:val="24"/>
                <w:u w:val="single"/>
                <w:rtl/>
              </w:rPr>
              <w:t>20,000 ליחידה לתקופה של 15 חודשים ממסירה</w:t>
            </w:r>
          </w:p>
        </w:tc>
      </w:tr>
      <w:tr w:rsidR="006F0C85" w:rsidRPr="00402A46" w14:paraId="5F7C1DA2" w14:textId="77777777" w:rsidTr="00FB2126">
        <w:trPr>
          <w:trHeight w:val="712"/>
        </w:trPr>
        <w:tc>
          <w:tcPr>
            <w:tcW w:w="5812" w:type="dxa"/>
          </w:tcPr>
          <w:p w14:paraId="5B72EDFA" w14:textId="384D6FAB" w:rsidR="006F0C85" w:rsidRDefault="006F0C85" w:rsidP="00FB2126">
            <w:pPr>
              <w:keepLines w:val="0"/>
              <w:spacing w:after="120"/>
              <w:rPr>
                <w:rFonts w:ascii="David" w:hAnsi="David"/>
                <w:sz w:val="24"/>
                <w:rtl/>
              </w:rPr>
            </w:pPr>
            <w:r w:rsidRPr="00402A46">
              <w:rPr>
                <w:rFonts w:ascii="David" w:hAnsi="David"/>
                <w:b/>
                <w:bCs/>
                <w:sz w:val="24"/>
                <w:rtl/>
              </w:rPr>
              <w:t xml:space="preserve">ערבות בנקאית אוטונומית </w:t>
            </w:r>
            <w:r w:rsidRPr="00402A46">
              <w:rPr>
                <w:rFonts w:ascii="David" w:hAnsi="David"/>
                <w:sz w:val="24"/>
                <w:rtl/>
              </w:rPr>
              <w:t xml:space="preserve">בקשר למימוש איזה מהערבויות הנ"ל בסך של </w:t>
            </w:r>
            <w:r w:rsidR="00CD7B41">
              <w:rPr>
                <w:rFonts w:ascii="David" w:hAnsi="David" w:hint="cs"/>
                <w:sz w:val="24"/>
                <w:rtl/>
              </w:rPr>
              <w:t>10</w:t>
            </w:r>
            <w:r>
              <w:rPr>
                <w:rFonts w:ascii="David" w:hAnsi="David" w:hint="cs"/>
                <w:sz w:val="24"/>
                <w:rtl/>
              </w:rPr>
              <w:t>0</w:t>
            </w:r>
            <w:r w:rsidRPr="00402A46">
              <w:rPr>
                <w:rFonts w:ascii="David" w:hAnsi="David"/>
                <w:sz w:val="24"/>
                <w:rtl/>
              </w:rPr>
              <w:t>,000 ₪ בתוספת מע"מ</w:t>
            </w:r>
            <w:r w:rsidR="00CD7B41">
              <w:rPr>
                <w:rFonts w:ascii="David" w:hAnsi="David" w:hint="cs"/>
                <w:sz w:val="24"/>
                <w:rtl/>
              </w:rPr>
              <w:t xml:space="preserve"> לכל בניין</w:t>
            </w:r>
            <w:r w:rsidR="00B906D6">
              <w:rPr>
                <w:rFonts w:ascii="David" w:hAnsi="David" w:hint="cs"/>
                <w:sz w:val="24"/>
                <w:rtl/>
              </w:rPr>
              <w:t xml:space="preserve"> קיים</w:t>
            </w:r>
            <w:r w:rsidRPr="00402A46">
              <w:rPr>
                <w:rFonts w:ascii="David" w:hAnsi="David"/>
                <w:sz w:val="24"/>
                <w:rtl/>
              </w:rPr>
              <w:t>.</w:t>
            </w:r>
            <w:r w:rsidRPr="00900EBD">
              <w:rPr>
                <w:rFonts w:ascii="David" w:hAnsi="David"/>
                <w:b/>
                <w:bCs/>
                <w:sz w:val="24"/>
                <w:rtl/>
              </w:rPr>
              <w:t xml:space="preserve"> </w:t>
            </w:r>
            <w:r w:rsidRPr="00402A46">
              <w:rPr>
                <w:rFonts w:ascii="David" w:hAnsi="David"/>
                <w:sz w:val="24"/>
                <w:rtl/>
              </w:rPr>
              <w:t>הערבות תוצמד למדד תשומות הבנייה ממועד הנפקתה.</w:t>
            </w:r>
            <w:r w:rsidRPr="00900EBD">
              <w:rPr>
                <w:rFonts w:ascii="David" w:hAnsi="David" w:hint="cs"/>
                <w:b/>
                <w:bCs/>
                <w:sz w:val="24"/>
                <w:rtl/>
              </w:rPr>
              <w:t xml:space="preserve"> </w:t>
            </w:r>
          </w:p>
          <w:p w14:paraId="632075F2" w14:textId="77777777" w:rsidR="006F0C85" w:rsidRPr="00402A46" w:rsidRDefault="006F0C85" w:rsidP="00FB2126">
            <w:pPr>
              <w:keepLines w:val="0"/>
              <w:spacing w:after="120"/>
              <w:rPr>
                <w:rFonts w:ascii="David" w:hAnsi="David"/>
                <w:b/>
                <w:bCs/>
                <w:sz w:val="24"/>
                <w:u w:val="single"/>
                <w:rtl/>
              </w:rPr>
            </w:pPr>
            <w:r w:rsidRPr="009D6EEC">
              <w:rPr>
                <w:rFonts w:ascii="David" w:hAnsi="David" w:hint="cs"/>
                <w:sz w:val="24"/>
                <w:rtl/>
              </w:rPr>
              <w:t xml:space="preserve">הערבות </w:t>
            </w:r>
            <w:r>
              <w:rPr>
                <w:rFonts w:ascii="David" w:hAnsi="David" w:hint="cs"/>
                <w:sz w:val="24"/>
                <w:rtl/>
              </w:rPr>
              <w:t>תימסר ל</w:t>
            </w:r>
            <w:r w:rsidRPr="009D6EEC">
              <w:rPr>
                <w:rFonts w:ascii="David" w:hAnsi="David" w:hint="cs"/>
                <w:sz w:val="24"/>
                <w:rtl/>
              </w:rPr>
              <w:t xml:space="preserve">ידי בא כוח הבעלים במועד הפינוי ותוחזר ליזם </w:t>
            </w:r>
            <w:r>
              <w:rPr>
                <w:rFonts w:ascii="David" w:hAnsi="David" w:hint="cs"/>
                <w:sz w:val="24"/>
                <w:rtl/>
              </w:rPr>
              <w:t>במקביל</w:t>
            </w:r>
            <w:r w:rsidRPr="009D6EEC">
              <w:rPr>
                <w:rFonts w:ascii="David" w:hAnsi="David" w:hint="cs"/>
                <w:sz w:val="24"/>
                <w:rtl/>
              </w:rPr>
              <w:t xml:space="preserve"> </w:t>
            </w:r>
            <w:r>
              <w:rPr>
                <w:rFonts w:ascii="David" w:hAnsi="David" w:hint="cs"/>
                <w:sz w:val="24"/>
                <w:rtl/>
              </w:rPr>
              <w:t>לה</w:t>
            </w:r>
            <w:r w:rsidRPr="009D6EEC">
              <w:rPr>
                <w:rFonts w:ascii="David" w:hAnsi="David" w:hint="cs"/>
                <w:sz w:val="24"/>
                <w:rtl/>
              </w:rPr>
              <w:t>שבת ערבות חוק המכר.</w:t>
            </w:r>
          </w:p>
        </w:tc>
        <w:tc>
          <w:tcPr>
            <w:tcW w:w="2976" w:type="dxa"/>
          </w:tcPr>
          <w:p w14:paraId="6F59B4DB" w14:textId="12D23A88" w:rsidR="006F0C85" w:rsidRPr="00402A46" w:rsidRDefault="006052D8" w:rsidP="00FB2126">
            <w:pPr>
              <w:keepLines w:val="0"/>
              <w:rPr>
                <w:rFonts w:ascii="David" w:hAnsi="David"/>
                <w:b/>
                <w:bCs/>
                <w:sz w:val="24"/>
                <w:u w:val="single"/>
                <w:rtl/>
              </w:rPr>
            </w:pPr>
            <w:r>
              <w:rPr>
                <w:rFonts w:ascii="David" w:hAnsi="David" w:hint="cs"/>
                <w:b/>
                <w:bCs/>
                <w:sz w:val="24"/>
                <w:u w:val="single"/>
                <w:rtl/>
              </w:rPr>
              <w:t>לא מאושר</w:t>
            </w:r>
          </w:p>
        </w:tc>
      </w:tr>
      <w:tr w:rsidR="006F0C85" w:rsidRPr="00402A46" w14:paraId="1D3B1349" w14:textId="77777777" w:rsidTr="00FB2126">
        <w:trPr>
          <w:trHeight w:val="602"/>
        </w:trPr>
        <w:tc>
          <w:tcPr>
            <w:tcW w:w="5812" w:type="dxa"/>
          </w:tcPr>
          <w:p w14:paraId="38FA690F" w14:textId="7CE07000" w:rsidR="006F0C85" w:rsidRPr="00900EBD" w:rsidRDefault="006F0C85" w:rsidP="00B906D6">
            <w:pPr>
              <w:keepLines w:val="0"/>
              <w:spacing w:after="120"/>
              <w:rPr>
                <w:rFonts w:ascii="David" w:hAnsi="David"/>
                <w:sz w:val="24"/>
                <w:rtl/>
              </w:rPr>
            </w:pPr>
            <w:r w:rsidRPr="00402A46">
              <w:rPr>
                <w:rFonts w:ascii="David" w:hAnsi="David"/>
                <w:b/>
                <w:bCs/>
                <w:sz w:val="24"/>
                <w:u w:val="single"/>
                <w:rtl/>
              </w:rPr>
              <w:t xml:space="preserve">פוליסת ביטוח - </w:t>
            </w:r>
            <w:r w:rsidRPr="00402A46">
              <w:rPr>
                <w:rFonts w:ascii="David" w:hAnsi="David"/>
                <w:sz w:val="24"/>
                <w:rtl/>
              </w:rPr>
              <w:t>היזם ימסור פוליסת ביטוח שתאושר על-ידי יועץ ביטוח מטעם הבעלים אשר שכרו ישולם על-ידי היזם.</w:t>
            </w:r>
            <w:r w:rsidRPr="009D6EEC">
              <w:rPr>
                <w:rFonts w:ascii="David" w:hAnsi="David"/>
                <w:b/>
                <w:bCs/>
                <w:sz w:val="24"/>
                <w:rtl/>
              </w:rPr>
              <w:t xml:space="preserve"> </w:t>
            </w:r>
          </w:p>
        </w:tc>
        <w:tc>
          <w:tcPr>
            <w:tcW w:w="2976" w:type="dxa"/>
          </w:tcPr>
          <w:p w14:paraId="799D2901" w14:textId="21A91EB8" w:rsidR="006F0C85" w:rsidRPr="00402A46" w:rsidRDefault="006052D8" w:rsidP="00FB2126">
            <w:pPr>
              <w:keepLines w:val="0"/>
              <w:rPr>
                <w:rFonts w:ascii="David" w:hAnsi="David"/>
                <w:b/>
                <w:bCs/>
                <w:sz w:val="24"/>
                <w:u w:val="single"/>
                <w:rtl/>
              </w:rPr>
            </w:pPr>
            <w:r>
              <w:rPr>
                <w:rFonts w:ascii="David" w:hAnsi="David" w:hint="cs"/>
                <w:b/>
                <w:bCs/>
                <w:sz w:val="24"/>
                <w:u w:val="single"/>
                <w:rtl/>
              </w:rPr>
              <w:t>על פי הנחיית יועץ ביטוח משותף</w:t>
            </w:r>
          </w:p>
        </w:tc>
      </w:tr>
    </w:tbl>
    <w:p w14:paraId="7E5F9E2C" w14:textId="77777777" w:rsidR="006F0C85" w:rsidRPr="00402A46" w:rsidRDefault="006F0C85" w:rsidP="006F0C85">
      <w:pPr>
        <w:keepLines w:val="0"/>
        <w:ind w:left="31"/>
        <w:rPr>
          <w:rFonts w:ascii="David" w:hAnsi="David"/>
          <w:b/>
          <w:bCs/>
          <w:sz w:val="24"/>
          <w:u w:val="single"/>
        </w:rPr>
      </w:pPr>
    </w:p>
    <w:p w14:paraId="35440934" w14:textId="77777777" w:rsidR="006F0C85" w:rsidRPr="00402A46" w:rsidRDefault="006F0C85" w:rsidP="006F0C85">
      <w:pPr>
        <w:keepLines w:val="0"/>
        <w:ind w:left="391"/>
        <w:rPr>
          <w:rFonts w:ascii="David" w:hAnsi="David"/>
          <w:b/>
          <w:bCs/>
          <w:sz w:val="24"/>
          <w:u w:val="single"/>
          <w:rtl/>
        </w:rPr>
      </w:pPr>
    </w:p>
    <w:p w14:paraId="0E21D640" w14:textId="77777777" w:rsidR="006F0C85" w:rsidRPr="00402A46" w:rsidRDefault="006F0C85" w:rsidP="006F0C85">
      <w:pPr>
        <w:keepLines w:val="0"/>
        <w:numPr>
          <w:ilvl w:val="0"/>
          <w:numId w:val="1"/>
        </w:numPr>
        <w:spacing w:after="120"/>
        <w:rPr>
          <w:rFonts w:ascii="David" w:hAnsi="David"/>
          <w:b/>
          <w:bCs/>
          <w:sz w:val="24"/>
          <w:u w:val="single"/>
          <w:rtl/>
        </w:rPr>
      </w:pPr>
      <w:r w:rsidRPr="00402A46">
        <w:rPr>
          <w:rFonts w:ascii="David" w:hAnsi="David"/>
          <w:b/>
          <w:bCs/>
          <w:sz w:val="24"/>
          <w:u w:val="single"/>
          <w:rtl/>
        </w:rPr>
        <w:t>הוצאות, מיסים וכיו"ב:</w:t>
      </w:r>
    </w:p>
    <w:tbl>
      <w:tblPr>
        <w:tblStyle w:val="af4"/>
        <w:bidiVisual/>
        <w:tblW w:w="0" w:type="auto"/>
        <w:tblInd w:w="31" w:type="dxa"/>
        <w:tblLook w:val="04A0" w:firstRow="1" w:lastRow="0" w:firstColumn="1" w:lastColumn="0" w:noHBand="0" w:noVBand="1"/>
      </w:tblPr>
      <w:tblGrid>
        <w:gridCol w:w="5812"/>
        <w:gridCol w:w="2976"/>
      </w:tblGrid>
      <w:tr w:rsidR="006F0C85" w:rsidRPr="00402A46" w14:paraId="2B106F89" w14:textId="77777777" w:rsidTr="00FB2126">
        <w:tc>
          <w:tcPr>
            <w:tcW w:w="5812" w:type="dxa"/>
            <w:shd w:val="clear" w:color="auto" w:fill="ADADAD" w:themeFill="background2" w:themeFillShade="BF"/>
          </w:tcPr>
          <w:p w14:paraId="43251E3B" w14:textId="77777777" w:rsidR="006F0C85" w:rsidRPr="00402A46" w:rsidRDefault="006F0C85" w:rsidP="00FB2126">
            <w:pPr>
              <w:keepLines w:val="0"/>
              <w:spacing w:after="120"/>
              <w:rPr>
                <w:rFonts w:ascii="David" w:hAnsi="David"/>
                <w:sz w:val="24"/>
                <w:rtl/>
              </w:rPr>
            </w:pPr>
            <w:r w:rsidRPr="00402A46">
              <w:rPr>
                <w:rFonts w:ascii="David" w:hAnsi="David"/>
                <w:b/>
                <w:bCs/>
                <w:sz w:val="24"/>
                <w:rtl/>
              </w:rPr>
              <w:t>נושא</w:t>
            </w:r>
          </w:p>
        </w:tc>
        <w:tc>
          <w:tcPr>
            <w:tcW w:w="2976" w:type="dxa"/>
            <w:shd w:val="clear" w:color="auto" w:fill="ADADAD" w:themeFill="background2" w:themeFillShade="BF"/>
          </w:tcPr>
          <w:p w14:paraId="02059421" w14:textId="77777777" w:rsidR="006F0C85" w:rsidRPr="00402A46" w:rsidRDefault="006F0C85" w:rsidP="00FB2126">
            <w:pPr>
              <w:keepLines w:val="0"/>
              <w:spacing w:after="120"/>
              <w:rPr>
                <w:rFonts w:ascii="David" w:hAnsi="David"/>
                <w:b/>
                <w:bCs/>
                <w:sz w:val="24"/>
                <w:u w:val="single"/>
                <w:rtl/>
              </w:rPr>
            </w:pPr>
            <w:r w:rsidRPr="00402A46">
              <w:rPr>
                <w:rFonts w:ascii="David" w:hAnsi="David"/>
                <w:b/>
                <w:bCs/>
                <w:sz w:val="24"/>
                <w:rtl/>
              </w:rPr>
              <w:t>אישור / התייחסות היזם</w:t>
            </w:r>
          </w:p>
        </w:tc>
      </w:tr>
      <w:tr w:rsidR="006F0C85" w:rsidRPr="00402A46" w14:paraId="0F911BA6" w14:textId="77777777" w:rsidTr="00FB2126">
        <w:tc>
          <w:tcPr>
            <w:tcW w:w="5812" w:type="dxa"/>
          </w:tcPr>
          <w:p w14:paraId="3093A16E" w14:textId="2AA1990E" w:rsidR="006F0C85" w:rsidRPr="00C56BE5" w:rsidRDefault="006F0C85" w:rsidP="00FB2126">
            <w:pPr>
              <w:keepLines w:val="0"/>
              <w:spacing w:after="120"/>
              <w:rPr>
                <w:rFonts w:ascii="David" w:hAnsi="David"/>
                <w:b/>
                <w:bCs/>
                <w:sz w:val="24"/>
                <w:u w:val="single"/>
                <w:rtl/>
              </w:rPr>
            </w:pPr>
            <w:r w:rsidRPr="00C56BE5">
              <w:rPr>
                <w:rFonts w:ascii="David" w:hAnsi="David"/>
                <w:sz w:val="24"/>
                <w:rtl/>
              </w:rPr>
              <w:t>היזם י</w:t>
            </w:r>
            <w:r w:rsidRPr="00C56BE5">
              <w:rPr>
                <w:rFonts w:ascii="David" w:hAnsi="David" w:hint="cs"/>
                <w:sz w:val="24"/>
                <w:rtl/>
              </w:rPr>
              <w:t>י</w:t>
            </w:r>
            <w:r w:rsidRPr="00C56BE5">
              <w:rPr>
                <w:rFonts w:ascii="David" w:hAnsi="David"/>
                <w:sz w:val="24"/>
                <w:rtl/>
              </w:rPr>
              <w:t xml:space="preserve">שא לבדו ובאופן מלא בכל ההוצאות </w:t>
            </w:r>
            <w:r w:rsidRPr="00C56BE5">
              <w:rPr>
                <w:rFonts w:ascii="David" w:hAnsi="David" w:hint="cs"/>
                <w:sz w:val="24"/>
                <w:rtl/>
              </w:rPr>
              <w:t xml:space="preserve">והעלויות מכל מין וסוג שהוא </w:t>
            </w:r>
            <w:r w:rsidRPr="00C56BE5">
              <w:rPr>
                <w:rFonts w:ascii="David" w:hAnsi="David"/>
                <w:sz w:val="24"/>
                <w:rtl/>
              </w:rPr>
              <w:t xml:space="preserve">הכרוכות בביצוע הפרויקט, לרבות אך מבלי לגרוע מכלליות האמור, עלויות תכנון וביצוע, הוצאת אישורי בניה, היתרי בניה, אגרות בניה, </w:t>
            </w:r>
            <w:r w:rsidRPr="00C56BE5">
              <w:rPr>
                <w:rFonts w:ascii="David" w:hAnsi="David" w:hint="cs"/>
                <w:sz w:val="24"/>
                <w:rtl/>
              </w:rPr>
              <w:t>אגרות והיטלים</w:t>
            </w:r>
            <w:r w:rsidRPr="00C56BE5">
              <w:rPr>
                <w:rFonts w:ascii="David" w:hAnsi="David"/>
                <w:sz w:val="24"/>
                <w:rtl/>
              </w:rPr>
              <w:t xml:space="preserve">, </w:t>
            </w:r>
            <w:r w:rsidRPr="00C56BE5">
              <w:rPr>
                <w:rFonts w:ascii="David" w:hAnsi="David" w:hint="cs"/>
                <w:sz w:val="24"/>
                <w:rtl/>
              </w:rPr>
              <w:t>בניית הפרויקט, תשלומי מיסים ומע"מ, ביצוע הובלות כאמור לעיל, דמי שכירות בתקופת הפינוי, הנפקת ביטחונות עבור הבעלים,</w:t>
            </w:r>
            <w:r w:rsidR="00B906D6">
              <w:rPr>
                <w:rFonts w:ascii="David" w:hAnsi="David" w:hint="cs"/>
                <w:sz w:val="24"/>
                <w:rtl/>
              </w:rPr>
              <w:t xml:space="preserve"> </w:t>
            </w:r>
            <w:r w:rsidRPr="00C56BE5">
              <w:rPr>
                <w:rFonts w:ascii="David" w:hAnsi="David"/>
                <w:sz w:val="24"/>
                <w:rtl/>
              </w:rPr>
              <w:t xml:space="preserve">תשלום ליועצים, עלויות משפטיות, רישום בית משותף </w:t>
            </w:r>
            <w:proofErr w:type="spellStart"/>
            <w:r w:rsidRPr="00C56BE5">
              <w:rPr>
                <w:rFonts w:ascii="David" w:hAnsi="David"/>
                <w:sz w:val="24"/>
                <w:rtl/>
              </w:rPr>
              <w:t>וכיוב</w:t>
            </w:r>
            <w:proofErr w:type="spellEnd"/>
            <w:r w:rsidRPr="00C56BE5">
              <w:rPr>
                <w:rFonts w:ascii="David" w:hAnsi="David"/>
                <w:sz w:val="24"/>
                <w:rtl/>
              </w:rPr>
              <w:t>'</w:t>
            </w:r>
            <w:r w:rsidRPr="00C56BE5">
              <w:rPr>
                <w:rFonts w:ascii="David" w:hAnsi="David" w:hint="cs"/>
                <w:sz w:val="24"/>
                <w:rtl/>
              </w:rPr>
              <w:t xml:space="preserve"> </w:t>
            </w:r>
            <w:r w:rsidRPr="00C56BE5">
              <w:rPr>
                <w:rFonts w:ascii="David" w:hAnsi="David"/>
                <w:sz w:val="24"/>
                <w:rtl/>
              </w:rPr>
              <w:t>באופן שבו הבעלים לא יידרשו לשאת בעלויות ו/או להוציא הוצאות בגין ביצוע הפרויקט למעט אם נקבע במפורש אחרת במסמך זה.</w:t>
            </w:r>
            <w:r w:rsidRPr="00C56BE5">
              <w:rPr>
                <w:rFonts w:ascii="David" w:hAnsi="David" w:hint="cs"/>
                <w:sz w:val="24"/>
                <w:rtl/>
              </w:rPr>
              <w:t xml:space="preserve"> (עסקת נטו)</w:t>
            </w:r>
            <w:r w:rsidRPr="00C56BE5">
              <w:rPr>
                <w:rFonts w:ascii="David" w:hAnsi="David"/>
                <w:sz w:val="24"/>
                <w:rtl/>
              </w:rPr>
              <w:t xml:space="preserve">. </w:t>
            </w:r>
          </w:p>
        </w:tc>
        <w:tc>
          <w:tcPr>
            <w:tcW w:w="2976" w:type="dxa"/>
          </w:tcPr>
          <w:p w14:paraId="2AA4CE75" w14:textId="7EB220EE" w:rsidR="006F0C85" w:rsidRPr="00402A46" w:rsidRDefault="003B64FE" w:rsidP="00FB2126">
            <w:pPr>
              <w:keepLines w:val="0"/>
              <w:spacing w:after="120"/>
              <w:rPr>
                <w:rFonts w:ascii="David" w:hAnsi="David"/>
                <w:b/>
                <w:bCs/>
                <w:sz w:val="24"/>
                <w:u w:val="single"/>
                <w:rtl/>
              </w:rPr>
            </w:pPr>
            <w:r>
              <w:rPr>
                <w:rFonts w:ascii="David" w:hAnsi="David" w:hint="cs"/>
                <w:b/>
                <w:bCs/>
                <w:sz w:val="24"/>
                <w:u w:val="single"/>
                <w:rtl/>
              </w:rPr>
              <w:t>מאושר</w:t>
            </w:r>
          </w:p>
        </w:tc>
      </w:tr>
      <w:tr w:rsidR="006F0C85" w:rsidRPr="00402A46" w14:paraId="4FEC8037" w14:textId="77777777" w:rsidTr="00FB2126">
        <w:tc>
          <w:tcPr>
            <w:tcW w:w="5812" w:type="dxa"/>
          </w:tcPr>
          <w:p w14:paraId="4CDE6B2C" w14:textId="77777777" w:rsidR="006F0C85" w:rsidRPr="00402A46" w:rsidRDefault="006F0C85" w:rsidP="00FB2126">
            <w:pPr>
              <w:rPr>
                <w:rFonts w:ascii="David" w:hAnsi="David"/>
                <w:sz w:val="24"/>
                <w:rtl/>
              </w:rPr>
            </w:pPr>
            <w:r w:rsidRPr="00402A46">
              <w:rPr>
                <w:rFonts w:ascii="David" w:hAnsi="David"/>
                <w:sz w:val="24"/>
                <w:rtl/>
              </w:rPr>
              <w:t>היזם יישא בכל תשלומי המיסים, ככל שיחולו, אף אם יתגלה כי מי מבעלי הזכויות לא יהיה זכאי לפטור/הקלה במס שבח בגין פרויקט זה. לא תתאפשר פריסת מס שבח לבעלי זכויות ללא תיק במס הכנסה.</w:t>
            </w:r>
          </w:p>
          <w:p w14:paraId="0BC255D9" w14:textId="77777777" w:rsidR="006F0C85" w:rsidRPr="00402A46" w:rsidRDefault="006F0C85" w:rsidP="00FB2126">
            <w:pPr>
              <w:rPr>
                <w:rFonts w:ascii="David" w:hAnsi="David"/>
                <w:sz w:val="24"/>
                <w:rtl/>
              </w:rPr>
            </w:pPr>
          </w:p>
        </w:tc>
        <w:tc>
          <w:tcPr>
            <w:tcW w:w="2976" w:type="dxa"/>
          </w:tcPr>
          <w:p w14:paraId="396417A9" w14:textId="584F809C" w:rsidR="006F0C85" w:rsidRPr="00402A46" w:rsidRDefault="003B64FE" w:rsidP="00FB2126">
            <w:pPr>
              <w:keepLines w:val="0"/>
              <w:spacing w:after="120"/>
              <w:rPr>
                <w:rFonts w:ascii="David" w:hAnsi="David"/>
                <w:b/>
                <w:bCs/>
                <w:sz w:val="24"/>
                <w:u w:val="single"/>
                <w:rtl/>
              </w:rPr>
            </w:pPr>
            <w:r>
              <w:rPr>
                <w:rFonts w:ascii="David" w:hAnsi="David" w:hint="cs"/>
                <w:b/>
                <w:bCs/>
                <w:sz w:val="24"/>
                <w:u w:val="single"/>
                <w:rtl/>
              </w:rPr>
              <w:t>מאושר</w:t>
            </w:r>
          </w:p>
        </w:tc>
      </w:tr>
    </w:tbl>
    <w:p w14:paraId="3EFFA54F" w14:textId="77777777" w:rsidR="006F0C85" w:rsidRDefault="006F0C85" w:rsidP="006F0C85">
      <w:pPr>
        <w:keepLines w:val="0"/>
        <w:spacing w:after="120"/>
        <w:ind w:left="31"/>
        <w:rPr>
          <w:rFonts w:ascii="David" w:hAnsi="David"/>
          <w:b/>
          <w:bCs/>
          <w:sz w:val="24"/>
          <w:u w:val="single"/>
          <w:rtl/>
        </w:rPr>
      </w:pPr>
    </w:p>
    <w:p w14:paraId="68C93F13" w14:textId="77777777" w:rsidR="006F0C85" w:rsidRPr="00724F64" w:rsidRDefault="006F0C85" w:rsidP="006F0C85">
      <w:pPr>
        <w:pStyle w:val="a9"/>
        <w:keepLines w:val="0"/>
        <w:numPr>
          <w:ilvl w:val="0"/>
          <w:numId w:val="1"/>
        </w:numPr>
        <w:spacing w:after="120"/>
        <w:rPr>
          <w:rFonts w:ascii="David" w:hAnsi="David"/>
          <w:b/>
          <w:bCs/>
          <w:sz w:val="24"/>
          <w:u w:val="single"/>
          <w:rtl/>
        </w:rPr>
      </w:pPr>
      <w:r w:rsidRPr="00724F64">
        <w:rPr>
          <w:rFonts w:ascii="David" w:hAnsi="David" w:hint="cs"/>
          <w:b/>
          <w:bCs/>
          <w:sz w:val="24"/>
          <w:u w:val="single"/>
          <w:rtl/>
        </w:rPr>
        <w:t>ליקויים ואי התאמות</w:t>
      </w:r>
    </w:p>
    <w:tbl>
      <w:tblPr>
        <w:tblStyle w:val="af4"/>
        <w:bidiVisual/>
        <w:tblW w:w="0" w:type="auto"/>
        <w:tblInd w:w="-97" w:type="dxa"/>
        <w:tblLook w:val="04A0" w:firstRow="1" w:lastRow="0" w:firstColumn="1" w:lastColumn="0" w:noHBand="0" w:noVBand="1"/>
      </w:tblPr>
      <w:tblGrid>
        <w:gridCol w:w="5805"/>
        <w:gridCol w:w="3115"/>
      </w:tblGrid>
      <w:tr w:rsidR="006F0C85" w:rsidRPr="003E3119" w14:paraId="4420E7C2" w14:textId="77777777" w:rsidTr="00724F64">
        <w:tc>
          <w:tcPr>
            <w:tcW w:w="5805" w:type="dxa"/>
            <w:shd w:val="clear" w:color="auto" w:fill="ADADAD" w:themeFill="background2" w:themeFillShade="BF"/>
          </w:tcPr>
          <w:p w14:paraId="0B85A747" w14:textId="77777777" w:rsidR="006F0C85" w:rsidRPr="003E3119" w:rsidRDefault="006F0C85" w:rsidP="00FB2126">
            <w:pPr>
              <w:keepLines w:val="0"/>
              <w:spacing w:after="120"/>
              <w:jc w:val="center"/>
              <w:rPr>
                <w:rFonts w:ascii="David" w:hAnsi="David"/>
                <w:sz w:val="22"/>
                <w:szCs w:val="22"/>
                <w:rtl/>
              </w:rPr>
            </w:pPr>
            <w:r w:rsidRPr="003E3119">
              <w:rPr>
                <w:rFonts w:ascii="David" w:hAnsi="David"/>
                <w:b/>
                <w:bCs/>
                <w:sz w:val="22"/>
                <w:szCs w:val="22"/>
                <w:rtl/>
              </w:rPr>
              <w:t>נושא</w:t>
            </w:r>
          </w:p>
        </w:tc>
        <w:tc>
          <w:tcPr>
            <w:tcW w:w="3115" w:type="dxa"/>
            <w:shd w:val="clear" w:color="auto" w:fill="ADADAD" w:themeFill="background2" w:themeFillShade="BF"/>
          </w:tcPr>
          <w:p w14:paraId="216F0D6F" w14:textId="77777777" w:rsidR="006F0C85" w:rsidRDefault="006F0C85" w:rsidP="00FB2126">
            <w:pPr>
              <w:keepLines w:val="0"/>
              <w:spacing w:after="120"/>
              <w:jc w:val="center"/>
              <w:rPr>
                <w:rFonts w:ascii="David" w:hAnsi="David"/>
                <w:b/>
                <w:bCs/>
                <w:sz w:val="22"/>
                <w:szCs w:val="22"/>
                <w:rtl/>
              </w:rPr>
            </w:pPr>
            <w:r w:rsidRPr="003E3119">
              <w:rPr>
                <w:rFonts w:ascii="David" w:hAnsi="David"/>
                <w:b/>
                <w:bCs/>
                <w:sz w:val="22"/>
                <w:szCs w:val="22"/>
                <w:rtl/>
              </w:rPr>
              <w:t>אישור / התייחסות היזם</w:t>
            </w:r>
          </w:p>
          <w:p w14:paraId="3C632F78" w14:textId="77777777" w:rsidR="006F0C85" w:rsidRPr="003E3119" w:rsidRDefault="006F0C85" w:rsidP="00FB2126">
            <w:pPr>
              <w:keepLines w:val="0"/>
              <w:spacing w:after="120"/>
              <w:jc w:val="center"/>
              <w:rPr>
                <w:rFonts w:ascii="David" w:hAnsi="David"/>
                <w:b/>
                <w:bCs/>
                <w:sz w:val="22"/>
                <w:szCs w:val="22"/>
                <w:u w:val="single"/>
                <w:rtl/>
              </w:rPr>
            </w:pPr>
          </w:p>
        </w:tc>
      </w:tr>
      <w:tr w:rsidR="006F0C85" w:rsidRPr="003E3119" w14:paraId="0A36ABF2" w14:textId="77777777" w:rsidTr="00724F64">
        <w:tc>
          <w:tcPr>
            <w:tcW w:w="5805" w:type="dxa"/>
            <w:vAlign w:val="center"/>
          </w:tcPr>
          <w:p w14:paraId="3D67DD29" w14:textId="1266A30B" w:rsidR="006F0C85" w:rsidRPr="00CD7B41" w:rsidRDefault="006F0C85" w:rsidP="00CD7B41">
            <w:pPr>
              <w:keepLines w:val="0"/>
              <w:spacing w:after="120"/>
              <w:rPr>
                <w:rFonts w:ascii="David" w:hAnsi="David"/>
                <w:b/>
                <w:bCs/>
                <w:sz w:val="24"/>
                <w:u w:val="single"/>
                <w:rtl/>
              </w:rPr>
            </w:pPr>
            <w:r w:rsidRPr="00CD7B41">
              <w:rPr>
                <w:rFonts w:ascii="David" w:hAnsi="David"/>
                <w:sz w:val="24"/>
                <w:rtl/>
              </w:rPr>
              <w:t xml:space="preserve">על ליקויים ואי התאמות תחול חובת היזם לבצע תיקונים בהתאם להוראות חוק המכר (דירות) וזאת מבלי לגרוע </w:t>
            </w:r>
            <w:r w:rsidR="003D1429">
              <w:rPr>
                <w:rFonts w:ascii="David" w:hAnsi="David" w:hint="cs"/>
                <w:sz w:val="24"/>
                <w:rtl/>
              </w:rPr>
              <w:t xml:space="preserve">מהוראות </w:t>
            </w:r>
            <w:r w:rsidR="00B906D6">
              <w:rPr>
                <w:rFonts w:ascii="David" w:hAnsi="David" w:hint="cs"/>
                <w:sz w:val="24"/>
                <w:rtl/>
              </w:rPr>
              <w:t>ההסכם</w:t>
            </w:r>
            <w:r w:rsidRPr="00CD7B41">
              <w:rPr>
                <w:rFonts w:ascii="David" w:hAnsi="David"/>
                <w:sz w:val="24"/>
                <w:rtl/>
              </w:rPr>
              <w:t>.</w:t>
            </w:r>
          </w:p>
        </w:tc>
        <w:tc>
          <w:tcPr>
            <w:tcW w:w="3115" w:type="dxa"/>
          </w:tcPr>
          <w:p w14:paraId="549C4602" w14:textId="4856A78F" w:rsidR="006F0C85" w:rsidRPr="003E3119" w:rsidRDefault="003B64FE" w:rsidP="00FB2126">
            <w:pPr>
              <w:keepLines w:val="0"/>
              <w:spacing w:after="120"/>
              <w:rPr>
                <w:rFonts w:ascii="David" w:hAnsi="David"/>
                <w:b/>
                <w:bCs/>
                <w:sz w:val="22"/>
                <w:szCs w:val="22"/>
                <w:u w:val="single"/>
                <w:rtl/>
              </w:rPr>
            </w:pPr>
            <w:r>
              <w:rPr>
                <w:rFonts w:ascii="David" w:hAnsi="David" w:hint="cs"/>
                <w:b/>
                <w:bCs/>
                <w:sz w:val="22"/>
                <w:szCs w:val="22"/>
                <w:u w:val="single"/>
                <w:rtl/>
              </w:rPr>
              <w:t>מאושר</w:t>
            </w:r>
          </w:p>
        </w:tc>
      </w:tr>
      <w:tr w:rsidR="006F0C85" w:rsidRPr="003E3119" w14:paraId="71D429C4" w14:textId="77777777" w:rsidTr="00724F64">
        <w:tc>
          <w:tcPr>
            <w:tcW w:w="5805" w:type="dxa"/>
          </w:tcPr>
          <w:p w14:paraId="6E6F27FF" w14:textId="0689A1EF" w:rsidR="006F0C85" w:rsidRPr="00CD7B41" w:rsidRDefault="006F0C85" w:rsidP="00CD7B41">
            <w:pPr>
              <w:keepLines w:val="0"/>
              <w:spacing w:after="120"/>
              <w:rPr>
                <w:rFonts w:ascii="David" w:hAnsi="David"/>
                <w:b/>
                <w:bCs/>
                <w:sz w:val="24"/>
                <w:u w:val="single"/>
                <w:rtl/>
              </w:rPr>
            </w:pPr>
            <w:r w:rsidRPr="00CD7B41">
              <w:rPr>
                <w:rFonts w:ascii="David" w:hAnsi="David"/>
                <w:sz w:val="24"/>
                <w:rtl/>
              </w:rPr>
              <w:t xml:space="preserve">היזם יפעל לתיקון הליקויים שפורטו בפרוטוקול המסירה המוקדם עד למועד מסירת החזקה </w:t>
            </w:r>
            <w:r w:rsidR="003D1429" w:rsidRPr="00CD7B41">
              <w:rPr>
                <w:rFonts w:ascii="David" w:hAnsi="David"/>
                <w:sz w:val="24"/>
                <w:rtl/>
              </w:rPr>
              <w:t>ביחיד</w:t>
            </w:r>
            <w:r w:rsidR="003D1429">
              <w:rPr>
                <w:rFonts w:ascii="David" w:hAnsi="David" w:hint="cs"/>
                <w:sz w:val="24"/>
                <w:rtl/>
              </w:rPr>
              <w:t>ת הבעלים החדשה</w:t>
            </w:r>
            <w:r w:rsidRPr="00CD7B41">
              <w:rPr>
                <w:rFonts w:ascii="David" w:hAnsi="David"/>
                <w:sz w:val="24"/>
                <w:rtl/>
              </w:rPr>
              <w:t>.</w:t>
            </w:r>
          </w:p>
        </w:tc>
        <w:tc>
          <w:tcPr>
            <w:tcW w:w="3115" w:type="dxa"/>
          </w:tcPr>
          <w:p w14:paraId="395E4D9C" w14:textId="64214B98" w:rsidR="006F0C85" w:rsidRPr="003E3119" w:rsidRDefault="003B64FE" w:rsidP="00FB2126">
            <w:pPr>
              <w:keepLines w:val="0"/>
              <w:spacing w:after="120"/>
              <w:rPr>
                <w:rFonts w:ascii="David" w:hAnsi="David"/>
                <w:b/>
                <w:bCs/>
                <w:sz w:val="22"/>
                <w:szCs w:val="22"/>
                <w:u w:val="single"/>
                <w:rtl/>
              </w:rPr>
            </w:pPr>
            <w:r>
              <w:rPr>
                <w:rFonts w:ascii="David" w:hAnsi="David" w:hint="cs"/>
                <w:b/>
                <w:bCs/>
                <w:sz w:val="22"/>
                <w:szCs w:val="22"/>
                <w:u w:val="single"/>
                <w:rtl/>
              </w:rPr>
              <w:t>ליקויים מהותיים מאושר</w:t>
            </w:r>
          </w:p>
        </w:tc>
      </w:tr>
      <w:tr w:rsidR="006F0C85" w:rsidRPr="003E3119" w14:paraId="43C8DAE0" w14:textId="77777777" w:rsidTr="00724F64">
        <w:tc>
          <w:tcPr>
            <w:tcW w:w="5805" w:type="dxa"/>
            <w:vAlign w:val="center"/>
          </w:tcPr>
          <w:p w14:paraId="73534B12" w14:textId="77777777" w:rsidR="006F0C85" w:rsidRPr="00CD7B41" w:rsidRDefault="006F0C85" w:rsidP="00CD7B41">
            <w:pPr>
              <w:keepLines w:val="0"/>
              <w:spacing w:after="120"/>
              <w:rPr>
                <w:rFonts w:ascii="David" w:hAnsi="David"/>
                <w:b/>
                <w:bCs/>
                <w:sz w:val="24"/>
                <w:u w:val="single"/>
                <w:rtl/>
              </w:rPr>
            </w:pPr>
            <w:r w:rsidRPr="00CD7B41">
              <w:rPr>
                <w:rFonts w:ascii="David" w:hAnsi="David"/>
                <w:sz w:val="24"/>
                <w:rtl/>
              </w:rPr>
              <w:t xml:space="preserve">ליקויים שימצאו במסגרת פרוטוקול סופי יתוקנו בתוך שלושה חודשים ממסירת החזקה ביחידה. ליקויים אשר אינם מאפשרים שימוש סביר ו/או שתיקונם אינו מאפשר שימוש סביר ביחידה, יראו בכך כאי השלמת </w:t>
            </w:r>
            <w:r w:rsidRPr="00CD7B41">
              <w:rPr>
                <w:rFonts w:ascii="David" w:hAnsi="David" w:hint="cs"/>
                <w:sz w:val="24"/>
                <w:rtl/>
              </w:rPr>
              <w:t>הדירה</w:t>
            </w:r>
            <w:r w:rsidRPr="00CD7B41">
              <w:rPr>
                <w:rFonts w:ascii="David" w:hAnsi="David"/>
                <w:sz w:val="24"/>
                <w:rtl/>
              </w:rPr>
              <w:t xml:space="preserve"> ומועד מסירת החזקה ידחה עד לתיקון הליקויים.</w:t>
            </w:r>
            <w:r w:rsidRPr="00CD7B41">
              <w:rPr>
                <w:rFonts w:ascii="David" w:hAnsi="David" w:hint="cs"/>
                <w:sz w:val="24"/>
                <w:rtl/>
              </w:rPr>
              <w:t xml:space="preserve"> במקרה שכזה, יהיה על היזם לדאוג ליחיד הבעלים הרלוונטי לסידור מגורים זמני בעל מאפיינים דומים לדירת התמורה והיזם יישא בכל העלויות הנלוות לכך, ובכלל זה, מימון ההובלה, שכ"ד של סידור המגורים הזמני וכל הוצאה נלוות, זאת אף אם עלות המגורים הזמניים כאמור, עלו בשווים על שווי השכירות להם היה זכאי אותו יחיד בעלים בהתאם להערכת השמאי, או לחילופין, ישלם לאותו יחיד בעלים כפל דמי שכירות (לפי שווי שכירות של דירת התמורה) לאותה תקופה ועד למועד מסירת דירת התמורה בהתאם להוראות ההסכם, </w:t>
            </w:r>
            <w:proofErr w:type="spellStart"/>
            <w:r w:rsidRPr="00CD7B41">
              <w:rPr>
                <w:rFonts w:ascii="David" w:hAnsi="David" w:hint="cs"/>
                <w:sz w:val="24"/>
                <w:rtl/>
              </w:rPr>
              <w:t>הכל</w:t>
            </w:r>
            <w:proofErr w:type="spellEnd"/>
            <w:r w:rsidRPr="00CD7B41">
              <w:rPr>
                <w:rFonts w:ascii="David" w:hAnsi="David" w:hint="cs"/>
                <w:sz w:val="24"/>
                <w:rtl/>
              </w:rPr>
              <w:t xml:space="preserve"> לפי בחירת יחיד הבעלים הרלוונטי.</w:t>
            </w:r>
          </w:p>
        </w:tc>
        <w:tc>
          <w:tcPr>
            <w:tcW w:w="3115" w:type="dxa"/>
          </w:tcPr>
          <w:p w14:paraId="5D73EFF1" w14:textId="5ECACAC0" w:rsidR="006F0C85" w:rsidRPr="003E3119" w:rsidRDefault="003B64FE" w:rsidP="00FB2126">
            <w:pPr>
              <w:keepLines w:val="0"/>
              <w:spacing w:after="120"/>
              <w:rPr>
                <w:rFonts w:ascii="David" w:hAnsi="David"/>
                <w:b/>
                <w:bCs/>
                <w:sz w:val="22"/>
                <w:szCs w:val="22"/>
                <w:u w:val="single"/>
                <w:rtl/>
              </w:rPr>
            </w:pPr>
            <w:r>
              <w:rPr>
                <w:rFonts w:ascii="David" w:hAnsi="David" w:hint="cs"/>
                <w:b/>
                <w:bCs/>
                <w:sz w:val="22"/>
                <w:szCs w:val="22"/>
                <w:u w:val="single"/>
                <w:rtl/>
              </w:rPr>
              <w:t>מועדים על פי דין</w:t>
            </w:r>
          </w:p>
        </w:tc>
      </w:tr>
      <w:tr w:rsidR="006F0C85" w:rsidRPr="003E3119" w14:paraId="5D383C29" w14:textId="77777777" w:rsidTr="00724F64">
        <w:tc>
          <w:tcPr>
            <w:tcW w:w="5805" w:type="dxa"/>
          </w:tcPr>
          <w:p w14:paraId="0B81938D" w14:textId="562CE4A9" w:rsidR="006F0C85" w:rsidRPr="00CD7B41" w:rsidRDefault="006F0C85" w:rsidP="00CD7B41">
            <w:pPr>
              <w:keepLines w:val="0"/>
              <w:spacing w:after="120"/>
              <w:rPr>
                <w:rFonts w:ascii="David" w:hAnsi="David"/>
                <w:sz w:val="24"/>
                <w:rtl/>
              </w:rPr>
            </w:pPr>
            <w:r w:rsidRPr="00CD7B41">
              <w:rPr>
                <w:rFonts w:ascii="David" w:hAnsi="David"/>
                <w:sz w:val="24"/>
                <w:rtl/>
              </w:rPr>
              <w:t xml:space="preserve">ליקויים שימצאו ביחידה </w:t>
            </w:r>
            <w:r w:rsidR="003D1429">
              <w:rPr>
                <w:rFonts w:ascii="David" w:hAnsi="David" w:hint="cs"/>
                <w:sz w:val="24"/>
                <w:rtl/>
              </w:rPr>
              <w:t xml:space="preserve">החדשה </w:t>
            </w:r>
            <w:r w:rsidRPr="00CD7B41">
              <w:rPr>
                <w:rFonts w:ascii="David" w:hAnsi="David"/>
                <w:sz w:val="24"/>
                <w:rtl/>
              </w:rPr>
              <w:t>לאחר מסירת החזקה ביחידה, יתוקנו בתוך זמן סביר ולא יות</w:t>
            </w:r>
            <w:r w:rsidRPr="00CD7B41">
              <w:rPr>
                <w:rFonts w:ascii="David" w:hAnsi="David" w:hint="cs"/>
                <w:sz w:val="24"/>
                <w:rtl/>
              </w:rPr>
              <w:t>ר</w:t>
            </w:r>
            <w:r w:rsidRPr="00CD7B41">
              <w:rPr>
                <w:rFonts w:ascii="David" w:hAnsi="David"/>
                <w:sz w:val="24"/>
                <w:rtl/>
              </w:rPr>
              <w:t xml:space="preserve"> מ- 4 חודשים מאת פנית הבעלים הרלוונטי.</w:t>
            </w:r>
          </w:p>
        </w:tc>
        <w:tc>
          <w:tcPr>
            <w:tcW w:w="3115" w:type="dxa"/>
          </w:tcPr>
          <w:p w14:paraId="05064957" w14:textId="195807CF" w:rsidR="006F0C85" w:rsidRPr="003E3119" w:rsidRDefault="003B64FE" w:rsidP="00FB2126">
            <w:pPr>
              <w:keepLines w:val="0"/>
              <w:spacing w:after="120"/>
              <w:rPr>
                <w:rFonts w:ascii="David" w:hAnsi="David"/>
                <w:b/>
                <w:bCs/>
                <w:sz w:val="22"/>
                <w:szCs w:val="22"/>
                <w:u w:val="single"/>
                <w:rtl/>
              </w:rPr>
            </w:pPr>
            <w:r>
              <w:rPr>
                <w:rFonts w:ascii="David" w:hAnsi="David" w:hint="cs"/>
                <w:b/>
                <w:bCs/>
                <w:sz w:val="22"/>
                <w:szCs w:val="22"/>
                <w:u w:val="single"/>
                <w:rtl/>
              </w:rPr>
              <w:t>מועדים על פי דין</w:t>
            </w:r>
          </w:p>
        </w:tc>
      </w:tr>
      <w:tr w:rsidR="006F0C85" w:rsidRPr="003E3119" w14:paraId="0AA92DFF" w14:textId="77777777" w:rsidTr="00724F64">
        <w:tc>
          <w:tcPr>
            <w:tcW w:w="5805" w:type="dxa"/>
            <w:vAlign w:val="center"/>
          </w:tcPr>
          <w:p w14:paraId="5168DB84" w14:textId="04894BA4" w:rsidR="006F0C85" w:rsidRPr="00CD7B41" w:rsidRDefault="006F0C85" w:rsidP="00CD7B41">
            <w:pPr>
              <w:keepLines w:val="0"/>
              <w:spacing w:after="120"/>
              <w:rPr>
                <w:rFonts w:ascii="David" w:hAnsi="David"/>
                <w:sz w:val="24"/>
                <w:rtl/>
              </w:rPr>
            </w:pPr>
            <w:r w:rsidRPr="00CD7B41">
              <w:rPr>
                <w:rFonts w:ascii="David" w:hAnsi="David"/>
                <w:sz w:val="24"/>
                <w:rtl/>
              </w:rPr>
              <w:t>בכל מקרה שימצאו ביחידה</w:t>
            </w:r>
            <w:r w:rsidR="003D1429">
              <w:rPr>
                <w:rFonts w:ascii="David" w:hAnsi="David" w:hint="cs"/>
                <w:sz w:val="24"/>
                <w:rtl/>
              </w:rPr>
              <w:t xml:space="preserve"> החדשה</w:t>
            </w:r>
            <w:r w:rsidRPr="00CD7B41">
              <w:rPr>
                <w:rFonts w:ascii="David" w:hAnsi="David"/>
                <w:sz w:val="24"/>
                <w:rtl/>
              </w:rPr>
              <w:t>, לאחר מסירתה, ליקויים אשר אינם מאפשרים שימוש סביר או שבשל אופיים תיקונם דחוף, יתוקנו הליקויים לאלתר, בהתחשב במהות הליקוי.</w:t>
            </w:r>
          </w:p>
        </w:tc>
        <w:tc>
          <w:tcPr>
            <w:tcW w:w="3115" w:type="dxa"/>
            <w:vAlign w:val="center"/>
          </w:tcPr>
          <w:p w14:paraId="3EBA4300" w14:textId="2E31C539" w:rsidR="006F0C85" w:rsidRPr="003E3119" w:rsidRDefault="003B64FE" w:rsidP="00FB2126">
            <w:pPr>
              <w:keepLines w:val="0"/>
              <w:spacing w:after="120"/>
              <w:rPr>
                <w:rFonts w:ascii="David" w:hAnsi="David"/>
                <w:b/>
                <w:bCs/>
                <w:szCs w:val="22"/>
                <w:u w:val="single"/>
                <w:rtl/>
              </w:rPr>
            </w:pPr>
            <w:r>
              <w:rPr>
                <w:rFonts w:ascii="David" w:hAnsi="David" w:hint="cs"/>
                <w:b/>
                <w:bCs/>
                <w:szCs w:val="22"/>
                <w:u w:val="single"/>
                <w:rtl/>
              </w:rPr>
              <w:t>מאושר</w:t>
            </w:r>
          </w:p>
        </w:tc>
      </w:tr>
    </w:tbl>
    <w:p w14:paraId="17563EB2" w14:textId="77777777" w:rsidR="006F0C85" w:rsidRDefault="006F0C85" w:rsidP="006F0C85">
      <w:pPr>
        <w:pStyle w:val="a9"/>
        <w:keepLines w:val="0"/>
        <w:spacing w:after="120"/>
        <w:ind w:left="391"/>
        <w:rPr>
          <w:rFonts w:ascii="David" w:hAnsi="David"/>
          <w:b/>
          <w:bCs/>
          <w:szCs w:val="22"/>
          <w:u w:val="single"/>
          <w:rtl/>
        </w:rPr>
      </w:pPr>
    </w:p>
    <w:p w14:paraId="260FDCF7" w14:textId="77777777" w:rsidR="006F0C85" w:rsidRPr="00402A46" w:rsidRDefault="006F0C85" w:rsidP="006F0C85">
      <w:pPr>
        <w:keepLines w:val="0"/>
        <w:numPr>
          <w:ilvl w:val="0"/>
          <w:numId w:val="1"/>
        </w:numPr>
        <w:spacing w:after="120"/>
        <w:rPr>
          <w:rFonts w:ascii="David" w:hAnsi="David"/>
          <w:b/>
          <w:bCs/>
          <w:sz w:val="24"/>
          <w:u w:val="single"/>
          <w:rtl/>
        </w:rPr>
      </w:pPr>
      <w:r w:rsidRPr="00402A46">
        <w:rPr>
          <w:rFonts w:ascii="David" w:hAnsi="David"/>
          <w:b/>
          <w:bCs/>
          <w:sz w:val="24"/>
          <w:u w:val="single"/>
          <w:rtl/>
        </w:rPr>
        <w:t>צוות מקצועי לליווי בעלי הדירות:</w:t>
      </w:r>
    </w:p>
    <w:tbl>
      <w:tblPr>
        <w:tblStyle w:val="af4"/>
        <w:bidiVisual/>
        <w:tblW w:w="0" w:type="auto"/>
        <w:tblInd w:w="31" w:type="dxa"/>
        <w:tblLook w:val="04A0" w:firstRow="1" w:lastRow="0" w:firstColumn="1" w:lastColumn="0" w:noHBand="0" w:noVBand="1"/>
      </w:tblPr>
      <w:tblGrid>
        <w:gridCol w:w="5677"/>
        <w:gridCol w:w="3115"/>
      </w:tblGrid>
      <w:tr w:rsidR="006F0C85" w:rsidRPr="00402A46" w14:paraId="346D31CA" w14:textId="77777777" w:rsidTr="00FB2126">
        <w:tc>
          <w:tcPr>
            <w:tcW w:w="5677" w:type="dxa"/>
            <w:shd w:val="clear" w:color="auto" w:fill="ADADAD" w:themeFill="background2" w:themeFillShade="BF"/>
          </w:tcPr>
          <w:p w14:paraId="499CC752" w14:textId="77777777" w:rsidR="006F0C85" w:rsidRPr="00402A46" w:rsidRDefault="006F0C85" w:rsidP="00FB2126">
            <w:pPr>
              <w:keepLines w:val="0"/>
              <w:spacing w:after="120"/>
              <w:rPr>
                <w:rFonts w:ascii="David" w:hAnsi="David"/>
                <w:sz w:val="24"/>
                <w:rtl/>
              </w:rPr>
            </w:pPr>
            <w:r w:rsidRPr="00402A46">
              <w:rPr>
                <w:rFonts w:ascii="David" w:hAnsi="David"/>
                <w:b/>
                <w:bCs/>
                <w:sz w:val="24"/>
                <w:rtl/>
              </w:rPr>
              <w:t>נושא</w:t>
            </w:r>
          </w:p>
        </w:tc>
        <w:tc>
          <w:tcPr>
            <w:tcW w:w="3115" w:type="dxa"/>
            <w:shd w:val="clear" w:color="auto" w:fill="ADADAD" w:themeFill="background2" w:themeFillShade="BF"/>
          </w:tcPr>
          <w:p w14:paraId="1E977B98" w14:textId="77777777" w:rsidR="006F0C85" w:rsidRPr="00402A46" w:rsidRDefault="006F0C85" w:rsidP="00FB2126">
            <w:pPr>
              <w:keepLines w:val="0"/>
              <w:spacing w:after="120"/>
              <w:rPr>
                <w:rFonts w:ascii="David" w:hAnsi="David"/>
                <w:b/>
                <w:bCs/>
                <w:sz w:val="24"/>
                <w:u w:val="single"/>
                <w:rtl/>
              </w:rPr>
            </w:pPr>
            <w:r w:rsidRPr="00402A46">
              <w:rPr>
                <w:rFonts w:ascii="David" w:hAnsi="David"/>
                <w:b/>
                <w:bCs/>
                <w:sz w:val="24"/>
                <w:rtl/>
              </w:rPr>
              <w:t>אישור / התייחסות היזם</w:t>
            </w:r>
          </w:p>
        </w:tc>
      </w:tr>
      <w:tr w:rsidR="006F0C85" w:rsidRPr="00402A46" w14:paraId="71FC3E6A" w14:textId="77777777" w:rsidTr="00DE69FC">
        <w:trPr>
          <w:trHeight w:val="795"/>
        </w:trPr>
        <w:tc>
          <w:tcPr>
            <w:tcW w:w="5677" w:type="dxa"/>
          </w:tcPr>
          <w:p w14:paraId="5C1BD55E" w14:textId="77777777" w:rsidR="006F0C85" w:rsidRPr="00402A46" w:rsidRDefault="006F0C85" w:rsidP="00FB2126">
            <w:pPr>
              <w:keepLines w:val="0"/>
              <w:spacing w:after="120"/>
              <w:rPr>
                <w:rFonts w:ascii="David" w:hAnsi="David"/>
                <w:sz w:val="24"/>
                <w:rtl/>
              </w:rPr>
            </w:pPr>
            <w:r w:rsidRPr="00402A46">
              <w:rPr>
                <w:rFonts w:ascii="David" w:hAnsi="David"/>
                <w:sz w:val="24"/>
                <w:rtl/>
              </w:rPr>
              <w:t>החברה תישא בשכ"ט ב"כ בעלי הדירות בסך של 35,000 ₪ בתוספת מע"מ ליח"ד. סכום זה יישא הפרשי הצמדה למדד המחירים לצרכן מיום אישור הצעת היזם.</w:t>
            </w:r>
          </w:p>
          <w:p w14:paraId="32D55FD3" w14:textId="1EB441CC" w:rsidR="006F0C85" w:rsidRPr="00CF76F8" w:rsidRDefault="006F0C85" w:rsidP="006F0C85">
            <w:pPr>
              <w:pStyle w:val="a9"/>
              <w:keepLines w:val="0"/>
              <w:numPr>
                <w:ilvl w:val="0"/>
                <w:numId w:val="2"/>
              </w:numPr>
              <w:tabs>
                <w:tab w:val="left" w:pos="317"/>
              </w:tabs>
              <w:rPr>
                <w:rFonts w:ascii="David" w:hAnsi="David"/>
                <w:sz w:val="24"/>
                <w:rtl/>
              </w:rPr>
            </w:pPr>
            <w:r w:rsidRPr="00CF76F8">
              <w:rPr>
                <w:rFonts w:ascii="David" w:hAnsi="David"/>
                <w:sz w:val="24"/>
                <w:rtl/>
              </w:rPr>
              <w:t>סך של 2</w:t>
            </w:r>
            <w:r w:rsidR="00CD7B41">
              <w:rPr>
                <w:rFonts w:ascii="David" w:hAnsi="David" w:hint="cs"/>
                <w:sz w:val="24"/>
                <w:rtl/>
              </w:rPr>
              <w:t>0</w:t>
            </w:r>
            <w:r w:rsidRPr="00CF76F8">
              <w:rPr>
                <w:rFonts w:ascii="David" w:hAnsi="David"/>
                <w:sz w:val="24"/>
                <w:rtl/>
              </w:rPr>
              <w:t>,000 ₪ בתוספת מע"מ כדין</w:t>
            </w:r>
            <w:r w:rsidRPr="00CF76F8">
              <w:rPr>
                <w:rFonts w:ascii="David" w:hAnsi="David"/>
                <w:rtl/>
              </w:rPr>
              <w:t xml:space="preserve"> ישולם למשרדנו עם </w:t>
            </w:r>
            <w:r w:rsidRPr="00CF76F8">
              <w:rPr>
                <w:rFonts w:ascii="David" w:hAnsi="David" w:hint="cs"/>
                <w:rtl/>
              </w:rPr>
              <w:t>מינוי היזם הנבחר כדין</w:t>
            </w:r>
            <w:r w:rsidRPr="00CF76F8">
              <w:rPr>
                <w:rFonts w:ascii="David" w:hAnsi="David"/>
                <w:rtl/>
              </w:rPr>
              <w:t>.</w:t>
            </w:r>
          </w:p>
          <w:p w14:paraId="3EC9F1FA" w14:textId="2D9BA1E8" w:rsidR="006F0C85" w:rsidRPr="00CF76F8" w:rsidRDefault="006F0C85" w:rsidP="006F0C85">
            <w:pPr>
              <w:pStyle w:val="a9"/>
              <w:keepLines w:val="0"/>
              <w:numPr>
                <w:ilvl w:val="0"/>
                <w:numId w:val="2"/>
              </w:numPr>
              <w:tabs>
                <w:tab w:val="left" w:pos="317"/>
              </w:tabs>
              <w:rPr>
                <w:rFonts w:ascii="David" w:hAnsi="David"/>
                <w:sz w:val="24"/>
                <w:rtl/>
              </w:rPr>
            </w:pPr>
            <w:r w:rsidRPr="00CF76F8">
              <w:rPr>
                <w:rFonts w:ascii="David" w:hAnsi="David"/>
                <w:sz w:val="24"/>
                <w:rtl/>
              </w:rPr>
              <w:t>סך של 2</w:t>
            </w:r>
            <w:r w:rsidR="00CD7B41">
              <w:rPr>
                <w:rFonts w:ascii="David" w:hAnsi="David" w:hint="cs"/>
                <w:sz w:val="24"/>
                <w:rtl/>
              </w:rPr>
              <w:t>0</w:t>
            </w:r>
            <w:r w:rsidRPr="00CF76F8">
              <w:rPr>
                <w:rFonts w:ascii="David" w:hAnsi="David"/>
                <w:sz w:val="24"/>
                <w:rtl/>
              </w:rPr>
              <w:t xml:space="preserve">,000 ₪ בתוספת מע"מ כדין, ישולם למשרדנו עם </w:t>
            </w:r>
            <w:r w:rsidR="00CD7B41">
              <w:rPr>
                <w:rFonts w:ascii="David" w:hAnsi="David" w:hint="cs"/>
                <w:sz w:val="24"/>
                <w:rtl/>
              </w:rPr>
              <w:t>שליחת/קבלת טיוטת הסכם היזם</w:t>
            </w:r>
            <w:r w:rsidRPr="00CF76F8">
              <w:rPr>
                <w:rFonts w:ascii="David" w:hAnsi="David"/>
                <w:sz w:val="24"/>
                <w:rtl/>
              </w:rPr>
              <w:t>.</w:t>
            </w:r>
          </w:p>
          <w:p w14:paraId="0E00BE3B" w14:textId="773580B0" w:rsidR="00CD7B41" w:rsidRPr="00CD7B41" w:rsidRDefault="00CD7B41" w:rsidP="00CD7B41">
            <w:pPr>
              <w:pStyle w:val="a9"/>
              <w:keepLines w:val="0"/>
              <w:numPr>
                <w:ilvl w:val="0"/>
                <w:numId w:val="2"/>
              </w:numPr>
              <w:tabs>
                <w:tab w:val="left" w:pos="317"/>
              </w:tabs>
              <w:rPr>
                <w:rFonts w:ascii="David" w:hAnsi="David"/>
                <w:sz w:val="24"/>
                <w:rtl/>
              </w:rPr>
            </w:pPr>
            <w:r w:rsidRPr="00CD7B41">
              <w:rPr>
                <w:rFonts w:ascii="David" w:hAnsi="David"/>
                <w:sz w:val="24"/>
                <w:rtl/>
              </w:rPr>
              <w:t>השלמה ל- 40% ישולם לאחר חתימת הרוב הדרוש על פי חוק.</w:t>
            </w:r>
          </w:p>
          <w:p w14:paraId="4D8E891E" w14:textId="131F7148" w:rsidR="00CD7B41" w:rsidRDefault="00CD7B41" w:rsidP="00CD7B41">
            <w:pPr>
              <w:pStyle w:val="a9"/>
              <w:keepLines w:val="0"/>
              <w:numPr>
                <w:ilvl w:val="0"/>
                <w:numId w:val="2"/>
              </w:numPr>
              <w:tabs>
                <w:tab w:val="left" w:pos="317"/>
              </w:tabs>
              <w:rPr>
                <w:rFonts w:ascii="David" w:hAnsi="David"/>
                <w:sz w:val="24"/>
              </w:rPr>
            </w:pPr>
            <w:r w:rsidRPr="00CD7B41">
              <w:rPr>
                <w:rFonts w:ascii="David" w:hAnsi="David"/>
                <w:sz w:val="24"/>
                <w:rtl/>
              </w:rPr>
              <w:tab/>
              <w:t>השלמה ל- 60% ישולם לאחר קבלת החלטה להיתר הבניה בתנאים.</w:t>
            </w:r>
          </w:p>
          <w:p w14:paraId="702F19C3" w14:textId="31EBE1E1" w:rsidR="00CD7B41" w:rsidRDefault="00CD7B41" w:rsidP="00CD7B41">
            <w:pPr>
              <w:pStyle w:val="a9"/>
              <w:keepLines w:val="0"/>
              <w:numPr>
                <w:ilvl w:val="0"/>
                <w:numId w:val="2"/>
              </w:numPr>
              <w:tabs>
                <w:tab w:val="left" w:pos="317"/>
              </w:tabs>
              <w:rPr>
                <w:rFonts w:ascii="David" w:hAnsi="David"/>
                <w:sz w:val="24"/>
              </w:rPr>
            </w:pPr>
            <w:r w:rsidRPr="00CD7B41">
              <w:rPr>
                <w:rFonts w:ascii="David" w:hAnsi="David"/>
                <w:sz w:val="24"/>
                <w:rtl/>
              </w:rPr>
              <w:t>השלמה ל- 85% ישולם לאחר קבלת היתר בניה.</w:t>
            </w:r>
          </w:p>
          <w:p w14:paraId="59FC542F" w14:textId="15FF508E" w:rsidR="00CD7B41" w:rsidRDefault="00CD7B41" w:rsidP="00CD7B41">
            <w:pPr>
              <w:pStyle w:val="a9"/>
              <w:keepLines w:val="0"/>
              <w:numPr>
                <w:ilvl w:val="0"/>
                <w:numId w:val="2"/>
              </w:numPr>
              <w:tabs>
                <w:tab w:val="left" w:pos="317"/>
              </w:tabs>
              <w:rPr>
                <w:rFonts w:ascii="David" w:hAnsi="David"/>
                <w:sz w:val="24"/>
              </w:rPr>
            </w:pPr>
            <w:r w:rsidRPr="00CD7B41">
              <w:rPr>
                <w:rFonts w:ascii="David" w:hAnsi="David"/>
                <w:sz w:val="24"/>
                <w:rtl/>
              </w:rPr>
              <w:t>השלמה ל- 95% ישולם לאחר קבלת טופס 4 של כל בניין ובניין .</w:t>
            </w:r>
          </w:p>
          <w:p w14:paraId="6B0DA3EF" w14:textId="30E9D987" w:rsidR="006F0C85" w:rsidRPr="00CD7B41" w:rsidRDefault="00CD7B41" w:rsidP="00CD7B41">
            <w:pPr>
              <w:pStyle w:val="a9"/>
              <w:keepLines w:val="0"/>
              <w:numPr>
                <w:ilvl w:val="0"/>
                <w:numId w:val="2"/>
              </w:numPr>
              <w:tabs>
                <w:tab w:val="left" w:pos="317"/>
              </w:tabs>
              <w:rPr>
                <w:rFonts w:ascii="David" w:hAnsi="David"/>
                <w:sz w:val="24"/>
                <w:rtl/>
              </w:rPr>
            </w:pPr>
            <w:r w:rsidRPr="00CD7B41">
              <w:rPr>
                <w:rFonts w:ascii="David" w:hAnsi="David"/>
                <w:sz w:val="24"/>
                <w:rtl/>
              </w:rPr>
              <w:t>השלמה ל-100% ברישום הבית המשותף של הבניין החדש.</w:t>
            </w:r>
          </w:p>
        </w:tc>
        <w:tc>
          <w:tcPr>
            <w:tcW w:w="3115" w:type="dxa"/>
          </w:tcPr>
          <w:p w14:paraId="0556E783" w14:textId="1048A87C" w:rsidR="006F0C85" w:rsidRPr="00402A46" w:rsidRDefault="006F0C85" w:rsidP="00FB2126">
            <w:pPr>
              <w:keepLines w:val="0"/>
              <w:spacing w:after="120"/>
              <w:rPr>
                <w:rFonts w:ascii="David" w:hAnsi="David"/>
                <w:sz w:val="24"/>
                <w:rtl/>
              </w:rPr>
            </w:pPr>
            <w:r w:rsidRPr="00402A46">
              <w:rPr>
                <w:rFonts w:ascii="David" w:hAnsi="David"/>
                <w:sz w:val="24"/>
                <w:rtl/>
              </w:rPr>
              <w:t xml:space="preserve"> </w:t>
            </w:r>
            <w:r w:rsidR="003B64FE">
              <w:rPr>
                <w:rFonts w:ascii="David" w:hAnsi="David" w:hint="cs"/>
                <w:sz w:val="24"/>
                <w:rtl/>
              </w:rPr>
              <w:t>מאושר</w:t>
            </w:r>
          </w:p>
        </w:tc>
      </w:tr>
      <w:tr w:rsidR="006F0C85" w:rsidRPr="00402A46" w14:paraId="3DDBD154" w14:textId="77777777" w:rsidTr="00FB2126">
        <w:tc>
          <w:tcPr>
            <w:tcW w:w="5677" w:type="dxa"/>
          </w:tcPr>
          <w:p w14:paraId="74F360B1" w14:textId="77777777" w:rsidR="006F0C85" w:rsidRDefault="006F0C85" w:rsidP="00FB2126">
            <w:pPr>
              <w:keepLines w:val="0"/>
              <w:spacing w:after="120"/>
              <w:rPr>
                <w:rFonts w:ascii="David" w:hAnsi="David"/>
                <w:sz w:val="24"/>
                <w:rtl/>
              </w:rPr>
            </w:pPr>
            <w:r w:rsidRPr="00402A46">
              <w:rPr>
                <w:rFonts w:ascii="David" w:hAnsi="David"/>
                <w:sz w:val="24"/>
                <w:rtl/>
              </w:rPr>
              <w:t>החברה תישא בשכ"ט מפקח מטעם הבעלים כמקובל</w:t>
            </w:r>
            <w:r>
              <w:rPr>
                <w:rFonts w:ascii="David" w:hAnsi="David" w:hint="cs"/>
                <w:sz w:val="24"/>
                <w:rtl/>
              </w:rPr>
              <w:t xml:space="preserve"> למשרדי הפיקוח הגדולים והמובילים בישראל.</w:t>
            </w:r>
          </w:p>
          <w:p w14:paraId="37D14DA1" w14:textId="77777777" w:rsidR="006F0C85" w:rsidRPr="00402A46" w:rsidRDefault="006F0C85" w:rsidP="00FB2126">
            <w:pPr>
              <w:keepLines w:val="0"/>
              <w:spacing w:after="120"/>
              <w:rPr>
                <w:rFonts w:ascii="David" w:hAnsi="David"/>
                <w:b/>
                <w:bCs/>
                <w:sz w:val="24"/>
                <w:u w:val="single"/>
                <w:rtl/>
              </w:rPr>
            </w:pPr>
            <w:r w:rsidRPr="00402A46">
              <w:rPr>
                <w:rFonts w:ascii="David" w:hAnsi="David"/>
                <w:sz w:val="24"/>
                <w:rtl/>
              </w:rPr>
              <w:t>החברה תתייחס לתקציב עבור עריכת מפרט שיצורף לחוזה, בדיקת תוכניות ומפרטים ותקציב חודשי עבור ליווי בתקופת תכנון עד היתר, תקופת הביצוע והבדק, לרבות נוכחות בעת עריכת פרוטוקול מסירה לכל דירה ולרכוש המשותף ופרוטוקול בסוף תקופת הבדק (לרבות ביחס לרכוש המשותף).</w:t>
            </w:r>
          </w:p>
        </w:tc>
        <w:tc>
          <w:tcPr>
            <w:tcW w:w="3115" w:type="dxa"/>
          </w:tcPr>
          <w:p w14:paraId="739BDF8B" w14:textId="477D6C00" w:rsidR="006F0C85" w:rsidRPr="00402A46" w:rsidRDefault="003B64FE" w:rsidP="00FB2126">
            <w:pPr>
              <w:keepLines w:val="0"/>
              <w:spacing w:after="120"/>
              <w:rPr>
                <w:rFonts w:ascii="David" w:hAnsi="David"/>
                <w:b/>
                <w:bCs/>
                <w:sz w:val="24"/>
                <w:u w:val="single"/>
                <w:rtl/>
              </w:rPr>
            </w:pPr>
            <w:r>
              <w:rPr>
                <w:rFonts w:ascii="David" w:hAnsi="David" w:hint="cs"/>
                <w:b/>
                <w:bCs/>
                <w:sz w:val="24"/>
                <w:u w:val="single"/>
                <w:rtl/>
              </w:rPr>
              <w:t>מאושר</w:t>
            </w:r>
          </w:p>
        </w:tc>
      </w:tr>
      <w:tr w:rsidR="006F0C85" w:rsidRPr="00402A46" w14:paraId="3CBB7CA5" w14:textId="77777777" w:rsidTr="00FB2126">
        <w:tc>
          <w:tcPr>
            <w:tcW w:w="5677" w:type="dxa"/>
          </w:tcPr>
          <w:p w14:paraId="34FA6AD8" w14:textId="77777777" w:rsidR="006F0C85" w:rsidRPr="00402A46" w:rsidRDefault="006F0C85" w:rsidP="00FB2126">
            <w:pPr>
              <w:keepLines w:val="0"/>
              <w:spacing w:after="120"/>
              <w:rPr>
                <w:rFonts w:ascii="David" w:hAnsi="David"/>
                <w:b/>
                <w:bCs/>
                <w:sz w:val="24"/>
                <w:u w:val="single"/>
                <w:rtl/>
              </w:rPr>
            </w:pPr>
            <w:r w:rsidRPr="00402A46">
              <w:rPr>
                <w:rFonts w:ascii="David" w:hAnsi="David"/>
                <w:sz w:val="24"/>
                <w:rtl/>
              </w:rPr>
              <w:t>החברה תישא בשכ"ט יועץ ביטוח מטעם בעלי הדירות לשם בחינת וקביעת פוליסות הביטוח הדרושות במסגרת הפרויקט</w:t>
            </w:r>
            <w:r>
              <w:rPr>
                <w:rFonts w:ascii="David" w:hAnsi="David" w:hint="cs"/>
                <w:sz w:val="24"/>
                <w:rtl/>
              </w:rPr>
              <w:t xml:space="preserve">. </w:t>
            </w:r>
          </w:p>
        </w:tc>
        <w:tc>
          <w:tcPr>
            <w:tcW w:w="3115" w:type="dxa"/>
          </w:tcPr>
          <w:p w14:paraId="05E1A675" w14:textId="32F98385" w:rsidR="006F0C85" w:rsidRPr="00402A46" w:rsidRDefault="003B64FE" w:rsidP="00FB2126">
            <w:pPr>
              <w:keepLines w:val="0"/>
              <w:spacing w:after="120"/>
              <w:rPr>
                <w:rFonts w:ascii="David" w:hAnsi="David"/>
                <w:b/>
                <w:bCs/>
                <w:sz w:val="24"/>
                <w:u w:val="single"/>
                <w:rtl/>
              </w:rPr>
            </w:pPr>
            <w:r>
              <w:rPr>
                <w:rFonts w:ascii="David" w:hAnsi="David" w:hint="cs"/>
                <w:b/>
                <w:bCs/>
                <w:sz w:val="24"/>
                <w:u w:val="single"/>
                <w:rtl/>
              </w:rPr>
              <w:t xml:space="preserve">יועץ ביטוח משותף </w:t>
            </w:r>
            <w:r>
              <w:rPr>
                <w:rFonts w:ascii="David" w:hAnsi="David"/>
                <w:b/>
                <w:bCs/>
                <w:sz w:val="24"/>
                <w:u w:val="single"/>
                <w:rtl/>
              </w:rPr>
              <w:t>–</w:t>
            </w:r>
            <w:r>
              <w:rPr>
                <w:rFonts w:ascii="David" w:hAnsi="David" w:hint="cs"/>
                <w:b/>
                <w:bCs/>
                <w:sz w:val="24"/>
                <w:u w:val="single"/>
                <w:rtl/>
              </w:rPr>
              <w:t xml:space="preserve"> עו"ד איציק סימון</w:t>
            </w:r>
          </w:p>
        </w:tc>
      </w:tr>
      <w:tr w:rsidR="006F0C85" w:rsidRPr="00402A46" w14:paraId="3C74417C" w14:textId="77777777" w:rsidTr="00FB2126">
        <w:tc>
          <w:tcPr>
            <w:tcW w:w="5677" w:type="dxa"/>
          </w:tcPr>
          <w:p w14:paraId="7FA98ADF" w14:textId="77777777" w:rsidR="006F0C85" w:rsidRPr="00402A46" w:rsidRDefault="006F0C85" w:rsidP="00FB2126">
            <w:pPr>
              <w:keepLines w:val="0"/>
              <w:spacing w:after="120"/>
              <w:rPr>
                <w:rFonts w:ascii="David" w:hAnsi="David"/>
                <w:sz w:val="24"/>
                <w:rtl/>
              </w:rPr>
            </w:pPr>
            <w:r w:rsidRPr="00402A46">
              <w:rPr>
                <w:rFonts w:ascii="David" w:hAnsi="David"/>
                <w:sz w:val="24"/>
                <w:rtl/>
              </w:rPr>
              <w:t>החברה תישא בשכ"ט שמאי מטעם הבעלים כמקובל בפרויקטים מסוג זה.</w:t>
            </w:r>
          </w:p>
        </w:tc>
        <w:tc>
          <w:tcPr>
            <w:tcW w:w="3115" w:type="dxa"/>
          </w:tcPr>
          <w:p w14:paraId="26419169" w14:textId="005FCDEC" w:rsidR="006F0C85" w:rsidRPr="00402A46" w:rsidRDefault="003B64FE" w:rsidP="00FB2126">
            <w:pPr>
              <w:keepLines w:val="0"/>
              <w:spacing w:after="120"/>
              <w:rPr>
                <w:rFonts w:ascii="David" w:hAnsi="David"/>
                <w:b/>
                <w:bCs/>
                <w:sz w:val="24"/>
                <w:u w:val="single"/>
                <w:rtl/>
              </w:rPr>
            </w:pPr>
            <w:r>
              <w:rPr>
                <w:rFonts w:ascii="David" w:hAnsi="David" w:hint="cs"/>
                <w:b/>
                <w:bCs/>
                <w:sz w:val="24"/>
                <w:u w:val="single"/>
                <w:rtl/>
              </w:rPr>
              <w:t>לא מאושר</w:t>
            </w:r>
          </w:p>
        </w:tc>
      </w:tr>
      <w:tr w:rsidR="006F0C85" w:rsidRPr="00402A46" w14:paraId="1C852678" w14:textId="77777777" w:rsidTr="00FB2126">
        <w:tc>
          <w:tcPr>
            <w:tcW w:w="5677" w:type="dxa"/>
          </w:tcPr>
          <w:p w14:paraId="530111CE" w14:textId="6916057E" w:rsidR="006F0C85" w:rsidRPr="00402A46" w:rsidRDefault="006F0C85" w:rsidP="00FB2126">
            <w:pPr>
              <w:keepLines w:val="0"/>
              <w:spacing w:after="120"/>
              <w:rPr>
                <w:rFonts w:ascii="David" w:hAnsi="David"/>
                <w:sz w:val="24"/>
                <w:rtl/>
              </w:rPr>
            </w:pPr>
            <w:r w:rsidRPr="00402A46">
              <w:rPr>
                <w:rFonts w:ascii="David" w:hAnsi="David"/>
                <w:sz w:val="24"/>
                <w:rtl/>
              </w:rPr>
              <w:t>החברה תישא בשכ"ט יועץ מס מטעם הבעלים (עו"ד/רו"ח)</w:t>
            </w:r>
          </w:p>
        </w:tc>
        <w:tc>
          <w:tcPr>
            <w:tcW w:w="3115" w:type="dxa"/>
          </w:tcPr>
          <w:p w14:paraId="6B14EAEB" w14:textId="148B8705" w:rsidR="006F0C85" w:rsidRPr="00402A46" w:rsidRDefault="003B64FE" w:rsidP="00FB2126">
            <w:pPr>
              <w:keepLines w:val="0"/>
              <w:spacing w:after="120"/>
              <w:rPr>
                <w:rFonts w:ascii="David" w:hAnsi="David"/>
                <w:b/>
                <w:bCs/>
                <w:sz w:val="24"/>
                <w:u w:val="single"/>
                <w:rtl/>
              </w:rPr>
            </w:pPr>
            <w:r>
              <w:rPr>
                <w:rFonts w:ascii="David" w:hAnsi="David" w:hint="cs"/>
                <w:b/>
                <w:bCs/>
                <w:sz w:val="24"/>
                <w:u w:val="single"/>
                <w:rtl/>
              </w:rPr>
              <w:t>עו"ד איציק חיון</w:t>
            </w:r>
          </w:p>
        </w:tc>
      </w:tr>
      <w:tr w:rsidR="006F0C85" w:rsidRPr="00402A46" w14:paraId="08E74FC5" w14:textId="77777777" w:rsidTr="00FB2126">
        <w:trPr>
          <w:trHeight w:val="683"/>
        </w:trPr>
        <w:tc>
          <w:tcPr>
            <w:tcW w:w="5677" w:type="dxa"/>
          </w:tcPr>
          <w:p w14:paraId="3B218F0E" w14:textId="77777777" w:rsidR="006F0C85" w:rsidRPr="00C11AEC" w:rsidRDefault="006F0C85" w:rsidP="00FB2126">
            <w:pPr>
              <w:keepLines w:val="0"/>
              <w:spacing w:after="120"/>
              <w:rPr>
                <w:rFonts w:ascii="David" w:hAnsi="David"/>
                <w:b/>
                <w:bCs/>
                <w:sz w:val="24"/>
                <w:u w:val="single"/>
                <w:rtl/>
              </w:rPr>
            </w:pPr>
            <w:r w:rsidRPr="00402A46">
              <w:rPr>
                <w:rFonts w:ascii="David" w:hAnsi="David"/>
                <w:sz w:val="24"/>
                <w:rtl/>
              </w:rPr>
              <w:t>טיוטת ההסכם הראשונה תוצא על ידי משרד ב"כ הבעלים. [נא לאשר]</w:t>
            </w:r>
          </w:p>
        </w:tc>
        <w:tc>
          <w:tcPr>
            <w:tcW w:w="3115" w:type="dxa"/>
          </w:tcPr>
          <w:p w14:paraId="1179CE2D" w14:textId="0166A3E3" w:rsidR="006F0C85" w:rsidRPr="00402A46" w:rsidRDefault="003B64FE" w:rsidP="00FB2126">
            <w:pPr>
              <w:keepLines w:val="0"/>
              <w:spacing w:after="120"/>
              <w:rPr>
                <w:rFonts w:ascii="David" w:hAnsi="David"/>
                <w:b/>
                <w:bCs/>
                <w:sz w:val="24"/>
                <w:u w:val="single"/>
                <w:rtl/>
              </w:rPr>
            </w:pPr>
            <w:r>
              <w:rPr>
                <w:rFonts w:ascii="David" w:hAnsi="David" w:hint="cs"/>
                <w:b/>
                <w:bCs/>
                <w:sz w:val="24"/>
                <w:u w:val="single"/>
                <w:rtl/>
              </w:rPr>
              <w:t>מאושר</w:t>
            </w:r>
          </w:p>
        </w:tc>
      </w:tr>
    </w:tbl>
    <w:p w14:paraId="2CEBED9E" w14:textId="77777777" w:rsidR="006F0C85" w:rsidRPr="00402A46" w:rsidRDefault="006F0C85" w:rsidP="006F0C85">
      <w:pPr>
        <w:pStyle w:val="a9"/>
        <w:keepLines w:val="0"/>
        <w:numPr>
          <w:ilvl w:val="0"/>
          <w:numId w:val="1"/>
        </w:numPr>
        <w:spacing w:after="120"/>
        <w:rPr>
          <w:rFonts w:ascii="David" w:hAnsi="David"/>
          <w:b/>
          <w:bCs/>
          <w:sz w:val="24"/>
          <w:u w:val="single"/>
          <w:rtl/>
        </w:rPr>
      </w:pPr>
      <w:r w:rsidRPr="00402A46">
        <w:rPr>
          <w:rFonts w:ascii="David" w:hAnsi="David"/>
          <w:b/>
          <w:bCs/>
          <w:sz w:val="24"/>
          <w:u w:val="single"/>
          <w:rtl/>
        </w:rPr>
        <w:t xml:space="preserve">מפרט טכני </w:t>
      </w:r>
    </w:p>
    <w:tbl>
      <w:tblPr>
        <w:tblStyle w:val="af4"/>
        <w:bidiVisual/>
        <w:tblW w:w="0" w:type="auto"/>
        <w:tblInd w:w="31" w:type="dxa"/>
        <w:tblLook w:val="04A0" w:firstRow="1" w:lastRow="0" w:firstColumn="1" w:lastColumn="0" w:noHBand="0" w:noVBand="1"/>
      </w:tblPr>
      <w:tblGrid>
        <w:gridCol w:w="5677"/>
        <w:gridCol w:w="3115"/>
      </w:tblGrid>
      <w:tr w:rsidR="006F0C85" w:rsidRPr="00402A46" w14:paraId="5D850439" w14:textId="77777777" w:rsidTr="00FB2126">
        <w:tc>
          <w:tcPr>
            <w:tcW w:w="5677" w:type="dxa"/>
            <w:shd w:val="clear" w:color="auto" w:fill="ADADAD" w:themeFill="background2" w:themeFillShade="BF"/>
          </w:tcPr>
          <w:p w14:paraId="720790F3" w14:textId="77777777" w:rsidR="006F0C85" w:rsidRPr="00402A46" w:rsidRDefault="006F0C85" w:rsidP="00FB2126">
            <w:pPr>
              <w:keepLines w:val="0"/>
              <w:spacing w:after="120"/>
              <w:rPr>
                <w:rFonts w:ascii="David" w:hAnsi="David"/>
                <w:sz w:val="24"/>
                <w:rtl/>
              </w:rPr>
            </w:pPr>
            <w:r w:rsidRPr="00402A46">
              <w:rPr>
                <w:rFonts w:ascii="David" w:hAnsi="David"/>
                <w:b/>
                <w:bCs/>
                <w:sz w:val="24"/>
                <w:rtl/>
              </w:rPr>
              <w:t>נושא</w:t>
            </w:r>
          </w:p>
        </w:tc>
        <w:tc>
          <w:tcPr>
            <w:tcW w:w="3115" w:type="dxa"/>
            <w:shd w:val="clear" w:color="auto" w:fill="ADADAD" w:themeFill="background2" w:themeFillShade="BF"/>
          </w:tcPr>
          <w:p w14:paraId="2750B037" w14:textId="77777777" w:rsidR="006F0C85" w:rsidRPr="00402A46" w:rsidRDefault="006F0C85" w:rsidP="00FB2126">
            <w:pPr>
              <w:keepLines w:val="0"/>
              <w:spacing w:after="120"/>
              <w:rPr>
                <w:rFonts w:ascii="David" w:hAnsi="David"/>
                <w:b/>
                <w:bCs/>
                <w:sz w:val="24"/>
                <w:u w:val="single"/>
                <w:rtl/>
              </w:rPr>
            </w:pPr>
            <w:r w:rsidRPr="00402A46">
              <w:rPr>
                <w:rFonts w:ascii="David" w:hAnsi="David"/>
                <w:b/>
                <w:bCs/>
                <w:sz w:val="24"/>
                <w:rtl/>
              </w:rPr>
              <w:t>אישור / התייחסות היזם</w:t>
            </w:r>
          </w:p>
        </w:tc>
      </w:tr>
      <w:tr w:rsidR="006F0C85" w:rsidRPr="00402A46" w14:paraId="32D1DEE9" w14:textId="77777777" w:rsidTr="00FB2126">
        <w:tc>
          <w:tcPr>
            <w:tcW w:w="5677" w:type="dxa"/>
          </w:tcPr>
          <w:p w14:paraId="52FFDB2B" w14:textId="77777777" w:rsidR="006F0C85" w:rsidRPr="00402A46" w:rsidRDefault="006F0C85" w:rsidP="00FB2126">
            <w:pPr>
              <w:keepLines w:val="0"/>
              <w:tabs>
                <w:tab w:val="left" w:pos="317"/>
              </w:tabs>
              <w:spacing w:after="160"/>
              <w:contextualSpacing/>
              <w:rPr>
                <w:rFonts w:ascii="David" w:hAnsi="David"/>
                <w:sz w:val="24"/>
                <w:rtl/>
              </w:rPr>
            </w:pPr>
            <w:r w:rsidRPr="00402A46">
              <w:rPr>
                <w:rFonts w:ascii="David" w:hAnsi="David"/>
                <w:sz w:val="24"/>
                <w:rtl/>
              </w:rPr>
              <w:t>המפרטים של הדירות החדשות של היזם בפרויקט לא יעלו באיכויות ובכמויות ביחס למפרטי הדירות של הבעלים. ככל והאיכות והכמות של הפריטים במפרט של היזם יעלו על אלו של דירות הבעלים, יהיו זכאים הבעלים לשדרוג המפרטים שלהם ללא תמורה מצידם. הספקים שיכללו במפרט הטכני של דירות היזם יכללו גם במפרט הטכני של דירות הבעלים.</w:t>
            </w:r>
          </w:p>
          <w:p w14:paraId="3C87E001" w14:textId="77777777" w:rsidR="006F0C85" w:rsidRPr="00E01752" w:rsidRDefault="006F0C85" w:rsidP="00FB2126">
            <w:pPr>
              <w:keepLines w:val="0"/>
              <w:tabs>
                <w:tab w:val="left" w:pos="317"/>
              </w:tabs>
              <w:spacing w:after="160"/>
              <w:contextualSpacing/>
              <w:rPr>
                <w:rFonts w:ascii="David" w:hAnsi="David"/>
                <w:b/>
                <w:bCs/>
                <w:sz w:val="24"/>
                <w:rtl/>
              </w:rPr>
            </w:pPr>
            <w:r w:rsidRPr="00E01752">
              <w:rPr>
                <w:rFonts w:ascii="David" w:hAnsi="David"/>
                <w:b/>
                <w:bCs/>
                <w:sz w:val="24"/>
                <w:rtl/>
              </w:rPr>
              <w:t>יש לצרף להצעה זו מפרט מוצע.</w:t>
            </w:r>
            <w:r>
              <w:rPr>
                <w:rFonts w:ascii="David" w:hAnsi="David" w:hint="cs"/>
                <w:b/>
                <w:bCs/>
                <w:sz w:val="24"/>
                <w:rtl/>
              </w:rPr>
              <w:t xml:space="preserve"> </w:t>
            </w:r>
          </w:p>
          <w:p w14:paraId="43A968F8" w14:textId="77777777" w:rsidR="006F0C85" w:rsidRPr="00402A46" w:rsidRDefault="006F0C85" w:rsidP="00FB2126">
            <w:pPr>
              <w:keepLines w:val="0"/>
              <w:tabs>
                <w:tab w:val="left" w:pos="317"/>
              </w:tabs>
              <w:spacing w:after="160"/>
              <w:contextualSpacing/>
              <w:rPr>
                <w:rFonts w:ascii="David" w:hAnsi="David"/>
                <w:sz w:val="24"/>
                <w:rtl/>
              </w:rPr>
            </w:pPr>
          </w:p>
        </w:tc>
        <w:tc>
          <w:tcPr>
            <w:tcW w:w="3115" w:type="dxa"/>
          </w:tcPr>
          <w:p w14:paraId="552CCD6E" w14:textId="3E7E9146" w:rsidR="006F0C85" w:rsidRPr="00402A46" w:rsidRDefault="003B64FE" w:rsidP="00FB2126">
            <w:pPr>
              <w:keepLines w:val="0"/>
              <w:spacing w:after="120"/>
              <w:rPr>
                <w:rFonts w:ascii="David" w:hAnsi="David"/>
                <w:b/>
                <w:bCs/>
                <w:sz w:val="24"/>
                <w:u w:val="single"/>
                <w:rtl/>
              </w:rPr>
            </w:pPr>
            <w:r>
              <w:rPr>
                <w:rFonts w:ascii="David" w:hAnsi="David" w:hint="cs"/>
                <w:b/>
                <w:bCs/>
                <w:sz w:val="24"/>
                <w:u w:val="single"/>
                <w:rtl/>
              </w:rPr>
              <w:t>מאושר</w:t>
            </w:r>
          </w:p>
        </w:tc>
      </w:tr>
      <w:tr w:rsidR="006F0C85" w:rsidRPr="00402A46" w14:paraId="11E4C934" w14:textId="77777777" w:rsidTr="00FB2126">
        <w:tc>
          <w:tcPr>
            <w:tcW w:w="5677" w:type="dxa"/>
          </w:tcPr>
          <w:p w14:paraId="38616457" w14:textId="77777777" w:rsidR="006F0C85" w:rsidRPr="00402A46" w:rsidRDefault="006F0C85" w:rsidP="00FB2126">
            <w:pPr>
              <w:keepLines w:val="0"/>
              <w:spacing w:after="120"/>
              <w:rPr>
                <w:rFonts w:ascii="David" w:hAnsi="David"/>
                <w:sz w:val="24"/>
                <w:rtl/>
              </w:rPr>
            </w:pPr>
            <w:r w:rsidRPr="00402A46">
              <w:rPr>
                <w:rFonts w:ascii="David" w:hAnsi="David"/>
                <w:sz w:val="24"/>
                <w:rtl/>
              </w:rPr>
              <w:t>הואיל והמפרט הטכני נקבע על בסיס הידוע והמקובל במועד חתימת ההסכם והואיל ובניית הבניינים החדשים ודירות הבעלים החדשות צפויים להתבצע, בעוד תקופה לא מבוטלת, מוסכם כי טרם הכנת המפרט הטכני הסופי לבניינים החדשים שיוכן בסמוך לתחילת ביצוע העבודות, המפקח שייבחר מטעם הבעלים והיזם יעדכנו את המפרט, כך שהמפרט הטכני הסופי שיוכן בסמוך לתחילת ביצוע העבודות כאמור ישקף את שווי המפרט של עיקרי המפרט הטכני שיצורף להסכם, בהתאם לשוויו ורמתו ביחס לתקופה של מועד חתימת ההסכם.</w:t>
            </w:r>
          </w:p>
        </w:tc>
        <w:tc>
          <w:tcPr>
            <w:tcW w:w="3115" w:type="dxa"/>
          </w:tcPr>
          <w:p w14:paraId="0B533354" w14:textId="77777777" w:rsidR="006F0C85" w:rsidRPr="00402A46" w:rsidRDefault="006F0C85" w:rsidP="00FB2126">
            <w:pPr>
              <w:keepLines w:val="0"/>
              <w:spacing w:after="120"/>
              <w:rPr>
                <w:rFonts w:ascii="David" w:hAnsi="David"/>
                <w:b/>
                <w:bCs/>
                <w:sz w:val="24"/>
                <w:u w:val="single"/>
                <w:rtl/>
              </w:rPr>
            </w:pPr>
          </w:p>
        </w:tc>
      </w:tr>
      <w:tr w:rsidR="006F0C85" w:rsidRPr="00402A46" w14:paraId="45452B79" w14:textId="77777777" w:rsidTr="00FB2126">
        <w:tc>
          <w:tcPr>
            <w:tcW w:w="5677" w:type="dxa"/>
          </w:tcPr>
          <w:p w14:paraId="11077F66" w14:textId="77777777" w:rsidR="006F0C85" w:rsidRPr="00402A46" w:rsidRDefault="006F0C85" w:rsidP="00FB2126">
            <w:pPr>
              <w:keepLines w:val="0"/>
              <w:spacing w:after="120"/>
              <w:rPr>
                <w:rFonts w:ascii="David" w:hAnsi="David"/>
                <w:sz w:val="24"/>
                <w:rtl/>
              </w:rPr>
            </w:pPr>
            <w:r>
              <w:rPr>
                <w:rFonts w:ascii="David" w:hAnsi="David" w:hint="cs"/>
                <w:sz w:val="24"/>
                <w:rtl/>
              </w:rPr>
              <w:t>במסגרת המפרט הטכני יצוין סכום לצורך רכישת מוצרי חשמל</w:t>
            </w:r>
          </w:p>
        </w:tc>
        <w:tc>
          <w:tcPr>
            <w:tcW w:w="3115" w:type="dxa"/>
          </w:tcPr>
          <w:p w14:paraId="67AF25AC" w14:textId="5D47CBE2" w:rsidR="006F0C85" w:rsidRPr="00402A46" w:rsidRDefault="006F0C85" w:rsidP="00FB2126">
            <w:pPr>
              <w:keepLines w:val="0"/>
              <w:spacing w:after="120"/>
              <w:rPr>
                <w:rFonts w:ascii="David" w:hAnsi="David"/>
                <w:b/>
                <w:bCs/>
                <w:sz w:val="24"/>
                <w:u w:val="single"/>
                <w:rtl/>
              </w:rPr>
            </w:pPr>
          </w:p>
        </w:tc>
      </w:tr>
      <w:tr w:rsidR="00CD7B41" w:rsidRPr="00402A46" w14:paraId="013B5616" w14:textId="77777777" w:rsidTr="00FB2126">
        <w:tc>
          <w:tcPr>
            <w:tcW w:w="5677" w:type="dxa"/>
          </w:tcPr>
          <w:p w14:paraId="45B8B77D" w14:textId="77777777" w:rsidR="00CD7B41" w:rsidRPr="00CD7B41" w:rsidRDefault="00CD7B41" w:rsidP="00CD7B41">
            <w:pPr>
              <w:keepLines w:val="0"/>
              <w:spacing w:after="120"/>
              <w:rPr>
                <w:rFonts w:ascii="David" w:hAnsi="David"/>
                <w:sz w:val="24"/>
                <w:rtl/>
              </w:rPr>
            </w:pPr>
            <w:r w:rsidRPr="00CD7B41">
              <w:rPr>
                <w:rFonts w:ascii="David" w:hAnsi="David"/>
                <w:sz w:val="24"/>
                <w:rtl/>
              </w:rPr>
              <w:t xml:space="preserve">היזם יתכנן ויבנה את הבניין החדש בהתאם לתקן בנייה ירוקה [נא אשר] </w:t>
            </w:r>
          </w:p>
          <w:p w14:paraId="5B024745" w14:textId="4E541BF4" w:rsidR="00CD7B41" w:rsidRDefault="00CD7B41" w:rsidP="00CD7B41">
            <w:pPr>
              <w:keepLines w:val="0"/>
              <w:spacing w:after="120"/>
              <w:rPr>
                <w:rFonts w:ascii="David" w:hAnsi="David"/>
                <w:sz w:val="24"/>
                <w:rtl/>
              </w:rPr>
            </w:pPr>
            <w:r w:rsidRPr="00CD7B41">
              <w:rPr>
                <w:rFonts w:ascii="David" w:hAnsi="David"/>
                <w:sz w:val="24"/>
                <w:rtl/>
              </w:rPr>
              <w:t>היזם יתכ</w:t>
            </w:r>
            <w:r>
              <w:rPr>
                <w:rFonts w:ascii="David" w:hAnsi="David" w:hint="cs"/>
                <w:sz w:val="24"/>
                <w:rtl/>
              </w:rPr>
              <w:t>נ</w:t>
            </w:r>
            <w:r w:rsidRPr="00CD7B41">
              <w:rPr>
                <w:rFonts w:ascii="David" w:hAnsi="David"/>
                <w:sz w:val="24"/>
                <w:rtl/>
              </w:rPr>
              <w:t>ן כי במסגרת הפרויקט יהיו גם שטחים פתוחים לשימוש הדיירים, לרבות עצים וכיו"ב [נא אשר]</w:t>
            </w:r>
          </w:p>
        </w:tc>
        <w:tc>
          <w:tcPr>
            <w:tcW w:w="3115" w:type="dxa"/>
          </w:tcPr>
          <w:p w14:paraId="01750487" w14:textId="3B9BC9BF" w:rsidR="00CD7B41" w:rsidRPr="00402A46" w:rsidRDefault="003B64FE" w:rsidP="00FB2126">
            <w:pPr>
              <w:keepLines w:val="0"/>
              <w:spacing w:after="120"/>
              <w:rPr>
                <w:rFonts w:ascii="David" w:hAnsi="David"/>
                <w:b/>
                <w:bCs/>
                <w:sz w:val="24"/>
                <w:u w:val="single"/>
                <w:rtl/>
              </w:rPr>
            </w:pPr>
            <w:r>
              <w:rPr>
                <w:rFonts w:ascii="David" w:hAnsi="David" w:hint="cs"/>
                <w:b/>
                <w:bCs/>
                <w:sz w:val="24"/>
                <w:u w:val="single"/>
                <w:rtl/>
              </w:rPr>
              <w:t>מאושר</w:t>
            </w:r>
          </w:p>
        </w:tc>
      </w:tr>
    </w:tbl>
    <w:p w14:paraId="09A1A1B1" w14:textId="77777777" w:rsidR="006F0C85" w:rsidRPr="00402A46" w:rsidRDefault="006F0C85" w:rsidP="006F0C85">
      <w:pPr>
        <w:keepLines w:val="0"/>
        <w:spacing w:after="120"/>
        <w:ind w:left="31"/>
        <w:rPr>
          <w:rFonts w:ascii="David" w:hAnsi="David"/>
          <w:b/>
          <w:bCs/>
          <w:sz w:val="24"/>
          <w:u w:val="single"/>
          <w:rtl/>
        </w:rPr>
      </w:pPr>
    </w:p>
    <w:p w14:paraId="18C4C9E3" w14:textId="10E9D030" w:rsidR="006F0C85" w:rsidRPr="00402A46" w:rsidRDefault="00CD7B41" w:rsidP="006F0C85">
      <w:pPr>
        <w:keepLines w:val="0"/>
        <w:numPr>
          <w:ilvl w:val="0"/>
          <w:numId w:val="1"/>
        </w:numPr>
        <w:spacing w:after="120"/>
        <w:rPr>
          <w:rFonts w:ascii="David" w:hAnsi="David"/>
          <w:b/>
          <w:bCs/>
          <w:sz w:val="24"/>
          <w:u w:val="single"/>
        </w:rPr>
      </w:pPr>
      <w:r>
        <w:rPr>
          <w:rFonts w:ascii="David" w:hAnsi="David" w:hint="cs"/>
          <w:b/>
          <w:bCs/>
          <w:sz w:val="24"/>
          <w:u w:val="single"/>
          <w:rtl/>
        </w:rPr>
        <w:t xml:space="preserve">מסירת היחידות החדשות </w:t>
      </w:r>
      <w:r w:rsidR="006F0C85" w:rsidRPr="00402A46">
        <w:rPr>
          <w:rFonts w:ascii="David" w:hAnsi="David"/>
          <w:b/>
          <w:bCs/>
          <w:sz w:val="24"/>
          <w:u w:val="single"/>
          <w:rtl/>
        </w:rPr>
        <w:t>אחריות בדק</w:t>
      </w:r>
    </w:p>
    <w:tbl>
      <w:tblPr>
        <w:tblStyle w:val="af4"/>
        <w:bidiVisual/>
        <w:tblW w:w="0" w:type="auto"/>
        <w:tblInd w:w="31" w:type="dxa"/>
        <w:tblLook w:val="04A0" w:firstRow="1" w:lastRow="0" w:firstColumn="1" w:lastColumn="0" w:noHBand="0" w:noVBand="1"/>
      </w:tblPr>
      <w:tblGrid>
        <w:gridCol w:w="5677"/>
        <w:gridCol w:w="3115"/>
      </w:tblGrid>
      <w:tr w:rsidR="006F0C85" w:rsidRPr="00402A46" w14:paraId="43D92931" w14:textId="77777777" w:rsidTr="00FB2126">
        <w:tc>
          <w:tcPr>
            <w:tcW w:w="5677" w:type="dxa"/>
            <w:shd w:val="clear" w:color="auto" w:fill="ADADAD" w:themeFill="background2" w:themeFillShade="BF"/>
          </w:tcPr>
          <w:p w14:paraId="5081C0FC" w14:textId="77777777" w:rsidR="006F0C85" w:rsidRPr="00402A46" w:rsidRDefault="006F0C85" w:rsidP="00FB2126">
            <w:pPr>
              <w:keepLines w:val="0"/>
              <w:spacing w:after="120"/>
              <w:rPr>
                <w:rFonts w:ascii="David" w:hAnsi="David"/>
                <w:sz w:val="24"/>
                <w:rtl/>
              </w:rPr>
            </w:pPr>
            <w:r w:rsidRPr="00402A46">
              <w:rPr>
                <w:rFonts w:ascii="David" w:hAnsi="David"/>
                <w:b/>
                <w:bCs/>
                <w:sz w:val="24"/>
                <w:rtl/>
              </w:rPr>
              <w:t>נושא</w:t>
            </w:r>
          </w:p>
        </w:tc>
        <w:tc>
          <w:tcPr>
            <w:tcW w:w="3115" w:type="dxa"/>
            <w:shd w:val="clear" w:color="auto" w:fill="ADADAD" w:themeFill="background2" w:themeFillShade="BF"/>
          </w:tcPr>
          <w:p w14:paraId="1CD5743E" w14:textId="77777777" w:rsidR="006F0C85" w:rsidRPr="00402A46" w:rsidRDefault="006F0C85" w:rsidP="00FB2126">
            <w:pPr>
              <w:keepLines w:val="0"/>
              <w:spacing w:after="120"/>
              <w:rPr>
                <w:rFonts w:ascii="David" w:hAnsi="David"/>
                <w:b/>
                <w:bCs/>
                <w:sz w:val="24"/>
                <w:u w:val="single"/>
                <w:rtl/>
              </w:rPr>
            </w:pPr>
            <w:r w:rsidRPr="00402A46">
              <w:rPr>
                <w:rFonts w:ascii="David" w:hAnsi="David"/>
                <w:b/>
                <w:bCs/>
                <w:sz w:val="24"/>
                <w:rtl/>
              </w:rPr>
              <w:t>אישור / התייחסות היזם</w:t>
            </w:r>
          </w:p>
        </w:tc>
      </w:tr>
      <w:tr w:rsidR="006F0C85" w:rsidRPr="00402A46" w14:paraId="0E98F925" w14:textId="77777777" w:rsidTr="00FB2126">
        <w:tc>
          <w:tcPr>
            <w:tcW w:w="5677" w:type="dxa"/>
          </w:tcPr>
          <w:p w14:paraId="7D0E1F41" w14:textId="77777777" w:rsidR="006F0C85" w:rsidRPr="00402A46" w:rsidRDefault="006F0C85" w:rsidP="00FB2126">
            <w:pPr>
              <w:keepLines w:val="0"/>
              <w:spacing w:after="120"/>
              <w:rPr>
                <w:rFonts w:ascii="David" w:hAnsi="David"/>
                <w:sz w:val="24"/>
                <w:rtl/>
              </w:rPr>
            </w:pPr>
            <w:r w:rsidRPr="00402A46">
              <w:rPr>
                <w:rFonts w:ascii="David" w:hAnsi="David"/>
                <w:sz w:val="24"/>
                <w:rtl/>
              </w:rPr>
              <w:t>החברה מתחייב</w:t>
            </w:r>
            <w:r>
              <w:rPr>
                <w:rFonts w:ascii="David" w:hAnsi="David" w:hint="cs"/>
                <w:sz w:val="24"/>
                <w:rtl/>
              </w:rPr>
              <w:t>ים להחיל</w:t>
            </w:r>
            <w:r w:rsidRPr="00402A46">
              <w:rPr>
                <w:rFonts w:ascii="David" w:hAnsi="David"/>
                <w:sz w:val="24"/>
                <w:rtl/>
              </w:rPr>
              <w:t xml:space="preserve"> כלפי בעלי הזכויות </w:t>
            </w:r>
            <w:r>
              <w:rPr>
                <w:rFonts w:ascii="David" w:hAnsi="David" w:hint="cs"/>
                <w:sz w:val="24"/>
                <w:rtl/>
              </w:rPr>
              <w:t>שכל סעיפי והוראות</w:t>
            </w:r>
            <w:r w:rsidRPr="00402A46">
              <w:rPr>
                <w:rFonts w:ascii="David" w:hAnsi="David"/>
                <w:sz w:val="24"/>
                <w:rtl/>
              </w:rPr>
              <w:t xml:space="preserve"> חוק המכר (דירות), תשל"ג-1973, על תוספותיו ותיקוניו.</w:t>
            </w:r>
          </w:p>
        </w:tc>
        <w:tc>
          <w:tcPr>
            <w:tcW w:w="3115" w:type="dxa"/>
          </w:tcPr>
          <w:p w14:paraId="21D1F461" w14:textId="70CC9178" w:rsidR="006F0C85" w:rsidRPr="00402A46" w:rsidRDefault="003B64FE" w:rsidP="00FB2126">
            <w:pPr>
              <w:keepLines w:val="0"/>
              <w:spacing w:after="120"/>
              <w:rPr>
                <w:rFonts w:ascii="David" w:hAnsi="David"/>
                <w:b/>
                <w:bCs/>
                <w:sz w:val="24"/>
                <w:u w:val="single"/>
                <w:rtl/>
              </w:rPr>
            </w:pPr>
            <w:r>
              <w:rPr>
                <w:rFonts w:ascii="David" w:hAnsi="David" w:hint="cs"/>
                <w:b/>
                <w:bCs/>
                <w:sz w:val="24"/>
                <w:u w:val="single"/>
                <w:rtl/>
              </w:rPr>
              <w:t>מאושר</w:t>
            </w:r>
          </w:p>
        </w:tc>
      </w:tr>
      <w:tr w:rsidR="006F0C85" w:rsidRPr="00402A46" w14:paraId="1ED55C79" w14:textId="77777777" w:rsidTr="00FB2126">
        <w:tc>
          <w:tcPr>
            <w:tcW w:w="5677" w:type="dxa"/>
          </w:tcPr>
          <w:p w14:paraId="18BFA765" w14:textId="77777777" w:rsidR="006F0C85" w:rsidRPr="00E01752" w:rsidRDefault="006F0C85" w:rsidP="00FB2126">
            <w:pPr>
              <w:keepLines w:val="0"/>
              <w:spacing w:after="120"/>
              <w:rPr>
                <w:rFonts w:ascii="David" w:hAnsi="David"/>
                <w:sz w:val="24"/>
                <w:rtl/>
              </w:rPr>
            </w:pPr>
            <w:r w:rsidRPr="00402A46">
              <w:rPr>
                <w:rFonts w:ascii="David" w:hAnsi="David"/>
                <w:sz w:val="24"/>
                <w:rtl/>
              </w:rPr>
              <w:t xml:space="preserve">המפקח מטעם הבעלים ישתתף בעריכת פרוטוקול מקדים למסירת כל אחת מדירות בעלי הזכויות החדשות וכן בפרוטוקול הסופי </w:t>
            </w:r>
            <w:r>
              <w:rPr>
                <w:rFonts w:ascii="David" w:hAnsi="David" w:hint="cs"/>
                <w:sz w:val="24"/>
                <w:rtl/>
              </w:rPr>
              <w:t xml:space="preserve">במועד מסירת הדירה החדשה </w:t>
            </w:r>
            <w:r w:rsidRPr="00402A46">
              <w:rPr>
                <w:rFonts w:ascii="David" w:hAnsi="David"/>
                <w:sz w:val="24"/>
                <w:rtl/>
              </w:rPr>
              <w:t>וכן במסירת הרכוש המשותף יחד עם חברת ניהול ו</w:t>
            </w:r>
            <w:r>
              <w:rPr>
                <w:rFonts w:ascii="David" w:hAnsi="David" w:hint="cs"/>
                <w:sz w:val="24"/>
                <w:rtl/>
              </w:rPr>
              <w:t>ה</w:t>
            </w:r>
            <w:r w:rsidRPr="00402A46">
              <w:rPr>
                <w:rFonts w:ascii="David" w:hAnsi="David"/>
                <w:sz w:val="24"/>
                <w:rtl/>
              </w:rPr>
              <w:t>נציגות</w:t>
            </w:r>
            <w:r>
              <w:rPr>
                <w:rFonts w:ascii="David" w:hAnsi="David" w:hint="cs"/>
                <w:sz w:val="24"/>
                <w:rtl/>
              </w:rPr>
              <w:t xml:space="preserve"> (המורכבת מנציגות הבעלים + נציג רוכשי דירות היזם).</w:t>
            </w:r>
          </w:p>
        </w:tc>
        <w:tc>
          <w:tcPr>
            <w:tcW w:w="3115" w:type="dxa"/>
          </w:tcPr>
          <w:p w14:paraId="0B8595ED" w14:textId="633E007E" w:rsidR="006F0C85" w:rsidRPr="00402A46" w:rsidRDefault="003B64FE" w:rsidP="00FB2126">
            <w:pPr>
              <w:keepLines w:val="0"/>
              <w:spacing w:after="120"/>
              <w:rPr>
                <w:rFonts w:ascii="David" w:hAnsi="David"/>
                <w:b/>
                <w:bCs/>
                <w:sz w:val="24"/>
                <w:u w:val="single"/>
                <w:rtl/>
              </w:rPr>
            </w:pPr>
            <w:r>
              <w:rPr>
                <w:rFonts w:ascii="David" w:hAnsi="David" w:hint="cs"/>
                <w:b/>
                <w:bCs/>
                <w:sz w:val="24"/>
                <w:u w:val="single"/>
                <w:rtl/>
              </w:rPr>
              <w:t xml:space="preserve">מאושר </w:t>
            </w:r>
          </w:p>
        </w:tc>
      </w:tr>
    </w:tbl>
    <w:p w14:paraId="7A494A59" w14:textId="77777777" w:rsidR="006F0C85" w:rsidRDefault="006F0C85" w:rsidP="006F0C85">
      <w:pPr>
        <w:keepLines w:val="0"/>
        <w:spacing w:after="120"/>
        <w:ind w:left="31"/>
        <w:rPr>
          <w:rFonts w:ascii="David" w:hAnsi="David"/>
          <w:b/>
          <w:bCs/>
          <w:sz w:val="24"/>
          <w:u w:val="single"/>
        </w:rPr>
      </w:pPr>
    </w:p>
    <w:p w14:paraId="68B6219B" w14:textId="77777777" w:rsidR="006F0C85" w:rsidRPr="00402A46" w:rsidRDefault="006F0C85" w:rsidP="006F0C85">
      <w:pPr>
        <w:keepLines w:val="0"/>
        <w:numPr>
          <w:ilvl w:val="0"/>
          <w:numId w:val="1"/>
        </w:numPr>
        <w:spacing w:after="120"/>
        <w:rPr>
          <w:rFonts w:ascii="David" w:hAnsi="David"/>
          <w:b/>
          <w:bCs/>
          <w:sz w:val="24"/>
          <w:u w:val="single"/>
          <w:rtl/>
        </w:rPr>
      </w:pPr>
      <w:r w:rsidRPr="00402A46">
        <w:rPr>
          <w:rFonts w:ascii="David" w:hAnsi="David"/>
          <w:b/>
          <w:bCs/>
          <w:sz w:val="24"/>
          <w:u w:val="single"/>
          <w:rtl/>
        </w:rPr>
        <w:t>שונות</w:t>
      </w:r>
    </w:p>
    <w:tbl>
      <w:tblPr>
        <w:tblStyle w:val="af4"/>
        <w:tblpPr w:leftFromText="180" w:rightFromText="180" w:vertAnchor="text" w:tblpXSpec="center" w:tblpY="1"/>
        <w:tblOverlap w:val="never"/>
        <w:bidiVisual/>
        <w:tblW w:w="8781" w:type="dxa"/>
        <w:tblLayout w:type="fixed"/>
        <w:tblLook w:val="04A0" w:firstRow="1" w:lastRow="0" w:firstColumn="1" w:lastColumn="0" w:noHBand="0" w:noVBand="1"/>
      </w:tblPr>
      <w:tblGrid>
        <w:gridCol w:w="5811"/>
        <w:gridCol w:w="2970"/>
      </w:tblGrid>
      <w:tr w:rsidR="006F0C85" w:rsidRPr="00402A46" w14:paraId="3FE0EA1F" w14:textId="77777777" w:rsidTr="00FB2126">
        <w:trPr>
          <w:trHeight w:val="423"/>
        </w:trPr>
        <w:tc>
          <w:tcPr>
            <w:tcW w:w="5811"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2E341917" w14:textId="77777777" w:rsidR="006F0C85" w:rsidRPr="00402A46" w:rsidRDefault="006F0C85" w:rsidP="00FB2126">
            <w:pPr>
              <w:keepLines w:val="0"/>
              <w:spacing w:after="120"/>
              <w:rPr>
                <w:rFonts w:ascii="David" w:hAnsi="David"/>
                <w:b/>
                <w:bCs/>
                <w:sz w:val="24"/>
                <w:rtl/>
              </w:rPr>
            </w:pPr>
            <w:r w:rsidRPr="00402A46">
              <w:rPr>
                <w:rFonts w:ascii="David" w:hAnsi="David"/>
                <w:b/>
                <w:bCs/>
                <w:sz w:val="24"/>
                <w:rtl/>
              </w:rPr>
              <w:t>נושא</w:t>
            </w:r>
          </w:p>
        </w:tc>
        <w:tc>
          <w:tcPr>
            <w:tcW w:w="2970" w:type="dxa"/>
            <w:tcBorders>
              <w:top w:val="single" w:sz="4" w:space="0" w:color="auto"/>
              <w:left w:val="single" w:sz="4" w:space="0" w:color="auto"/>
              <w:bottom w:val="single" w:sz="4" w:space="0" w:color="auto"/>
              <w:right w:val="single" w:sz="4" w:space="0" w:color="auto"/>
            </w:tcBorders>
            <w:shd w:val="clear" w:color="auto" w:fill="ADADAD" w:themeFill="background2" w:themeFillShade="BF"/>
          </w:tcPr>
          <w:p w14:paraId="1FB362C5" w14:textId="77777777" w:rsidR="006F0C85" w:rsidRPr="00402A46" w:rsidRDefault="006F0C85" w:rsidP="00FB2126">
            <w:pPr>
              <w:keepLines w:val="0"/>
              <w:spacing w:after="120"/>
              <w:rPr>
                <w:rFonts w:ascii="David" w:hAnsi="David"/>
                <w:b/>
                <w:bCs/>
                <w:sz w:val="24"/>
                <w:rtl/>
              </w:rPr>
            </w:pPr>
            <w:r w:rsidRPr="00402A46">
              <w:rPr>
                <w:rFonts w:ascii="David" w:hAnsi="David"/>
                <w:b/>
                <w:bCs/>
                <w:sz w:val="24"/>
                <w:rtl/>
              </w:rPr>
              <w:t>אישור / התייחסות היזם</w:t>
            </w:r>
          </w:p>
        </w:tc>
      </w:tr>
      <w:tr w:rsidR="00CD7B41" w:rsidRPr="00402A46" w14:paraId="1299D0FB" w14:textId="77777777" w:rsidTr="00FB2126">
        <w:trPr>
          <w:trHeight w:val="1970"/>
        </w:trPr>
        <w:tc>
          <w:tcPr>
            <w:tcW w:w="5811" w:type="dxa"/>
            <w:tcBorders>
              <w:top w:val="single" w:sz="4" w:space="0" w:color="auto"/>
              <w:left w:val="single" w:sz="4" w:space="0" w:color="auto"/>
              <w:bottom w:val="single" w:sz="4" w:space="0" w:color="auto"/>
              <w:right w:val="single" w:sz="4" w:space="0" w:color="auto"/>
            </w:tcBorders>
          </w:tcPr>
          <w:p w14:paraId="091E4136" w14:textId="77777777" w:rsidR="00CD7B41" w:rsidRPr="00CD7B41" w:rsidRDefault="00CD7B41" w:rsidP="00CD7B41">
            <w:pPr>
              <w:keepLines w:val="0"/>
              <w:spacing w:after="120"/>
              <w:rPr>
                <w:rFonts w:ascii="David" w:hAnsi="David"/>
                <w:b/>
                <w:bCs/>
                <w:sz w:val="24"/>
                <w:rtl/>
              </w:rPr>
            </w:pPr>
            <w:r w:rsidRPr="00CD7B41">
              <w:rPr>
                <w:rFonts w:ascii="David" w:hAnsi="David"/>
                <w:b/>
                <w:bCs/>
                <w:sz w:val="24"/>
                <w:rtl/>
              </w:rPr>
              <w:t xml:space="preserve">תביעת דייר סרבן – </w:t>
            </w:r>
          </w:p>
          <w:p w14:paraId="68B86B63" w14:textId="77777777" w:rsidR="00CD7B41" w:rsidRPr="00CD7B41" w:rsidRDefault="00CD7B41" w:rsidP="00CD7B41">
            <w:pPr>
              <w:keepLines w:val="0"/>
              <w:spacing w:after="120"/>
              <w:rPr>
                <w:rFonts w:ascii="David" w:hAnsi="David"/>
                <w:sz w:val="24"/>
                <w:rtl/>
              </w:rPr>
            </w:pPr>
            <w:r w:rsidRPr="00CD7B41">
              <w:rPr>
                <w:rFonts w:ascii="David" w:hAnsi="David"/>
                <w:sz w:val="24"/>
                <w:rtl/>
              </w:rPr>
              <w:t xml:space="preserve">היזם </w:t>
            </w:r>
            <w:proofErr w:type="spellStart"/>
            <w:r w:rsidRPr="00CD7B41">
              <w:rPr>
                <w:rFonts w:ascii="David" w:hAnsi="David"/>
                <w:sz w:val="24"/>
                <w:rtl/>
              </w:rPr>
              <w:t>ישא</w:t>
            </w:r>
            <w:proofErr w:type="spellEnd"/>
            <w:r w:rsidRPr="00CD7B41">
              <w:rPr>
                <w:rFonts w:ascii="David" w:hAnsi="David"/>
                <w:sz w:val="24"/>
                <w:rtl/>
              </w:rPr>
              <w:t xml:space="preserve"> בכל הוצאות התביעה </w:t>
            </w:r>
            <w:proofErr w:type="spellStart"/>
            <w:r w:rsidRPr="00CD7B41">
              <w:rPr>
                <w:rFonts w:ascii="David" w:hAnsi="David"/>
                <w:sz w:val="24"/>
                <w:rtl/>
              </w:rPr>
              <w:t>וישא</w:t>
            </w:r>
            <w:proofErr w:type="spellEnd"/>
            <w:r w:rsidRPr="00CD7B41">
              <w:rPr>
                <w:rFonts w:ascii="David" w:hAnsi="David"/>
                <w:sz w:val="24"/>
                <w:rtl/>
              </w:rPr>
              <w:t xml:space="preserve"> בכל התחייבות שתנבע ממנה לרבות הוצאות משפט. כל סכום שייפסק לטובת בעלי הזכויות לאחר כיסוי הוצאות היזם בשל התביעה, יתחלק בין בעלי הזכויות שחתמו על ההסכם לבין היזם בחלקים שווים. </w:t>
            </w:r>
          </w:p>
          <w:p w14:paraId="05FCACB4" w14:textId="77777777" w:rsidR="00CD7B41" w:rsidRPr="00CD7B41" w:rsidRDefault="00CD7B41" w:rsidP="00CD7B41">
            <w:pPr>
              <w:keepLines w:val="0"/>
              <w:spacing w:after="120"/>
              <w:rPr>
                <w:rFonts w:ascii="David" w:hAnsi="David"/>
                <w:sz w:val="24"/>
                <w:rtl/>
              </w:rPr>
            </w:pPr>
            <w:r w:rsidRPr="00CD7B41">
              <w:rPr>
                <w:rFonts w:ascii="David" w:hAnsi="David"/>
                <w:sz w:val="24"/>
                <w:rtl/>
              </w:rPr>
              <w:t>היזם מתחייב כי במקרה של פס"ד המורה על מימוש יחידת הבעלים הנתבע, היזם יפעל לרכישת יחידות הסרבנים במסגרת הליך כינוס נכסים.</w:t>
            </w:r>
          </w:p>
          <w:p w14:paraId="449987C0" w14:textId="497A32E8" w:rsidR="00CD7B41" w:rsidRPr="00E06776" w:rsidRDefault="00CD7B41" w:rsidP="00CD7B41">
            <w:pPr>
              <w:keepLines w:val="0"/>
              <w:spacing w:after="120"/>
              <w:rPr>
                <w:rFonts w:ascii="David" w:hAnsi="David"/>
                <w:b/>
                <w:bCs/>
                <w:sz w:val="24"/>
                <w:rtl/>
              </w:rPr>
            </w:pPr>
            <w:r w:rsidRPr="00CD7B41">
              <w:rPr>
                <w:rFonts w:ascii="David" w:hAnsi="David"/>
                <w:sz w:val="24"/>
                <w:rtl/>
              </w:rPr>
              <w:t xml:space="preserve">היזם ישפה את בעלי הזכויות בגין כל הוצאה ו/או נזק שייגרם להם כתוצאה מניהול ההליך כאמור ובכל מקרה </w:t>
            </w:r>
            <w:proofErr w:type="spellStart"/>
            <w:r w:rsidRPr="00CD7B41">
              <w:rPr>
                <w:rFonts w:ascii="David" w:hAnsi="David"/>
                <w:sz w:val="24"/>
                <w:rtl/>
              </w:rPr>
              <w:t>ישא</w:t>
            </w:r>
            <w:proofErr w:type="spellEnd"/>
            <w:r w:rsidRPr="00CD7B41">
              <w:rPr>
                <w:rFonts w:ascii="David" w:hAnsi="David"/>
                <w:sz w:val="24"/>
                <w:rtl/>
              </w:rPr>
              <w:t xml:space="preserve"> בכל הוצאה שתיפסק נגדם ע"י ביהמ"ש.</w:t>
            </w:r>
          </w:p>
        </w:tc>
        <w:tc>
          <w:tcPr>
            <w:tcW w:w="2970" w:type="dxa"/>
            <w:tcBorders>
              <w:top w:val="single" w:sz="4" w:space="0" w:color="auto"/>
              <w:left w:val="single" w:sz="4" w:space="0" w:color="auto"/>
              <w:bottom w:val="single" w:sz="4" w:space="0" w:color="auto"/>
              <w:right w:val="single" w:sz="4" w:space="0" w:color="auto"/>
            </w:tcBorders>
          </w:tcPr>
          <w:p w14:paraId="50F99A1B" w14:textId="1556134C" w:rsidR="00CD7B41" w:rsidRPr="00402A46" w:rsidRDefault="003B64FE" w:rsidP="00FB2126">
            <w:pPr>
              <w:keepLines w:val="0"/>
              <w:spacing w:after="120"/>
              <w:rPr>
                <w:rFonts w:ascii="David" w:hAnsi="David"/>
                <w:b/>
                <w:bCs/>
                <w:sz w:val="24"/>
                <w:rtl/>
              </w:rPr>
            </w:pPr>
            <w:r>
              <w:rPr>
                <w:rFonts w:ascii="David" w:hAnsi="David" w:hint="cs"/>
                <w:b/>
                <w:bCs/>
                <w:sz w:val="24"/>
                <w:rtl/>
              </w:rPr>
              <w:t>מאושר</w:t>
            </w:r>
          </w:p>
        </w:tc>
      </w:tr>
      <w:tr w:rsidR="006F0C85" w:rsidRPr="00402A46" w14:paraId="28537145" w14:textId="77777777" w:rsidTr="0082351E">
        <w:trPr>
          <w:trHeight w:val="859"/>
        </w:trPr>
        <w:tc>
          <w:tcPr>
            <w:tcW w:w="5811" w:type="dxa"/>
            <w:tcBorders>
              <w:top w:val="single" w:sz="4" w:space="0" w:color="auto"/>
              <w:left w:val="single" w:sz="4" w:space="0" w:color="auto"/>
              <w:bottom w:val="single" w:sz="4" w:space="0" w:color="auto"/>
              <w:right w:val="single" w:sz="4" w:space="0" w:color="auto"/>
            </w:tcBorders>
          </w:tcPr>
          <w:p w14:paraId="328276D6" w14:textId="77777777" w:rsidR="006F0C85" w:rsidRPr="00E06776" w:rsidRDefault="006F0C85" w:rsidP="00FB2126">
            <w:pPr>
              <w:keepLines w:val="0"/>
              <w:spacing w:after="120"/>
              <w:rPr>
                <w:rFonts w:ascii="David" w:hAnsi="David"/>
                <w:sz w:val="24"/>
                <w:rtl/>
              </w:rPr>
            </w:pPr>
            <w:r w:rsidRPr="00E06776">
              <w:rPr>
                <w:rFonts w:ascii="David" w:hAnsi="David"/>
                <w:b/>
                <w:bCs/>
                <w:sz w:val="24"/>
                <w:rtl/>
              </w:rPr>
              <w:t>תחזוקת הבית  המשותף</w:t>
            </w:r>
            <w:r w:rsidRPr="00E06776">
              <w:rPr>
                <w:rFonts w:ascii="David" w:hAnsi="David"/>
                <w:sz w:val="24"/>
                <w:rtl/>
              </w:rPr>
              <w:t xml:space="preserve"> עד למועד תחילת ביצוע העבודות – החברה תפרט את התקציב לביצוע תיקונים ברכוש המשותף החל מהמועד הקובע</w:t>
            </w:r>
            <w:r w:rsidRPr="00E06776">
              <w:rPr>
                <w:rFonts w:ascii="David" w:hAnsi="David" w:hint="cs"/>
                <w:sz w:val="24"/>
                <w:rtl/>
              </w:rPr>
              <w:t xml:space="preserve"> ועד לקבלת הודעת הפינוי</w:t>
            </w:r>
            <w:r w:rsidRPr="00E06776">
              <w:rPr>
                <w:rFonts w:ascii="David" w:hAnsi="David"/>
                <w:sz w:val="24"/>
                <w:rtl/>
              </w:rPr>
              <w:t>.</w:t>
            </w:r>
          </w:p>
        </w:tc>
        <w:tc>
          <w:tcPr>
            <w:tcW w:w="2970" w:type="dxa"/>
            <w:tcBorders>
              <w:top w:val="single" w:sz="4" w:space="0" w:color="auto"/>
              <w:left w:val="single" w:sz="4" w:space="0" w:color="auto"/>
              <w:bottom w:val="single" w:sz="4" w:space="0" w:color="auto"/>
              <w:right w:val="single" w:sz="4" w:space="0" w:color="auto"/>
            </w:tcBorders>
          </w:tcPr>
          <w:p w14:paraId="5215C5D6" w14:textId="117FE81C" w:rsidR="006F0C85" w:rsidRPr="00402A46" w:rsidRDefault="003B64FE" w:rsidP="00FB2126">
            <w:pPr>
              <w:keepLines w:val="0"/>
              <w:spacing w:after="120"/>
              <w:rPr>
                <w:rFonts w:ascii="David" w:hAnsi="David"/>
                <w:b/>
                <w:bCs/>
                <w:sz w:val="24"/>
                <w:rtl/>
              </w:rPr>
            </w:pPr>
            <w:r>
              <w:rPr>
                <w:rFonts w:ascii="David" w:hAnsi="David" w:hint="cs"/>
                <w:b/>
                <w:bCs/>
                <w:sz w:val="24"/>
                <w:rtl/>
              </w:rPr>
              <w:t>20,000 שח לכל בנין לכל התקופה</w:t>
            </w:r>
          </w:p>
        </w:tc>
      </w:tr>
      <w:tr w:rsidR="006F0C85" w:rsidRPr="00402A46" w14:paraId="11EEC3E5" w14:textId="77777777" w:rsidTr="0082351E">
        <w:trPr>
          <w:trHeight w:val="984"/>
        </w:trPr>
        <w:tc>
          <w:tcPr>
            <w:tcW w:w="5811" w:type="dxa"/>
            <w:tcBorders>
              <w:top w:val="single" w:sz="4" w:space="0" w:color="auto"/>
              <w:left w:val="single" w:sz="4" w:space="0" w:color="auto"/>
              <w:bottom w:val="single" w:sz="4" w:space="0" w:color="auto"/>
              <w:right w:val="single" w:sz="4" w:space="0" w:color="auto"/>
            </w:tcBorders>
          </w:tcPr>
          <w:p w14:paraId="242D2555" w14:textId="77777777" w:rsidR="006F0C85" w:rsidRPr="00E06776" w:rsidRDefault="006F0C85" w:rsidP="00FB2126">
            <w:pPr>
              <w:keepLines w:val="0"/>
              <w:spacing w:after="120"/>
              <w:rPr>
                <w:rFonts w:ascii="David" w:hAnsi="David"/>
                <w:b/>
                <w:bCs/>
                <w:sz w:val="24"/>
                <w:rtl/>
              </w:rPr>
            </w:pPr>
            <w:r w:rsidRPr="00E06776">
              <w:rPr>
                <w:rFonts w:ascii="David" w:hAnsi="David"/>
                <w:sz w:val="24"/>
                <w:rtl/>
              </w:rPr>
              <w:t>על החברה להתייחס לכך שבמידה והבניין  יצטרך חיזוק קונסטרוקטיבי, אזי היזם יישא בעלויות ביצוע עבודות החיזוק הנ"ל וזאת החל מחתימת הרוב הדרוש ועד למועד הפינוי.</w:t>
            </w:r>
          </w:p>
        </w:tc>
        <w:tc>
          <w:tcPr>
            <w:tcW w:w="2970" w:type="dxa"/>
            <w:tcBorders>
              <w:top w:val="single" w:sz="4" w:space="0" w:color="auto"/>
              <w:left w:val="single" w:sz="4" w:space="0" w:color="auto"/>
              <w:bottom w:val="single" w:sz="4" w:space="0" w:color="auto"/>
              <w:right w:val="single" w:sz="4" w:space="0" w:color="auto"/>
            </w:tcBorders>
          </w:tcPr>
          <w:p w14:paraId="72FDE95F" w14:textId="563AAEDC" w:rsidR="006F0C85" w:rsidRPr="00402A46" w:rsidRDefault="00AF65DF" w:rsidP="00FB2126">
            <w:pPr>
              <w:keepLines w:val="0"/>
              <w:spacing w:after="120"/>
              <w:rPr>
                <w:rFonts w:ascii="David" w:hAnsi="David"/>
                <w:b/>
                <w:bCs/>
                <w:sz w:val="24"/>
                <w:rtl/>
              </w:rPr>
            </w:pPr>
            <w:r>
              <w:rPr>
                <w:rFonts w:ascii="David" w:hAnsi="David" w:hint="cs"/>
                <w:b/>
                <w:bCs/>
                <w:sz w:val="24"/>
                <w:rtl/>
              </w:rPr>
              <w:t>טיפול בצו בית מסוכן</w:t>
            </w:r>
          </w:p>
        </w:tc>
      </w:tr>
      <w:tr w:rsidR="006F0C85" w:rsidRPr="00402A46" w14:paraId="50C8B171" w14:textId="77777777" w:rsidTr="00FB2126">
        <w:trPr>
          <w:trHeight w:val="734"/>
        </w:trPr>
        <w:tc>
          <w:tcPr>
            <w:tcW w:w="5811" w:type="dxa"/>
            <w:tcBorders>
              <w:top w:val="single" w:sz="4" w:space="0" w:color="auto"/>
              <w:left w:val="single" w:sz="4" w:space="0" w:color="auto"/>
              <w:bottom w:val="single" w:sz="4" w:space="0" w:color="auto"/>
              <w:right w:val="single" w:sz="4" w:space="0" w:color="auto"/>
            </w:tcBorders>
          </w:tcPr>
          <w:p w14:paraId="0FDDEEB4" w14:textId="77777777" w:rsidR="006F0C85" w:rsidRPr="00CD7B41" w:rsidRDefault="006F0C85" w:rsidP="00FB2126">
            <w:pPr>
              <w:keepLines w:val="0"/>
              <w:spacing w:after="120"/>
              <w:rPr>
                <w:rFonts w:ascii="David" w:hAnsi="David"/>
                <w:b/>
                <w:bCs/>
                <w:sz w:val="24"/>
                <w:rtl/>
              </w:rPr>
            </w:pPr>
            <w:r w:rsidRPr="00CD7B41">
              <w:rPr>
                <w:rFonts w:ascii="David" w:hAnsi="David"/>
                <w:b/>
                <w:bCs/>
                <w:sz w:val="24"/>
                <w:rtl/>
              </w:rPr>
              <w:t xml:space="preserve">סיוע לקשישים / בעל מוגבלויות- </w:t>
            </w:r>
          </w:p>
          <w:p w14:paraId="501B1FF2" w14:textId="77777777" w:rsidR="006F0C85" w:rsidRPr="00E06776" w:rsidRDefault="006F0C85" w:rsidP="00FB2126">
            <w:pPr>
              <w:pStyle w:val="a9"/>
              <w:keepLines w:val="0"/>
              <w:spacing w:after="160" w:line="259" w:lineRule="auto"/>
              <w:ind w:left="0"/>
              <w:rPr>
                <w:rFonts w:ascii="David" w:hAnsi="David"/>
                <w:sz w:val="24"/>
                <w:rtl/>
              </w:rPr>
            </w:pPr>
            <w:r w:rsidRPr="00E06776">
              <w:rPr>
                <w:rFonts w:ascii="David" w:hAnsi="David"/>
                <w:sz w:val="24"/>
                <w:rtl/>
              </w:rPr>
              <w:t>ההטבות הקבועות בחוק מיזמי פינוי בינוי יחולו על בעלי דירות קשישים ובעלי מוגבלויות בבניינים נשוא הפרויקט. שווי התמורה</w:t>
            </w:r>
            <w:r w:rsidRPr="00E06776">
              <w:rPr>
                <w:rFonts w:ascii="David" w:hAnsi="David" w:hint="cs"/>
                <w:sz w:val="24"/>
                <w:rtl/>
              </w:rPr>
              <w:t xml:space="preserve"> (כולל מע"מ)</w:t>
            </w:r>
            <w:r w:rsidRPr="00E06776">
              <w:rPr>
                <w:rFonts w:ascii="David" w:hAnsi="David"/>
                <w:sz w:val="24"/>
                <w:rtl/>
              </w:rPr>
              <w:t xml:space="preserve"> לקשיש תקבע על-פי </w:t>
            </w:r>
            <w:r w:rsidRPr="00E06776">
              <w:rPr>
                <w:rFonts w:ascii="David" w:hAnsi="David" w:hint="cs"/>
                <w:sz w:val="24"/>
                <w:rtl/>
              </w:rPr>
              <w:t>דו"ח האפס של השמאי מטעם הבנק המלווה.</w:t>
            </w:r>
          </w:p>
        </w:tc>
        <w:tc>
          <w:tcPr>
            <w:tcW w:w="2970" w:type="dxa"/>
            <w:tcBorders>
              <w:top w:val="single" w:sz="4" w:space="0" w:color="auto"/>
              <w:left w:val="single" w:sz="4" w:space="0" w:color="auto"/>
              <w:bottom w:val="single" w:sz="4" w:space="0" w:color="auto"/>
              <w:right w:val="single" w:sz="4" w:space="0" w:color="auto"/>
            </w:tcBorders>
          </w:tcPr>
          <w:p w14:paraId="079FD705" w14:textId="77777777" w:rsidR="006F0C85" w:rsidRDefault="00AF65DF" w:rsidP="00FB2126">
            <w:pPr>
              <w:keepLines w:val="0"/>
              <w:spacing w:after="120"/>
              <w:rPr>
                <w:rFonts w:ascii="David" w:hAnsi="David"/>
                <w:b/>
                <w:bCs/>
                <w:sz w:val="24"/>
                <w:rtl/>
              </w:rPr>
            </w:pPr>
            <w:r>
              <w:rPr>
                <w:rFonts w:ascii="David" w:hAnsi="David" w:hint="cs"/>
                <w:b/>
                <w:bCs/>
                <w:sz w:val="24"/>
                <w:rtl/>
              </w:rPr>
              <w:t>מאושר</w:t>
            </w:r>
          </w:p>
          <w:p w14:paraId="3BA5555D" w14:textId="22F99488" w:rsidR="00AF65DF" w:rsidRPr="00402A46" w:rsidRDefault="00AF65DF" w:rsidP="00FB2126">
            <w:pPr>
              <w:keepLines w:val="0"/>
              <w:spacing w:after="120"/>
              <w:rPr>
                <w:rFonts w:ascii="David" w:hAnsi="David"/>
                <w:b/>
                <w:bCs/>
                <w:sz w:val="24"/>
                <w:rtl/>
              </w:rPr>
            </w:pPr>
          </w:p>
        </w:tc>
      </w:tr>
      <w:tr w:rsidR="006F0C85" w:rsidRPr="00402A46" w14:paraId="7D66132C" w14:textId="77777777" w:rsidTr="00FB2126">
        <w:trPr>
          <w:trHeight w:val="734"/>
        </w:trPr>
        <w:tc>
          <w:tcPr>
            <w:tcW w:w="5811" w:type="dxa"/>
            <w:tcBorders>
              <w:top w:val="single" w:sz="4" w:space="0" w:color="auto"/>
              <w:left w:val="single" w:sz="4" w:space="0" w:color="auto"/>
              <w:bottom w:val="single" w:sz="4" w:space="0" w:color="auto"/>
              <w:right w:val="single" w:sz="4" w:space="0" w:color="auto"/>
            </w:tcBorders>
          </w:tcPr>
          <w:p w14:paraId="3E4C2207" w14:textId="77777777" w:rsidR="006F0C85" w:rsidRPr="00535345" w:rsidRDefault="006F0C85" w:rsidP="00FB2126">
            <w:pPr>
              <w:keepLines w:val="0"/>
              <w:spacing w:after="160" w:line="259" w:lineRule="auto"/>
              <w:rPr>
                <w:rFonts w:ascii="David" w:hAnsi="David"/>
                <w:sz w:val="24"/>
                <w:rtl/>
              </w:rPr>
            </w:pPr>
            <w:r w:rsidRPr="00E06776">
              <w:rPr>
                <w:rFonts w:ascii="David" w:hAnsi="David"/>
                <w:sz w:val="24"/>
                <w:rtl/>
              </w:rPr>
              <w:t>החברה תממן את עלות שכר טרחתו של עו"ד מטעמו של הקשיש בקשר לחלופה הנבחרת על-ידו</w:t>
            </w:r>
            <w:r>
              <w:rPr>
                <w:rFonts w:ascii="David" w:hAnsi="David" w:hint="cs"/>
                <w:sz w:val="24"/>
                <w:rtl/>
              </w:rPr>
              <w:t xml:space="preserve"> בסך של 0.5% בתוספת מע"מ משווי הדירה החלופית.  </w:t>
            </w:r>
          </w:p>
        </w:tc>
        <w:tc>
          <w:tcPr>
            <w:tcW w:w="2970" w:type="dxa"/>
            <w:tcBorders>
              <w:top w:val="single" w:sz="4" w:space="0" w:color="auto"/>
              <w:left w:val="single" w:sz="4" w:space="0" w:color="auto"/>
              <w:bottom w:val="single" w:sz="4" w:space="0" w:color="auto"/>
              <w:right w:val="single" w:sz="4" w:space="0" w:color="auto"/>
            </w:tcBorders>
          </w:tcPr>
          <w:p w14:paraId="09C2488E" w14:textId="26C2EB4A" w:rsidR="006F0C85" w:rsidRPr="00402A46" w:rsidRDefault="00AF65DF" w:rsidP="00FB2126">
            <w:pPr>
              <w:keepLines w:val="0"/>
              <w:spacing w:after="120"/>
              <w:rPr>
                <w:rFonts w:ascii="David" w:hAnsi="David"/>
                <w:b/>
                <w:bCs/>
                <w:sz w:val="24"/>
                <w:rtl/>
              </w:rPr>
            </w:pPr>
            <w:r>
              <w:rPr>
                <w:rFonts w:ascii="David" w:hAnsi="David" w:hint="cs"/>
                <w:b/>
                <w:bCs/>
                <w:sz w:val="24"/>
                <w:rtl/>
              </w:rPr>
              <w:t>לא מאושר</w:t>
            </w:r>
          </w:p>
        </w:tc>
      </w:tr>
      <w:tr w:rsidR="006F0C85" w:rsidRPr="00402A46" w14:paraId="7F93BFAA" w14:textId="77777777" w:rsidTr="00FB2126">
        <w:trPr>
          <w:trHeight w:val="734"/>
        </w:trPr>
        <w:tc>
          <w:tcPr>
            <w:tcW w:w="5811" w:type="dxa"/>
            <w:tcBorders>
              <w:top w:val="single" w:sz="4" w:space="0" w:color="auto"/>
              <w:left w:val="single" w:sz="4" w:space="0" w:color="auto"/>
              <w:bottom w:val="single" w:sz="4" w:space="0" w:color="auto"/>
              <w:right w:val="single" w:sz="4" w:space="0" w:color="auto"/>
            </w:tcBorders>
          </w:tcPr>
          <w:p w14:paraId="4FFA89E7" w14:textId="77777777" w:rsidR="006F0C85" w:rsidRPr="00E06776" w:rsidRDefault="006F0C85" w:rsidP="00FB2126">
            <w:pPr>
              <w:keepLines w:val="0"/>
              <w:spacing w:after="160" w:line="259" w:lineRule="auto"/>
              <w:rPr>
                <w:rFonts w:ascii="David" w:hAnsi="David"/>
                <w:sz w:val="24"/>
                <w:rtl/>
              </w:rPr>
            </w:pPr>
            <w:r w:rsidRPr="00402A46">
              <w:rPr>
                <w:rFonts w:ascii="David" w:hAnsi="David"/>
                <w:sz w:val="24"/>
                <w:rtl/>
              </w:rPr>
              <w:t xml:space="preserve">היזם יישא בעלויות תיווך למציאת דירות חלופית עבור </w:t>
            </w:r>
            <w:r>
              <w:rPr>
                <w:rFonts w:ascii="David" w:hAnsi="David" w:hint="cs"/>
                <w:sz w:val="24"/>
                <w:rtl/>
              </w:rPr>
              <w:t>הקשיש ככל שיצטרך בסך של 2% בתוספת מע"מ משווי הדירה החלופית.</w:t>
            </w:r>
          </w:p>
        </w:tc>
        <w:tc>
          <w:tcPr>
            <w:tcW w:w="2970" w:type="dxa"/>
            <w:tcBorders>
              <w:top w:val="single" w:sz="4" w:space="0" w:color="auto"/>
              <w:left w:val="single" w:sz="4" w:space="0" w:color="auto"/>
              <w:bottom w:val="single" w:sz="4" w:space="0" w:color="auto"/>
              <w:right w:val="single" w:sz="4" w:space="0" w:color="auto"/>
            </w:tcBorders>
          </w:tcPr>
          <w:p w14:paraId="598933C4" w14:textId="6195B0BE" w:rsidR="006F0C85" w:rsidRPr="00402A46" w:rsidRDefault="00AF65DF" w:rsidP="00FB2126">
            <w:pPr>
              <w:keepLines w:val="0"/>
              <w:spacing w:after="120"/>
              <w:rPr>
                <w:rFonts w:ascii="David" w:hAnsi="David"/>
                <w:b/>
                <w:bCs/>
                <w:sz w:val="24"/>
                <w:rtl/>
              </w:rPr>
            </w:pPr>
            <w:r>
              <w:rPr>
                <w:rFonts w:ascii="David" w:hAnsi="David" w:hint="cs"/>
                <w:b/>
                <w:bCs/>
                <w:sz w:val="24"/>
                <w:rtl/>
              </w:rPr>
              <w:t>לשיחה</w:t>
            </w:r>
          </w:p>
        </w:tc>
      </w:tr>
      <w:tr w:rsidR="006F0C85" w:rsidRPr="00402A46" w14:paraId="7EAEE2AB" w14:textId="77777777" w:rsidTr="00FB2126">
        <w:trPr>
          <w:trHeight w:val="734"/>
        </w:trPr>
        <w:tc>
          <w:tcPr>
            <w:tcW w:w="5811" w:type="dxa"/>
            <w:tcBorders>
              <w:top w:val="single" w:sz="4" w:space="0" w:color="auto"/>
              <w:left w:val="single" w:sz="4" w:space="0" w:color="auto"/>
              <w:bottom w:val="single" w:sz="4" w:space="0" w:color="auto"/>
              <w:right w:val="single" w:sz="4" w:space="0" w:color="auto"/>
            </w:tcBorders>
          </w:tcPr>
          <w:p w14:paraId="622CD850" w14:textId="77777777" w:rsidR="006F0C85" w:rsidRPr="00E06776" w:rsidRDefault="006F0C85" w:rsidP="00FB2126">
            <w:pPr>
              <w:keepLines w:val="0"/>
              <w:spacing w:after="160" w:line="259" w:lineRule="auto"/>
              <w:rPr>
                <w:rFonts w:ascii="David" w:hAnsi="David"/>
                <w:sz w:val="24"/>
                <w:rtl/>
              </w:rPr>
            </w:pPr>
            <w:r w:rsidRPr="00A64839">
              <w:rPr>
                <w:rFonts w:ascii="David" w:hAnsi="David"/>
                <w:sz w:val="24"/>
                <w:rtl/>
              </w:rPr>
              <w:t>החברה תהא אחראית לבצע הדיווח לרשויות המס ו/או לכל גורם אחר כנדרש בקשר לחלופה הנבחרת על-ידו.</w:t>
            </w:r>
          </w:p>
        </w:tc>
        <w:tc>
          <w:tcPr>
            <w:tcW w:w="2970" w:type="dxa"/>
            <w:tcBorders>
              <w:top w:val="single" w:sz="4" w:space="0" w:color="auto"/>
              <w:left w:val="single" w:sz="4" w:space="0" w:color="auto"/>
              <w:bottom w:val="single" w:sz="4" w:space="0" w:color="auto"/>
              <w:right w:val="single" w:sz="4" w:space="0" w:color="auto"/>
            </w:tcBorders>
          </w:tcPr>
          <w:p w14:paraId="6D736321" w14:textId="3EBEE940" w:rsidR="006F0C85" w:rsidRPr="00402A46" w:rsidRDefault="00AF65DF" w:rsidP="00FB2126">
            <w:pPr>
              <w:keepLines w:val="0"/>
              <w:spacing w:after="120"/>
              <w:rPr>
                <w:rFonts w:ascii="David" w:hAnsi="David"/>
                <w:b/>
                <w:bCs/>
                <w:sz w:val="24"/>
                <w:rtl/>
              </w:rPr>
            </w:pPr>
            <w:r>
              <w:rPr>
                <w:rFonts w:ascii="David" w:hAnsi="David" w:hint="cs"/>
                <w:b/>
                <w:bCs/>
                <w:sz w:val="24"/>
                <w:rtl/>
              </w:rPr>
              <w:t>מאושר</w:t>
            </w:r>
          </w:p>
        </w:tc>
      </w:tr>
      <w:tr w:rsidR="006F0C85" w:rsidRPr="00402A46" w14:paraId="0D6827F7" w14:textId="77777777" w:rsidTr="00FB2126">
        <w:trPr>
          <w:trHeight w:val="734"/>
        </w:trPr>
        <w:tc>
          <w:tcPr>
            <w:tcW w:w="5811" w:type="dxa"/>
            <w:tcBorders>
              <w:top w:val="single" w:sz="4" w:space="0" w:color="auto"/>
              <w:left w:val="single" w:sz="4" w:space="0" w:color="auto"/>
              <w:bottom w:val="single" w:sz="4" w:space="0" w:color="auto"/>
              <w:right w:val="single" w:sz="4" w:space="0" w:color="auto"/>
            </w:tcBorders>
          </w:tcPr>
          <w:p w14:paraId="71309F7D" w14:textId="5214E5CE" w:rsidR="006F0C85" w:rsidRPr="00404224" w:rsidRDefault="006F0C85" w:rsidP="00FB2126">
            <w:pPr>
              <w:keepLines w:val="0"/>
              <w:spacing w:after="160" w:line="259" w:lineRule="auto"/>
              <w:rPr>
                <w:rFonts w:ascii="David" w:hAnsi="David"/>
                <w:sz w:val="24"/>
                <w:rtl/>
              </w:rPr>
            </w:pPr>
            <w:r w:rsidRPr="009B6E62">
              <w:rPr>
                <w:rFonts w:ascii="David" w:hAnsi="David"/>
                <w:sz w:val="24"/>
                <w:rtl/>
              </w:rPr>
              <w:t xml:space="preserve">החברה תתחייב להעניק לכל בעל דירה שהינו בעל מוגבלות תקציב "הנגשה" של הדירה הזמנית וכן דירה חדשה מונגשת. </w:t>
            </w:r>
          </w:p>
        </w:tc>
        <w:tc>
          <w:tcPr>
            <w:tcW w:w="2970" w:type="dxa"/>
            <w:tcBorders>
              <w:top w:val="single" w:sz="4" w:space="0" w:color="auto"/>
              <w:left w:val="single" w:sz="4" w:space="0" w:color="auto"/>
              <w:bottom w:val="single" w:sz="4" w:space="0" w:color="auto"/>
              <w:right w:val="single" w:sz="4" w:space="0" w:color="auto"/>
            </w:tcBorders>
          </w:tcPr>
          <w:p w14:paraId="716366B5" w14:textId="7E5AB597" w:rsidR="006F0C85" w:rsidRPr="00402A46" w:rsidRDefault="00AF65DF" w:rsidP="00FB2126">
            <w:pPr>
              <w:keepLines w:val="0"/>
              <w:spacing w:after="120"/>
              <w:rPr>
                <w:rFonts w:ascii="David" w:hAnsi="David"/>
                <w:b/>
                <w:bCs/>
                <w:sz w:val="24"/>
                <w:rtl/>
              </w:rPr>
            </w:pPr>
            <w:r>
              <w:rPr>
                <w:rFonts w:ascii="David" w:hAnsi="David" w:hint="cs"/>
                <w:b/>
                <w:bCs/>
                <w:sz w:val="24"/>
                <w:rtl/>
              </w:rPr>
              <w:t>שינויים במסגרת שינויי דיירים</w:t>
            </w:r>
          </w:p>
        </w:tc>
      </w:tr>
      <w:tr w:rsidR="006F0C85" w:rsidRPr="00402A46" w14:paraId="4079E334" w14:textId="77777777" w:rsidTr="00FB2126">
        <w:trPr>
          <w:trHeight w:val="734"/>
        </w:trPr>
        <w:tc>
          <w:tcPr>
            <w:tcW w:w="5811" w:type="dxa"/>
            <w:tcBorders>
              <w:top w:val="single" w:sz="4" w:space="0" w:color="auto"/>
              <w:left w:val="single" w:sz="4" w:space="0" w:color="auto"/>
              <w:bottom w:val="single" w:sz="4" w:space="0" w:color="auto"/>
              <w:right w:val="single" w:sz="4" w:space="0" w:color="auto"/>
            </w:tcBorders>
          </w:tcPr>
          <w:p w14:paraId="6FD1EC18" w14:textId="7BC7F575" w:rsidR="006F0C85" w:rsidRPr="009B6E62" w:rsidRDefault="006F0C85" w:rsidP="00FB2126">
            <w:pPr>
              <w:keepLines w:val="0"/>
              <w:spacing w:after="160" w:line="259" w:lineRule="auto"/>
              <w:rPr>
                <w:rFonts w:ascii="David" w:hAnsi="David"/>
                <w:sz w:val="24"/>
                <w:rtl/>
              </w:rPr>
            </w:pPr>
            <w:r w:rsidRPr="00E06776">
              <w:rPr>
                <w:rFonts w:ascii="David" w:hAnsi="David"/>
                <w:sz w:val="24"/>
                <w:rtl/>
              </w:rPr>
              <w:t xml:space="preserve">עבור בעלי דירות מעל גיל 65 במועד פינוי הדירות ו/או בעלי מוגבלויות, החברה תישא בנוסף לאמור לעיל, </w:t>
            </w:r>
            <w:r w:rsidRPr="00E06776">
              <w:rPr>
                <w:rFonts w:ascii="David" w:hAnsi="David" w:hint="cs"/>
                <w:sz w:val="24"/>
                <w:rtl/>
              </w:rPr>
              <w:t>ב</w:t>
            </w:r>
            <w:r w:rsidRPr="00E06776">
              <w:rPr>
                <w:rFonts w:ascii="David" w:hAnsi="David"/>
                <w:sz w:val="24"/>
                <w:rtl/>
              </w:rPr>
              <w:t xml:space="preserve">שירות הסעה ומעבר לדירה החלופית; </w:t>
            </w:r>
          </w:p>
        </w:tc>
        <w:tc>
          <w:tcPr>
            <w:tcW w:w="2970" w:type="dxa"/>
            <w:tcBorders>
              <w:top w:val="single" w:sz="4" w:space="0" w:color="auto"/>
              <w:left w:val="single" w:sz="4" w:space="0" w:color="auto"/>
              <w:bottom w:val="single" w:sz="4" w:space="0" w:color="auto"/>
              <w:right w:val="single" w:sz="4" w:space="0" w:color="auto"/>
            </w:tcBorders>
          </w:tcPr>
          <w:p w14:paraId="635B4BDA" w14:textId="77777777" w:rsidR="006F0C85" w:rsidRPr="00402A46" w:rsidRDefault="006F0C85" w:rsidP="00FB2126">
            <w:pPr>
              <w:keepLines w:val="0"/>
              <w:spacing w:after="120"/>
              <w:rPr>
                <w:rFonts w:ascii="David" w:hAnsi="David"/>
                <w:b/>
                <w:bCs/>
                <w:sz w:val="24"/>
                <w:rtl/>
              </w:rPr>
            </w:pPr>
          </w:p>
        </w:tc>
      </w:tr>
      <w:tr w:rsidR="006F0C85" w:rsidRPr="00402A46" w14:paraId="15226C21" w14:textId="77777777" w:rsidTr="00FB2126">
        <w:trPr>
          <w:trHeight w:val="734"/>
        </w:trPr>
        <w:tc>
          <w:tcPr>
            <w:tcW w:w="5811" w:type="dxa"/>
            <w:tcBorders>
              <w:top w:val="single" w:sz="4" w:space="0" w:color="auto"/>
              <w:left w:val="single" w:sz="4" w:space="0" w:color="auto"/>
              <w:bottom w:val="single" w:sz="4" w:space="0" w:color="auto"/>
              <w:right w:val="single" w:sz="4" w:space="0" w:color="auto"/>
            </w:tcBorders>
          </w:tcPr>
          <w:p w14:paraId="1F0E2925" w14:textId="1A674145" w:rsidR="006F0C85" w:rsidRPr="00402A46" w:rsidRDefault="006F0C85" w:rsidP="00FB2126">
            <w:pPr>
              <w:keepLines w:val="0"/>
              <w:spacing w:after="120"/>
              <w:rPr>
                <w:rFonts w:ascii="David" w:hAnsi="David"/>
                <w:sz w:val="24"/>
                <w:rtl/>
              </w:rPr>
            </w:pPr>
            <w:r w:rsidRPr="00402A46">
              <w:rPr>
                <w:rFonts w:ascii="David" w:hAnsi="David"/>
                <w:b/>
                <w:bCs/>
                <w:sz w:val="24"/>
                <w:rtl/>
              </w:rPr>
              <w:t xml:space="preserve">חלוקת ברווחים </w:t>
            </w:r>
            <w:r w:rsidRPr="00402A46">
              <w:rPr>
                <w:rFonts w:ascii="David" w:hAnsi="David"/>
                <w:sz w:val="24"/>
                <w:rtl/>
              </w:rPr>
              <w:t xml:space="preserve">-  ככל שהרווח בפרויקט יעלה על </w:t>
            </w:r>
            <w:r w:rsidR="003D1429">
              <w:rPr>
                <w:rFonts w:ascii="David" w:hAnsi="David" w:hint="cs"/>
                <w:sz w:val="24"/>
                <w:rtl/>
              </w:rPr>
              <w:t>17</w:t>
            </w:r>
            <w:r w:rsidR="003D1429" w:rsidRPr="00402A46">
              <w:rPr>
                <w:rFonts w:ascii="David" w:hAnsi="David"/>
                <w:sz w:val="24"/>
                <w:rtl/>
              </w:rPr>
              <w:t xml:space="preserve">% </w:t>
            </w:r>
            <w:r w:rsidRPr="00402A46">
              <w:rPr>
                <w:rFonts w:ascii="David" w:hAnsi="David"/>
                <w:sz w:val="24"/>
                <w:rtl/>
              </w:rPr>
              <w:t xml:space="preserve">על-פי דו"ח שמאי האחרון והמסכם של הפרויקט לבנק המלווה אשר יוכן מיד בסמוך לאחר קבלת טופס </w:t>
            </w:r>
            <w:r w:rsidRPr="00402A46">
              <w:rPr>
                <w:rFonts w:ascii="David" w:hAnsi="David"/>
                <w:sz w:val="24"/>
                <w:rtl/>
                <w:lang w:eastAsia="he-IL"/>
              </w:rPr>
              <w:t>אכלוס</w:t>
            </w:r>
            <w:r w:rsidRPr="00402A46">
              <w:rPr>
                <w:rFonts w:ascii="David" w:hAnsi="David"/>
                <w:sz w:val="24"/>
                <w:rtl/>
              </w:rPr>
              <w:t xml:space="preserve"> לבניין החדש (להלן: "</w:t>
            </w:r>
            <w:r w:rsidRPr="005C1CFF">
              <w:rPr>
                <w:rFonts w:ascii="David" w:hAnsi="David"/>
                <w:b/>
                <w:bCs/>
                <w:sz w:val="24"/>
                <w:rtl/>
              </w:rPr>
              <w:t>הדו"ח האחרון והמסכם</w:t>
            </w:r>
            <w:r w:rsidRPr="00402A46">
              <w:rPr>
                <w:rFonts w:ascii="David" w:hAnsi="David"/>
                <w:sz w:val="24"/>
                <w:rtl/>
              </w:rPr>
              <w:t xml:space="preserve">"), יחולק שווה בשווה בין היזם לבעלי הזכויות. ככל שהרווח מהפרויקט יעלה על </w:t>
            </w:r>
            <w:r w:rsidR="003D1429">
              <w:rPr>
                <w:rFonts w:ascii="David" w:hAnsi="David" w:hint="cs"/>
                <w:sz w:val="24"/>
                <w:rtl/>
              </w:rPr>
              <w:t>17</w:t>
            </w:r>
            <w:r w:rsidR="003D1429" w:rsidRPr="00402A46">
              <w:rPr>
                <w:rFonts w:ascii="David" w:hAnsi="David"/>
                <w:sz w:val="24"/>
                <w:rtl/>
              </w:rPr>
              <w:t xml:space="preserve"> </w:t>
            </w:r>
            <w:r w:rsidRPr="00402A46">
              <w:rPr>
                <w:rFonts w:ascii="David" w:hAnsi="David"/>
                <w:sz w:val="24"/>
                <w:rtl/>
              </w:rPr>
              <w:t>כאמור, היזם ישלם את חלקם של בעלי הזכויות תוך 14 יום ממועד הגשת דו"ח השמאי האחרון והמסכם של הפרויקט, שחרור כל כספי הפרויקט מהבנק המלווה וסגירת חשבון הליווי הבנקאי, לפי המאוחר. כל מס שיחול על חלקם של הבעלים בגין התשלום (ככל שיחול) יחול וישולם על ידי הבעלים.</w:t>
            </w:r>
          </w:p>
        </w:tc>
        <w:tc>
          <w:tcPr>
            <w:tcW w:w="2970" w:type="dxa"/>
            <w:tcBorders>
              <w:top w:val="single" w:sz="4" w:space="0" w:color="auto"/>
              <w:left w:val="single" w:sz="4" w:space="0" w:color="auto"/>
              <w:bottom w:val="single" w:sz="4" w:space="0" w:color="auto"/>
              <w:right w:val="single" w:sz="4" w:space="0" w:color="auto"/>
            </w:tcBorders>
          </w:tcPr>
          <w:p w14:paraId="7D4D2F74" w14:textId="64B4209D" w:rsidR="006F0C85" w:rsidRPr="00402A46" w:rsidRDefault="00AF65DF" w:rsidP="00FB2126">
            <w:pPr>
              <w:keepLines w:val="0"/>
              <w:spacing w:after="120"/>
              <w:rPr>
                <w:rFonts w:ascii="David" w:hAnsi="David"/>
                <w:b/>
                <w:bCs/>
                <w:sz w:val="24"/>
                <w:rtl/>
              </w:rPr>
            </w:pPr>
            <w:r>
              <w:rPr>
                <w:rFonts w:ascii="David" w:hAnsi="David" w:hint="cs"/>
                <w:b/>
                <w:bCs/>
                <w:sz w:val="24"/>
                <w:rtl/>
              </w:rPr>
              <w:t>ככל והרווח בפרויקט יעלה על 18% על פי דוח 0 שיערך לצורך קבלת הליווי חלוקה ברווחיות על פי יחס קומבינציה.</w:t>
            </w:r>
          </w:p>
        </w:tc>
      </w:tr>
      <w:tr w:rsidR="00CD7B41" w:rsidRPr="00402A46" w14:paraId="67995278" w14:textId="77777777" w:rsidTr="00FB2126">
        <w:trPr>
          <w:trHeight w:val="734"/>
        </w:trPr>
        <w:tc>
          <w:tcPr>
            <w:tcW w:w="5811" w:type="dxa"/>
            <w:tcBorders>
              <w:top w:val="single" w:sz="4" w:space="0" w:color="auto"/>
              <w:left w:val="single" w:sz="4" w:space="0" w:color="auto"/>
              <w:bottom w:val="single" w:sz="4" w:space="0" w:color="auto"/>
              <w:right w:val="single" w:sz="4" w:space="0" w:color="auto"/>
            </w:tcBorders>
          </w:tcPr>
          <w:p w14:paraId="7334F8DD" w14:textId="062D8BAB" w:rsidR="00CD7B41" w:rsidRPr="00CD7B41" w:rsidRDefault="00CD7B41" w:rsidP="00FB2126">
            <w:pPr>
              <w:keepLines w:val="0"/>
              <w:spacing w:after="120"/>
              <w:rPr>
                <w:rFonts w:ascii="David" w:hAnsi="David"/>
                <w:sz w:val="24"/>
                <w:rtl/>
              </w:rPr>
            </w:pPr>
            <w:r w:rsidRPr="00CD7B41">
              <w:rPr>
                <w:rFonts w:ascii="David" w:hAnsi="David"/>
                <w:b/>
                <w:bCs/>
                <w:sz w:val="24"/>
                <w:rtl/>
              </w:rPr>
              <w:t>זכויות בניה עתידיות</w:t>
            </w:r>
            <w:r w:rsidRPr="00CD7B41">
              <w:rPr>
                <w:rFonts w:ascii="David" w:hAnsi="David"/>
                <w:sz w:val="24"/>
                <w:rtl/>
              </w:rPr>
              <w:t xml:space="preserve"> שיאושרו לאחר השלמת עבודות הבניה, יהיו נכס משותף של כלל בעלי היחידות בבניין החדש בפרויקט לפי חלקם היחסי ברכוש המשותף.</w:t>
            </w:r>
          </w:p>
        </w:tc>
        <w:tc>
          <w:tcPr>
            <w:tcW w:w="2970" w:type="dxa"/>
            <w:tcBorders>
              <w:top w:val="single" w:sz="4" w:space="0" w:color="auto"/>
              <w:left w:val="single" w:sz="4" w:space="0" w:color="auto"/>
              <w:bottom w:val="single" w:sz="4" w:space="0" w:color="auto"/>
              <w:right w:val="single" w:sz="4" w:space="0" w:color="auto"/>
            </w:tcBorders>
          </w:tcPr>
          <w:p w14:paraId="523C1FB5" w14:textId="0A7AEA96" w:rsidR="00CD7B41" w:rsidRPr="00402A46" w:rsidRDefault="00AF65DF" w:rsidP="00FB2126">
            <w:pPr>
              <w:keepLines w:val="0"/>
              <w:spacing w:after="120"/>
              <w:rPr>
                <w:rFonts w:ascii="David" w:hAnsi="David"/>
                <w:b/>
                <w:bCs/>
                <w:sz w:val="24"/>
                <w:rtl/>
              </w:rPr>
            </w:pPr>
            <w:r>
              <w:rPr>
                <w:rFonts w:ascii="David" w:hAnsi="David" w:hint="cs"/>
                <w:b/>
                <w:bCs/>
                <w:sz w:val="24"/>
                <w:rtl/>
              </w:rPr>
              <w:t>מאושר</w:t>
            </w:r>
          </w:p>
        </w:tc>
      </w:tr>
      <w:tr w:rsidR="006F0C85" w:rsidRPr="00402A46" w14:paraId="0D1D11FC" w14:textId="77777777" w:rsidTr="00FB2126">
        <w:trPr>
          <w:trHeight w:val="734"/>
        </w:trPr>
        <w:tc>
          <w:tcPr>
            <w:tcW w:w="5811" w:type="dxa"/>
            <w:tcBorders>
              <w:top w:val="single" w:sz="4" w:space="0" w:color="auto"/>
              <w:left w:val="single" w:sz="4" w:space="0" w:color="auto"/>
              <w:bottom w:val="single" w:sz="4" w:space="0" w:color="auto"/>
              <w:right w:val="single" w:sz="4" w:space="0" w:color="auto"/>
            </w:tcBorders>
          </w:tcPr>
          <w:p w14:paraId="649AF28C" w14:textId="77777777" w:rsidR="006F0C85" w:rsidRPr="00402A46" w:rsidRDefault="006F0C85" w:rsidP="00FB2126">
            <w:pPr>
              <w:keepLines w:val="0"/>
              <w:tabs>
                <w:tab w:val="left" w:pos="317"/>
              </w:tabs>
              <w:spacing w:after="160"/>
              <w:rPr>
                <w:rFonts w:ascii="David" w:hAnsi="David"/>
                <w:sz w:val="24"/>
                <w:lang w:eastAsia="he-IL"/>
              </w:rPr>
            </w:pPr>
            <w:r w:rsidRPr="00402A46">
              <w:rPr>
                <w:rFonts w:ascii="David" w:hAnsi="David"/>
                <w:b/>
                <w:bCs/>
                <w:sz w:val="24"/>
                <w:rtl/>
                <w:lang w:eastAsia="he-IL"/>
              </w:rPr>
              <w:t>שיפוי נציגות</w:t>
            </w:r>
            <w:r w:rsidRPr="00402A46">
              <w:rPr>
                <w:rFonts w:ascii="David" w:hAnsi="David"/>
                <w:sz w:val="24"/>
                <w:rtl/>
                <w:lang w:eastAsia="he-IL"/>
              </w:rPr>
              <w:t>: החברה תשפה את חברי הנציגות כנגד קבלת כל דרישה ו/או תביעה ו/או החלטה ו/או פסק-דין, שיינתנו נגדם, לרבות הוצאות משפט ושכ"ט עורך דין (ככל שיהיה צורך בשירותיו), שיהיה עליהם לשלם בשל כל תביעה ו/או הליך משפטי  שיוגשו נגדם ע"י מי מבעלי הדירות בקשר לפרויקט.</w:t>
            </w:r>
          </w:p>
          <w:p w14:paraId="2757C66B" w14:textId="77777777" w:rsidR="006F0C85" w:rsidRPr="00402A46" w:rsidRDefault="006F0C85" w:rsidP="00FB2126">
            <w:pPr>
              <w:keepLines w:val="0"/>
              <w:tabs>
                <w:tab w:val="left" w:pos="317"/>
              </w:tabs>
              <w:spacing w:after="160"/>
              <w:rPr>
                <w:rFonts w:ascii="David" w:hAnsi="David"/>
                <w:sz w:val="24"/>
                <w:rtl/>
                <w:lang w:eastAsia="he-IL"/>
              </w:rPr>
            </w:pPr>
            <w:r w:rsidRPr="00402A46">
              <w:rPr>
                <w:rFonts w:ascii="David" w:hAnsi="David"/>
                <w:sz w:val="24"/>
                <w:rtl/>
                <w:lang w:eastAsia="he-IL"/>
              </w:rPr>
              <w:t>החברה תתגונן בשם הנציגות ותנהל את ההליכים המשפטיים, על אחריותה וחשבונה.</w:t>
            </w:r>
          </w:p>
          <w:p w14:paraId="6D63BD60" w14:textId="77777777" w:rsidR="006F0C85" w:rsidRPr="00402A46" w:rsidRDefault="006F0C85" w:rsidP="00FB2126">
            <w:pPr>
              <w:keepLines w:val="0"/>
              <w:tabs>
                <w:tab w:val="left" w:pos="317"/>
              </w:tabs>
              <w:spacing w:after="160"/>
              <w:rPr>
                <w:rFonts w:ascii="David" w:hAnsi="David"/>
                <w:sz w:val="24"/>
                <w:rtl/>
                <w:lang w:eastAsia="he-IL"/>
              </w:rPr>
            </w:pPr>
            <w:r w:rsidRPr="00402A46">
              <w:rPr>
                <w:rFonts w:ascii="David" w:hAnsi="David"/>
                <w:sz w:val="24"/>
                <w:rtl/>
                <w:lang w:eastAsia="he-IL"/>
              </w:rPr>
              <w:t xml:space="preserve">האמור לעיל לא יחול </w:t>
            </w:r>
            <w:r>
              <w:rPr>
                <w:rFonts w:ascii="David" w:hAnsi="David" w:hint="cs"/>
                <w:sz w:val="24"/>
                <w:rtl/>
                <w:lang w:eastAsia="he-IL"/>
              </w:rPr>
              <w:t xml:space="preserve">אך ורק </w:t>
            </w:r>
            <w:r w:rsidRPr="00402A46">
              <w:rPr>
                <w:rFonts w:ascii="David" w:hAnsi="David"/>
                <w:sz w:val="24"/>
                <w:rtl/>
                <w:lang w:eastAsia="he-IL"/>
              </w:rPr>
              <w:t>במקרה של פעולה בזדון.</w:t>
            </w:r>
          </w:p>
        </w:tc>
        <w:tc>
          <w:tcPr>
            <w:tcW w:w="2970" w:type="dxa"/>
            <w:tcBorders>
              <w:top w:val="single" w:sz="4" w:space="0" w:color="auto"/>
              <w:left w:val="single" w:sz="4" w:space="0" w:color="auto"/>
              <w:bottom w:val="single" w:sz="4" w:space="0" w:color="auto"/>
              <w:right w:val="single" w:sz="4" w:space="0" w:color="auto"/>
            </w:tcBorders>
          </w:tcPr>
          <w:p w14:paraId="26650928" w14:textId="6AB1F9FA" w:rsidR="006F0C85" w:rsidRPr="00402A46" w:rsidRDefault="00B60719" w:rsidP="00FB2126">
            <w:pPr>
              <w:keepLines w:val="0"/>
              <w:spacing w:after="120"/>
              <w:rPr>
                <w:rFonts w:ascii="David" w:hAnsi="David"/>
                <w:b/>
                <w:bCs/>
                <w:sz w:val="24"/>
                <w:rtl/>
              </w:rPr>
            </w:pPr>
            <w:r>
              <w:rPr>
                <w:rFonts w:ascii="David" w:hAnsi="David" w:hint="cs"/>
                <w:b/>
                <w:bCs/>
                <w:sz w:val="24"/>
                <w:rtl/>
              </w:rPr>
              <w:t>ובלבד ופעלו בהתאם להוראות החוזה</w:t>
            </w:r>
          </w:p>
        </w:tc>
      </w:tr>
      <w:tr w:rsidR="006F0C85" w:rsidRPr="00402A46" w14:paraId="0AAE67A4" w14:textId="77777777" w:rsidTr="00FB2126">
        <w:trPr>
          <w:trHeight w:val="734"/>
        </w:trPr>
        <w:tc>
          <w:tcPr>
            <w:tcW w:w="5811" w:type="dxa"/>
            <w:tcBorders>
              <w:top w:val="single" w:sz="4" w:space="0" w:color="auto"/>
              <w:left w:val="single" w:sz="4" w:space="0" w:color="auto"/>
              <w:bottom w:val="single" w:sz="4" w:space="0" w:color="auto"/>
              <w:right w:val="single" w:sz="4" w:space="0" w:color="auto"/>
            </w:tcBorders>
          </w:tcPr>
          <w:p w14:paraId="2F47AAD8" w14:textId="77777777" w:rsidR="006F0C85" w:rsidRPr="00402A46" w:rsidRDefault="006F0C85" w:rsidP="00FB2126">
            <w:pPr>
              <w:keepLines w:val="0"/>
              <w:tabs>
                <w:tab w:val="left" w:pos="317"/>
              </w:tabs>
              <w:spacing w:after="160"/>
              <w:rPr>
                <w:rFonts w:ascii="David" w:hAnsi="David"/>
                <w:b/>
                <w:bCs/>
                <w:sz w:val="24"/>
                <w:rtl/>
                <w:lang w:eastAsia="he-IL"/>
              </w:rPr>
            </w:pPr>
            <w:r w:rsidRPr="00402A46">
              <w:rPr>
                <w:rFonts w:ascii="David" w:hAnsi="David"/>
                <w:b/>
                <w:bCs/>
                <w:sz w:val="24"/>
                <w:rtl/>
              </w:rPr>
              <w:t>זהות הקבלן או סיווג קבלני מינימאלי</w:t>
            </w:r>
            <w:r w:rsidRPr="00402A46">
              <w:rPr>
                <w:rFonts w:ascii="David" w:hAnsi="David"/>
                <w:sz w:val="24"/>
                <w:rtl/>
              </w:rPr>
              <w:t xml:space="preserve">: נדרשת התחייבות לסיווג </w:t>
            </w:r>
            <w:r>
              <w:rPr>
                <w:rFonts w:ascii="David" w:hAnsi="David" w:hint="cs"/>
                <w:sz w:val="24"/>
                <w:rtl/>
              </w:rPr>
              <w:t>קבלני ג'5</w:t>
            </w:r>
            <w:r w:rsidRPr="00402A46">
              <w:rPr>
                <w:rFonts w:ascii="David" w:hAnsi="David"/>
                <w:sz w:val="24"/>
                <w:rtl/>
              </w:rPr>
              <w:t xml:space="preserve">. </w:t>
            </w:r>
            <w:r>
              <w:rPr>
                <w:rFonts w:ascii="David" w:hAnsi="David" w:hint="cs"/>
                <w:sz w:val="24"/>
                <w:rtl/>
              </w:rPr>
              <w:t xml:space="preserve">הקבלן המבצע יהיה קבלן בעל מוניטין חיובי בפרויקטים בהיקף דומה. </w:t>
            </w:r>
            <w:r w:rsidRPr="00402A46">
              <w:rPr>
                <w:rFonts w:ascii="David" w:hAnsi="David"/>
                <w:sz w:val="24"/>
                <w:rtl/>
              </w:rPr>
              <w:t xml:space="preserve">במקרה של חברה מציעה שאינה קבלנית, יציג היזם לפחות 4 חברות קבלניות בסיווג </w:t>
            </w:r>
            <w:r>
              <w:rPr>
                <w:rFonts w:ascii="David" w:hAnsi="David" w:hint="cs"/>
                <w:sz w:val="24"/>
                <w:rtl/>
              </w:rPr>
              <w:t>ג'5</w:t>
            </w:r>
            <w:r w:rsidRPr="00402A46">
              <w:rPr>
                <w:rFonts w:ascii="David" w:hAnsi="David"/>
                <w:sz w:val="24"/>
                <w:rtl/>
              </w:rPr>
              <w:t>. ל</w:t>
            </w:r>
            <w:r>
              <w:rPr>
                <w:rFonts w:ascii="David" w:hAnsi="David" w:hint="cs"/>
                <w:sz w:val="24"/>
                <w:rtl/>
              </w:rPr>
              <w:t>מפקח מטעם הבעלים</w:t>
            </w:r>
            <w:r w:rsidRPr="00402A46">
              <w:rPr>
                <w:rFonts w:ascii="David" w:hAnsi="David"/>
                <w:sz w:val="24"/>
                <w:rtl/>
              </w:rPr>
              <w:t xml:space="preserve"> תהיה זכות וטו לסירוב על זהות </w:t>
            </w:r>
            <w:r>
              <w:rPr>
                <w:rFonts w:ascii="David" w:hAnsi="David" w:hint="cs"/>
                <w:sz w:val="24"/>
                <w:rtl/>
              </w:rPr>
              <w:t>ה</w:t>
            </w:r>
            <w:r w:rsidRPr="00402A46">
              <w:rPr>
                <w:rFonts w:ascii="David" w:hAnsi="David"/>
                <w:sz w:val="24"/>
                <w:rtl/>
              </w:rPr>
              <w:t>קבלן מטעמים סבירים ומנומקים בלבד.</w:t>
            </w:r>
          </w:p>
        </w:tc>
        <w:tc>
          <w:tcPr>
            <w:tcW w:w="2970" w:type="dxa"/>
            <w:tcBorders>
              <w:top w:val="single" w:sz="4" w:space="0" w:color="auto"/>
              <w:left w:val="single" w:sz="4" w:space="0" w:color="auto"/>
              <w:bottom w:val="single" w:sz="4" w:space="0" w:color="auto"/>
              <w:right w:val="single" w:sz="4" w:space="0" w:color="auto"/>
            </w:tcBorders>
          </w:tcPr>
          <w:p w14:paraId="6B71E015" w14:textId="2D631F2D" w:rsidR="006F0C85" w:rsidRPr="00402A46" w:rsidRDefault="00B60719" w:rsidP="00FB2126">
            <w:pPr>
              <w:keepLines w:val="0"/>
              <w:spacing w:after="120"/>
              <w:rPr>
                <w:rFonts w:ascii="David" w:hAnsi="David"/>
                <w:b/>
                <w:bCs/>
                <w:sz w:val="24"/>
                <w:rtl/>
              </w:rPr>
            </w:pPr>
            <w:r>
              <w:rPr>
                <w:rFonts w:ascii="David" w:hAnsi="David" w:hint="cs"/>
                <w:b/>
                <w:bCs/>
                <w:sz w:val="24"/>
                <w:rtl/>
              </w:rPr>
              <w:t>קידר הקבלן המבצע</w:t>
            </w:r>
          </w:p>
        </w:tc>
      </w:tr>
      <w:tr w:rsidR="006F0C85" w:rsidRPr="00402A46" w14:paraId="7D90FF0B" w14:textId="77777777" w:rsidTr="00FB2126">
        <w:trPr>
          <w:trHeight w:val="734"/>
        </w:trPr>
        <w:tc>
          <w:tcPr>
            <w:tcW w:w="5811" w:type="dxa"/>
            <w:tcBorders>
              <w:top w:val="single" w:sz="4" w:space="0" w:color="auto"/>
              <w:left w:val="single" w:sz="4" w:space="0" w:color="auto"/>
              <w:bottom w:val="single" w:sz="4" w:space="0" w:color="auto"/>
              <w:right w:val="single" w:sz="4" w:space="0" w:color="auto"/>
            </w:tcBorders>
          </w:tcPr>
          <w:p w14:paraId="5FCAA22B" w14:textId="77777777" w:rsidR="006F0C85" w:rsidRPr="00402A46" w:rsidRDefault="006F0C85" w:rsidP="00FB2126">
            <w:pPr>
              <w:keepLines w:val="0"/>
              <w:tabs>
                <w:tab w:val="left" w:pos="317"/>
              </w:tabs>
              <w:spacing w:after="160"/>
              <w:rPr>
                <w:rFonts w:ascii="David" w:hAnsi="David"/>
                <w:sz w:val="24"/>
                <w:rtl/>
              </w:rPr>
            </w:pPr>
            <w:r w:rsidRPr="00402A46">
              <w:rPr>
                <w:rFonts w:ascii="David" w:hAnsi="David"/>
                <w:b/>
                <w:bCs/>
                <w:sz w:val="24"/>
                <w:rtl/>
              </w:rPr>
              <w:t>זכות ביטול של ההסכם על-ידי היזם:</w:t>
            </w:r>
            <w:r w:rsidRPr="00402A46">
              <w:rPr>
                <w:rFonts w:ascii="David" w:hAnsi="David"/>
                <w:sz w:val="24"/>
                <w:rtl/>
              </w:rPr>
              <w:t xml:space="preserve"> התחייבות כי לאחר משלוח הודעת פינוי לבעלים ליזם לא תעמוד האפשרות לבטל את ההסכם ולהשיב את הבעלים לדירות הקיימות.</w:t>
            </w:r>
          </w:p>
        </w:tc>
        <w:tc>
          <w:tcPr>
            <w:tcW w:w="2970" w:type="dxa"/>
            <w:tcBorders>
              <w:top w:val="single" w:sz="4" w:space="0" w:color="auto"/>
              <w:left w:val="single" w:sz="4" w:space="0" w:color="auto"/>
              <w:bottom w:val="single" w:sz="4" w:space="0" w:color="auto"/>
              <w:right w:val="single" w:sz="4" w:space="0" w:color="auto"/>
            </w:tcBorders>
          </w:tcPr>
          <w:p w14:paraId="7BBC302C" w14:textId="1FE436A9" w:rsidR="006F0C85" w:rsidRPr="00402A46" w:rsidRDefault="00B60719" w:rsidP="00FB2126">
            <w:pPr>
              <w:keepLines w:val="0"/>
              <w:spacing w:after="120"/>
              <w:rPr>
                <w:rFonts w:ascii="David" w:hAnsi="David"/>
                <w:b/>
                <w:bCs/>
                <w:sz w:val="24"/>
                <w:rtl/>
              </w:rPr>
            </w:pPr>
            <w:r>
              <w:rPr>
                <w:rFonts w:ascii="David" w:hAnsi="David" w:hint="cs"/>
                <w:b/>
                <w:bCs/>
                <w:sz w:val="24"/>
                <w:rtl/>
              </w:rPr>
              <w:t>מאושר</w:t>
            </w:r>
          </w:p>
        </w:tc>
      </w:tr>
    </w:tbl>
    <w:p w14:paraId="64F364F6" w14:textId="77777777" w:rsidR="006F0C85" w:rsidRPr="00402A46" w:rsidRDefault="006F0C85" w:rsidP="006F0C85">
      <w:pPr>
        <w:keepLines w:val="0"/>
        <w:spacing w:after="120"/>
        <w:rPr>
          <w:rFonts w:ascii="David" w:hAnsi="David"/>
          <w:b/>
          <w:bCs/>
          <w:sz w:val="24"/>
          <w:u w:val="single"/>
        </w:rPr>
      </w:pPr>
    </w:p>
    <w:p w14:paraId="68750E80" w14:textId="77777777" w:rsidR="006F0C85" w:rsidRPr="00402A46" w:rsidRDefault="006F0C85" w:rsidP="006F0C85">
      <w:pPr>
        <w:framePr w:hSpace="180" w:wrap="around" w:vAnchor="text" w:hAnchor="text" w:xAlign="center" w:y="1"/>
        <w:jc w:val="center"/>
        <w:rPr>
          <w:rFonts w:ascii="David" w:hAnsi="David"/>
          <w:b/>
          <w:bCs/>
          <w:sz w:val="24"/>
          <w:rtl/>
        </w:rPr>
      </w:pPr>
      <w:r w:rsidRPr="00402A46">
        <w:rPr>
          <w:rFonts w:ascii="David" w:hAnsi="David"/>
          <w:b/>
          <w:bCs/>
          <w:sz w:val="24"/>
          <w:rtl/>
        </w:rPr>
        <w:t>בברכה,</w:t>
      </w:r>
    </w:p>
    <w:p w14:paraId="6DBA3C3C" w14:textId="77777777" w:rsidR="006F0C85" w:rsidRPr="00402A46" w:rsidRDefault="006F0C85" w:rsidP="006F0C85">
      <w:pPr>
        <w:framePr w:hSpace="180" w:wrap="around" w:vAnchor="text" w:hAnchor="text" w:xAlign="center" w:y="1"/>
        <w:rPr>
          <w:rFonts w:ascii="David" w:hAnsi="David"/>
          <w:b/>
          <w:bCs/>
          <w:sz w:val="24"/>
          <w:rtl/>
        </w:rPr>
      </w:pPr>
    </w:p>
    <w:p w14:paraId="1CA5ADAE" w14:textId="063FA5AC" w:rsidR="006F0C85" w:rsidRPr="00402A46" w:rsidRDefault="006F0C85" w:rsidP="006F0C85">
      <w:pPr>
        <w:framePr w:hSpace="180" w:wrap="around" w:vAnchor="text" w:hAnchor="text" w:xAlign="center" w:y="1"/>
        <w:rPr>
          <w:rFonts w:ascii="David" w:hAnsi="David"/>
          <w:b/>
          <w:bCs/>
          <w:sz w:val="24"/>
          <w:rtl/>
        </w:rPr>
      </w:pPr>
      <w:r w:rsidRPr="00402A46">
        <w:rPr>
          <w:rFonts w:ascii="David" w:hAnsi="David"/>
          <w:b/>
          <w:bCs/>
          <w:sz w:val="24"/>
          <w:rtl/>
        </w:rPr>
        <w:t xml:space="preserve">                       </w:t>
      </w:r>
      <w:r>
        <w:rPr>
          <w:rFonts w:ascii="David" w:hAnsi="David" w:hint="cs"/>
          <w:b/>
          <w:bCs/>
          <w:sz w:val="24"/>
          <w:rtl/>
        </w:rPr>
        <w:t xml:space="preserve">                </w:t>
      </w:r>
      <w:r w:rsidR="003D1429">
        <w:rPr>
          <w:rFonts w:ascii="David" w:hAnsi="David" w:hint="cs"/>
          <w:b/>
          <w:bCs/>
          <w:sz w:val="24"/>
          <w:rtl/>
        </w:rPr>
        <w:t>אורן אהרוני, עו"ד</w:t>
      </w:r>
      <w:r>
        <w:rPr>
          <w:rFonts w:ascii="David" w:hAnsi="David" w:hint="cs"/>
          <w:b/>
          <w:bCs/>
          <w:sz w:val="24"/>
          <w:rtl/>
        </w:rPr>
        <w:t xml:space="preserve">    </w:t>
      </w:r>
      <w:r w:rsidR="003D1429">
        <w:rPr>
          <w:rFonts w:ascii="David" w:hAnsi="David" w:hint="cs"/>
          <w:b/>
          <w:bCs/>
          <w:sz w:val="24"/>
          <w:rtl/>
        </w:rPr>
        <w:t xml:space="preserve">                  </w:t>
      </w:r>
      <w:r>
        <w:rPr>
          <w:rFonts w:ascii="David" w:hAnsi="David" w:hint="cs"/>
          <w:b/>
          <w:bCs/>
          <w:sz w:val="24"/>
          <w:rtl/>
        </w:rPr>
        <w:t>כפיר ידעי</w:t>
      </w:r>
      <w:r w:rsidRPr="00402A46">
        <w:rPr>
          <w:rFonts w:ascii="David" w:hAnsi="David"/>
          <w:b/>
          <w:bCs/>
          <w:sz w:val="24"/>
          <w:rtl/>
        </w:rPr>
        <w:t>, עו"ד</w:t>
      </w:r>
    </w:p>
    <w:p w14:paraId="1B04A4A2" w14:textId="77777777" w:rsidR="006F0C85" w:rsidRPr="00402A46" w:rsidRDefault="006F0C85" w:rsidP="006F0C85">
      <w:pPr>
        <w:framePr w:hSpace="180" w:wrap="around" w:vAnchor="text" w:hAnchor="text" w:xAlign="center" w:y="1"/>
        <w:ind w:left="1440" w:firstLine="720"/>
        <w:rPr>
          <w:rFonts w:ascii="David" w:hAnsi="David"/>
          <w:b/>
          <w:bCs/>
          <w:sz w:val="24"/>
          <w:rtl/>
        </w:rPr>
      </w:pPr>
      <w:r>
        <w:rPr>
          <w:rFonts w:ascii="David" w:hAnsi="David" w:hint="cs"/>
          <w:b/>
          <w:bCs/>
          <w:sz w:val="24"/>
          <w:rtl/>
        </w:rPr>
        <w:t xml:space="preserve">   </w:t>
      </w:r>
      <w:r w:rsidRPr="00402A46">
        <w:rPr>
          <w:rFonts w:ascii="David" w:hAnsi="David"/>
          <w:b/>
          <w:bCs/>
          <w:sz w:val="24"/>
          <w:rtl/>
        </w:rPr>
        <w:t>משרד אהוד פורת ושות', עורכי דין ונוטריון</w:t>
      </w:r>
    </w:p>
    <w:p w14:paraId="1C2CAC14" w14:textId="77777777" w:rsidR="006F0C85" w:rsidRPr="00402A46" w:rsidRDefault="006F0C85" w:rsidP="006F0C85">
      <w:pPr>
        <w:framePr w:hSpace="180" w:wrap="around" w:vAnchor="text" w:hAnchor="text" w:xAlign="center" w:y="1"/>
        <w:rPr>
          <w:rFonts w:ascii="David" w:hAnsi="David"/>
          <w:sz w:val="24"/>
        </w:rPr>
      </w:pPr>
    </w:p>
    <w:p w14:paraId="78D22AD8" w14:textId="77777777" w:rsidR="006F0C85" w:rsidRPr="00402A46" w:rsidRDefault="006F0C85" w:rsidP="006F0C85">
      <w:pPr>
        <w:contextualSpacing/>
        <w:rPr>
          <w:rFonts w:ascii="David" w:hAnsi="David"/>
          <w:sz w:val="24"/>
          <w:rtl/>
        </w:rPr>
      </w:pPr>
    </w:p>
    <w:p w14:paraId="797FC3AB" w14:textId="77777777" w:rsidR="00A0428C" w:rsidRDefault="00A0428C"/>
    <w:sectPr w:rsidR="00A0428C" w:rsidSect="006F0C85">
      <w:headerReference w:type="default" r:id="rId12"/>
      <w:footerReference w:type="default" r:id="rId13"/>
      <w:headerReference w:type="first" r:id="rId14"/>
      <w:footerReference w:type="first" r:id="rId15"/>
      <w:pgSz w:w="11906" w:h="16838" w:code="9"/>
      <w:pgMar w:top="851" w:right="1416" w:bottom="1560" w:left="1418" w:header="993" w:footer="970" w:gutter="0"/>
      <w:paperSrc w:first="11" w:other="1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81690" w14:textId="77777777" w:rsidR="000F7AC8" w:rsidRDefault="000F7AC8">
      <w:r>
        <w:separator/>
      </w:r>
    </w:p>
  </w:endnote>
  <w:endnote w:type="continuationSeparator" w:id="0">
    <w:p w14:paraId="7757DD8F" w14:textId="77777777" w:rsidR="000F7AC8" w:rsidRDefault="000F7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49F81" w14:textId="77777777" w:rsidR="00FF4CEA" w:rsidRDefault="00FF4CEA">
    <w:pPr>
      <w:pStyle w:val="af1"/>
      <w:jc w:val="center"/>
      <w:rPr>
        <w:rtl/>
      </w:rPr>
    </w:pPr>
    <w:r>
      <w:rPr>
        <w:rtl/>
      </w:rPr>
      <w:t>-</w:t>
    </w:r>
    <w:r>
      <w:rPr>
        <w:rStyle w:val="af3"/>
      </w:rPr>
      <w:fldChar w:fldCharType="begin"/>
    </w:r>
    <w:r>
      <w:rPr>
        <w:rStyle w:val="af3"/>
      </w:rPr>
      <w:instrText xml:space="preserve"> PAGE </w:instrText>
    </w:r>
    <w:r>
      <w:rPr>
        <w:rStyle w:val="af3"/>
      </w:rPr>
      <w:fldChar w:fldCharType="separate"/>
    </w:r>
    <w:r>
      <w:rPr>
        <w:rStyle w:val="af3"/>
        <w:noProof/>
        <w:rtl/>
      </w:rPr>
      <w:t>7</w:t>
    </w:r>
    <w:r>
      <w:rPr>
        <w:rStyle w:val="af3"/>
      </w:rPr>
      <w:fldChar w:fldCharType="end"/>
    </w:r>
    <w:r>
      <w:rPr>
        <w:rStyle w:val="af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5BD4" w14:textId="77777777" w:rsidR="00FF4CEA" w:rsidRDefault="00FF4CEA" w:rsidP="00EA488F">
    <w:pPr>
      <w:pStyle w:val="af1"/>
      <w:jc w:val="left"/>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32D0C" w14:textId="77777777" w:rsidR="000F7AC8" w:rsidRDefault="000F7AC8">
      <w:r>
        <w:separator/>
      </w:r>
    </w:p>
  </w:footnote>
  <w:footnote w:type="continuationSeparator" w:id="0">
    <w:p w14:paraId="1EAD3D6A" w14:textId="77777777" w:rsidR="000F7AC8" w:rsidRDefault="000F7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0A83" w14:textId="77777777" w:rsidR="00FF4CEA" w:rsidRDefault="00FF4CEA">
    <w:pPr>
      <w:pStyle w:val="af"/>
      <w:rPr>
        <w:noProof/>
        <w:szCs w:val="20"/>
      </w:rPr>
    </w:pPr>
  </w:p>
  <w:p w14:paraId="5F5BFE68" w14:textId="77777777" w:rsidR="00FF4CEA" w:rsidRDefault="00FF4CEA">
    <w:pPr>
      <w:pStyle w:val="af"/>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34CE4" w14:textId="77777777" w:rsidR="00FF4CEA" w:rsidRPr="00B83C2D" w:rsidRDefault="00FF4CEA" w:rsidP="00EA488F">
    <w:pPr>
      <w:pStyle w:val="af"/>
      <w:tabs>
        <w:tab w:val="left" w:pos="360"/>
        <w:tab w:val="left" w:pos="2265"/>
        <w:tab w:val="left" w:pos="4000"/>
        <w:tab w:val="center" w:pos="4204"/>
      </w:tabs>
      <w:rPr>
        <w:szCs w:val="20"/>
      </w:rPr>
    </w:pPr>
    <w:r>
      <w:rPr>
        <w:szCs w:val="20"/>
        <w:rtl/>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506C"/>
    <w:multiLevelType w:val="multilevel"/>
    <w:tmpl w:val="09461726"/>
    <w:lvl w:ilvl="0">
      <w:start w:val="1"/>
      <w:numFmt w:val="decimal"/>
      <w:lvlText w:val="%1."/>
      <w:lvlJc w:val="left"/>
      <w:pPr>
        <w:ind w:left="391" w:hanging="360"/>
      </w:pPr>
      <w:rPr>
        <w:b/>
        <w:bCs/>
      </w:rPr>
    </w:lvl>
    <w:lvl w:ilvl="1">
      <w:start w:val="1"/>
      <w:numFmt w:val="decimal"/>
      <w:isLgl/>
      <w:lvlText w:val="%1.%2"/>
      <w:lvlJc w:val="left"/>
      <w:pPr>
        <w:ind w:left="785" w:hanging="360"/>
      </w:pPr>
      <w:rPr>
        <w:rFonts w:ascii="David" w:hAnsi="David" w:cs="David"/>
        <w:b w:val="0"/>
        <w:bCs w:val="0"/>
        <w:color w:val="auto"/>
        <w:lang w:val="en-US" w:bidi="he-IL"/>
      </w:rPr>
    </w:lvl>
    <w:lvl w:ilvl="2">
      <w:start w:val="1"/>
      <w:numFmt w:val="hebrew1"/>
      <w:isLgl/>
      <w:lvlText w:val="%1.%2.%3"/>
      <w:lvlJc w:val="left"/>
      <w:pPr>
        <w:ind w:left="1471" w:hanging="720"/>
      </w:pPr>
    </w:lvl>
    <w:lvl w:ilvl="3">
      <w:start w:val="1"/>
      <w:numFmt w:val="decimal"/>
      <w:isLgl/>
      <w:lvlText w:val="%1.%2.%3.%4"/>
      <w:lvlJc w:val="left"/>
      <w:pPr>
        <w:ind w:left="1831" w:hanging="720"/>
      </w:pPr>
    </w:lvl>
    <w:lvl w:ilvl="4">
      <w:start w:val="1"/>
      <w:numFmt w:val="decimal"/>
      <w:isLgl/>
      <w:lvlText w:val="%1.%2.%3.%4.%5"/>
      <w:lvlJc w:val="left"/>
      <w:pPr>
        <w:ind w:left="2551" w:hanging="1080"/>
      </w:pPr>
    </w:lvl>
    <w:lvl w:ilvl="5">
      <w:start w:val="1"/>
      <w:numFmt w:val="decimal"/>
      <w:isLgl/>
      <w:lvlText w:val="%1.%2.%3.%4.%5.%6"/>
      <w:lvlJc w:val="left"/>
      <w:pPr>
        <w:ind w:left="2911" w:hanging="1080"/>
      </w:pPr>
    </w:lvl>
    <w:lvl w:ilvl="6">
      <w:start w:val="1"/>
      <w:numFmt w:val="decimal"/>
      <w:isLgl/>
      <w:lvlText w:val="%1.%2.%3.%4.%5.%6.%7"/>
      <w:lvlJc w:val="left"/>
      <w:pPr>
        <w:ind w:left="3271" w:hanging="1080"/>
      </w:pPr>
    </w:lvl>
    <w:lvl w:ilvl="7">
      <w:start w:val="1"/>
      <w:numFmt w:val="decimal"/>
      <w:isLgl/>
      <w:lvlText w:val="%1.%2.%3.%4.%5.%6.%7.%8"/>
      <w:lvlJc w:val="left"/>
      <w:pPr>
        <w:ind w:left="3991" w:hanging="1440"/>
      </w:pPr>
    </w:lvl>
    <w:lvl w:ilvl="8">
      <w:start w:val="1"/>
      <w:numFmt w:val="decimal"/>
      <w:isLgl/>
      <w:lvlText w:val="%1.%2.%3.%4.%5.%6.%7.%8.%9"/>
      <w:lvlJc w:val="left"/>
      <w:pPr>
        <w:ind w:left="4351" w:hanging="1440"/>
      </w:pPr>
    </w:lvl>
  </w:abstractNum>
  <w:abstractNum w:abstractNumId="1" w15:restartNumberingAfterBreak="0">
    <w:nsid w:val="180944E6"/>
    <w:multiLevelType w:val="hybridMultilevel"/>
    <w:tmpl w:val="5E64812C"/>
    <w:lvl w:ilvl="0" w:tplc="13540176">
      <w:start w:val="1"/>
      <w:numFmt w:val="hebrew1"/>
      <w:lvlText w:val="%1."/>
      <w:lvlJc w:val="left"/>
      <w:pPr>
        <w:ind w:left="677" w:hanging="36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2" w15:restartNumberingAfterBreak="0">
    <w:nsid w:val="78193C35"/>
    <w:multiLevelType w:val="hybridMultilevel"/>
    <w:tmpl w:val="387A21F4"/>
    <w:lvl w:ilvl="0" w:tplc="D61CAE96">
      <w:start w:val="1"/>
      <w:numFmt w:val="decimal"/>
      <w:lvlText w:val="%1."/>
      <w:lvlJc w:val="left"/>
      <w:pPr>
        <w:ind w:left="720" w:hanging="360"/>
      </w:pPr>
      <w:rPr>
        <w:rFonts w:ascii="David" w:eastAsia="Times New Roman" w:hAnsi="David"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4837875">
    <w:abstractNumId w:val="0"/>
  </w:num>
  <w:num w:numId="2" w16cid:durableId="2054187094">
    <w:abstractNumId w:val="1"/>
  </w:num>
  <w:num w:numId="3" w16cid:durableId="1721127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C85"/>
    <w:rsid w:val="00001A5C"/>
    <w:rsid w:val="00015AAD"/>
    <w:rsid w:val="0006418D"/>
    <w:rsid w:val="00073558"/>
    <w:rsid w:val="000F38B9"/>
    <w:rsid w:val="000F7AC8"/>
    <w:rsid w:val="001042B7"/>
    <w:rsid w:val="00116725"/>
    <w:rsid w:val="0016184D"/>
    <w:rsid w:val="00192E2C"/>
    <w:rsid w:val="001C30AE"/>
    <w:rsid w:val="002334FC"/>
    <w:rsid w:val="00257DD3"/>
    <w:rsid w:val="00297B5F"/>
    <w:rsid w:val="002D0DD5"/>
    <w:rsid w:val="002D6FC1"/>
    <w:rsid w:val="002E14F0"/>
    <w:rsid w:val="002E5A21"/>
    <w:rsid w:val="002E6059"/>
    <w:rsid w:val="00307B2B"/>
    <w:rsid w:val="0031043E"/>
    <w:rsid w:val="003452B7"/>
    <w:rsid w:val="003B64FE"/>
    <w:rsid w:val="003D1429"/>
    <w:rsid w:val="003D4D78"/>
    <w:rsid w:val="004279CF"/>
    <w:rsid w:val="004429B0"/>
    <w:rsid w:val="00472CB3"/>
    <w:rsid w:val="004D587C"/>
    <w:rsid w:val="004F6A6F"/>
    <w:rsid w:val="005A2432"/>
    <w:rsid w:val="005D408C"/>
    <w:rsid w:val="005F41AF"/>
    <w:rsid w:val="006052D8"/>
    <w:rsid w:val="006166CA"/>
    <w:rsid w:val="006F0C85"/>
    <w:rsid w:val="00715023"/>
    <w:rsid w:val="0071579E"/>
    <w:rsid w:val="00720BED"/>
    <w:rsid w:val="00724F64"/>
    <w:rsid w:val="00765C01"/>
    <w:rsid w:val="007E4406"/>
    <w:rsid w:val="0082351E"/>
    <w:rsid w:val="00834625"/>
    <w:rsid w:val="0089421B"/>
    <w:rsid w:val="00894D05"/>
    <w:rsid w:val="008C2F99"/>
    <w:rsid w:val="008D11B2"/>
    <w:rsid w:val="00927BB3"/>
    <w:rsid w:val="00930EFF"/>
    <w:rsid w:val="009412D9"/>
    <w:rsid w:val="009422EE"/>
    <w:rsid w:val="009602DA"/>
    <w:rsid w:val="00960F05"/>
    <w:rsid w:val="009623D9"/>
    <w:rsid w:val="00966FF2"/>
    <w:rsid w:val="009D2D2E"/>
    <w:rsid w:val="009F2D24"/>
    <w:rsid w:val="00A0428C"/>
    <w:rsid w:val="00A4562B"/>
    <w:rsid w:val="00A760E5"/>
    <w:rsid w:val="00AB3524"/>
    <w:rsid w:val="00AF65DF"/>
    <w:rsid w:val="00B248BD"/>
    <w:rsid w:val="00B30F54"/>
    <w:rsid w:val="00B60719"/>
    <w:rsid w:val="00B60F67"/>
    <w:rsid w:val="00B63FE3"/>
    <w:rsid w:val="00B65081"/>
    <w:rsid w:val="00B906D6"/>
    <w:rsid w:val="00BD32EE"/>
    <w:rsid w:val="00BF0A9F"/>
    <w:rsid w:val="00C06D84"/>
    <w:rsid w:val="00C95ECC"/>
    <w:rsid w:val="00CD14AC"/>
    <w:rsid w:val="00CD7B41"/>
    <w:rsid w:val="00CF0D14"/>
    <w:rsid w:val="00D01983"/>
    <w:rsid w:val="00D06D03"/>
    <w:rsid w:val="00D40946"/>
    <w:rsid w:val="00D550E3"/>
    <w:rsid w:val="00DB47D1"/>
    <w:rsid w:val="00DD6C17"/>
    <w:rsid w:val="00DE69FC"/>
    <w:rsid w:val="00E03830"/>
    <w:rsid w:val="00E9313B"/>
    <w:rsid w:val="00E95967"/>
    <w:rsid w:val="00EC09AB"/>
    <w:rsid w:val="00F04BFB"/>
    <w:rsid w:val="00F24D91"/>
    <w:rsid w:val="00F5070A"/>
    <w:rsid w:val="00F831F7"/>
    <w:rsid w:val="00F837F2"/>
    <w:rsid w:val="00FA32F2"/>
    <w:rsid w:val="00FB1584"/>
    <w:rsid w:val="00FC4390"/>
    <w:rsid w:val="00FF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A15E8"/>
  <w15:chartTrackingRefBased/>
  <w15:docId w15:val="{8DFABA2A-76B2-4E40-ACCA-F6F25BD4B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C85"/>
    <w:pPr>
      <w:keepLines/>
      <w:spacing w:after="0" w:line="240" w:lineRule="auto"/>
      <w:jc w:val="both"/>
    </w:pPr>
    <w:rPr>
      <w:rFonts w:ascii="Times New Roman" w:eastAsia="Times New Roman" w:hAnsi="Times New Roman" w:cs="David"/>
      <w:szCs w:val="24"/>
      <w14:ligatures w14:val="none"/>
    </w:rPr>
  </w:style>
  <w:style w:type="paragraph" w:styleId="1">
    <w:name w:val="heading 1"/>
    <w:aliases w:val="תו,כותרת 1 תו תו,Heading 1 תו,Heading 1 תו תו תו,Heading 1 תו תו תו תו תו תו תו תו תו תו תו,Heading 1 Char תו,כותרת 1 תו תו תו,h1,hdg1,H2,Hed_undl,1,Art One,hdg1 תו,כותרת 1 תו1,h1 תו,כותרת 1 תו2,כותרת 1 תו1 תו,Char Char1"/>
    <w:basedOn w:val="a"/>
    <w:next w:val="a"/>
    <w:link w:val="10"/>
    <w:qFormat/>
    <w:rsid w:val="006F0C85"/>
    <w:pPr>
      <w:keepNext/>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aliases w:val="Heading 2 תו תו תו,Heading 2 תו תו,Heading 2 תו,כותרת 2 תו תו תו תו תו,כותרת 2 תו תו תו תו,כותרת 2 תו תו תו תו תו תו תו תו תו,כותרת 2 תו תו תו,Heading 2 תו תו תו תו,Heading 2 תו תו תו תו תו תו,Heading 2 תו תו תו תו תו,s,תו תו,כותרת 2 תו תו"/>
    <w:basedOn w:val="a"/>
    <w:next w:val="a"/>
    <w:link w:val="20"/>
    <w:unhideWhenUsed/>
    <w:qFormat/>
    <w:rsid w:val="006F0C85"/>
    <w:pPr>
      <w:keepNext/>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aliases w:val="Heading 3 תו תו תו,Heading 3 תו תו,כותרת 3 תו תו,כותרת 3 תו תו תו,כותרת 3 תו3,כותרת 3 תו2 תו,כותרת 3 תו1 תו תו,כותרת 3 תו תו1,כותרת 3 תו1 תו1,כותרת 3 תו2,כותרת 3 תו1 תו,כותרת 3 תו1,תו תו תו תו"/>
    <w:basedOn w:val="a"/>
    <w:next w:val="a"/>
    <w:link w:val="30"/>
    <w:unhideWhenUsed/>
    <w:qFormat/>
    <w:rsid w:val="006F0C85"/>
    <w:pPr>
      <w:keepNext/>
      <w:spacing w:before="160" w:after="80"/>
      <w:outlineLvl w:val="2"/>
    </w:pPr>
    <w:rPr>
      <w:rFonts w:eastAsiaTheme="majorEastAsia" w:cstheme="majorBidi"/>
      <w:color w:val="0F4761" w:themeColor="accent1" w:themeShade="BF"/>
      <w:sz w:val="28"/>
      <w:szCs w:val="28"/>
    </w:rPr>
  </w:style>
  <w:style w:type="paragraph" w:styleId="4">
    <w:name w:val="heading 4"/>
    <w:aliases w:val="כותרת 4 תו תו תו,כותרת 4 תו תו תו תו תו,כותרת 4 תו תו תו תו,כותרת 4 תו תו,4,h4,Char תו,תו6 תו,Heading 4 תו תו תו תו תו,Heading 4 תו תו תו,Heading 4 תו תו,Heading 4 תו תו תו תו תו תו"/>
    <w:basedOn w:val="a"/>
    <w:next w:val="a"/>
    <w:link w:val="40"/>
    <w:unhideWhenUsed/>
    <w:qFormat/>
    <w:rsid w:val="006F0C85"/>
    <w:pPr>
      <w:keepNext/>
      <w:spacing w:before="80" w:after="40"/>
      <w:outlineLvl w:val="3"/>
    </w:pPr>
    <w:rPr>
      <w:rFonts w:eastAsiaTheme="majorEastAsia" w:cstheme="majorBidi"/>
      <w:i/>
      <w:iCs/>
      <w:color w:val="0F4761" w:themeColor="accent1" w:themeShade="BF"/>
    </w:rPr>
  </w:style>
  <w:style w:type="paragraph" w:styleId="5">
    <w:name w:val="heading 5"/>
    <w:basedOn w:val="a"/>
    <w:next w:val="a"/>
    <w:link w:val="50"/>
    <w:unhideWhenUsed/>
    <w:qFormat/>
    <w:rsid w:val="006F0C85"/>
    <w:pPr>
      <w:keepNext/>
      <w:spacing w:before="80" w:after="40"/>
      <w:outlineLvl w:val="4"/>
    </w:pPr>
    <w:rPr>
      <w:rFonts w:eastAsiaTheme="majorEastAsia" w:cstheme="majorBidi"/>
      <w:color w:val="0F4761" w:themeColor="accent1" w:themeShade="BF"/>
    </w:rPr>
  </w:style>
  <w:style w:type="paragraph" w:styleId="6">
    <w:name w:val="heading 6"/>
    <w:basedOn w:val="a"/>
    <w:next w:val="a"/>
    <w:link w:val="60"/>
    <w:unhideWhenUsed/>
    <w:qFormat/>
    <w:rsid w:val="006F0C85"/>
    <w:pPr>
      <w:keepNext/>
      <w:spacing w:before="40"/>
      <w:outlineLvl w:val="5"/>
    </w:pPr>
    <w:rPr>
      <w:rFonts w:eastAsiaTheme="majorEastAsia" w:cstheme="majorBidi"/>
      <w:i/>
      <w:iCs/>
      <w:color w:val="595959" w:themeColor="text1" w:themeTint="A6"/>
    </w:rPr>
  </w:style>
  <w:style w:type="paragraph" w:styleId="7">
    <w:name w:val="heading 7"/>
    <w:basedOn w:val="a"/>
    <w:next w:val="a"/>
    <w:link w:val="70"/>
    <w:unhideWhenUsed/>
    <w:qFormat/>
    <w:rsid w:val="006F0C85"/>
    <w:pPr>
      <w:keepNext/>
      <w:spacing w:before="40"/>
      <w:outlineLvl w:val="6"/>
    </w:pPr>
    <w:rPr>
      <w:rFonts w:eastAsiaTheme="majorEastAsia" w:cstheme="majorBidi"/>
      <w:color w:val="595959" w:themeColor="text1" w:themeTint="A6"/>
    </w:rPr>
  </w:style>
  <w:style w:type="paragraph" w:styleId="8">
    <w:name w:val="heading 8"/>
    <w:basedOn w:val="a"/>
    <w:next w:val="a"/>
    <w:link w:val="80"/>
    <w:unhideWhenUsed/>
    <w:qFormat/>
    <w:rsid w:val="006F0C85"/>
    <w:pPr>
      <w:keepNext/>
      <w:outlineLvl w:val="7"/>
    </w:pPr>
    <w:rPr>
      <w:rFonts w:eastAsiaTheme="majorEastAsia" w:cstheme="majorBidi"/>
      <w:i/>
      <w:iCs/>
      <w:color w:val="272727" w:themeColor="text1" w:themeTint="D8"/>
    </w:rPr>
  </w:style>
  <w:style w:type="paragraph" w:styleId="9">
    <w:name w:val="heading 9"/>
    <w:basedOn w:val="a"/>
    <w:next w:val="a"/>
    <w:link w:val="90"/>
    <w:unhideWhenUsed/>
    <w:qFormat/>
    <w:rsid w:val="006F0C85"/>
    <w:pPr>
      <w:keepNext/>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aliases w:val="תו תו1,כותרת 1 תו תו תו1,Heading 1 תו תו,Heading 1 תו תו תו תו,Heading 1 תו תו תו תו תו תו תו תו תו תו תו תו,Heading 1 Char תו תו,כותרת 1 תו תו תו תו,h1 תו1,hdg1 תו1,H2 תו,Hed_undl תו,1 תו,Art One תו,hdg1 תו תו,כותרת 1 תו1 תו1,h1 תו תו"/>
    <w:basedOn w:val="a0"/>
    <w:link w:val="1"/>
    <w:uiPriority w:val="9"/>
    <w:rsid w:val="006F0C85"/>
    <w:rPr>
      <w:rFonts w:asciiTheme="majorHAnsi" w:eastAsiaTheme="majorEastAsia" w:hAnsiTheme="majorHAnsi" w:cstheme="majorBidi"/>
      <w:color w:val="0F4761" w:themeColor="accent1" w:themeShade="BF"/>
      <w:sz w:val="40"/>
      <w:szCs w:val="40"/>
    </w:rPr>
  </w:style>
  <w:style w:type="character" w:customStyle="1" w:styleId="20">
    <w:name w:val="כותרת 2 תו"/>
    <w:aliases w:val="Heading 2 תו תו תו תו1,Heading 2 תו תו תו1,Heading 2 תו תו1,כותרת 2 תו תו תו תו תו תו,כותרת 2 תו תו תו תו תו1,כותרת 2 תו תו תו תו תו תו תו תו תו תו,כותרת 2 תו תו תו תו1,Heading 2 תו תו תו תו תו1,Heading 2 תו תו תו תו תו תו תו,s תו,תו תו תו"/>
    <w:basedOn w:val="a0"/>
    <w:link w:val="2"/>
    <w:uiPriority w:val="9"/>
    <w:semiHidden/>
    <w:rsid w:val="006F0C85"/>
    <w:rPr>
      <w:rFonts w:asciiTheme="majorHAnsi" w:eastAsiaTheme="majorEastAsia" w:hAnsiTheme="majorHAnsi" w:cstheme="majorBidi"/>
      <w:color w:val="0F4761" w:themeColor="accent1" w:themeShade="BF"/>
      <w:sz w:val="32"/>
      <w:szCs w:val="32"/>
    </w:rPr>
  </w:style>
  <w:style w:type="character" w:customStyle="1" w:styleId="30">
    <w:name w:val="כותרת 3 תו"/>
    <w:aliases w:val="Heading 3 תו תו תו תו,Heading 3 תו תו תו1,כותרת 3 תו תו תו1,כותרת 3 תו תו תו תו,כותרת 3 תו3 תו,כותרת 3 תו2 תו תו,כותרת 3 תו1 תו תו תו,כותרת 3 תו תו1 תו,כותרת 3 תו1 תו1 תו,כותרת 3 תו2 תו1,כותרת 3 תו1 תו תו1,כותרת 3 תו1 תו2,תו תו תו תו תו"/>
    <w:basedOn w:val="a0"/>
    <w:link w:val="3"/>
    <w:rsid w:val="006F0C85"/>
    <w:rPr>
      <w:rFonts w:eastAsiaTheme="majorEastAsia" w:cstheme="majorBidi"/>
      <w:color w:val="0F4761" w:themeColor="accent1" w:themeShade="BF"/>
      <w:sz w:val="28"/>
      <w:szCs w:val="28"/>
    </w:rPr>
  </w:style>
  <w:style w:type="character" w:customStyle="1" w:styleId="40">
    <w:name w:val="כותרת 4 תו"/>
    <w:aliases w:val="כותרת 4 תו תו תו תו1,כותרת 4 תו תו תו תו תו תו,כותרת 4 תו תו תו תו תו1,כותרת 4 תו תו תו1,4 תו,h4 תו,Char תו תו,תו6 תו תו,Heading 4 תו תו תו תו תו תו1,Heading 4 תו תו תו תו,Heading 4 תו תו תו1,Heading 4 תו תו תו תו תו תו תו"/>
    <w:basedOn w:val="a0"/>
    <w:link w:val="4"/>
    <w:uiPriority w:val="9"/>
    <w:semiHidden/>
    <w:rsid w:val="006F0C85"/>
    <w:rPr>
      <w:rFonts w:eastAsiaTheme="majorEastAsia" w:cstheme="majorBidi"/>
      <w:i/>
      <w:iCs/>
      <w:color w:val="0F4761" w:themeColor="accent1" w:themeShade="BF"/>
    </w:rPr>
  </w:style>
  <w:style w:type="character" w:customStyle="1" w:styleId="50">
    <w:name w:val="כותרת 5 תו"/>
    <w:basedOn w:val="a0"/>
    <w:link w:val="5"/>
    <w:uiPriority w:val="9"/>
    <w:semiHidden/>
    <w:rsid w:val="006F0C85"/>
    <w:rPr>
      <w:rFonts w:eastAsiaTheme="majorEastAsia" w:cstheme="majorBidi"/>
      <w:color w:val="0F4761" w:themeColor="accent1" w:themeShade="BF"/>
    </w:rPr>
  </w:style>
  <w:style w:type="character" w:customStyle="1" w:styleId="60">
    <w:name w:val="כותרת 6 תו"/>
    <w:basedOn w:val="a0"/>
    <w:link w:val="6"/>
    <w:uiPriority w:val="9"/>
    <w:semiHidden/>
    <w:rsid w:val="006F0C85"/>
    <w:rPr>
      <w:rFonts w:eastAsiaTheme="majorEastAsia" w:cstheme="majorBidi"/>
      <w:i/>
      <w:iCs/>
      <w:color w:val="595959" w:themeColor="text1" w:themeTint="A6"/>
    </w:rPr>
  </w:style>
  <w:style w:type="character" w:customStyle="1" w:styleId="70">
    <w:name w:val="כותרת 7 תו"/>
    <w:basedOn w:val="a0"/>
    <w:link w:val="7"/>
    <w:uiPriority w:val="9"/>
    <w:semiHidden/>
    <w:rsid w:val="006F0C85"/>
    <w:rPr>
      <w:rFonts w:eastAsiaTheme="majorEastAsia" w:cstheme="majorBidi"/>
      <w:color w:val="595959" w:themeColor="text1" w:themeTint="A6"/>
    </w:rPr>
  </w:style>
  <w:style w:type="character" w:customStyle="1" w:styleId="80">
    <w:name w:val="כותרת 8 תו"/>
    <w:basedOn w:val="a0"/>
    <w:link w:val="8"/>
    <w:uiPriority w:val="9"/>
    <w:semiHidden/>
    <w:rsid w:val="006F0C85"/>
    <w:rPr>
      <w:rFonts w:eastAsiaTheme="majorEastAsia" w:cstheme="majorBidi"/>
      <w:i/>
      <w:iCs/>
      <w:color w:val="272727" w:themeColor="text1" w:themeTint="D8"/>
    </w:rPr>
  </w:style>
  <w:style w:type="character" w:customStyle="1" w:styleId="90">
    <w:name w:val="כותרת 9 תו"/>
    <w:basedOn w:val="a0"/>
    <w:link w:val="9"/>
    <w:uiPriority w:val="9"/>
    <w:semiHidden/>
    <w:rsid w:val="006F0C85"/>
    <w:rPr>
      <w:rFonts w:eastAsiaTheme="majorEastAsia" w:cstheme="majorBidi"/>
      <w:color w:val="272727" w:themeColor="text1" w:themeTint="D8"/>
    </w:rPr>
  </w:style>
  <w:style w:type="paragraph" w:styleId="a3">
    <w:name w:val="Title"/>
    <w:basedOn w:val="a"/>
    <w:next w:val="a"/>
    <w:link w:val="a4"/>
    <w:uiPriority w:val="10"/>
    <w:qFormat/>
    <w:rsid w:val="006F0C85"/>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F0C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0C8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F0C8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F0C85"/>
    <w:pPr>
      <w:spacing w:before="160"/>
      <w:jc w:val="center"/>
    </w:pPr>
    <w:rPr>
      <w:i/>
      <w:iCs/>
      <w:color w:val="404040" w:themeColor="text1" w:themeTint="BF"/>
    </w:rPr>
  </w:style>
  <w:style w:type="character" w:customStyle="1" w:styleId="a8">
    <w:name w:val="ציטוט תו"/>
    <w:basedOn w:val="a0"/>
    <w:link w:val="a7"/>
    <w:uiPriority w:val="29"/>
    <w:rsid w:val="006F0C85"/>
    <w:rPr>
      <w:i/>
      <w:iCs/>
      <w:color w:val="404040" w:themeColor="text1" w:themeTint="BF"/>
    </w:rPr>
  </w:style>
  <w:style w:type="paragraph" w:styleId="a9">
    <w:name w:val="List Paragraph"/>
    <w:aliases w:val="מפרט פירוט סעיפים,LP1"/>
    <w:basedOn w:val="a"/>
    <w:link w:val="aa"/>
    <w:uiPriority w:val="34"/>
    <w:qFormat/>
    <w:rsid w:val="006F0C85"/>
    <w:pPr>
      <w:ind w:left="720"/>
      <w:contextualSpacing/>
    </w:pPr>
  </w:style>
  <w:style w:type="character" w:styleId="ab">
    <w:name w:val="Intense Emphasis"/>
    <w:basedOn w:val="a0"/>
    <w:uiPriority w:val="21"/>
    <w:qFormat/>
    <w:rsid w:val="006F0C85"/>
    <w:rPr>
      <w:i/>
      <w:iCs/>
      <w:color w:val="0F4761" w:themeColor="accent1" w:themeShade="BF"/>
    </w:rPr>
  </w:style>
  <w:style w:type="paragraph" w:styleId="ac">
    <w:name w:val="Intense Quote"/>
    <w:basedOn w:val="a"/>
    <w:next w:val="a"/>
    <w:link w:val="ad"/>
    <w:uiPriority w:val="30"/>
    <w:qFormat/>
    <w:rsid w:val="006F0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ציטוט חזק תו"/>
    <w:basedOn w:val="a0"/>
    <w:link w:val="ac"/>
    <w:uiPriority w:val="30"/>
    <w:rsid w:val="006F0C85"/>
    <w:rPr>
      <w:i/>
      <w:iCs/>
      <w:color w:val="0F4761" w:themeColor="accent1" w:themeShade="BF"/>
    </w:rPr>
  </w:style>
  <w:style w:type="character" w:styleId="ae">
    <w:name w:val="Intense Reference"/>
    <w:basedOn w:val="a0"/>
    <w:uiPriority w:val="32"/>
    <w:qFormat/>
    <w:rsid w:val="006F0C85"/>
    <w:rPr>
      <w:b/>
      <w:bCs/>
      <w:smallCaps/>
      <w:color w:val="0F4761" w:themeColor="accent1" w:themeShade="BF"/>
      <w:spacing w:val="5"/>
    </w:rPr>
  </w:style>
  <w:style w:type="paragraph" w:styleId="af">
    <w:name w:val="header"/>
    <w:basedOn w:val="a"/>
    <w:link w:val="af0"/>
    <w:rsid w:val="006F0C85"/>
    <w:pPr>
      <w:tabs>
        <w:tab w:val="center" w:pos="4153"/>
        <w:tab w:val="right" w:pos="8306"/>
      </w:tabs>
    </w:pPr>
  </w:style>
  <w:style w:type="character" w:customStyle="1" w:styleId="af0">
    <w:name w:val="כותרת עליונה תו"/>
    <w:basedOn w:val="a0"/>
    <w:link w:val="af"/>
    <w:rsid w:val="006F0C85"/>
    <w:rPr>
      <w:rFonts w:ascii="Times New Roman" w:eastAsia="Times New Roman" w:hAnsi="Times New Roman" w:cs="David"/>
      <w:szCs w:val="24"/>
      <w14:ligatures w14:val="none"/>
    </w:rPr>
  </w:style>
  <w:style w:type="paragraph" w:styleId="af1">
    <w:name w:val="footer"/>
    <w:basedOn w:val="a"/>
    <w:link w:val="af2"/>
    <w:rsid w:val="006F0C85"/>
    <w:pPr>
      <w:tabs>
        <w:tab w:val="center" w:pos="4153"/>
        <w:tab w:val="right" w:pos="8306"/>
      </w:tabs>
    </w:pPr>
  </w:style>
  <w:style w:type="character" w:customStyle="1" w:styleId="af2">
    <w:name w:val="כותרת תחתונה תו"/>
    <w:basedOn w:val="a0"/>
    <w:link w:val="af1"/>
    <w:rsid w:val="006F0C85"/>
    <w:rPr>
      <w:rFonts w:ascii="Times New Roman" w:eastAsia="Times New Roman" w:hAnsi="Times New Roman" w:cs="David"/>
      <w:szCs w:val="24"/>
      <w14:ligatures w14:val="none"/>
    </w:rPr>
  </w:style>
  <w:style w:type="character" w:styleId="af3">
    <w:name w:val="page number"/>
    <w:basedOn w:val="a0"/>
    <w:rsid w:val="006F0C85"/>
  </w:style>
  <w:style w:type="table" w:styleId="af4">
    <w:name w:val="Table Grid"/>
    <w:basedOn w:val="a1"/>
    <w:rsid w:val="006F0C85"/>
    <w:pPr>
      <w:keepLines/>
      <w:spacing w:after="0" w:line="240" w:lineRule="auto"/>
      <w:jc w:val="both"/>
    </w:pPr>
    <w:rPr>
      <w:rFonts w:ascii="Times New Roman" w:eastAsia="Times New Roman" w:hAnsi="Times New Roman" w:cs="Symbol"/>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rsid w:val="006F0C85"/>
    <w:rPr>
      <w:color w:val="0000FF"/>
      <w:u w:val="single"/>
    </w:rPr>
  </w:style>
  <w:style w:type="character" w:customStyle="1" w:styleId="21">
    <w:name w:val="סגנון2"/>
    <w:basedOn w:val="a0"/>
    <w:uiPriority w:val="1"/>
    <w:qFormat/>
    <w:rsid w:val="006F0C85"/>
    <w:rPr>
      <w:color w:val="0E2841" w:themeColor="text2"/>
    </w:rPr>
  </w:style>
  <w:style w:type="character" w:customStyle="1" w:styleId="aa">
    <w:name w:val="פיסקת רשימה תו"/>
    <w:aliases w:val="מפרט פירוט סעיפים תו,LP1 תו"/>
    <w:link w:val="a9"/>
    <w:uiPriority w:val="34"/>
    <w:locked/>
    <w:rsid w:val="006F0C85"/>
  </w:style>
  <w:style w:type="paragraph" w:styleId="af5">
    <w:name w:val="Revision"/>
    <w:hidden/>
    <w:uiPriority w:val="99"/>
    <w:semiHidden/>
    <w:rsid w:val="008C2F99"/>
    <w:pPr>
      <w:bidi w:val="0"/>
      <w:spacing w:after="0" w:line="240" w:lineRule="auto"/>
    </w:pPr>
    <w:rPr>
      <w:rFonts w:ascii="Times New Roman" w:eastAsia="Times New Roman" w:hAnsi="Times New Roman" w:cs="David"/>
      <w:szCs w:val="24"/>
      <w14:ligatures w14:val="none"/>
    </w:rPr>
  </w:style>
  <w:style w:type="character" w:styleId="af6">
    <w:name w:val="Unresolved Mention"/>
    <w:basedOn w:val="a0"/>
    <w:uiPriority w:val="99"/>
    <w:semiHidden/>
    <w:unhideWhenUsed/>
    <w:rsid w:val="008C2F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1493;-%20oren@poratlaw.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kfir@poratlaw.com" TargetMode="External"/><Relationship Id="rId4" Type="http://schemas.openxmlformats.org/officeDocument/2006/relationships/settings" Target="settings.xml"/><Relationship Id="rId9" Type="http://schemas.openxmlformats.org/officeDocument/2006/relationships/image" Target="cid:image001.jpg@01D858C5.41B12680"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8F1213E3A947C3B72A5780DFEB631B"/>
        <w:category>
          <w:name w:val="כללי"/>
          <w:gallery w:val="placeholder"/>
        </w:category>
        <w:types>
          <w:type w:val="bbPlcHdr"/>
        </w:types>
        <w:behaviors>
          <w:behavior w:val="content"/>
        </w:behaviors>
        <w:guid w:val="{7214EB1A-B19C-4997-891D-AC81CB83943E}"/>
      </w:docPartPr>
      <w:docPartBody>
        <w:p w:rsidR="005F4584" w:rsidRDefault="000F3C7D" w:rsidP="000F3C7D">
          <w:pPr>
            <w:pStyle w:val="7D8F1213E3A947C3B72A5780DFEB631B"/>
          </w:pPr>
          <w:r>
            <w:rPr>
              <w:rStyle w:val="a3"/>
              <w:rtl/>
            </w:rPr>
            <w:t>לחץ כאן להזנת טקסט</w:t>
          </w:r>
          <w:r>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C7D"/>
    <w:rsid w:val="000F3C7D"/>
    <w:rsid w:val="00116725"/>
    <w:rsid w:val="001A483D"/>
    <w:rsid w:val="00206608"/>
    <w:rsid w:val="002D0DD5"/>
    <w:rsid w:val="0031043E"/>
    <w:rsid w:val="0042603B"/>
    <w:rsid w:val="00472CB3"/>
    <w:rsid w:val="005E44AD"/>
    <w:rsid w:val="005F4584"/>
    <w:rsid w:val="00620F83"/>
    <w:rsid w:val="0069502C"/>
    <w:rsid w:val="0089608F"/>
    <w:rsid w:val="00960F05"/>
    <w:rsid w:val="009B28AB"/>
    <w:rsid w:val="009F2D24"/>
    <w:rsid w:val="00E03830"/>
    <w:rsid w:val="00F837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F3C7D"/>
  </w:style>
  <w:style w:type="paragraph" w:customStyle="1" w:styleId="7D8F1213E3A947C3B72A5780DFEB631B">
    <w:name w:val="7D8F1213E3A947C3B72A5780DFEB631B"/>
    <w:rsid w:val="000F3C7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BE5A4-6B57-4AA2-8700-8DC4EBBF8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4815</Words>
  <Characters>24079</Characters>
  <Application>Microsoft Office Word</Application>
  <DocSecurity>0</DocSecurity>
  <Lines>200</Lines>
  <Paragraphs>57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כפיר ידעי</dc:creator>
  <cp:keywords/>
  <dc:description/>
  <cp:lastModifiedBy>Nil 1</cp:lastModifiedBy>
  <cp:revision>10</cp:revision>
  <dcterms:created xsi:type="dcterms:W3CDTF">2025-08-17T14:35:00Z</dcterms:created>
  <dcterms:modified xsi:type="dcterms:W3CDTF">2025-08-18T12:16:00Z</dcterms:modified>
</cp:coreProperties>
</file>