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erif CJK SC" w:hAnsi="Noto Serif CJK SC" w:eastAsia="Noto Serif CJK SC"/>
          <w:b/>
          <w:sz w:val="68"/>
        </w:rPr>
        <w:t>鬼 市 当 铺</w:t>
      </w:r>
    </w:p>
    <w:p>
      <w:pPr>
        <w:jc w:val="center"/>
      </w:pPr>
      <w:r>
        <w:rPr>
          <w:b/>
          <w:color w:val="374151"/>
          <w:sz w:val="32"/>
        </w:rPr>
        <w:t>CODEX DEVELOPMENT STARTER PACK</w:t>
      </w:r>
    </w:p>
    <w:p>
      <w:pPr>
        <w:jc w:val="center"/>
      </w:pPr>
      <w:r>
        <w:rPr>
          <w:b/>
          <w:sz w:val="28"/>
        </w:rPr>
        <w:t>开发启动包 V1.0</w:t>
      </w:r>
    </w:p>
    <w:p>
      <w:pPr>
        <w:spacing w:before="360"/>
        <w:jc w:val="center"/>
      </w:pPr>
      <w:r>
        <w:rPr>
          <w:i/>
          <w:color w:val="4B5563"/>
          <w:sz w:val="24"/>
        </w:rPr>
        <w:t>“先理解49夜的整座房子，再只搭好前3夜的地基。”</w:t>
      </w:r>
    </w:p>
    <w:p>
      <w:pPr>
        <w:spacing w:before="360"/>
        <w:jc w:val="center"/>
      </w:pPr>
      <w:r>
        <w:rPr>
          <w:sz w:val="21"/>
        </w:rPr>
        <w:t>配套文件：《鬼市当铺 GDD V0.4》</w:t>
      </w:r>
    </w:p>
    <w:p>
      <w:pPr>
        <w:jc w:val="center"/>
      </w:pPr>
      <w:r>
        <w:rPr>
          <w:b/>
          <w:sz w:val="21"/>
        </w:rPr>
        <w:t>当前开发阶段：P0 · 3夜内部 Prototype</w:t>
      </w:r>
    </w:p>
    <w:p>
      <w:pPr>
        <w:jc w:val="center"/>
      </w:pPr>
      <w:r>
        <w:rPr>
          <w:color w:val="6B7280"/>
          <w:sz w:val="19"/>
        </w:rPr>
        <w:t>Godot · 固定柜台式2D · Data Driven · 绝当模式</w:t>
      </w:r>
    </w:p>
    <w:p>
      <w:r>
        <w:br w:type="page"/>
      </w:r>
    </w:p>
    <w:p>
      <w:pPr>
        <w:pStyle w:val="Heading1"/>
      </w:pPr>
      <w:r>
        <w:t>0. 启动包用途与使用顺序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0F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11827"/>
                <w:sz w:val="21"/>
              </w:rPr>
              <w:t>最重要的使用原则</w:t>
            </w:r>
          </w:p>
          <w:p>
            <w:pPr>
              <w:spacing w:after="0" w:line="276" w:lineRule="auto"/>
            </w:pPr>
            <w:r>
              <w:rPr>
                <w:sz w:val="19"/>
              </w:rPr>
              <w:t>完整 GDD 用来让 Codex 理解“项目最终会长成什么样”；P0 任务书用来限制 Codex “现在只允许做什么”。不要让 Codex 根据45页GDD自行决定开发优先级。</w:t>
            </w:r>
          </w:p>
        </w:tc>
      </w:tr>
    </w:tbl>
    <w:p/>
    <w:p>
      <w:pPr>
        <w:pStyle w:val="ListNumber"/>
      </w:pPr>
      <w:r>
        <w:t>将《鬼市当铺 GDD V0.4》与本启动包放入同一项目上下文。</w:t>
      </w:r>
    </w:p>
    <w:p>
      <w:pPr>
        <w:pStyle w:val="ListNumber"/>
      </w:pPr>
      <w:r>
        <w:t>先发送“Codex 首次启动提示词”，要求只阅读、理解、拆解，不立即大规模编码。</w:t>
      </w:r>
    </w:p>
    <w:p>
      <w:pPr>
        <w:pStyle w:val="ListNumber"/>
      </w:pPr>
      <w:r>
        <w:t>审核 Codex 输出的架构、数据方案和P0里程碑；发现范围膨胀立刻纠偏。</w:t>
      </w:r>
    </w:p>
    <w:p>
      <w:pPr>
        <w:pStyle w:val="ListNumber"/>
      </w:pPr>
      <w:r>
        <w:t>确认后才进入 Milestone 0 → 5 的开发流程。</w:t>
      </w:r>
    </w:p>
    <w:p>
      <w:pPr>
        <w:pStyle w:val="ListNumber"/>
      </w:pPr>
      <w:r>
        <w:t>每完成一个 Milestone，先验收、修复，再进入下一阶段。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608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92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438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何时使用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鬼市当铺_GDD_V0.4.docx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全局产品与系统设计基准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Codex首次理解项目时必须阅读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鬼市当铺_Codex启动包_V1.0.docx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开发范围、架构、里程碑、验收规范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整个P0开发期间持续参考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Codex首次启动提示词.txt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第一次对话可直接复制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项目启动时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P0里程碑与验收清单.md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每一阶段检查是否达标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每个Milestone结束时</w:t>
            </w:r>
          </w:p>
        </w:tc>
      </w:tr>
    </w:tbl>
    <w:p/>
    <w:p>
      <w:pPr>
        <w:pStyle w:val="Heading1"/>
      </w:pPr>
      <w:r>
        <w:t>1. Codex 必须先理解的项目全局</w:t>
      </w:r>
    </w:p>
    <w:p>
      <w:r>
        <w:t>《鬼市当铺》是一款民国上海背景的固定柜台式2D交易经营×规则恐怖游戏。玩家在49夜中经营一间背负“明账”与“阴账”的当铺，通过鉴定、议价、典当、持仓、出货、调查与高风险鬼市交易积累财富，同时承担鬼货、阴侵和个人缠身带来的永久死亡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98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540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正式版方向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时间结构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七七四十九夜；18:00–03:00行动耗时制；02:00–03:00为“禁时”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核心循环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看货 → 鉴定 → 询问/判断 → 议价/典当 → 持仓 → 出货 → 关门处理 → 夜间风险 → 日结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叙事结构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7章×7夜；七笔主阴账；顾敬堂、阿七、姚曼卿等人物线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市场结构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人市 → 黑市 → 阴客时段 → 禁时；特定夜晚可主动挂红灯开启鬼市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恐怖结构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财神香看店、命灯看人、索命夜；规则恐怖而非战斗恐怖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长期扩展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动态事件池、声望势力人脉、鬼市外/内/深市、组合结局、多Build、多周目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C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11827"/>
                <w:sz w:val="21"/>
              </w:rPr>
              <w:t>架构含义</w:t>
            </w:r>
          </w:p>
          <w:p>
            <w:pPr>
              <w:spacing w:after="0" w:line="276" w:lineRule="auto"/>
            </w:pPr>
            <w:r>
              <w:rPr>
                <w:sz w:val="19"/>
              </w:rPr>
              <w:t>P0虽然只做3夜，但代码必须知道未来会扩展到49夜、100+动态事件、几十件鬼货、多个NPC状态和组合结局。因此：当前内容要小，底层接口要能扩。</w:t>
            </w:r>
          </w:p>
        </w:tc>
      </w:tr>
    </w:tbl>
    <w:p/>
    <w:p>
      <w:pPr>
        <w:pStyle w:val="Heading1"/>
      </w:pPr>
      <w:r>
        <w:t>2. 不允许改变的硬约束</w:t>
      </w:r>
    </w:p>
    <w:p>
      <w:pPr>
        <w:pStyle w:val="ListBullet"/>
      </w:pPr>
      <w:r>
        <w:t>固定柜台/桌面式2D交互，不做第一人称自由移动。</w:t>
      </w:r>
    </w:p>
    <w:p>
      <w:pPr>
        <w:pStyle w:val="ListBullet"/>
      </w:pPr>
      <w:r>
        <w:t>玩家现实思考时间不推进游戏时间；正式行动才推进游戏内时间。</w:t>
      </w:r>
    </w:p>
    <w:p>
      <w:pPr>
        <w:pStyle w:val="ListBullet"/>
      </w:pPr>
      <w:r>
        <w:t>夜间营业窗口为18:00–03:00；时间本身就是行动资源，不设置额外抽象行动点。</w:t>
      </w:r>
    </w:p>
    <w:p>
      <w:pPr>
        <w:pStyle w:val="ListBullet"/>
      </w:pPr>
      <w:r>
        <w:t>鉴定依赖证据与信息，不使用随机成功率。</w:t>
      </w:r>
    </w:p>
    <w:p>
      <w:pPr>
        <w:pStyle w:val="ListBullet"/>
      </w:pPr>
      <w:r>
        <w:t>议价依赖信息、NPC底价/急迫/耐心与有限报价轮次，不做无限连点砍价。</w:t>
      </w:r>
    </w:p>
    <w:p>
      <w:pPr>
        <w:pStyle w:val="ListBullet"/>
      </w:pPr>
      <w:r>
        <w:t>经营成本保持简洁，不做水电、伙食、折旧等繁琐经营模拟。</w:t>
      </w:r>
    </w:p>
    <w:p>
      <w:pPr>
        <w:pStyle w:val="ListBullet"/>
      </w:pPr>
      <w:r>
        <w:t>没有伙计/员工管理系统。</w:t>
      </w:r>
    </w:p>
    <w:p>
      <w:pPr>
        <w:pStyle w:val="ListBullet"/>
      </w:pPr>
      <w:r>
        <w:t>正式版只有绝当模式：角色死亡即本周目结束。P0也应验证死亡记录与重开流程。</w:t>
      </w:r>
    </w:p>
    <w:p>
      <w:pPr>
        <w:pStyle w:val="ListBullet"/>
      </w:pPr>
      <w:r>
        <w:t>恐怖依赖规则、物品和玩家行为；第一次未知规则不得无警告直接永久杀死玩家。</w:t>
      </w:r>
    </w:p>
    <w:p>
      <w:pPr>
        <w:pStyle w:val="ListBullet"/>
      </w:pPr>
      <w:r>
        <w:t>所有可扩内容优先Data Driven：物品、顾客、NPC、事件、对白、行情、鬼货规则等不得大量硬编码。</w:t>
      </w:r>
    </w:p>
    <w:p>
      <w:pPr>
        <w:pStyle w:val="ListBullet"/>
      </w:pPr>
      <w:r>
        <w:t>当前P0只验证3夜核心循环，不提前开发完整49夜、鬼市、七账、姚曼卿完整人物线和多结局。</w:t>
      </w:r>
    </w:p>
    <w:p>
      <w:pPr>
        <w:pStyle w:val="Heading1"/>
      </w:pPr>
      <w:r>
        <w:t>3. P0 Prototype：唯一当前开发目标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CFC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11827"/>
                <w:sz w:val="21"/>
              </w:rPr>
              <w:t>P0成功标准</w:t>
            </w:r>
          </w:p>
          <w:p>
            <w:pPr>
              <w:spacing w:after="0" w:line="276" w:lineRule="auto"/>
            </w:pPr>
            <w:r>
              <w:rPr>
                <w:sz w:val="19"/>
              </w:rPr>
              <w:t>玩家连续完成3夜后，能够产生三种真实感受：①“下一位客人会拿什么来？” ②“这个货值得我占用现金吗？” ③“我是不是收了一个不该收的东西？”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87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139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P0必须实现</w:t>
            </w:r>
          </w:p>
        </w:tc>
        <w:tc>
          <w:tcPr>
            <w:tcW w:type="dxa" w:w="3912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P0不做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日循环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开铺前→营业→自由关门→余时处理→03:00封铺→夜间事件→日结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49夜全流程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时间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18:00–03:00行动耗时；免费观察不耗时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复杂日历/多时区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顾客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4个普通模板；基础等待、耐心、条件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完整势力与13名关键NPC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鉴定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识货、辨真；证据驱动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查根/知阴完整内容库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交易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卖断、有限轮议价、基础活当、当票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完整鬼市特殊契约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经济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现金、库存、基础买家/出售、日结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完整行情事件/黑市融资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风险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泣血铜镜+基础夜间异常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大型索命夜/复杂共振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存档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夜末自动存档+读档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多档案/云存档/周目Meta</w:t>
            </w:r>
          </w:p>
        </w:tc>
      </w:tr>
    </w:tbl>
    <w:p/>
    <w:p>
      <w:pPr>
        <w:pStyle w:val="Heading2"/>
      </w:pPr>
      <w:r>
        <w:t>3.1 P0 内容预算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18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数量/范围</w:t>
            </w:r>
          </w:p>
        </w:tc>
        <w:tc>
          <w:tcPr>
            <w:tcW w:type="dxa" w:w="4535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普通物品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约8种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验证估价、真假、利润和现金占用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鬼货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1件：泣血铜镜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验证“物品规则→关门处理→夜间结果”闭环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普通顾客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约4种模板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验证不同底价、急迫、耐心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关键NPC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沈怀川至少1名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建立债务/项目背景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夜数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连续3夜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避免内容生产掩盖核心玩法问题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目标游玩时间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30–50分钟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内部测试，不追求Steam Demo时长</w:t>
            </w:r>
          </w:p>
        </w:tc>
      </w:tr>
    </w:tbl>
    <w:p/>
    <w:p>
      <w:pPr>
        <w:pStyle w:val="Heading2"/>
      </w:pPr>
      <w:r>
        <w:t>3.2 P0 三夜体验脚本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247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夜</w:t>
            </w:r>
          </w:p>
        </w:tc>
        <w:tc>
          <w:tcPr>
            <w:tcW w:type="dxa" w:w="3969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体验重点</w:t>
            </w:r>
          </w:p>
        </w:tc>
        <w:tc>
          <w:tcPr>
            <w:tcW w:type="dxa" w:w="4422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必须让玩家学到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第1夜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简单明货、基础鉴定与收购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“低买高卖”的基本快感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第2夜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库存/买家/现金压力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“估值不是现金；仓位会卡住机会”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第3夜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泣血铜镜与关门后异常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“货除了价格，还有秘密和规则”</w:t>
            </w:r>
          </w:p>
        </w:tc>
      </w:tr>
    </w:tbl>
    <w:p/>
    <w:p>
      <w:pPr>
        <w:pStyle w:val="Heading1"/>
      </w:pPr>
      <w:r>
        <w:t>4. Godot 技术骨架建议</w:t>
      </w:r>
    </w:p>
    <w:p>
      <w:r>
        <w:t>Codex可在理解现有仓库后调整命名，但职责边界必须清楚，避免把所有逻辑堆进一个Main脚本。以下是建议的逻辑模块：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28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159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551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P0要求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GameState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当前夜数、现金、库存引用、全局状态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DayController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一天阶段切换、开铺/关铺/日结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TimeController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18:00–03:00与行动耗时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EventDirector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锚点/条件/随机事件调度接口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先搭通用接口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CustomerManager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顾客池、出现、等待、耐心、离场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TradeController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报价、还价、成交、拒绝、交易结果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PawnController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活当、当票、期限、赎当/绝当接口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基础版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ItemDatabase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物品定义与查询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必须数据驱动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AppraisalSystem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鉴定动作、线索揭露、估值区间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InventoryManager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库存与持仓数据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EconomyManager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现金、成交、基础市场价与日结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NarrativeState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Flags、NPC状态、事件解锁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先搭通用接口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RiskManager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鬼货规则、夜间风险、异常结果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基础版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SaveManager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存档/读档与版本字段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UIController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柜台、账本、物品、交易UI协调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必须；避免业务逻辑塞UI</w:t>
            </w:r>
          </w:p>
        </w:tc>
      </w:tr>
    </w:tbl>
    <w:p/>
    <w:p>
      <w:pPr>
        <w:pStyle w:val="Heading2"/>
      </w:pPr>
      <w:r>
        <w:t>4.1 推荐目录结构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1182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Consolas" w:hAnsi="Consolas" w:eastAsia="Noto Sans Mono CJK SC"/>
                <w:color w:val="E5E7EB"/>
                <w:sz w:val="17"/>
              </w:rPr>
              <w:t>res://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autoload/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core/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systems/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ui/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scenes/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counter/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customers/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night_events/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data/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items/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customers/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npcs/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events/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dialogues/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market/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ghost_rules/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assets/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placeholders/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tests/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docs/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TECH_ARCH.md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P0_STATUS.md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 xml:space="preserve">    DECISIONS.md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11827"/>
                <w:sz w:val="21"/>
              </w:rPr>
              <w:t>Codex工作纪律</w:t>
            </w:r>
          </w:p>
          <w:p>
            <w:pPr>
              <w:spacing w:after="0" w:line="276" w:lineRule="auto"/>
            </w:pPr>
            <w:r>
              <w:rPr>
                <w:sz w:val="19"/>
              </w:rPr>
              <w:t>如果仓库已有结构，先理解并兼容，不要为了匹配本表而无意义重构。真正硬要求是职责分离、数据可扩展、UI与业务逻辑解耦。</w:t>
            </w:r>
          </w:p>
        </w:tc>
      </w:tr>
    </w:tbl>
    <w:p/>
    <w:p>
      <w:pPr>
        <w:pStyle w:val="Heading1"/>
      </w:pPr>
      <w:r>
        <w:t>5. Data Driven 设计最低要求</w:t>
      </w:r>
    </w:p>
    <w:p>
      <w:r>
        <w:t>P0最重要的技术验收不是“画面完成”，而是：开发者能否只新增数据配置，就加入一件普通商品、一个顾客和一个简单事件。</w:t>
      </w:r>
    </w:p>
    <w:p>
      <w:pPr>
        <w:pStyle w:val="Heading2"/>
      </w:pPr>
      <w:r>
        <w:t>5.1 Item 数据建议字段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1182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Consolas" w:hAnsi="Consolas" w:eastAsia="Noto Sans Mono CJK SC"/>
                <w:color w:val="E5E7EB"/>
                <w:sz w:val="17"/>
              </w:rPr>
              <w:t>item_id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name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type                 # normal / black / ghost / pawn / ward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base_value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value_variance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condition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category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appraisal_layers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clues[]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known_details[]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ghost_rule_id         # 可为空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sell_channels[]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tags[]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art_refs</w:t>
            </w:r>
          </w:p>
        </w:tc>
      </w:tr>
    </w:tbl>
    <w:p/>
    <w:p>
      <w:pPr>
        <w:pStyle w:val="Heading2"/>
      </w:pPr>
      <w:r>
        <w:t>5.2 Customer / NPC 数据建议字段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1182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Consolas" w:hAnsi="Consolas" w:eastAsia="Noto Sans Mono CJK SC"/>
                <w:color w:val="E5E7EB"/>
                <w:sz w:val="17"/>
              </w:rPr>
              <w:t>customer_id / npc_id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name_or_template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identity_tags[]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wealth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urgency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honesty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patience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alertness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faction_tags[]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relationship_state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preferred_categories[]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transaction_modes[]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dialogue_profile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state_flags[]</w:t>
            </w:r>
          </w:p>
        </w:tc>
      </w:tr>
    </w:tbl>
    <w:p/>
    <w:p>
      <w:pPr>
        <w:pStyle w:val="Heading2"/>
      </w:pPr>
      <w:r>
        <w:t>5.3 Event 数据建议字段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1182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Consolas" w:hAnsi="Consolas" w:eastAsia="Noto Sans Mono CJK SC"/>
                <w:color w:val="E5E7EB"/>
                <w:sz w:val="17"/>
              </w:rPr>
              <w:t>event_id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chapter_range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night_min / night_max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time_window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priority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weight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once_per_run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cooldown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required_flags[]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excluded_flags[]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required_items[]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required_npc_states[]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required_reputation[]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required_risk_state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conflicts_with[]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dialogue_id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effects[]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next_event_ids[]</w:t>
            </w:r>
          </w:p>
        </w:tc>
      </w:tr>
    </w:tbl>
    <w:p/>
    <w:p>
      <w:pPr>
        <w:pStyle w:val="Heading2"/>
      </w:pPr>
      <w:r>
        <w:t>5.4 Save 数据原则</w:t>
      </w:r>
    </w:p>
    <w:p>
      <w:pPr>
        <w:pStyle w:val="ListBullet"/>
      </w:pPr>
      <w:r>
        <w:t>存档必须保存内容ID与状态，不直接序列化整个Scene树作为长期方案。</w:t>
      </w:r>
    </w:p>
    <w:p>
      <w:pPr>
        <w:pStyle w:val="ListBullet"/>
      </w:pPr>
      <w:r>
        <w:t>保存save_version，未来字段升级可以做兼容迁移。</w:t>
      </w:r>
    </w:p>
    <w:p>
      <w:pPr>
        <w:pStyle w:val="ListBullet"/>
      </w:pPr>
      <w:r>
        <w:t>至少保存：当前夜数/阶段/时间、现金、库存、当票、核心flags、NPC状态、已触发事件、鬼货状态、P0夜间风险结果。</w:t>
      </w:r>
    </w:p>
    <w:p>
      <w:pPr>
        <w:pStyle w:val="ListBullet"/>
      </w:pPr>
      <w:r>
        <w:t>P0每夜结束自动存档；死亡时生成绝当记录后再决定是否允许内部测试快速重开。正式规则仍为永久结束。</w:t>
      </w:r>
    </w:p>
    <w:p>
      <w:pPr>
        <w:pStyle w:val="Heading1"/>
      </w:pPr>
      <w:r>
        <w:t>6. P0 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71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268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139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核心交付</w:t>
            </w:r>
          </w:p>
        </w:tc>
        <w:tc>
          <w:tcPr>
            <w:tcW w:type="dxa" w:w="1417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通过后才能做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M0 架构确认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读GDD和启动包，检查仓库，输出技术方案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TECH_ARCH.md、数据方案、任务拆解；原则上不做大规模功能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M1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M1 日循环骨架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让一天能从准备走到日结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阶段状态机、时间推进、开关铺、03:00封铺、基础存档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M2 柜台与交易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让一笔普通生意完整跑通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顾客→物品→观察/鉴定→询问→报价→成交/拒绝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M3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M3 库存与典当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产生资金占用和后续关系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库存、出售、活当、当票、日结现金变化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M4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M4 数据驱动验证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确认内容可配置扩展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新增物品/顾客/事件无需改核心代码；基础事件导演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M5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M5 鬼货闭环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完成P0最重要的差异化体验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泣血铜镜→关门处理→夜间异常→下一日状态；连续3夜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P0验收</w:t>
            </w:r>
          </w:p>
        </w:tc>
      </w:tr>
    </w:tbl>
    <w:p/>
    <w:p>
      <w:pPr>
        <w:pStyle w:val="Heading1"/>
      </w:pPr>
      <w:r>
        <w:t>7. 每个 Milestone 的验收标准</w:t>
      </w:r>
    </w:p>
    <w:p>
      <w:pPr>
        <w:pStyle w:val="Heading2"/>
      </w:pPr>
      <w:r>
        <w:t>M0：架构确认</w:t>
      </w:r>
    </w:p>
    <w:p>
      <w:pPr>
        <w:pStyle w:val="ListBullet"/>
      </w:pPr>
      <w:r>
        <w:t>Codex能够用自己的话准确总结正式版核心循环与P0边界。</w:t>
      </w:r>
    </w:p>
    <w:p>
      <w:pPr>
        <w:pStyle w:val="ListBullet"/>
      </w:pPr>
      <w:r>
        <w:t>明确哪些系统当前只留接口、不做内容。</w:t>
      </w:r>
    </w:p>
    <w:p>
      <w:pPr>
        <w:pStyle w:val="ListBullet"/>
      </w:pPr>
      <w:r>
        <w:t>给出数据结构和模块依赖，不出现一个万能Main/GameManager承担全部职责。</w:t>
      </w:r>
    </w:p>
    <w:p>
      <w:pPr>
        <w:pStyle w:val="ListBullet"/>
      </w:pPr>
      <w:r>
        <w:t>列出至少5个架构风险与规避方案。</w:t>
      </w:r>
    </w:p>
    <w:p>
      <w:pPr>
        <w:pStyle w:val="Heading2"/>
      </w:pPr>
      <w:r>
        <w:t>M1：日循环骨架</w:t>
      </w:r>
    </w:p>
    <w:p>
      <w:pPr>
        <w:pStyle w:val="ListBullet"/>
      </w:pPr>
      <w:r>
        <w:t>可以从开铺前进入18:00营业。</w:t>
      </w:r>
    </w:p>
    <w:p>
      <w:pPr>
        <w:pStyle w:val="ListBullet"/>
      </w:pPr>
      <w:r>
        <w:t>行动可以推进游戏时间，纯查看UI不推进。</w:t>
      </w:r>
    </w:p>
    <w:p>
      <w:pPr>
        <w:pStyle w:val="ListBullet"/>
      </w:pPr>
      <w:r>
        <w:t>玩家可在03:00前自由关门。</w:t>
      </w:r>
    </w:p>
    <w:p>
      <w:pPr>
        <w:pStyle w:val="ListBullet"/>
      </w:pPr>
      <w:r>
        <w:t>关门后剩余时间仍能推进至03:00。</w:t>
      </w:r>
    </w:p>
    <w:p>
      <w:pPr>
        <w:pStyle w:val="ListBullet"/>
      </w:pPr>
      <w:r>
        <w:t>03:00触发封铺→夜间结算→日结→下一夜。</w:t>
      </w:r>
    </w:p>
    <w:p>
      <w:pPr>
        <w:pStyle w:val="ListBullet"/>
      </w:pPr>
      <w:r>
        <w:t>每夜结束可保存并重新读入正确状态。</w:t>
      </w:r>
    </w:p>
    <w:p>
      <w:pPr>
        <w:pStyle w:val="Heading2"/>
      </w:pPr>
      <w:r>
        <w:t>M2：柜台与交易</w:t>
      </w:r>
    </w:p>
    <w:p>
      <w:pPr>
        <w:pStyle w:val="ListBullet"/>
      </w:pPr>
      <w:r>
        <w:t>至少两种普通商品可出现在顾客桌面。</w:t>
      </w:r>
    </w:p>
    <w:p>
      <w:pPr>
        <w:pStyle w:val="ListBullet"/>
      </w:pPr>
      <w:r>
        <w:t>玩家可获得不同层次的鉴定信息。</w:t>
      </w:r>
    </w:p>
    <w:p>
      <w:pPr>
        <w:pStyle w:val="ListBullet"/>
      </w:pPr>
      <w:r>
        <w:t>NPC存在开价、底价、耐心；不能无限试探底价。</w:t>
      </w:r>
    </w:p>
    <w:p>
      <w:pPr>
        <w:pStyle w:val="ListBullet"/>
      </w:pPr>
      <w:r>
        <w:t>玩家可成交或拒绝；成交正确扣现金并获得库存。</w:t>
      </w:r>
    </w:p>
    <w:p>
      <w:pPr>
        <w:pStyle w:val="ListBullet"/>
      </w:pPr>
      <w:r>
        <w:t>错误估价能够真实导致亏损。</w:t>
      </w:r>
    </w:p>
    <w:p>
      <w:pPr>
        <w:pStyle w:val="Heading2"/>
      </w:pPr>
      <w:r>
        <w:t>M3：库存与典当</w:t>
      </w:r>
    </w:p>
    <w:p>
      <w:pPr>
        <w:pStyle w:val="ListBullet"/>
      </w:pPr>
      <w:r>
        <w:t>库存物品可被不同买家以不同报价购买。</w:t>
      </w:r>
    </w:p>
    <w:p>
      <w:pPr>
        <w:pStyle w:val="ListBullet"/>
      </w:pPr>
      <w:r>
        <w:t>估值与可动用现金分离。</w:t>
      </w:r>
    </w:p>
    <w:p>
      <w:pPr>
        <w:pStyle w:val="ListBullet"/>
      </w:pPr>
      <w:r>
        <w:t>活当能生成当票并锁定资金。</w:t>
      </w:r>
    </w:p>
    <w:p>
      <w:pPr>
        <w:pStyle w:val="ListBullet"/>
      </w:pPr>
      <w:r>
        <w:t>到期接口支持赎回/绝当（P0可用测试数据模拟）。</w:t>
      </w:r>
    </w:p>
    <w:p>
      <w:pPr>
        <w:pStyle w:val="ListBullet"/>
      </w:pPr>
      <w:r>
        <w:t>日结可显示核心收入、支出、现金与库存变化。</w:t>
      </w:r>
    </w:p>
    <w:p>
      <w:pPr>
        <w:pStyle w:val="Heading2"/>
      </w:pPr>
      <w:r>
        <w:t>M4：数据驱动</w:t>
      </w:r>
    </w:p>
    <w:p>
      <w:pPr>
        <w:pStyle w:val="ListBullet"/>
      </w:pPr>
      <w:r>
        <w:t>新增1件普通物品不修改Trade/Appraisal核心代码。</w:t>
      </w:r>
    </w:p>
    <w:p>
      <w:pPr>
        <w:pStyle w:val="ListBullet"/>
      </w:pPr>
      <w:r>
        <w:t>新增1个顾客模板不修改CustomerManager核心逻辑。</w:t>
      </w:r>
    </w:p>
    <w:p>
      <w:pPr>
        <w:pStyle w:val="ListBullet"/>
      </w:pPr>
      <w:r>
        <w:t>新增1个简单事件只需配置触发条件与效果。</w:t>
      </w:r>
    </w:p>
    <w:p>
      <w:pPr>
        <w:pStyle w:val="ListBullet"/>
      </w:pPr>
      <w:r>
        <w:t>EventDirector能够区分高优先级锚点与普通随机事件接口。</w:t>
      </w:r>
    </w:p>
    <w:p>
      <w:pPr>
        <w:pStyle w:val="Heading2"/>
      </w:pPr>
      <w:r>
        <w:t>M5：鬼货闭环</w:t>
      </w:r>
    </w:p>
    <w:p>
      <w:pPr>
        <w:pStyle w:val="ListBullet"/>
      </w:pPr>
      <w:r>
        <w:t>泣血铜镜拥有可配置规则。</w:t>
      </w:r>
    </w:p>
    <w:p>
      <w:pPr>
        <w:pStyle w:val="ListBullet"/>
      </w:pPr>
      <w:r>
        <w:t>玩家收到足够警告后可选择正确/错误处理。</w:t>
      </w:r>
    </w:p>
    <w:p>
      <w:pPr>
        <w:pStyle w:val="ListBullet"/>
      </w:pPr>
      <w:r>
        <w:t>错误处理提高夜间风险并产生对应异常。</w:t>
      </w:r>
    </w:p>
    <w:p>
      <w:pPr>
        <w:pStyle w:val="ListBullet"/>
      </w:pPr>
      <w:r>
        <w:t>首次未知规则不会无预警直接杀死玩家。</w:t>
      </w:r>
    </w:p>
    <w:p>
      <w:pPr>
        <w:pStyle w:val="ListBullet"/>
      </w:pPr>
      <w:r>
        <w:t>夜间结果能够影响下一夜或记录状态。</w:t>
      </w:r>
    </w:p>
    <w:p>
      <w:pPr>
        <w:pStyle w:val="ListBullet"/>
      </w:pPr>
      <w:r>
        <w:t>3夜完整流程可以从头到尾连续玩通。</w:t>
      </w:r>
    </w:p>
    <w:p>
      <w:pPr>
        <w:pStyle w:val="Heading1"/>
      </w:pPr>
      <w:r>
        <w:t>8. P0 必跑手工测试场景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4592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步骤摘要</w:t>
            </w:r>
          </w:p>
        </w:tc>
        <w:tc>
          <w:tcPr>
            <w:tcW w:type="dxa" w:w="3402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期待结果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现金不足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连续收两件货让现金降到不足以买第三件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第三件不能成交或需更低报价；库存价值不能自动变成现金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低估/高估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故意用错误判断高价买入仿品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后续卖出时真实亏损并被账簿记录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拒客成本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快速拒绝一个顾客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下一位不会瞬间无成本刷新；时间/等待机制生效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耐心耗尽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连续低价/无效操作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NPC收货离开；不能用1、2、3…无限测底价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活当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接受一笔基础活当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现金减少、当票生成、抵押物状态正确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关门早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23:00关门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停止接客，但可用剩余时间处理库存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关门晚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02:50关门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只能进行短行动，时间不足的动作不能开始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铜镜正确处理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收镜→按提示覆盖红布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夜间风险较低/获得正确结果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铜镜违规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获得明确警告后故意违规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异常升级；若达到死亡条件则生成绝当记录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存档恢复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第2夜日结退出再读取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现金、库存、当票、时间/夜数、事件状态一致</w:t>
            </w:r>
          </w:p>
        </w:tc>
      </w:tr>
    </w:tbl>
    <w:p/>
    <w:p>
      <w:pPr>
        <w:pStyle w:val="Heading1"/>
      </w:pPr>
      <w:r>
        <w:t>9. Codex 工作流程要求</w:t>
      </w:r>
    </w:p>
    <w:p>
      <w:pPr>
        <w:pStyle w:val="ListBullet"/>
      </w:pPr>
      <w:r>
        <w:t>第一次接触项目：先阅读GDD V0.4 + 本启动包 + 当前仓库；先输出理解和技术方案，不立即实现大规模功能。</w:t>
      </w:r>
    </w:p>
    <w:p>
      <w:pPr>
        <w:pStyle w:val="ListBullet"/>
      </w:pPr>
      <w:r>
        <w:t>每个Milestone开始前：列出将修改的模块、数据和验收方法。</w:t>
      </w:r>
    </w:p>
    <w:p>
      <w:pPr>
        <w:pStyle w:val="ListBullet"/>
      </w:pPr>
      <w:r>
        <w:t>每个Milestone结束后：运行可用测试/启动项目，报告已完成、未完成、已知问题、文件变更。</w:t>
      </w:r>
    </w:p>
    <w:p>
      <w:pPr>
        <w:pStyle w:val="ListBullet"/>
      </w:pPr>
      <w:r>
        <w:t>不得未经说明擅自扩大到下一Milestone。先让当前阶段可玩、可测、可扩。</w:t>
      </w:r>
    </w:p>
    <w:p>
      <w:pPr>
        <w:pStyle w:val="ListBullet"/>
      </w:pPr>
      <w:r>
        <w:t>对GDD存在技术冲突时：不要静默改设计。将冲突记录到docs/DECISIONS.md并说明建议。</w:t>
      </w:r>
    </w:p>
    <w:p>
      <w:pPr>
        <w:pStyle w:val="ListBullet"/>
      </w:pPr>
      <w:r>
        <w:t>发现当前仓库已有更合理实现时：优先复用，不为“重写得更漂亮”而重构。</w:t>
      </w:r>
    </w:p>
    <w:p>
      <w:pPr>
        <w:pStyle w:val="ListBullet"/>
      </w:pPr>
      <w:r>
        <w:t>所有临时占位美术/文字应明显标记placeholder，避免之后被误认为正式资源。</w:t>
      </w:r>
    </w:p>
    <w:p>
      <w:pPr>
        <w:pStyle w:val="Heading2"/>
      </w:pPr>
      <w:r>
        <w:t>9.1 Codex 每次汇报推荐格式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1182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Consolas" w:hAnsi="Consolas" w:eastAsia="Noto Sans Mono CJK SC"/>
                <w:color w:val="E5E7EB"/>
                <w:sz w:val="17"/>
              </w:rPr>
              <w:t>本次 Milestone：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完成：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- ...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验证：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- ...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修改的主要文件：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- ...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已知问题 / 技术债：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- ...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是否满足验收标准：是 / 否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下一步建议：</w:t>
              <w:br/>
            </w:r>
            <w:r>
              <w:rPr>
                <w:rFonts w:ascii="Consolas" w:hAnsi="Consolas" w:eastAsia="Noto Sans Mono CJK SC"/>
                <w:color w:val="E5E7EB"/>
                <w:sz w:val="17"/>
              </w:rPr>
              <w:t>- ...</w:t>
            </w:r>
          </w:p>
        </w:tc>
      </w:tr>
    </w:tbl>
    <w:p/>
    <w:p>
      <w:pPr>
        <w:pStyle w:val="Heading1"/>
      </w:pPr>
      <w:r>
        <w:t>10. 当前阶段禁止范围膨胀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E2E2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11827"/>
                <w:sz w:val="21"/>
              </w:rPr>
              <w:t>出现以下行为应立即停止并纠偏</w:t>
            </w:r>
          </w:p>
          <w:p>
            <w:pPr>
              <w:spacing w:after="0" w:line="276" w:lineRule="auto"/>
            </w:pPr>
            <w:r>
              <w:rPr>
                <w:sz w:val="19"/>
              </w:rPr>
              <w:t>P0的目标是证明核心循环可玩，而不是提前证明我们能把整份GDD都写成代码。</w:t>
            </w:r>
          </w:p>
        </w:tc>
      </w:tr>
    </w:tbl>
    <w:p/>
    <w:p>
      <w:pPr>
        <w:pStyle w:val="ListBullet"/>
      </w:pPr>
      <w:r>
        <w:t>直接搭完整49夜事件表或把每个夜数写死在代码里。</w:t>
      </w:r>
    </w:p>
    <w:p>
      <w:pPr>
        <w:pStyle w:val="ListBullet"/>
      </w:pPr>
      <w:r>
        <w:t>实现完整鬼市外市/内市/深市。</w:t>
      </w:r>
    </w:p>
    <w:p>
      <w:pPr>
        <w:pStyle w:val="ListBullet"/>
      </w:pPr>
      <w:r>
        <w:t>实现七笔主阴账完整剧情。</w:t>
      </w:r>
    </w:p>
    <w:p>
      <w:pPr>
        <w:pStyle w:val="ListBullet"/>
      </w:pPr>
      <w:r>
        <w:t>实现姚曼卿7阶段人物线、并蒂红契、全部结局。</w:t>
      </w:r>
    </w:p>
    <w:p>
      <w:pPr>
        <w:pStyle w:val="ListBullet"/>
      </w:pPr>
      <w:r>
        <w:t>一次性建立完整六大势力和全部声望逻辑。</w:t>
      </w:r>
    </w:p>
    <w:p>
      <w:pPr>
        <w:pStyle w:val="ListBullet"/>
      </w:pPr>
      <w:r>
        <w:t>优先制作复杂动画、过场、音频系统或高级视觉特效。</w:t>
      </w:r>
    </w:p>
    <w:p>
      <w:pPr>
        <w:pStyle w:val="ListBullet"/>
      </w:pPr>
      <w:r>
        <w:t>创建员工/伙计系统。</w:t>
      </w:r>
    </w:p>
    <w:p>
      <w:pPr>
        <w:pStyle w:val="ListBullet"/>
      </w:pPr>
      <w:r>
        <w:t>引入第一人称自由移动。</w:t>
      </w:r>
    </w:p>
    <w:p>
      <w:pPr>
        <w:pStyle w:val="ListBullet"/>
      </w:pPr>
      <w:r>
        <w:t>为了未来可能需求过度抽象出大量目前没有用例的框架。</w:t>
      </w:r>
    </w:p>
    <w:p>
      <w:pPr>
        <w:pStyle w:val="ListBullet"/>
      </w:pPr>
      <w:r>
        <w:t>在没有3夜可玩闭环前开始内容量产。</w:t>
      </w:r>
    </w:p>
    <w:p>
      <w:pPr>
        <w:pStyle w:val="Heading1"/>
      </w:pPr>
      <w:r>
        <w:t>11. P0 Definition of Done</w:t>
      </w:r>
    </w:p>
    <w:p>
      <w:pPr>
        <w:pStyle w:val="ListBullet"/>
      </w:pPr>
      <w:r>
        <w:t>新玩家可以从第1夜开始，不借助开发者命令连续完成3夜。</w:t>
      </w:r>
    </w:p>
    <w:p>
      <w:pPr>
        <w:pStyle w:val="ListBullet"/>
      </w:pPr>
      <w:r>
        <w:t>至少8种普通物品与1件鬼货可以通过数据加载。</w:t>
      </w:r>
    </w:p>
    <w:p>
      <w:pPr>
        <w:pStyle w:val="ListBullet"/>
      </w:pPr>
      <w:r>
        <w:t>核心交易包含鉴定、询问、有限议价、收购/拒绝；活当至少跑通基础流程。</w:t>
      </w:r>
    </w:p>
    <w:p>
      <w:pPr>
        <w:pStyle w:val="ListBullet"/>
      </w:pPr>
      <w:r>
        <w:t>现金与库存分离，玩家能因为资金被占而错失机会。</w:t>
      </w:r>
    </w:p>
    <w:p>
      <w:pPr>
        <w:pStyle w:val="ListBullet"/>
      </w:pPr>
      <w:r>
        <w:t>玩家能因为错误鉴定真实亏钱。</w:t>
      </w:r>
    </w:p>
    <w:p>
      <w:pPr>
        <w:pStyle w:val="ListBullet"/>
      </w:pPr>
      <w:r>
        <w:t>玩家可以自由早关或晚关，当晚剩余可用时间正确变化。</w:t>
      </w:r>
    </w:p>
    <w:p>
      <w:pPr>
        <w:pStyle w:val="ListBullet"/>
      </w:pPr>
      <w:r>
        <w:t>泣血铜镜能通过规则和玩家处理方式产生至少2种不同夜间结果。</w:t>
      </w:r>
    </w:p>
    <w:p>
      <w:pPr>
        <w:pStyle w:val="ListBullet"/>
      </w:pPr>
      <w:r>
        <w:t>至少一种违规路径可以在明确警告后导致绝当死亡记录。</w:t>
      </w:r>
    </w:p>
    <w:p>
      <w:pPr>
        <w:pStyle w:val="ListBullet"/>
      </w:pPr>
      <w:r>
        <w:t>存档/读档能恢复核心状态。</w:t>
      </w:r>
    </w:p>
    <w:p>
      <w:pPr>
        <w:pStyle w:val="ListBullet"/>
      </w:pPr>
      <w:r>
        <w:t>新增简单物品/顾客/事件无需修改核心业务代码。</w:t>
      </w:r>
    </w:p>
    <w:p>
      <w:pPr>
        <w:pStyle w:val="ListBullet"/>
      </w:pPr>
      <w:r>
        <w:t>没有P0之外的大量未完成系统污染主分支。</w:t>
      </w:r>
    </w:p>
    <w:p>
      <w:pPr>
        <w:pStyle w:val="Heading1"/>
      </w:pPr>
      <w:r>
        <w:t>12. P0 通过后：P1 Steam Demo 的扩展方向</w:t>
      </w:r>
    </w:p>
    <w:p>
      <w:r>
        <w:t>只有在P0核心循环测试通过后，才将3夜扩为7夜Steam Demo。P1的重点是“打磨+内容+钩子”，而不是重新造架构。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38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P1新增</w:t>
            </w:r>
          </w:p>
        </w:tc>
        <w:tc>
          <w:tcPr>
            <w:tcW w:type="dxa" w:w="7200"/>
            <w:shd w:fill="1F2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建议范围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夜数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扩至第1–7夜，目标90–150分钟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物品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普通15–20、黑货3–5、完整鬼货3、镇物1–2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关键NPC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沈怀川、陈小满；姚曼卿只以婚讯/旧物存在；阿七第7夜出现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系统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基础行情、2次准备行动、基础信息记录、少量店铺升级、七日债务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恐怖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财神香基础反馈、3件鬼货、至少1种可控绝当死亡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Demo结尾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第7夜：《阴账》显示“尚欠七账”→03:07敲门→阿七出现→红灯自亮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明确不开放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完整鬼市、七账全线、并蒂红契、全势力、多结局</w:t>
            </w:r>
          </w:p>
        </w:tc>
      </w:tr>
    </w:tbl>
    <w:p/>
    <w:p>
      <w:pPr>
        <w:pStyle w:val="Heading1"/>
      </w:pPr>
      <w:r>
        <w:t>13. 可直接发送给 Codex 的首次启动提示词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0F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11827"/>
                <w:sz w:val="21"/>
              </w:rPr>
              <w:t>直接复制以下内容给 Codex</w:t>
            </w:r>
          </w:p>
          <w:p>
            <w:pPr>
              <w:spacing w:after="0" w:line="276" w:lineRule="auto"/>
            </w:pPr>
            <w:r>
              <w:rPr>
                <w:sz w:val="19"/>
              </w:rPr>
              <w:t>你现在负责协助开发独立游戏《鬼市当铺》。</w:t>
              <w:br/>
              <w:br/>
              <w:t>项目资料中包含《鬼市当铺 GDD V0.4》和《鬼市当铺 Codex启动包 V1.0》。请先完整阅读这两份资料，并检查当前 Godot 项目/代码仓库。</w:t>
              <w:br/>
              <w:br/>
              <w:t>重要：当前不是正式版开发阶段，而是 P0 内部 Prototype。P0 只制作连续3夜，用来验证“鉴定—议价—收购/活当—库存—出售—自由关门—夜间异常—日结”的核心玩法闭环。完整49夜、鬼市、七笔阴账、姚曼卿完整人物线、并蒂红契、多结局等都属于未来正式版范围，本阶段不要提前实现。</w:t>
              <w:br/>
              <w:br/>
              <w:t>在开始大规模编码之前，请先完成一次“技术理解与开发拆解”，输出：</w:t>
              <w:br/>
              <w:br/>
              <w:t>1. 你对《鬼市当铺》正式版核心玩法循环的理解；</w:t>
              <w:br/>
              <w:t>2. 你对当前 P0 Prototype 范围与禁止范围的理解；</w:t>
              <w:br/>
              <w:t>3. 检查现有项目后，推荐的 Godot 技术模块拆分和依赖关系；</w:t>
              <w:br/>
              <w:t>4. 物品、顾客/NPC、事件、对白、存档的数据驱动设计方案；</w:t>
              <w:br/>
              <w:t>5. EventDirector 如何兼容未来“锚点夜 + 条件事件 + 随机事件池”，但当前只实现 P0 所需最小接口；</w:t>
              <w:br/>
              <w:t>6. 你认为当前最需要避免的至少5个架构风险；</w:t>
              <w:br/>
              <w:t>7. 按 M0→M5 给出 P0 实施顺序，以及每一步如何验证。</w:t>
              <w:br/>
              <w:br/>
              <w:t>硬性设计约束：</w:t>
              <w:br/>
              <w:t>- 固定柜台/桌面式2D交互，不做第一人称自由移动；</w:t>
              <w:br/>
              <w:t>- 18:00–03:00采用行动耗时制，玩家现实思考时间不推进游戏时间；</w:t>
              <w:br/>
              <w:t>- 鉴定依赖证据，不使用随机成功率；</w:t>
              <w:br/>
              <w:t>- 议价采用有限轮次和信息博弈，不允许无限试探NPC底价；</w:t>
              <w:br/>
              <w:t>- 不做伙计/员工管理；</w:t>
              <w:br/>
              <w:t>- 核心内容优先 Data Driven，避免具体夜数、物品、NPC与剧情散落硬编码；</w:t>
              <w:br/>
              <w:t>- 当前优先验证可玩性和扩展性，不追求正式美术与大量内容。</w:t>
              <w:br/>
              <w:br/>
              <w:t>请先只输出上述理解、架构方案、数据方案和实施计划。除非为了检查现有工程而进行极小范围必要操作，否则先不要开始大规模功能开发。</w:t>
            </w:r>
          </w:p>
        </w:tc>
      </w:tr>
    </w:tbl>
    <w:p/>
    <w:p>
      <w:pPr>
        <w:pStyle w:val="Heading1"/>
      </w:pPr>
      <w:r>
        <w:t>14. 项目负责人验收提醒</w:t>
      </w:r>
    </w:p>
    <w:p>
      <w:pPr>
        <w:pStyle w:val="ListBullet"/>
      </w:pPr>
      <w:r>
        <w:t>第一优先级：交易本身是否有决策感，而不是系统数量。</w:t>
      </w:r>
    </w:p>
    <w:p>
      <w:pPr>
        <w:pStyle w:val="ListBullet"/>
      </w:pPr>
      <w:r>
        <w:t>第二优先级：库存/现金是否真的产生“想买但没钱”的压力。</w:t>
      </w:r>
    </w:p>
    <w:p>
      <w:pPr>
        <w:pStyle w:val="ListBullet"/>
      </w:pPr>
      <w:r>
        <w:t>第三优先级：鬼货是否让玩家主动说出“再留一夜看看”。</w:t>
      </w:r>
    </w:p>
    <w:p>
      <w:pPr>
        <w:pStyle w:val="ListBullet"/>
      </w:pPr>
      <w:r>
        <w:t>如果这三件事不成立，不要用更多剧情、更多鬼、更多UI去掩盖。</w:t>
      </w:r>
    </w:p>
    <w:p>
      <w:pPr>
        <w:pStyle w:val="ListBullet"/>
      </w:pPr>
      <w:r>
        <w:t>如果这三件事成立，再从P0扩到7夜Demo，之后才值得投入49夜正式版内容生产。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79" w:left="1020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Codex 启动包 V1.0  |  配套 GDD V0.4  |  2026-09-03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5"/>
      </w:rPr>
      <w:t>鬼市当铺 · CODEX DEVELOPMENT STARTER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N">
    <w:name w:val="SubtitleCN"/>
    <w:rPr>
      <w:rFonts w:ascii="Noto Sans CJK SC" w:hAnsi="Noto Sans CJK SC" w:eastAsia="Noto Sans CJK SC"/>
      <w:color w:val="4B5563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