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246961"/>
        <w:docPartObj>
          <w:docPartGallery w:val="Cover Pages"/>
          <w:docPartUnique/>
        </w:docPartObj>
      </w:sdtPr>
      <w:sdtEndPr/>
      <w:sdtContent>
        <w:p w14:paraId="66E6CE98" w14:textId="1B660841" w:rsidR="00432630" w:rsidRDefault="00432630">
          <w:r>
            <w:rPr>
              <w:noProof/>
            </w:rPr>
            <mc:AlternateContent>
              <mc:Choice Requires="wpg">
                <w:drawing>
                  <wp:anchor distT="0" distB="0" distL="114300" distR="114300" simplePos="0" relativeHeight="251670528" behindDoc="0" locked="0" layoutInCell="1" allowOverlap="1" wp14:anchorId="24DB049F" wp14:editId="6D600725">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4-23T00:00:00Z">
                                      <w:dateFormat w:val="yyyy"/>
                                      <w:lid w:val="es-ES"/>
                                      <w:storeMappedDataAs w:val="dateTime"/>
                                      <w:calendar w:val="gregorian"/>
                                    </w:date>
                                  </w:sdtPr>
                                  <w:sdtEndPr/>
                                  <w:sdtContent>
                                    <w:p w14:paraId="39CCB81B" w14:textId="2F94F98E" w:rsidR="00432630" w:rsidRDefault="00432630">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DBFB913" w14:textId="441287EF" w:rsidR="00432630" w:rsidRDefault="00646E3C">
                                      <w:pPr>
                                        <w:pStyle w:val="Sinespaciado"/>
                                        <w:spacing w:line="360" w:lineRule="auto"/>
                                        <w:rPr>
                                          <w:color w:val="FFFFFF" w:themeColor="background1"/>
                                        </w:rPr>
                                      </w:pPr>
                                      <w:r>
                                        <w:rPr>
                                          <w:color w:val="FFFFFF" w:themeColor="background1"/>
                                        </w:rPr>
                                        <w:t>Luis Pardo López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3F2C02DE" w14:textId="446EA60A" w:rsidR="00432630" w:rsidRDefault="00432630">
                                      <w:pPr>
                                        <w:pStyle w:val="Sinespaciado"/>
                                        <w:spacing w:line="360" w:lineRule="auto"/>
                                        <w:rPr>
                                          <w:color w:val="FFFFFF" w:themeColor="background1"/>
                                        </w:rPr>
                                      </w:pPr>
                                      <w:r>
                                        <w:rPr>
                                          <w:color w:val="FFFFFF" w:themeColor="background1"/>
                                        </w:rPr>
                                        <w:t>in</w:t>
                                      </w:r>
                                      <w:r w:rsidR="008355C4">
                                        <w:rPr>
                                          <w:color w:val="FFFFFF" w:themeColor="background1"/>
                                        </w:rPr>
                                        <w:t>D</w:t>
                                      </w:r>
                                      <w:r>
                                        <w:rPr>
                                          <w:color w:val="FFFFFF" w:themeColor="background1"/>
                                        </w:rPr>
                                        <w:t>velopers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1-04-23T00:00:00Z">
                                      <w:dateFormat w:val="d-M-yyyy"/>
                                      <w:lid w:val="es-ES"/>
                                      <w:storeMappedDataAs w:val="dateTime"/>
                                      <w:calendar w:val="gregorian"/>
                                    </w:date>
                                  </w:sdtPr>
                                  <w:sdtEndPr/>
                                  <w:sdtContent>
                                    <w:p w14:paraId="1676C6F5" w14:textId="7CC35E11" w:rsidR="00432630" w:rsidRDefault="008355C4">
                                      <w:pPr>
                                        <w:pStyle w:val="Sinespaciado"/>
                                        <w:spacing w:line="360" w:lineRule="auto"/>
                                        <w:rPr>
                                          <w:color w:val="FFFFFF" w:themeColor="background1"/>
                                        </w:rPr>
                                      </w:pPr>
                                      <w:r>
                                        <w:rPr>
                                          <w:color w:val="FFFFFF" w:themeColor="background1"/>
                                        </w:rPr>
                                        <w:t>23</w:t>
                                      </w:r>
                                      <w:r w:rsidR="00646E3C">
                                        <w:rPr>
                                          <w:color w:val="FFFFFF" w:themeColor="background1"/>
                                        </w:rPr>
                                        <w:t>-4-2021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4DB049F" id="Grupo 453" o:spid="_x0000_s1026" style="position:absolute;margin-left:193.95pt;margin-top:0;width:245.15pt;height:11in;z-index:25167052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4-23T00:00:00Z">
                                <w:dateFormat w:val="yyyy"/>
                                <w:lid w:val="es-ES"/>
                                <w:storeMappedDataAs w:val="dateTime"/>
                                <w:calendar w:val="gregorian"/>
                              </w:date>
                            </w:sdtPr>
                            <w:sdtEndPr/>
                            <w:sdtContent>
                              <w:p w14:paraId="39CCB81B" w14:textId="2F94F98E" w:rsidR="00432630" w:rsidRDefault="00432630">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DBFB913" w14:textId="441287EF" w:rsidR="00432630" w:rsidRDefault="00646E3C">
                                <w:pPr>
                                  <w:pStyle w:val="Sinespaciado"/>
                                  <w:spacing w:line="360" w:lineRule="auto"/>
                                  <w:rPr>
                                    <w:color w:val="FFFFFF" w:themeColor="background1"/>
                                  </w:rPr>
                                </w:pPr>
                                <w:r>
                                  <w:rPr>
                                    <w:color w:val="FFFFFF" w:themeColor="background1"/>
                                  </w:rPr>
                                  <w:t>Luis Pardo López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3F2C02DE" w14:textId="446EA60A" w:rsidR="00432630" w:rsidRDefault="00432630">
                                <w:pPr>
                                  <w:pStyle w:val="Sinespaciado"/>
                                  <w:spacing w:line="360" w:lineRule="auto"/>
                                  <w:rPr>
                                    <w:color w:val="FFFFFF" w:themeColor="background1"/>
                                  </w:rPr>
                                </w:pPr>
                                <w:r>
                                  <w:rPr>
                                    <w:color w:val="FFFFFF" w:themeColor="background1"/>
                                  </w:rPr>
                                  <w:t>in</w:t>
                                </w:r>
                                <w:r w:rsidR="008355C4">
                                  <w:rPr>
                                    <w:color w:val="FFFFFF" w:themeColor="background1"/>
                                  </w:rPr>
                                  <w:t>D</w:t>
                                </w:r>
                                <w:r>
                                  <w:rPr>
                                    <w:color w:val="FFFFFF" w:themeColor="background1"/>
                                  </w:rPr>
                                  <w:t>velopers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1-04-23T00:00:00Z">
                                <w:dateFormat w:val="d-M-yyyy"/>
                                <w:lid w:val="es-ES"/>
                                <w:storeMappedDataAs w:val="dateTime"/>
                                <w:calendar w:val="gregorian"/>
                              </w:date>
                            </w:sdtPr>
                            <w:sdtEndPr/>
                            <w:sdtContent>
                              <w:p w14:paraId="1676C6F5" w14:textId="7CC35E11" w:rsidR="00432630" w:rsidRDefault="008355C4">
                                <w:pPr>
                                  <w:pStyle w:val="Sinespaciado"/>
                                  <w:spacing w:line="360" w:lineRule="auto"/>
                                  <w:rPr>
                                    <w:color w:val="FFFFFF" w:themeColor="background1"/>
                                  </w:rPr>
                                </w:pPr>
                                <w:r>
                                  <w:rPr>
                                    <w:color w:val="FFFFFF" w:themeColor="background1"/>
                                  </w:rPr>
                                  <w:t>23</w:t>
                                </w:r>
                                <w:r w:rsidR="00646E3C">
                                  <w:rPr>
                                    <w:color w:val="FFFFFF" w:themeColor="background1"/>
                                  </w:rPr>
                                  <w:t>-4-2021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72576" behindDoc="0" locked="0" layoutInCell="0" allowOverlap="1" wp14:anchorId="05AA72A8" wp14:editId="76FD565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65BB6358" w14:textId="5CF19F6E" w:rsidR="00432630" w:rsidRDefault="00646E3C">
                                    <w:pPr>
                                      <w:pStyle w:val="Sinespaciado"/>
                                      <w:jc w:val="right"/>
                                      <w:rPr>
                                        <w:color w:val="FFFFFF" w:themeColor="background1"/>
                                        <w:sz w:val="72"/>
                                        <w:szCs w:val="72"/>
                                      </w:rPr>
                                    </w:pPr>
                                    <w:r>
                                      <w:rPr>
                                        <w:color w:val="FFFFFF" w:themeColor="background1"/>
                                        <w:sz w:val="72"/>
                                        <w:szCs w:val="72"/>
                                      </w:rPr>
                                      <w:t>FEEDBACK DE USUARIOS PILOTO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AA72A8" id="Rectángulo 16" o:spid="_x0000_s1031" style="position:absolute;margin-left:0;margin-top:0;width:548.85pt;height:50.4pt;z-index:25167257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65BB6358" w14:textId="5CF19F6E" w:rsidR="00432630" w:rsidRDefault="00646E3C">
                              <w:pPr>
                                <w:pStyle w:val="Sinespaciado"/>
                                <w:jc w:val="right"/>
                                <w:rPr>
                                  <w:color w:val="FFFFFF" w:themeColor="background1"/>
                                  <w:sz w:val="72"/>
                                  <w:szCs w:val="72"/>
                                </w:rPr>
                              </w:pPr>
                              <w:r>
                                <w:rPr>
                                  <w:color w:val="FFFFFF" w:themeColor="background1"/>
                                  <w:sz w:val="72"/>
                                  <w:szCs w:val="72"/>
                                </w:rPr>
                                <w:t>FEEDBACK DE USUARIOS PILOTO</w:t>
                              </w:r>
                            </w:p>
                          </w:sdtContent>
                        </w:sdt>
                      </w:txbxContent>
                    </v:textbox>
                    <w10:wrap anchorx="page" anchory="page"/>
                  </v:rect>
                </w:pict>
              </mc:Fallback>
            </mc:AlternateContent>
          </w:r>
        </w:p>
        <w:p w14:paraId="0E2197E4" w14:textId="3413E7CA" w:rsidR="00432630" w:rsidRDefault="00432630">
          <w:r>
            <w:br w:type="page"/>
          </w:r>
        </w:p>
      </w:sdtContent>
    </w:sdt>
    <w:sdt>
      <w:sdtPr>
        <w:rPr>
          <w:rFonts w:ascii="Calibri" w:eastAsia="Calibri" w:hAnsi="Calibri" w:cs="Calibri"/>
          <w:color w:val="auto"/>
          <w:sz w:val="22"/>
          <w:szCs w:val="22"/>
        </w:rPr>
        <w:id w:val="525756184"/>
        <w:docPartObj>
          <w:docPartGallery w:val="Table of Contents"/>
          <w:docPartUnique/>
        </w:docPartObj>
      </w:sdtPr>
      <w:sdtEndPr>
        <w:rPr>
          <w:rFonts w:asciiTheme="minorHAnsi" w:eastAsiaTheme="minorEastAsia" w:hAnsiTheme="minorHAnsi" w:cstheme="minorBidi"/>
          <w:b/>
          <w:bCs/>
        </w:rPr>
      </w:sdtEndPr>
      <w:sdtContent>
        <w:p w14:paraId="05FA02CB" w14:textId="77777777" w:rsidR="00646E3C" w:rsidRDefault="00646E3C" w:rsidP="00646E3C">
          <w:pPr>
            <w:pStyle w:val="TtuloTDC"/>
          </w:pPr>
          <w:r>
            <w:t>Contenido</w:t>
          </w:r>
        </w:p>
        <w:p w14:paraId="0B2C644D" w14:textId="09EB7D49" w:rsidR="00A2654D" w:rsidRDefault="00646E3C">
          <w:pPr>
            <w:pStyle w:val="TDC1"/>
            <w:tabs>
              <w:tab w:val="left" w:pos="440"/>
              <w:tab w:val="right" w:leader="dot" w:pos="8494"/>
            </w:tabs>
            <w:rPr>
              <w:noProof/>
              <w:lang w:eastAsia="es-ES"/>
            </w:rPr>
          </w:pPr>
          <w:r>
            <w:fldChar w:fldCharType="begin"/>
          </w:r>
          <w:r>
            <w:instrText xml:space="preserve"> TOC \o "1-3" \h \z \u </w:instrText>
          </w:r>
          <w:r>
            <w:fldChar w:fldCharType="separate"/>
          </w:r>
          <w:hyperlink w:anchor="_Toc69665768" w:history="1">
            <w:r w:rsidR="00A2654D" w:rsidRPr="00AE15BA">
              <w:rPr>
                <w:rStyle w:val="Hipervnculo"/>
                <w:noProof/>
              </w:rPr>
              <w:t>1.</w:t>
            </w:r>
            <w:r w:rsidR="00A2654D">
              <w:rPr>
                <w:noProof/>
                <w:lang w:eastAsia="es-ES"/>
              </w:rPr>
              <w:tab/>
            </w:r>
            <w:r w:rsidR="00A2654D" w:rsidRPr="00AE15BA">
              <w:rPr>
                <w:rStyle w:val="Hipervnculo"/>
                <w:noProof/>
              </w:rPr>
              <w:t>Introducción</w:t>
            </w:r>
            <w:r w:rsidR="00A2654D">
              <w:rPr>
                <w:noProof/>
                <w:webHidden/>
              </w:rPr>
              <w:tab/>
            </w:r>
            <w:r w:rsidR="00A2654D">
              <w:rPr>
                <w:noProof/>
                <w:webHidden/>
              </w:rPr>
              <w:fldChar w:fldCharType="begin"/>
            </w:r>
            <w:r w:rsidR="00A2654D">
              <w:rPr>
                <w:noProof/>
                <w:webHidden/>
              </w:rPr>
              <w:instrText xml:space="preserve"> PAGEREF _Toc69665768 \h </w:instrText>
            </w:r>
            <w:r w:rsidR="00A2654D">
              <w:rPr>
                <w:noProof/>
                <w:webHidden/>
              </w:rPr>
            </w:r>
            <w:r w:rsidR="00A2654D">
              <w:rPr>
                <w:noProof/>
                <w:webHidden/>
              </w:rPr>
              <w:fldChar w:fldCharType="separate"/>
            </w:r>
            <w:r w:rsidR="00A2654D">
              <w:rPr>
                <w:noProof/>
                <w:webHidden/>
              </w:rPr>
              <w:t>1</w:t>
            </w:r>
            <w:r w:rsidR="00A2654D">
              <w:rPr>
                <w:noProof/>
                <w:webHidden/>
              </w:rPr>
              <w:fldChar w:fldCharType="end"/>
            </w:r>
          </w:hyperlink>
        </w:p>
        <w:p w14:paraId="41108E74" w14:textId="0433F58E" w:rsidR="00A2654D" w:rsidRDefault="003657C1">
          <w:pPr>
            <w:pStyle w:val="TDC1"/>
            <w:tabs>
              <w:tab w:val="left" w:pos="440"/>
              <w:tab w:val="right" w:leader="dot" w:pos="8494"/>
            </w:tabs>
            <w:rPr>
              <w:noProof/>
              <w:lang w:eastAsia="es-ES"/>
            </w:rPr>
          </w:pPr>
          <w:hyperlink w:anchor="_Toc69665769" w:history="1">
            <w:r w:rsidR="00A2654D" w:rsidRPr="00AE15BA">
              <w:rPr>
                <w:rStyle w:val="Hipervnculo"/>
                <w:noProof/>
              </w:rPr>
              <w:t>2.</w:t>
            </w:r>
            <w:r w:rsidR="00A2654D">
              <w:rPr>
                <w:noProof/>
                <w:lang w:eastAsia="es-ES"/>
              </w:rPr>
              <w:tab/>
            </w:r>
            <w:r w:rsidR="00A2654D" w:rsidRPr="00AE15BA">
              <w:rPr>
                <w:rStyle w:val="Hipervnculo"/>
                <w:noProof/>
              </w:rPr>
              <w:t>Tabla de usuarios</w:t>
            </w:r>
            <w:r w:rsidR="00A2654D">
              <w:rPr>
                <w:noProof/>
                <w:webHidden/>
              </w:rPr>
              <w:tab/>
            </w:r>
            <w:r w:rsidR="00A2654D">
              <w:rPr>
                <w:noProof/>
                <w:webHidden/>
              </w:rPr>
              <w:fldChar w:fldCharType="begin"/>
            </w:r>
            <w:r w:rsidR="00A2654D">
              <w:rPr>
                <w:noProof/>
                <w:webHidden/>
              </w:rPr>
              <w:instrText xml:space="preserve"> PAGEREF _Toc69665769 \h </w:instrText>
            </w:r>
            <w:r w:rsidR="00A2654D">
              <w:rPr>
                <w:noProof/>
                <w:webHidden/>
              </w:rPr>
            </w:r>
            <w:r w:rsidR="00A2654D">
              <w:rPr>
                <w:noProof/>
                <w:webHidden/>
              </w:rPr>
              <w:fldChar w:fldCharType="separate"/>
            </w:r>
            <w:r w:rsidR="00A2654D">
              <w:rPr>
                <w:noProof/>
                <w:webHidden/>
              </w:rPr>
              <w:t>2</w:t>
            </w:r>
            <w:r w:rsidR="00A2654D">
              <w:rPr>
                <w:noProof/>
                <w:webHidden/>
              </w:rPr>
              <w:fldChar w:fldCharType="end"/>
            </w:r>
          </w:hyperlink>
        </w:p>
        <w:p w14:paraId="3335BFA0" w14:textId="2970B7E1" w:rsidR="00A2654D" w:rsidRDefault="003657C1">
          <w:pPr>
            <w:pStyle w:val="TDC2"/>
            <w:tabs>
              <w:tab w:val="left" w:pos="660"/>
              <w:tab w:val="right" w:leader="dot" w:pos="8494"/>
            </w:tabs>
            <w:rPr>
              <w:noProof/>
              <w:lang w:eastAsia="es-ES"/>
            </w:rPr>
          </w:pPr>
          <w:hyperlink w:anchor="_Toc69665770" w:history="1">
            <w:r w:rsidR="00A2654D" w:rsidRPr="00AE15BA">
              <w:rPr>
                <w:rStyle w:val="Hipervnculo"/>
                <w:noProof/>
              </w:rPr>
              <w:t>3.</w:t>
            </w:r>
            <w:r w:rsidR="00A2654D">
              <w:rPr>
                <w:noProof/>
                <w:lang w:eastAsia="es-ES"/>
              </w:rPr>
              <w:tab/>
            </w:r>
            <w:r w:rsidR="00A2654D" w:rsidRPr="00AE15BA">
              <w:rPr>
                <w:rStyle w:val="Hipervnculo"/>
                <w:noProof/>
              </w:rPr>
              <w:t>Feedback</w:t>
            </w:r>
            <w:r w:rsidR="00A2654D">
              <w:rPr>
                <w:noProof/>
                <w:webHidden/>
              </w:rPr>
              <w:tab/>
            </w:r>
            <w:r w:rsidR="00A2654D">
              <w:rPr>
                <w:noProof/>
                <w:webHidden/>
              </w:rPr>
              <w:fldChar w:fldCharType="begin"/>
            </w:r>
            <w:r w:rsidR="00A2654D">
              <w:rPr>
                <w:noProof/>
                <w:webHidden/>
              </w:rPr>
              <w:instrText xml:space="preserve"> PAGEREF _Toc69665770 \h </w:instrText>
            </w:r>
            <w:r w:rsidR="00A2654D">
              <w:rPr>
                <w:noProof/>
                <w:webHidden/>
              </w:rPr>
            </w:r>
            <w:r w:rsidR="00A2654D">
              <w:rPr>
                <w:noProof/>
                <w:webHidden/>
              </w:rPr>
              <w:fldChar w:fldCharType="separate"/>
            </w:r>
            <w:r w:rsidR="00A2654D">
              <w:rPr>
                <w:noProof/>
                <w:webHidden/>
              </w:rPr>
              <w:t>3</w:t>
            </w:r>
            <w:r w:rsidR="00A2654D">
              <w:rPr>
                <w:noProof/>
                <w:webHidden/>
              </w:rPr>
              <w:fldChar w:fldCharType="end"/>
            </w:r>
          </w:hyperlink>
        </w:p>
        <w:p w14:paraId="30051B8B" w14:textId="33ECCCC9" w:rsidR="00A2654D" w:rsidRDefault="003657C1">
          <w:pPr>
            <w:pStyle w:val="TDC2"/>
            <w:tabs>
              <w:tab w:val="right" w:leader="dot" w:pos="8494"/>
            </w:tabs>
            <w:rPr>
              <w:noProof/>
              <w:lang w:eastAsia="es-ES"/>
            </w:rPr>
          </w:pPr>
          <w:hyperlink w:anchor="_Toc69665771" w:history="1">
            <w:r w:rsidR="00A2654D" w:rsidRPr="00AE15BA">
              <w:rPr>
                <w:rStyle w:val="Hipervnculo"/>
                <w:noProof/>
              </w:rPr>
              <w:t>3.1. Estilo</w:t>
            </w:r>
            <w:r w:rsidR="00A2654D">
              <w:rPr>
                <w:noProof/>
                <w:webHidden/>
              </w:rPr>
              <w:tab/>
            </w:r>
            <w:r w:rsidR="00A2654D">
              <w:rPr>
                <w:noProof/>
                <w:webHidden/>
              </w:rPr>
              <w:fldChar w:fldCharType="begin"/>
            </w:r>
            <w:r w:rsidR="00A2654D">
              <w:rPr>
                <w:noProof/>
                <w:webHidden/>
              </w:rPr>
              <w:instrText xml:space="preserve"> PAGEREF _Toc69665771 \h </w:instrText>
            </w:r>
            <w:r w:rsidR="00A2654D">
              <w:rPr>
                <w:noProof/>
                <w:webHidden/>
              </w:rPr>
            </w:r>
            <w:r w:rsidR="00A2654D">
              <w:rPr>
                <w:noProof/>
                <w:webHidden/>
              </w:rPr>
              <w:fldChar w:fldCharType="separate"/>
            </w:r>
            <w:r w:rsidR="00A2654D">
              <w:rPr>
                <w:noProof/>
                <w:webHidden/>
              </w:rPr>
              <w:t>4</w:t>
            </w:r>
            <w:r w:rsidR="00A2654D">
              <w:rPr>
                <w:noProof/>
                <w:webHidden/>
              </w:rPr>
              <w:fldChar w:fldCharType="end"/>
            </w:r>
          </w:hyperlink>
        </w:p>
        <w:p w14:paraId="4EFE62BC" w14:textId="78C30642" w:rsidR="00A2654D" w:rsidRDefault="003657C1">
          <w:pPr>
            <w:pStyle w:val="TDC2"/>
            <w:tabs>
              <w:tab w:val="right" w:leader="dot" w:pos="8494"/>
            </w:tabs>
            <w:rPr>
              <w:noProof/>
              <w:lang w:eastAsia="es-ES"/>
            </w:rPr>
          </w:pPr>
          <w:hyperlink w:anchor="_Toc69665772" w:history="1">
            <w:r w:rsidR="00A2654D" w:rsidRPr="00AE15BA">
              <w:rPr>
                <w:rStyle w:val="Hipervnculo"/>
                <w:noProof/>
              </w:rPr>
              <w:t>3.2. Navegabilidad</w:t>
            </w:r>
            <w:r w:rsidR="00A2654D">
              <w:rPr>
                <w:noProof/>
                <w:webHidden/>
              </w:rPr>
              <w:tab/>
            </w:r>
            <w:r w:rsidR="00A2654D">
              <w:rPr>
                <w:noProof/>
                <w:webHidden/>
              </w:rPr>
              <w:fldChar w:fldCharType="begin"/>
            </w:r>
            <w:r w:rsidR="00A2654D">
              <w:rPr>
                <w:noProof/>
                <w:webHidden/>
              </w:rPr>
              <w:instrText xml:space="preserve"> PAGEREF _Toc69665772 \h </w:instrText>
            </w:r>
            <w:r w:rsidR="00A2654D">
              <w:rPr>
                <w:noProof/>
                <w:webHidden/>
              </w:rPr>
            </w:r>
            <w:r w:rsidR="00A2654D">
              <w:rPr>
                <w:noProof/>
                <w:webHidden/>
              </w:rPr>
              <w:fldChar w:fldCharType="separate"/>
            </w:r>
            <w:r w:rsidR="00A2654D">
              <w:rPr>
                <w:noProof/>
                <w:webHidden/>
              </w:rPr>
              <w:t>5</w:t>
            </w:r>
            <w:r w:rsidR="00A2654D">
              <w:rPr>
                <w:noProof/>
                <w:webHidden/>
              </w:rPr>
              <w:fldChar w:fldCharType="end"/>
            </w:r>
          </w:hyperlink>
        </w:p>
        <w:p w14:paraId="101EABD4" w14:textId="70E781F0" w:rsidR="00A2654D" w:rsidRDefault="003657C1">
          <w:pPr>
            <w:pStyle w:val="TDC2"/>
            <w:tabs>
              <w:tab w:val="right" w:leader="dot" w:pos="8494"/>
            </w:tabs>
            <w:rPr>
              <w:noProof/>
              <w:lang w:eastAsia="es-ES"/>
            </w:rPr>
          </w:pPr>
          <w:hyperlink w:anchor="_Toc69665773" w:history="1">
            <w:r w:rsidR="00A2654D" w:rsidRPr="00AE15BA">
              <w:rPr>
                <w:rStyle w:val="Hipervnculo"/>
                <w:noProof/>
              </w:rPr>
              <w:t>3.3. Funcionalidades</w:t>
            </w:r>
            <w:r w:rsidR="00A2654D">
              <w:rPr>
                <w:noProof/>
                <w:webHidden/>
              </w:rPr>
              <w:tab/>
            </w:r>
            <w:r w:rsidR="00A2654D">
              <w:rPr>
                <w:noProof/>
                <w:webHidden/>
              </w:rPr>
              <w:fldChar w:fldCharType="begin"/>
            </w:r>
            <w:r w:rsidR="00A2654D">
              <w:rPr>
                <w:noProof/>
                <w:webHidden/>
              </w:rPr>
              <w:instrText xml:space="preserve"> PAGEREF _Toc69665773 \h </w:instrText>
            </w:r>
            <w:r w:rsidR="00A2654D">
              <w:rPr>
                <w:noProof/>
                <w:webHidden/>
              </w:rPr>
            </w:r>
            <w:r w:rsidR="00A2654D">
              <w:rPr>
                <w:noProof/>
                <w:webHidden/>
              </w:rPr>
              <w:fldChar w:fldCharType="separate"/>
            </w:r>
            <w:r w:rsidR="00A2654D">
              <w:rPr>
                <w:noProof/>
                <w:webHidden/>
              </w:rPr>
              <w:t>5</w:t>
            </w:r>
            <w:r w:rsidR="00A2654D">
              <w:rPr>
                <w:noProof/>
                <w:webHidden/>
              </w:rPr>
              <w:fldChar w:fldCharType="end"/>
            </w:r>
          </w:hyperlink>
        </w:p>
        <w:p w14:paraId="03B29C37" w14:textId="457C8E16" w:rsidR="00A2654D" w:rsidRDefault="003657C1">
          <w:pPr>
            <w:pStyle w:val="TDC2"/>
            <w:tabs>
              <w:tab w:val="left" w:pos="660"/>
              <w:tab w:val="right" w:leader="dot" w:pos="8494"/>
            </w:tabs>
            <w:rPr>
              <w:noProof/>
              <w:lang w:eastAsia="es-ES"/>
            </w:rPr>
          </w:pPr>
          <w:hyperlink w:anchor="_Toc69665774" w:history="1">
            <w:r w:rsidR="00A2654D" w:rsidRPr="00AE15BA">
              <w:rPr>
                <w:rStyle w:val="Hipervnculo"/>
                <w:noProof/>
              </w:rPr>
              <w:t>4.</w:t>
            </w:r>
            <w:r w:rsidR="00A2654D">
              <w:rPr>
                <w:noProof/>
                <w:lang w:eastAsia="es-ES"/>
              </w:rPr>
              <w:tab/>
            </w:r>
            <w:r w:rsidR="00A2654D" w:rsidRPr="00AE15BA">
              <w:rPr>
                <w:rStyle w:val="Hipervnculo"/>
                <w:noProof/>
              </w:rPr>
              <w:t>Conclusión</w:t>
            </w:r>
            <w:r w:rsidR="00A2654D">
              <w:rPr>
                <w:noProof/>
                <w:webHidden/>
              </w:rPr>
              <w:tab/>
            </w:r>
            <w:r w:rsidR="00A2654D">
              <w:rPr>
                <w:noProof/>
                <w:webHidden/>
              </w:rPr>
              <w:fldChar w:fldCharType="begin"/>
            </w:r>
            <w:r w:rsidR="00A2654D">
              <w:rPr>
                <w:noProof/>
                <w:webHidden/>
              </w:rPr>
              <w:instrText xml:space="preserve"> PAGEREF _Toc69665774 \h </w:instrText>
            </w:r>
            <w:r w:rsidR="00A2654D">
              <w:rPr>
                <w:noProof/>
                <w:webHidden/>
              </w:rPr>
            </w:r>
            <w:r w:rsidR="00A2654D">
              <w:rPr>
                <w:noProof/>
                <w:webHidden/>
              </w:rPr>
              <w:fldChar w:fldCharType="separate"/>
            </w:r>
            <w:r w:rsidR="00A2654D">
              <w:rPr>
                <w:noProof/>
                <w:webHidden/>
              </w:rPr>
              <w:t>6</w:t>
            </w:r>
            <w:r w:rsidR="00A2654D">
              <w:rPr>
                <w:noProof/>
                <w:webHidden/>
              </w:rPr>
              <w:fldChar w:fldCharType="end"/>
            </w:r>
          </w:hyperlink>
        </w:p>
        <w:p w14:paraId="53B80F9C" w14:textId="6C1608A1" w:rsidR="00A2654D" w:rsidRDefault="00646E3C" w:rsidP="00646E3C">
          <w:pPr>
            <w:rPr>
              <w:b/>
              <w:bCs/>
            </w:rPr>
          </w:pPr>
          <w:r>
            <w:rPr>
              <w:b/>
              <w:bCs/>
            </w:rPr>
            <w:fldChar w:fldCharType="end"/>
          </w:r>
        </w:p>
      </w:sdtContent>
    </w:sdt>
    <w:p w14:paraId="2455E8B3" w14:textId="31114812" w:rsidR="00A2654D" w:rsidRDefault="00A2654D" w:rsidP="00646E3C">
      <w:pPr>
        <w:rPr>
          <w:b/>
          <w:bCs/>
        </w:rPr>
      </w:pPr>
    </w:p>
    <w:p w14:paraId="7F069C19" w14:textId="199DC78B" w:rsidR="00A2654D" w:rsidRDefault="00A2654D" w:rsidP="00646E3C">
      <w:pPr>
        <w:rPr>
          <w:b/>
          <w:bCs/>
        </w:rPr>
      </w:pPr>
    </w:p>
    <w:p w14:paraId="54FCD944" w14:textId="28353380" w:rsidR="00A2654D" w:rsidRDefault="00A2654D" w:rsidP="00646E3C">
      <w:pPr>
        <w:rPr>
          <w:b/>
          <w:bCs/>
        </w:rPr>
      </w:pPr>
    </w:p>
    <w:p w14:paraId="1C057CFC" w14:textId="4AF13E9F" w:rsidR="00A2654D" w:rsidRDefault="00A2654D" w:rsidP="00646E3C">
      <w:pPr>
        <w:rPr>
          <w:b/>
          <w:bCs/>
        </w:rPr>
      </w:pPr>
    </w:p>
    <w:p w14:paraId="23FC3853" w14:textId="22204A62" w:rsidR="00A2654D" w:rsidRDefault="00A2654D" w:rsidP="00646E3C">
      <w:pPr>
        <w:rPr>
          <w:b/>
          <w:bCs/>
        </w:rPr>
      </w:pPr>
    </w:p>
    <w:p w14:paraId="4BD265BF" w14:textId="14B4CD66" w:rsidR="00A2654D" w:rsidRDefault="00A2654D" w:rsidP="00646E3C">
      <w:pPr>
        <w:rPr>
          <w:b/>
          <w:bCs/>
        </w:rPr>
      </w:pPr>
    </w:p>
    <w:p w14:paraId="77388CE8" w14:textId="0A394644" w:rsidR="00A2654D" w:rsidRDefault="00A2654D" w:rsidP="00646E3C">
      <w:pPr>
        <w:rPr>
          <w:b/>
          <w:bCs/>
        </w:rPr>
      </w:pPr>
    </w:p>
    <w:p w14:paraId="524949A3" w14:textId="25BE0F63" w:rsidR="00A2654D" w:rsidRDefault="00A2654D" w:rsidP="00646E3C">
      <w:pPr>
        <w:rPr>
          <w:b/>
          <w:bCs/>
        </w:rPr>
      </w:pPr>
    </w:p>
    <w:p w14:paraId="07610031" w14:textId="42551BF2" w:rsidR="00A2654D" w:rsidRDefault="00A2654D" w:rsidP="00646E3C">
      <w:pPr>
        <w:rPr>
          <w:b/>
          <w:bCs/>
        </w:rPr>
      </w:pPr>
    </w:p>
    <w:p w14:paraId="561DEE67" w14:textId="5D5B87D4" w:rsidR="00A2654D" w:rsidRDefault="00A2654D" w:rsidP="00646E3C">
      <w:pPr>
        <w:rPr>
          <w:b/>
          <w:bCs/>
        </w:rPr>
      </w:pPr>
    </w:p>
    <w:p w14:paraId="1B76C189" w14:textId="69E5A4F3" w:rsidR="00A2654D" w:rsidRDefault="00A2654D" w:rsidP="00646E3C">
      <w:pPr>
        <w:rPr>
          <w:b/>
          <w:bCs/>
        </w:rPr>
      </w:pPr>
    </w:p>
    <w:p w14:paraId="29F5F018" w14:textId="60F02512" w:rsidR="00A2654D" w:rsidRDefault="00A2654D" w:rsidP="00646E3C">
      <w:pPr>
        <w:rPr>
          <w:b/>
          <w:bCs/>
        </w:rPr>
      </w:pPr>
    </w:p>
    <w:p w14:paraId="77CB0744" w14:textId="596A1100" w:rsidR="00A2654D" w:rsidRDefault="00A2654D" w:rsidP="00646E3C">
      <w:pPr>
        <w:rPr>
          <w:b/>
          <w:bCs/>
        </w:rPr>
      </w:pPr>
    </w:p>
    <w:p w14:paraId="551B1261" w14:textId="50299506" w:rsidR="00A2654D" w:rsidRDefault="00A2654D" w:rsidP="00646E3C">
      <w:pPr>
        <w:rPr>
          <w:b/>
          <w:bCs/>
        </w:rPr>
      </w:pPr>
    </w:p>
    <w:p w14:paraId="6646F40C" w14:textId="2E321C34" w:rsidR="00A2654D" w:rsidRDefault="00A2654D" w:rsidP="00646E3C">
      <w:pPr>
        <w:rPr>
          <w:b/>
          <w:bCs/>
        </w:rPr>
      </w:pPr>
    </w:p>
    <w:p w14:paraId="5370B681" w14:textId="663EC048" w:rsidR="00A2654D" w:rsidRDefault="00A2654D" w:rsidP="00646E3C">
      <w:pPr>
        <w:rPr>
          <w:b/>
          <w:bCs/>
        </w:rPr>
      </w:pPr>
    </w:p>
    <w:p w14:paraId="10638138" w14:textId="33AC96A9" w:rsidR="00A2654D" w:rsidRDefault="00A2654D" w:rsidP="00646E3C">
      <w:pPr>
        <w:rPr>
          <w:b/>
          <w:bCs/>
        </w:rPr>
      </w:pPr>
    </w:p>
    <w:p w14:paraId="7F1CA4C9" w14:textId="0E548256" w:rsidR="00A2654D" w:rsidRDefault="00A2654D" w:rsidP="00646E3C">
      <w:pPr>
        <w:rPr>
          <w:b/>
          <w:bCs/>
        </w:rPr>
      </w:pPr>
    </w:p>
    <w:p w14:paraId="5B18E4F2" w14:textId="22DDA5F1" w:rsidR="00A2654D" w:rsidRDefault="00A2654D" w:rsidP="00646E3C">
      <w:pPr>
        <w:rPr>
          <w:b/>
          <w:bCs/>
        </w:rPr>
      </w:pPr>
    </w:p>
    <w:p w14:paraId="2C33E28C" w14:textId="79EA75BC" w:rsidR="00A2654D" w:rsidRDefault="00A2654D" w:rsidP="00646E3C">
      <w:pPr>
        <w:rPr>
          <w:b/>
          <w:bCs/>
        </w:rPr>
      </w:pPr>
    </w:p>
    <w:p w14:paraId="32B3A58F" w14:textId="4468D37F" w:rsidR="00A2654D" w:rsidRDefault="00A2654D" w:rsidP="00646E3C">
      <w:pPr>
        <w:rPr>
          <w:b/>
          <w:bCs/>
        </w:rPr>
      </w:pPr>
    </w:p>
    <w:p w14:paraId="0486974A" w14:textId="77777777" w:rsidR="00A2654D" w:rsidRDefault="00A2654D" w:rsidP="00646E3C">
      <w:pPr>
        <w:rPr>
          <w:b/>
          <w:bCs/>
        </w:rPr>
      </w:pPr>
    </w:p>
    <w:p w14:paraId="5FC25001" w14:textId="4E5E1EE1" w:rsidR="00646E3C" w:rsidRDefault="00646E3C" w:rsidP="005D1CA3">
      <w:pPr>
        <w:pStyle w:val="Ttulo1"/>
        <w:numPr>
          <w:ilvl w:val="0"/>
          <w:numId w:val="4"/>
        </w:numPr>
      </w:pPr>
      <w:bookmarkStart w:id="0" w:name="_Toc69665768"/>
      <w:r>
        <w:lastRenderedPageBreak/>
        <w:t>Introducción</w:t>
      </w:r>
      <w:bookmarkEnd w:id="0"/>
    </w:p>
    <w:p w14:paraId="34977F3A" w14:textId="77777777" w:rsidR="00646E3C" w:rsidRDefault="00646E3C" w:rsidP="00646E3C">
      <w:pPr>
        <w:rPr>
          <w:color w:val="000000" w:themeColor="text1"/>
        </w:rPr>
      </w:pPr>
    </w:p>
    <w:p w14:paraId="0105EE0F" w14:textId="3350BCDE" w:rsidR="00646E3C" w:rsidRPr="00646E3C" w:rsidRDefault="00646E3C" w:rsidP="00646E3C">
      <w:pPr>
        <w:rPr>
          <w:color w:val="000000" w:themeColor="text1"/>
        </w:rPr>
      </w:pPr>
      <w:r w:rsidRPr="00646E3C">
        <w:rPr>
          <w:color w:val="000000" w:themeColor="text1"/>
        </w:rPr>
        <w:t xml:space="preserve">Este documento recoge </w:t>
      </w:r>
      <w:r w:rsidR="008355C4">
        <w:rPr>
          <w:color w:val="000000" w:themeColor="text1"/>
        </w:rPr>
        <w:t xml:space="preserve">de nuevo </w:t>
      </w:r>
      <w:r w:rsidRPr="00646E3C">
        <w:rPr>
          <w:color w:val="000000" w:themeColor="text1"/>
        </w:rPr>
        <w:t>las anotaciones, puntuaciones y los consejos que ha aportado el grupo de usuarios piloto que ha sido elegido para probar la página web de inDvelopers</w:t>
      </w:r>
      <w:r w:rsidR="008355C4">
        <w:rPr>
          <w:color w:val="000000" w:themeColor="text1"/>
        </w:rPr>
        <w:t>, tras analizar y aplicar el feedback recogido en el anterior informe</w:t>
      </w:r>
      <w:r w:rsidRPr="00646E3C">
        <w:rPr>
          <w:color w:val="000000" w:themeColor="text1"/>
        </w:rPr>
        <w:t xml:space="preserve">. </w:t>
      </w:r>
      <w:r w:rsidR="008355C4">
        <w:rPr>
          <w:color w:val="000000" w:themeColor="text1"/>
        </w:rPr>
        <w:t xml:space="preserve">Se ha </w:t>
      </w:r>
      <w:r w:rsidRPr="00646E3C">
        <w:rPr>
          <w:color w:val="000000" w:themeColor="text1"/>
        </w:rPr>
        <w:t>encuestado</w:t>
      </w:r>
      <w:r w:rsidR="008355C4">
        <w:rPr>
          <w:color w:val="000000" w:themeColor="text1"/>
        </w:rPr>
        <w:t xml:space="preserve"> de nuevo a los usuarios </w:t>
      </w:r>
      <w:r w:rsidRPr="00646E3C">
        <w:rPr>
          <w:color w:val="000000" w:themeColor="text1"/>
        </w:rPr>
        <w:t xml:space="preserve">sobre su experiencia </w:t>
      </w:r>
      <w:r w:rsidR="008355C4">
        <w:rPr>
          <w:color w:val="000000" w:themeColor="text1"/>
        </w:rPr>
        <w:t>utilizando la nueva versión de la página</w:t>
      </w:r>
      <w:r w:rsidRPr="00646E3C">
        <w:rPr>
          <w:color w:val="000000" w:themeColor="text1"/>
        </w:rPr>
        <w:t xml:space="preserve">, </w:t>
      </w:r>
      <w:r w:rsidR="008355C4">
        <w:rPr>
          <w:color w:val="000000" w:themeColor="text1"/>
        </w:rPr>
        <w:t>aunque siga siendo una versión bajo desarrollo</w:t>
      </w:r>
      <w:r w:rsidRPr="00646E3C">
        <w:rPr>
          <w:color w:val="000000" w:themeColor="text1"/>
        </w:rPr>
        <w:t>.</w:t>
      </w:r>
    </w:p>
    <w:p w14:paraId="54D368B1" w14:textId="77777777" w:rsidR="00646E3C" w:rsidRPr="00646E3C" w:rsidRDefault="00646E3C" w:rsidP="00646E3C"/>
    <w:p w14:paraId="53275EC2" w14:textId="56DB204D" w:rsidR="00646E3C" w:rsidRDefault="00646E3C" w:rsidP="00646E3C">
      <w:pPr>
        <w:pStyle w:val="Ttulo1"/>
        <w:numPr>
          <w:ilvl w:val="0"/>
          <w:numId w:val="4"/>
        </w:numPr>
      </w:pPr>
      <w:bookmarkStart w:id="1" w:name="_Toc69665769"/>
      <w:r>
        <w:t>Tabla de usuarios</w:t>
      </w:r>
      <w:bookmarkEnd w:id="1"/>
    </w:p>
    <w:tbl>
      <w:tblPr>
        <w:tblW w:w="0" w:type="auto"/>
        <w:tblCellMar>
          <w:top w:w="15" w:type="dxa"/>
          <w:left w:w="15" w:type="dxa"/>
          <w:bottom w:w="15" w:type="dxa"/>
          <w:right w:w="15" w:type="dxa"/>
        </w:tblCellMar>
        <w:tblLook w:val="04A0" w:firstRow="1" w:lastRow="0" w:firstColumn="1" w:lastColumn="0" w:noHBand="0" w:noVBand="1"/>
      </w:tblPr>
      <w:tblGrid>
        <w:gridCol w:w="511"/>
        <w:gridCol w:w="2195"/>
        <w:gridCol w:w="958"/>
        <w:gridCol w:w="1482"/>
        <w:gridCol w:w="3338"/>
      </w:tblGrid>
      <w:tr w:rsidR="00646E3C" w:rsidRPr="00550312" w14:paraId="12452EAD" w14:textId="77777777" w:rsidTr="00576FF7">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765D37F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ID</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7138555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192FED2A"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Edad (años)</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5EAA1B0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Profesión</w:t>
            </w:r>
          </w:p>
        </w:tc>
        <w:tc>
          <w:tcPr>
            <w:tcW w:w="0" w:type="auto"/>
            <w:tcBorders>
              <w:top w:val="single" w:sz="8" w:space="0" w:color="000000"/>
              <w:left w:val="single" w:sz="8" w:space="0" w:color="000000"/>
              <w:bottom w:val="single" w:sz="8" w:space="0" w:color="000000"/>
              <w:right w:val="single" w:sz="8" w:space="0" w:color="000000"/>
            </w:tcBorders>
            <w:shd w:val="clear" w:color="auto" w:fill="DCFFFC"/>
            <w:tcMar>
              <w:top w:w="100" w:type="dxa"/>
              <w:left w:w="100" w:type="dxa"/>
              <w:bottom w:w="100" w:type="dxa"/>
              <w:right w:w="100" w:type="dxa"/>
            </w:tcMar>
            <w:hideMark/>
          </w:tcPr>
          <w:p w14:paraId="3EDBD34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Email</w:t>
            </w:r>
          </w:p>
        </w:tc>
      </w:tr>
      <w:tr w:rsidR="00646E3C" w:rsidRPr="00550312" w14:paraId="5C153716"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5B3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3576A"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Diego Belmonte </w:t>
            </w:r>
            <w:proofErr w:type="spellStart"/>
            <w:r w:rsidRPr="005D1CA3">
              <w:rPr>
                <w:rFonts w:asciiTheme="majorHAnsi" w:eastAsia="Times New Roman" w:hAnsiTheme="majorHAnsi" w:cstheme="majorHAnsi"/>
                <w:color w:val="000000"/>
              </w:rPr>
              <w:t>Rodriguez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7DF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377A"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349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diegobelrod05@gmail.com</w:t>
            </w:r>
          </w:p>
        </w:tc>
      </w:tr>
      <w:tr w:rsidR="00646E3C" w:rsidRPr="00550312" w14:paraId="0BB8E89C"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2EE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C4B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Iván Menacho </w:t>
            </w:r>
            <w:proofErr w:type="spellStart"/>
            <w:r w:rsidRPr="005D1CA3">
              <w:rPr>
                <w:rFonts w:asciiTheme="majorHAnsi" w:eastAsia="Times New Roman" w:hAnsiTheme="majorHAnsi" w:cstheme="majorHAnsi"/>
                <w:color w:val="000000"/>
              </w:rPr>
              <w:t>Gallardo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588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92DE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F8F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virdi.2000@gmail.com</w:t>
            </w:r>
          </w:p>
        </w:tc>
      </w:tr>
      <w:tr w:rsidR="00646E3C" w:rsidRPr="00FB576D" w14:paraId="583DC8C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6A1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976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Ricardo Sebastián </w:t>
            </w:r>
            <w:proofErr w:type="spellStart"/>
            <w:r w:rsidRPr="005D1CA3">
              <w:rPr>
                <w:rFonts w:asciiTheme="majorHAnsi" w:eastAsia="Times New Roman" w:hAnsiTheme="majorHAnsi" w:cstheme="majorHAnsi"/>
                <w:color w:val="000000"/>
                <w:sz w:val="24"/>
                <w:szCs w:val="24"/>
              </w:rPr>
              <w:t>Abarza</w:t>
            </w:r>
            <w:proofErr w:type="spellEnd"/>
            <w:r w:rsidRPr="005D1CA3">
              <w:rPr>
                <w:rFonts w:asciiTheme="majorHAnsi" w:eastAsia="Times New Roman" w:hAnsiTheme="majorHAnsi" w:cstheme="majorHAnsi"/>
                <w:color w:val="000000"/>
                <w:sz w:val="24"/>
                <w:szCs w:val="24"/>
              </w:rPr>
              <w:t xml:space="preserve"> Villalobos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E46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FE0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4E5B"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rchardos99@gmail.com</w:t>
            </w:r>
          </w:p>
        </w:tc>
      </w:tr>
      <w:tr w:rsidR="00646E3C" w:rsidRPr="00550312" w14:paraId="650A95BE"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C84A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1A38"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Horacio García </w:t>
            </w:r>
            <w:proofErr w:type="spellStart"/>
            <w:r w:rsidRPr="005D1CA3">
              <w:rPr>
                <w:rFonts w:asciiTheme="majorHAnsi" w:eastAsia="Times New Roman" w:hAnsiTheme="majorHAnsi" w:cstheme="majorHAnsi"/>
                <w:color w:val="000000"/>
              </w:rPr>
              <w:t>Lergo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BEB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673B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2B37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unowhoracio@hotmail.com</w:t>
            </w:r>
          </w:p>
        </w:tc>
      </w:tr>
      <w:tr w:rsidR="00646E3C" w:rsidRPr="00550312" w14:paraId="6D581DA6"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93D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81FBB"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rPr>
              <w:t>Jose</w:t>
            </w:r>
            <w:proofErr w:type="spellEnd"/>
            <w:r w:rsidRPr="005D1CA3">
              <w:rPr>
                <w:rFonts w:asciiTheme="majorHAnsi" w:eastAsia="Times New Roman" w:hAnsiTheme="majorHAnsi" w:cstheme="majorHAnsi"/>
                <w:color w:val="000000"/>
              </w:rPr>
              <w:t xml:space="preserve"> María </w:t>
            </w:r>
            <w:proofErr w:type="spellStart"/>
            <w:r w:rsidRPr="005D1CA3">
              <w:rPr>
                <w:rFonts w:asciiTheme="majorHAnsi" w:eastAsia="Times New Roman" w:hAnsiTheme="majorHAnsi" w:cstheme="majorHAnsi"/>
                <w:color w:val="000000"/>
              </w:rPr>
              <w:t>Andrades</w:t>
            </w:r>
            <w:proofErr w:type="spellEnd"/>
            <w:r w:rsidRPr="005D1CA3">
              <w:rPr>
                <w:rFonts w:asciiTheme="majorHAnsi" w:eastAsia="Times New Roman" w:hAnsiTheme="majorHAnsi" w:cstheme="majorHAnsi"/>
                <w:color w:val="000000"/>
              </w:rPr>
              <w:t xml:space="preserve"> </w:t>
            </w:r>
            <w:proofErr w:type="spellStart"/>
            <w:r w:rsidRPr="005D1CA3">
              <w:rPr>
                <w:rFonts w:asciiTheme="majorHAnsi" w:eastAsia="Times New Roman" w:hAnsiTheme="majorHAnsi" w:cstheme="majorHAnsi"/>
                <w:color w:val="000000"/>
              </w:rPr>
              <w:t>Benitez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64DB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ED8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70BB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yusei625@gmail.com</w:t>
            </w:r>
          </w:p>
        </w:tc>
      </w:tr>
      <w:tr w:rsidR="00646E3C" w:rsidRPr="00550312" w14:paraId="0F9D8BC5"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6AC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4FB4"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xml:space="preserve">Matthew </w:t>
            </w:r>
            <w:proofErr w:type="spellStart"/>
            <w:r w:rsidRPr="005D1CA3">
              <w:rPr>
                <w:rFonts w:asciiTheme="majorHAnsi" w:eastAsia="Times New Roman" w:hAnsiTheme="majorHAnsi" w:cstheme="majorHAnsi"/>
                <w:color w:val="000000"/>
              </w:rPr>
              <w:t>Bwye</w:t>
            </w:r>
            <w:proofErr w:type="spellEnd"/>
            <w:r w:rsidRPr="005D1CA3">
              <w:rPr>
                <w:rFonts w:asciiTheme="majorHAnsi" w:eastAsia="Times New Roman" w:hAnsiTheme="majorHAnsi" w:cstheme="majorHAnsi"/>
                <w:color w:val="000000"/>
              </w:rPr>
              <w:t xml:space="preserve"> 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661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2E9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0D1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xamtehwt@gmail.com</w:t>
            </w:r>
          </w:p>
        </w:tc>
      </w:tr>
      <w:tr w:rsidR="00646E3C" w:rsidRPr="00550312" w14:paraId="4EEF3FAF"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B891"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6EC4"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Antonio Luque Lao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611C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9D3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Productor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E04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antonioll100000@gmail.com</w:t>
            </w:r>
          </w:p>
        </w:tc>
      </w:tr>
      <w:tr w:rsidR="00646E3C" w:rsidRPr="00FB576D" w14:paraId="039F0779"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AF22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8398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Álvaro Vaquero Jiménez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4B45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001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2D35"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vaquerovaquerojij66@hotmail.com</w:t>
            </w:r>
          </w:p>
        </w:tc>
      </w:tr>
      <w:tr w:rsidR="00646E3C" w:rsidRPr="00B11BBD" w14:paraId="0B325397"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6FC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3997D"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rPr>
              <w:t>Joaquin</w:t>
            </w:r>
            <w:proofErr w:type="spellEnd"/>
            <w:r w:rsidRPr="005D1CA3">
              <w:rPr>
                <w:rFonts w:asciiTheme="majorHAnsi" w:eastAsia="Times New Roman" w:hAnsiTheme="majorHAnsi" w:cstheme="majorHAnsi"/>
                <w:color w:val="000000"/>
              </w:rPr>
              <w:t xml:space="preserve"> Alejandro Vera </w:t>
            </w:r>
            <w:proofErr w:type="spellStart"/>
            <w:r w:rsidRPr="005D1CA3">
              <w:rPr>
                <w:rFonts w:asciiTheme="majorHAnsi" w:eastAsia="Times New Roman" w:hAnsiTheme="majorHAnsi" w:cstheme="majorHAnsi"/>
                <w:color w:val="000000"/>
              </w:rPr>
              <w:t>Nuñez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4029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0F5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28F7" w14:textId="77777777" w:rsidR="00646E3C" w:rsidRPr="005D1CA3" w:rsidRDefault="00646E3C" w:rsidP="00576FF7">
            <w:pPr>
              <w:spacing w:after="0" w:line="240" w:lineRule="auto"/>
              <w:rPr>
                <w:rFonts w:asciiTheme="majorHAnsi" w:eastAsia="Times New Roman" w:hAnsiTheme="majorHAnsi" w:cstheme="majorHAnsi"/>
              </w:rPr>
            </w:pPr>
            <w:r w:rsidRPr="005D1CA3">
              <w:rPr>
                <w:rFonts w:asciiTheme="majorHAnsi" w:eastAsia="Times New Roman" w:hAnsiTheme="majorHAnsi" w:cstheme="majorHAnsi"/>
              </w:rPr>
              <w:t>joaquin.veranunez17@gmail.com</w:t>
            </w:r>
          </w:p>
        </w:tc>
      </w:tr>
      <w:tr w:rsidR="00646E3C" w:rsidRPr="00550312" w14:paraId="6FAB6E95"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D82C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D0C0"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rPr>
              <w:t>Jose</w:t>
            </w:r>
            <w:proofErr w:type="spellEnd"/>
            <w:r w:rsidRPr="005D1CA3">
              <w:rPr>
                <w:rFonts w:asciiTheme="majorHAnsi" w:eastAsia="Times New Roman" w:hAnsiTheme="majorHAnsi" w:cstheme="majorHAnsi"/>
                <w:color w:val="000000"/>
              </w:rPr>
              <w:t xml:space="preserve"> Carlos </w:t>
            </w:r>
            <w:proofErr w:type="spellStart"/>
            <w:r w:rsidRPr="005D1CA3">
              <w:rPr>
                <w:rFonts w:asciiTheme="majorHAnsi" w:eastAsia="Times New Roman" w:hAnsiTheme="majorHAnsi" w:cstheme="majorHAnsi"/>
                <w:color w:val="000000"/>
              </w:rPr>
              <w:t>Vidosa</w:t>
            </w:r>
            <w:proofErr w:type="spellEnd"/>
            <w:r w:rsidRPr="005D1CA3">
              <w:rPr>
                <w:rFonts w:asciiTheme="majorHAnsi" w:eastAsia="Times New Roman" w:hAnsiTheme="majorHAnsi" w:cstheme="majorHAnsi"/>
                <w:color w:val="000000"/>
              </w:rPr>
              <w:t xml:space="preserve"> </w:t>
            </w:r>
            <w:proofErr w:type="spellStart"/>
            <w:r w:rsidRPr="005D1CA3">
              <w:rPr>
                <w:rFonts w:asciiTheme="majorHAnsi" w:eastAsia="Times New Roman" w:hAnsiTheme="majorHAnsi" w:cstheme="majorHAnsi"/>
                <w:color w:val="000000"/>
              </w:rPr>
              <w:t>Batllés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16C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D105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7B9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jcvb1996@gmail.com</w:t>
            </w:r>
          </w:p>
        </w:tc>
      </w:tr>
      <w:tr w:rsidR="00646E3C" w:rsidRPr="00FB576D" w14:paraId="5706FE95"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32A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197F"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Antonio Javier Moreno Gonzales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D50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811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B44F"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anjavmorenogonza@gmail.com</w:t>
            </w:r>
          </w:p>
        </w:tc>
      </w:tr>
      <w:tr w:rsidR="00646E3C" w:rsidRPr="00550312" w14:paraId="31263C7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189B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C5D43"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sz w:val="24"/>
                <w:szCs w:val="24"/>
              </w:rPr>
              <w:t>Felix</w:t>
            </w:r>
            <w:proofErr w:type="spellEnd"/>
            <w:r w:rsidRPr="005D1CA3">
              <w:rPr>
                <w:rFonts w:asciiTheme="majorHAnsi" w:eastAsia="Times New Roman" w:hAnsiTheme="majorHAnsi" w:cstheme="majorHAnsi"/>
                <w:color w:val="000000"/>
                <w:sz w:val="24"/>
                <w:szCs w:val="24"/>
              </w:rPr>
              <w:t xml:space="preserve"> </w:t>
            </w:r>
            <w:proofErr w:type="spellStart"/>
            <w:r w:rsidRPr="005D1CA3">
              <w:rPr>
                <w:rFonts w:asciiTheme="majorHAnsi" w:eastAsia="Times New Roman" w:hAnsiTheme="majorHAnsi" w:cstheme="majorHAnsi"/>
                <w:color w:val="000000"/>
                <w:sz w:val="24"/>
                <w:szCs w:val="24"/>
              </w:rPr>
              <w:t>Jimenez</w:t>
            </w:r>
            <w:proofErr w:type="spellEnd"/>
            <w:r w:rsidRPr="005D1CA3">
              <w:rPr>
                <w:rFonts w:asciiTheme="majorHAnsi" w:eastAsia="Times New Roman" w:hAnsiTheme="majorHAnsi" w:cstheme="majorHAnsi"/>
                <w:color w:val="000000"/>
                <w:sz w:val="24"/>
                <w:szCs w:val="24"/>
              </w:rPr>
              <w:t xml:space="preserve"> </w:t>
            </w:r>
            <w:proofErr w:type="spellStart"/>
            <w:r w:rsidRPr="005D1CA3">
              <w:rPr>
                <w:rFonts w:asciiTheme="majorHAnsi" w:eastAsia="Times New Roman" w:hAnsiTheme="majorHAnsi" w:cstheme="majorHAnsi"/>
                <w:color w:val="000000"/>
                <w:sz w:val="24"/>
                <w:szCs w:val="24"/>
              </w:rPr>
              <w:t>Gonzalez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A6E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1A3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BD2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felixjg200997@gmail.com</w:t>
            </w:r>
          </w:p>
        </w:tc>
      </w:tr>
      <w:tr w:rsidR="00646E3C" w:rsidRPr="00550312" w14:paraId="615B1C33"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884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A1C74"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Peter John </w:t>
            </w:r>
            <w:proofErr w:type="spellStart"/>
            <w:r w:rsidRPr="005D1CA3">
              <w:rPr>
                <w:rFonts w:asciiTheme="majorHAnsi" w:eastAsia="Times New Roman" w:hAnsiTheme="majorHAnsi" w:cstheme="majorHAnsi"/>
                <w:color w:val="000000"/>
                <w:sz w:val="24"/>
                <w:szCs w:val="24"/>
              </w:rPr>
              <w:t>Cutino</w:t>
            </w:r>
            <w:proofErr w:type="spellEnd"/>
            <w:r w:rsidRPr="005D1CA3">
              <w:rPr>
                <w:rFonts w:asciiTheme="majorHAnsi" w:eastAsia="Times New Roman" w:hAnsiTheme="majorHAnsi" w:cstheme="majorHAnsi"/>
                <w:color w:val="000000"/>
                <w:sz w:val="24"/>
                <w:szCs w:val="24"/>
              </w:rPr>
              <w:t xml:space="preserve"> Mata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44C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D6A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175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petercutino@gmail.com</w:t>
            </w:r>
          </w:p>
        </w:tc>
      </w:tr>
      <w:tr w:rsidR="00646E3C" w:rsidRPr="00550312" w14:paraId="61AD7A8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5C82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B65A" w14:textId="77777777" w:rsidR="00646E3C" w:rsidRPr="005D1CA3" w:rsidRDefault="00646E3C" w:rsidP="00576FF7">
            <w:pPr>
              <w:spacing w:after="0" w:line="240" w:lineRule="auto"/>
              <w:rPr>
                <w:rFonts w:asciiTheme="majorHAnsi" w:eastAsia="Times New Roman" w:hAnsiTheme="majorHAnsi" w:cstheme="majorHAnsi"/>
                <w:sz w:val="24"/>
                <w:szCs w:val="24"/>
              </w:rPr>
            </w:pPr>
            <w:proofErr w:type="spellStart"/>
            <w:r w:rsidRPr="005D1CA3">
              <w:rPr>
                <w:rFonts w:asciiTheme="majorHAnsi" w:eastAsia="Times New Roman" w:hAnsiTheme="majorHAnsi" w:cstheme="majorHAnsi"/>
                <w:color w:val="000000"/>
                <w:sz w:val="24"/>
                <w:szCs w:val="24"/>
              </w:rPr>
              <w:t>Jose</w:t>
            </w:r>
            <w:proofErr w:type="spellEnd"/>
            <w:r w:rsidRPr="005D1CA3">
              <w:rPr>
                <w:rFonts w:asciiTheme="majorHAnsi" w:eastAsia="Times New Roman" w:hAnsiTheme="majorHAnsi" w:cstheme="majorHAnsi"/>
                <w:color w:val="000000"/>
                <w:sz w:val="24"/>
                <w:szCs w:val="24"/>
              </w:rPr>
              <w:t xml:space="preserve"> Manuel Volante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9572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B02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F0C7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jomavol97@gmail.com</w:t>
            </w:r>
          </w:p>
        </w:tc>
      </w:tr>
      <w:tr w:rsidR="00646E3C" w:rsidRPr="00550312" w14:paraId="47CED30E"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9CA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A0EB"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Guillermo Garrido </w:t>
            </w:r>
            <w:proofErr w:type="spellStart"/>
            <w:r w:rsidRPr="005D1CA3">
              <w:rPr>
                <w:rFonts w:asciiTheme="majorHAnsi" w:eastAsia="Times New Roman" w:hAnsiTheme="majorHAnsi" w:cstheme="majorHAnsi"/>
                <w:color w:val="000000"/>
                <w:sz w:val="24"/>
                <w:szCs w:val="24"/>
              </w:rPr>
              <w:t>Jimenez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2BD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8BF9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B462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guillergj@gmail.com</w:t>
            </w:r>
          </w:p>
        </w:tc>
      </w:tr>
      <w:tr w:rsidR="00646E3C" w:rsidRPr="00550312" w14:paraId="6DD9E9D0"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A33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5ABC"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Gonzalo Alonso Sosa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AAB6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E3E6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BA5F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galonsososa@gmail.com</w:t>
            </w:r>
          </w:p>
        </w:tc>
      </w:tr>
      <w:tr w:rsidR="00646E3C" w:rsidRPr="00550312" w14:paraId="080B1452"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B38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B362"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Alberto Manuel Cabral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B94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AA3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D10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albcabdur@alum.us.es</w:t>
            </w:r>
          </w:p>
        </w:tc>
      </w:tr>
      <w:tr w:rsidR="00646E3C" w:rsidRPr="00550312" w14:paraId="79F242F2"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320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19A2"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Daniel Núñez Álvarez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C0776"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08C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2B4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hAnsiTheme="majorHAnsi" w:cstheme="majorHAnsi"/>
                <w:color w:val="000000"/>
              </w:rPr>
              <w:t>danielnalvarez@hotmail.es</w:t>
            </w:r>
          </w:p>
        </w:tc>
      </w:tr>
      <w:tr w:rsidR="00646E3C" w:rsidRPr="00550312" w14:paraId="07728184"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488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E64BF"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Alejandro Jiménez Castillo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B6F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422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A7E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alejimene98@gmail.com</w:t>
            </w:r>
          </w:p>
        </w:tc>
      </w:tr>
      <w:tr w:rsidR="00646E3C" w:rsidRPr="008C61C3" w14:paraId="72ACA0AB"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547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7EC7C"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Juan Antonio Serrano del 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4508"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D4B0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2C06"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juanserr9@gmail.com</w:t>
            </w:r>
          </w:p>
        </w:tc>
      </w:tr>
      <w:tr w:rsidR="00646E3C" w:rsidRPr="008C61C3" w14:paraId="6C1953B9"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ACB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E3C9"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Luis Pérez Comino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559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329FD"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9CFC"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luisperezcomino98@gmail.com</w:t>
            </w:r>
          </w:p>
        </w:tc>
      </w:tr>
      <w:tr w:rsidR="00646E3C" w:rsidRPr="008C61C3" w14:paraId="26FCB087"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DAC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F5785"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Adrián Ruiz Expósito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D3E8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4267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3C1C1"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adrianan1998@gmail.com</w:t>
            </w:r>
          </w:p>
        </w:tc>
      </w:tr>
      <w:tr w:rsidR="00646E3C" w:rsidRPr="008C61C3" w14:paraId="3A2809F1"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F35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8209"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Pedro del Rio </w:t>
            </w:r>
            <w:proofErr w:type="spellStart"/>
            <w:r w:rsidRPr="005D1CA3">
              <w:rPr>
                <w:rFonts w:asciiTheme="majorHAnsi" w:eastAsia="Times New Roman" w:hAnsiTheme="majorHAnsi" w:cstheme="majorHAnsi"/>
                <w:color w:val="000000"/>
                <w:sz w:val="24"/>
                <w:szCs w:val="24"/>
              </w:rPr>
              <w:t>Rot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71E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3949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5D04"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pedjesdelriorot@gmail.com</w:t>
            </w:r>
          </w:p>
        </w:tc>
      </w:tr>
      <w:tr w:rsidR="00646E3C" w:rsidRPr="008C61C3" w14:paraId="0B3F53A6"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31D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4C3D"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Juan Villegas Ariza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78CE"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A5CF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3963"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soyjuanvillegas@gmail.com</w:t>
            </w:r>
          </w:p>
        </w:tc>
      </w:tr>
      <w:tr w:rsidR="00646E3C" w:rsidRPr="00550312" w14:paraId="34615CFE"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C22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0FA8"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Rubén Escamilla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6530"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D56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B624"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ruben_98arcala@hotmail.com</w:t>
            </w:r>
          </w:p>
        </w:tc>
      </w:tr>
      <w:tr w:rsidR="00646E3C" w:rsidRPr="00550312" w14:paraId="69FFCB59"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54E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6A47"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Zara Isabel León García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F465"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48EE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Administrativa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D177"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zaraleongarcia@gmail.com</w:t>
            </w:r>
          </w:p>
        </w:tc>
      </w:tr>
      <w:tr w:rsidR="00646E3C" w:rsidRPr="00550312" w14:paraId="12E40D48"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FEC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21C1"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Julia Galvarro Cano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5DBA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71A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9425F"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juliagalvarrocano@gmail.com</w:t>
            </w:r>
          </w:p>
        </w:tc>
      </w:tr>
      <w:tr w:rsidR="00646E3C" w:rsidRPr="00550312" w14:paraId="51D0FAB3"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43A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E005"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María Casasola Calzadilla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050C"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7600B"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7929"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maariacasasola@gmail.com</w:t>
            </w:r>
          </w:p>
        </w:tc>
      </w:tr>
      <w:tr w:rsidR="00646E3C" w:rsidRPr="00FB576D" w14:paraId="04BFCDDD" w14:textId="77777777" w:rsidTr="00576F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98F1"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E2F50" w14:textId="77777777" w:rsidR="00646E3C" w:rsidRPr="005D1CA3" w:rsidRDefault="00646E3C" w:rsidP="00576FF7">
            <w:pPr>
              <w:spacing w:after="0" w:line="240" w:lineRule="auto"/>
              <w:rPr>
                <w:rFonts w:asciiTheme="majorHAnsi" w:eastAsia="Times New Roman" w:hAnsiTheme="majorHAnsi" w:cstheme="majorHAnsi"/>
                <w:sz w:val="24"/>
                <w:szCs w:val="24"/>
              </w:rPr>
            </w:pPr>
            <w:r w:rsidRPr="005D1CA3">
              <w:rPr>
                <w:rFonts w:asciiTheme="majorHAnsi" w:eastAsia="Times New Roman" w:hAnsiTheme="majorHAnsi" w:cstheme="majorHAnsi"/>
                <w:color w:val="000000"/>
                <w:sz w:val="24"/>
                <w:szCs w:val="24"/>
              </w:rPr>
              <w:t xml:space="preserve">Isabel </w:t>
            </w:r>
            <w:proofErr w:type="spellStart"/>
            <w:r w:rsidRPr="005D1CA3">
              <w:rPr>
                <w:rFonts w:asciiTheme="majorHAnsi" w:eastAsia="Times New Roman" w:hAnsiTheme="majorHAnsi" w:cstheme="majorHAnsi"/>
                <w:color w:val="000000"/>
                <w:sz w:val="24"/>
                <w:szCs w:val="24"/>
              </w:rPr>
              <w:t>Arrans</w:t>
            </w:r>
            <w:proofErr w:type="spellEnd"/>
            <w:r w:rsidRPr="005D1CA3">
              <w:rPr>
                <w:rFonts w:asciiTheme="majorHAnsi" w:eastAsia="Times New Roman" w:hAnsiTheme="majorHAnsi" w:cstheme="majorHAnsi"/>
                <w:color w:val="000000"/>
                <w:sz w:val="24"/>
                <w:szCs w:val="24"/>
              </w:rPr>
              <w:t xml:space="preserve">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A0122"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2C93" w14:textId="77777777" w:rsidR="00646E3C" w:rsidRPr="005D1CA3" w:rsidRDefault="00646E3C" w:rsidP="00576FF7">
            <w:pPr>
              <w:spacing w:after="0" w:line="240" w:lineRule="auto"/>
              <w:jc w:val="center"/>
              <w:rPr>
                <w:rFonts w:asciiTheme="majorHAnsi" w:eastAsia="Times New Roman" w:hAnsiTheme="majorHAnsi" w:cstheme="majorHAnsi"/>
                <w:sz w:val="24"/>
                <w:szCs w:val="24"/>
              </w:rPr>
            </w:pPr>
            <w:r w:rsidRPr="005D1CA3">
              <w:rPr>
                <w:rFonts w:asciiTheme="majorHAnsi" w:eastAsia="Times New Roman" w:hAnsiTheme="majorHAnsi" w:cstheme="majorHAnsi"/>
                <w:color w:val="000000"/>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CD839" w14:textId="77777777" w:rsidR="00646E3C" w:rsidRPr="005D1CA3" w:rsidRDefault="00646E3C" w:rsidP="00576FF7">
            <w:pPr>
              <w:spacing w:after="0" w:line="240" w:lineRule="auto"/>
              <w:jc w:val="center"/>
              <w:rPr>
                <w:rFonts w:asciiTheme="majorHAnsi" w:eastAsia="Times New Roman" w:hAnsiTheme="majorHAnsi" w:cstheme="majorHAnsi"/>
              </w:rPr>
            </w:pPr>
            <w:r w:rsidRPr="005D1CA3">
              <w:rPr>
                <w:rFonts w:asciiTheme="majorHAnsi" w:eastAsia="Times New Roman" w:hAnsiTheme="majorHAnsi" w:cstheme="majorHAnsi"/>
              </w:rPr>
              <w:t>isabelav01@gmail.com</w:t>
            </w:r>
          </w:p>
        </w:tc>
      </w:tr>
    </w:tbl>
    <w:p w14:paraId="2F731DAA" w14:textId="1BCF0F37" w:rsidR="00646E3C" w:rsidRDefault="00646E3C" w:rsidP="00646E3C"/>
    <w:p w14:paraId="71876846" w14:textId="44F3742C" w:rsidR="00A2654D" w:rsidRDefault="00A2654D" w:rsidP="00646E3C"/>
    <w:p w14:paraId="4ABC96CC" w14:textId="2CB2135C" w:rsidR="00A2654D" w:rsidRDefault="00A2654D" w:rsidP="00646E3C"/>
    <w:p w14:paraId="469D74C2" w14:textId="31F05CB7" w:rsidR="00A2654D" w:rsidRDefault="00A2654D" w:rsidP="00646E3C"/>
    <w:p w14:paraId="6D21B191" w14:textId="77777777" w:rsidR="00A2654D" w:rsidRDefault="00A2654D" w:rsidP="00646E3C"/>
    <w:p w14:paraId="275D5672" w14:textId="51B884C5" w:rsidR="00646E3C" w:rsidRPr="00A2654D" w:rsidRDefault="00646E3C" w:rsidP="00A2654D">
      <w:pPr>
        <w:pStyle w:val="Ttulo2"/>
        <w:numPr>
          <w:ilvl w:val="0"/>
          <w:numId w:val="4"/>
        </w:numPr>
        <w:rPr>
          <w:sz w:val="32"/>
          <w:szCs w:val="32"/>
        </w:rPr>
      </w:pPr>
      <w:bookmarkStart w:id="2" w:name="_Toc69665770"/>
      <w:r w:rsidRPr="00A2654D">
        <w:rPr>
          <w:sz w:val="32"/>
          <w:szCs w:val="32"/>
        </w:rPr>
        <w:lastRenderedPageBreak/>
        <w:t>Feedback</w:t>
      </w:r>
      <w:bookmarkEnd w:id="2"/>
    </w:p>
    <w:p w14:paraId="42CA2037" w14:textId="77777777" w:rsidR="00646E3C" w:rsidRDefault="00646E3C" w:rsidP="00646E3C">
      <w:pPr>
        <w:ind w:left="360"/>
      </w:pPr>
      <w:r>
        <w:t>La web inDvelopers ha sido puesta al alcance de una selección de usuarios piloto, para que estos naveguen por ella y evalúen su estado, estilo y sus funcionalidades.</w:t>
      </w:r>
    </w:p>
    <w:p w14:paraId="5F42BEC9" w14:textId="1515B690" w:rsidR="00646E3C" w:rsidRDefault="00646E3C" w:rsidP="00646E3C">
      <w:pPr>
        <w:ind w:left="360"/>
      </w:pPr>
      <w:r>
        <w:t xml:space="preserve">El siguiente informe recoge tanto los comentarios que aportan acerca de su experiencia con la página, como los consejos que aportan para mejorarla. Se ha recogido un total de </w:t>
      </w:r>
      <w:r w:rsidR="008355C4">
        <w:t xml:space="preserve">8 </w:t>
      </w:r>
      <w:r>
        <w:t xml:space="preserve">respuestas al formulario de </w:t>
      </w:r>
      <w:r w:rsidR="008355C4">
        <w:t>10</w:t>
      </w:r>
      <w:r>
        <w:t xml:space="preserve"> preguntas que les ha sido proporcionado en adición al enlace de la página desplegada.</w:t>
      </w:r>
    </w:p>
    <w:p w14:paraId="1E9E18F0" w14:textId="6472E3F3" w:rsidR="00646E3C" w:rsidRPr="00964A64" w:rsidRDefault="00646E3C" w:rsidP="00646E3C">
      <w:pPr>
        <w:ind w:left="360"/>
      </w:pPr>
      <w:r>
        <w:t>A continuación, se analizará el feedback de los distintos ámbitos sobre los cuales se ha encuestado a los usuarios piloto.</w:t>
      </w:r>
    </w:p>
    <w:p w14:paraId="322F6297" w14:textId="79F424B6" w:rsidR="00646E3C" w:rsidRPr="004925EA" w:rsidRDefault="00A2654D" w:rsidP="00A2654D">
      <w:pPr>
        <w:pStyle w:val="Ttulo2"/>
        <w:ind w:firstLine="708"/>
      </w:pPr>
      <w:bookmarkStart w:id="3" w:name="_Toc69665771"/>
      <w:r>
        <w:t>3.1. Estilo</w:t>
      </w:r>
      <w:bookmarkEnd w:id="3"/>
    </w:p>
    <w:p w14:paraId="25595A48" w14:textId="77777777" w:rsidR="00345630" w:rsidRDefault="00345630" w:rsidP="00345630">
      <w:pPr>
        <w:ind w:left="708"/>
      </w:pPr>
      <w:r>
        <w:rPr>
          <w:noProof/>
        </w:rPr>
        <w:drawing>
          <wp:anchor distT="0" distB="0" distL="114300" distR="114300" simplePos="0" relativeHeight="251676672" behindDoc="0" locked="0" layoutInCell="1" allowOverlap="1" wp14:anchorId="2DA14DF1" wp14:editId="53050706">
            <wp:simplePos x="0" y="0"/>
            <wp:positionH relativeFrom="margin">
              <wp:align>right</wp:align>
            </wp:positionH>
            <wp:positionV relativeFrom="paragraph">
              <wp:posOffset>1057275</wp:posOffset>
            </wp:positionV>
            <wp:extent cx="5400040" cy="2567305"/>
            <wp:effectExtent l="0" t="0" r="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646E3C">
        <w:t xml:space="preserve">Para evaluar el </w:t>
      </w:r>
      <w:r w:rsidR="008355C4">
        <w:t xml:space="preserve">nuevo </w:t>
      </w:r>
      <w:r w:rsidR="00646E3C">
        <w:t xml:space="preserve">estilo de </w:t>
      </w:r>
      <w:r w:rsidR="008355C4">
        <w:t>la página</w:t>
      </w:r>
      <w:r w:rsidR="00646E3C">
        <w:t>,</w:t>
      </w:r>
      <w:r w:rsidR="008355C4">
        <w:t xml:space="preserve"> cuya paleta de colores se ha cambiado completamente, incluyendo ahora azules en lugar de verdes,</w:t>
      </w:r>
      <w:r w:rsidR="00646E3C">
        <w:t xml:space="preserve"> se ha incluido en la encuesta una pregunta en la cual los usuarios debían elegir un valor de 1 a 5 que correspondía con su nivel de satisfacción con la parte visual de la web. Los resultados son los siguientes:</w:t>
      </w:r>
    </w:p>
    <w:p w14:paraId="1D00A8B8" w14:textId="24F58512" w:rsidR="00646E3C" w:rsidRDefault="00646E3C" w:rsidP="00345630">
      <w:pPr>
        <w:ind w:left="708"/>
      </w:pPr>
      <w:r>
        <w:t>Del total de</w:t>
      </w:r>
      <w:r w:rsidR="008355C4">
        <w:t xml:space="preserve"> </w:t>
      </w:r>
      <w:r w:rsidR="00B32C8D">
        <w:t>19</w:t>
      </w:r>
      <w:r>
        <w:t xml:space="preserve"> respuestas proporcionadas,</w:t>
      </w:r>
      <w:r w:rsidRPr="00B32C8D">
        <w:rPr>
          <w:color w:val="000000" w:themeColor="text1"/>
        </w:rPr>
        <w:t xml:space="preserve"> </w:t>
      </w:r>
      <w:r w:rsidR="00B32C8D" w:rsidRPr="00B32C8D">
        <w:rPr>
          <w:color w:val="000000" w:themeColor="text1"/>
        </w:rPr>
        <w:t>13</w:t>
      </w:r>
      <w:r w:rsidRPr="00B32C8D">
        <w:rPr>
          <w:color w:val="000000" w:themeColor="text1"/>
        </w:rPr>
        <w:t xml:space="preserve"> </w:t>
      </w:r>
      <w:r>
        <w:t xml:space="preserve">de ellas (un </w:t>
      </w:r>
      <w:r w:rsidR="00B32C8D">
        <w:rPr>
          <w:color w:val="000000" w:themeColor="text1"/>
        </w:rPr>
        <w:t>64</w:t>
      </w:r>
      <w:r>
        <w:t xml:space="preserve">%) han optado por la opción </w:t>
      </w:r>
      <w:r w:rsidR="008355C4">
        <w:t>4</w:t>
      </w:r>
      <w:r>
        <w:t xml:space="preserve">, la cual corresponde a la opción en la que consideran que la página </w:t>
      </w:r>
      <w:r w:rsidR="008355C4">
        <w:t>“les gusta”. Este resultado sugiere que ha habido una mejora del estilo de la página con respecto al anterior.</w:t>
      </w:r>
      <w:r>
        <w:t xml:space="preserve"> </w:t>
      </w:r>
      <w:r w:rsidR="008355C4">
        <w:t>Solamente un usuario de los encuestados ha considerado en una de sus respuestas que el estilo “aún se podría mejorar”, aunque no ha indicado cómo</w:t>
      </w:r>
      <w:r>
        <w:t>.</w:t>
      </w:r>
    </w:p>
    <w:p w14:paraId="3E3569CE" w14:textId="77777777" w:rsidR="00B32C8D" w:rsidRDefault="00B32C8D" w:rsidP="00A2654D">
      <w:pPr>
        <w:ind w:left="708"/>
      </w:pPr>
    </w:p>
    <w:p w14:paraId="11B96AF5" w14:textId="77777777" w:rsidR="00B32C8D" w:rsidRDefault="00B32C8D" w:rsidP="00A2654D">
      <w:pPr>
        <w:ind w:left="708"/>
      </w:pPr>
    </w:p>
    <w:p w14:paraId="3811E06C" w14:textId="77777777" w:rsidR="00B32C8D" w:rsidRDefault="00B32C8D" w:rsidP="00A2654D">
      <w:pPr>
        <w:ind w:left="708"/>
      </w:pPr>
    </w:p>
    <w:p w14:paraId="1B1E9DCD" w14:textId="77777777" w:rsidR="00B32C8D" w:rsidRDefault="00B32C8D" w:rsidP="00A2654D">
      <w:pPr>
        <w:ind w:left="708"/>
      </w:pPr>
    </w:p>
    <w:p w14:paraId="786BAAAA" w14:textId="77777777" w:rsidR="00B32C8D" w:rsidRDefault="00B32C8D" w:rsidP="00A2654D">
      <w:pPr>
        <w:ind w:left="708"/>
      </w:pPr>
    </w:p>
    <w:p w14:paraId="0B9F7B81" w14:textId="77777777" w:rsidR="00B32C8D" w:rsidRDefault="00B32C8D" w:rsidP="00A2654D">
      <w:pPr>
        <w:ind w:left="708"/>
      </w:pPr>
    </w:p>
    <w:p w14:paraId="28CC551F" w14:textId="4375038D" w:rsidR="009613F3" w:rsidRDefault="009613F3" w:rsidP="00A2654D">
      <w:pPr>
        <w:ind w:left="708"/>
      </w:pPr>
      <w:r>
        <w:lastRenderedPageBreak/>
        <w:t>El hecho de que la página tiene mejor estilo ahora también queda apoyado por las respuestas a esta pregunta del formulario, en la que los encuestados tenían que decidir si había mejorado o no:</w:t>
      </w:r>
    </w:p>
    <w:p w14:paraId="1F76F20D" w14:textId="7B162038" w:rsidR="009613F3" w:rsidRDefault="00B32C8D" w:rsidP="00A2654D">
      <w:pPr>
        <w:ind w:left="708"/>
      </w:pPr>
      <w:r>
        <w:rPr>
          <w:noProof/>
        </w:rPr>
        <w:drawing>
          <wp:anchor distT="0" distB="0" distL="114300" distR="114300" simplePos="0" relativeHeight="251677696" behindDoc="0" locked="0" layoutInCell="1" allowOverlap="1" wp14:anchorId="08E665B1" wp14:editId="4FB69B88">
            <wp:simplePos x="0" y="0"/>
            <wp:positionH relativeFrom="margin">
              <wp:align>center</wp:align>
            </wp:positionH>
            <wp:positionV relativeFrom="paragraph">
              <wp:posOffset>-635</wp:posOffset>
            </wp:positionV>
            <wp:extent cx="4295775" cy="1807210"/>
            <wp:effectExtent l="0" t="0" r="9525"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5775"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1605B" w14:textId="0C0BBC81" w:rsidR="009613F3" w:rsidRDefault="009613F3" w:rsidP="00A2654D">
      <w:pPr>
        <w:ind w:left="708"/>
      </w:pPr>
    </w:p>
    <w:p w14:paraId="43ADF685" w14:textId="77777777" w:rsidR="009613F3" w:rsidRDefault="009613F3" w:rsidP="00A2654D">
      <w:pPr>
        <w:ind w:left="708"/>
      </w:pPr>
    </w:p>
    <w:p w14:paraId="703B9A10" w14:textId="77777777" w:rsidR="009613F3" w:rsidRDefault="009613F3" w:rsidP="00A2654D">
      <w:pPr>
        <w:ind w:left="708"/>
      </w:pPr>
    </w:p>
    <w:p w14:paraId="2D2EB6DB" w14:textId="77777777" w:rsidR="009613F3" w:rsidRDefault="009613F3" w:rsidP="00A2654D">
      <w:pPr>
        <w:ind w:left="708"/>
      </w:pPr>
    </w:p>
    <w:p w14:paraId="19CFE792" w14:textId="77777777" w:rsidR="009613F3" w:rsidRDefault="009613F3" w:rsidP="00A2654D">
      <w:pPr>
        <w:ind w:left="708"/>
      </w:pPr>
    </w:p>
    <w:p w14:paraId="712C5F62" w14:textId="77777777" w:rsidR="00B32C8D" w:rsidRDefault="00B32C8D" w:rsidP="00A2654D">
      <w:pPr>
        <w:ind w:left="708"/>
      </w:pPr>
    </w:p>
    <w:p w14:paraId="3D556A1E" w14:textId="2B798D3E" w:rsidR="00646E3C" w:rsidRDefault="008355C4" w:rsidP="00A2654D">
      <w:pPr>
        <w:ind w:left="708"/>
      </w:pPr>
      <w:r>
        <w:t xml:space="preserve">La petición de cambiar el sistema de puntuación de un valor numérico de 1 a 5 por una serie de estrellas, lo cual le resultaría más visual y fácil de comprender, </w:t>
      </w:r>
      <w:r w:rsidR="00250B06">
        <w:t xml:space="preserve">se ha vuelto a ver reflejada </w:t>
      </w:r>
      <w:r>
        <w:t>en este formulario.</w:t>
      </w:r>
      <w:r w:rsidR="00646E3C">
        <w:t xml:space="preserve"> </w:t>
      </w:r>
    </w:p>
    <w:p w14:paraId="47D2829B" w14:textId="5BF8E810" w:rsidR="00646E3C" w:rsidRDefault="008355C4" w:rsidP="008355C4">
      <w:pPr>
        <w:ind w:left="708"/>
      </w:pPr>
      <w:r>
        <w:t>Algunos usuarios informan sobre un problema con la resolución de las imágenes</w:t>
      </w:r>
      <w:r w:rsidR="00646E3C">
        <w:t>.</w:t>
      </w:r>
      <w:r>
        <w:t xml:space="preserve"> Estos usuarios notifican de que las imágenes subidas a la página son comprimidas y quedan “desfiguradas”.</w:t>
      </w:r>
    </w:p>
    <w:p w14:paraId="563FA5EE" w14:textId="4E372FC9" w:rsidR="00A2654D" w:rsidRDefault="0023659E" w:rsidP="00A2654D">
      <w:pPr>
        <w:ind w:left="708"/>
      </w:pPr>
      <w:r>
        <w:t>Un problema con el estilo de la página que parece ser notable es el estilo de la web en plataformas móviles. Al parecer, varios usuarios indican que el estilo de la página al acceder desde un dispositivo móvil es desequilibrado, como si la página no estuviese diseñada para ser utilizada desde el móvil.</w:t>
      </w:r>
    </w:p>
    <w:p w14:paraId="363107E3" w14:textId="645A087C" w:rsidR="0023659E" w:rsidRDefault="0023659E" w:rsidP="00A2654D">
      <w:pPr>
        <w:ind w:left="708"/>
      </w:pPr>
      <w:r>
        <w:t>Un usuario destaca que los botones de “</w:t>
      </w:r>
      <w:proofErr w:type="spellStart"/>
      <w:r>
        <w:t>Login</w:t>
      </w:r>
      <w:proofErr w:type="spellEnd"/>
      <w:r>
        <w:t>” y “</w:t>
      </w:r>
      <w:proofErr w:type="spellStart"/>
      <w:r>
        <w:t>Signup</w:t>
      </w:r>
      <w:proofErr w:type="spellEnd"/>
      <w:r>
        <w:t>” son de un azul distinto al resto y esto le resulta desagradable a la vista.</w:t>
      </w:r>
      <w:r w:rsidR="00442FF2">
        <w:t xml:space="preserve"> Otro usuario dice que el contraste de los tonos de azul de la página es igual que el que había en los verdes anteriormente, por lo cual en ese sentido el estilo no ha cambiado mucho.</w:t>
      </w:r>
    </w:p>
    <w:p w14:paraId="68BCDA75" w14:textId="6B36F3A1" w:rsidR="00AC025E" w:rsidRDefault="00AC025E" w:rsidP="00A2654D">
      <w:pPr>
        <w:ind w:left="708"/>
      </w:pPr>
      <w:r>
        <w:t>La última observación que hace referencia al estilo de la página destaca la diferencia entre los colores de los símbolos de inDvelopers que aparecen en la página y en la pestaña del navegador. La “D” aparece en verde en la pestaña, y eso se trata de un error residual del cambio de colores de la web.</w:t>
      </w:r>
    </w:p>
    <w:p w14:paraId="362D6824" w14:textId="4E5426F7" w:rsidR="00E14097" w:rsidRDefault="00E14097" w:rsidP="00A2654D">
      <w:pPr>
        <w:ind w:left="708"/>
      </w:pPr>
    </w:p>
    <w:p w14:paraId="0D67AF05" w14:textId="6425D1DD" w:rsidR="00B32C8D" w:rsidRDefault="00B32C8D" w:rsidP="00A2654D">
      <w:pPr>
        <w:ind w:left="708"/>
      </w:pPr>
    </w:p>
    <w:p w14:paraId="19F108F1" w14:textId="0CC07627" w:rsidR="00B32C8D" w:rsidRDefault="00B32C8D" w:rsidP="00A2654D">
      <w:pPr>
        <w:ind w:left="708"/>
      </w:pPr>
    </w:p>
    <w:p w14:paraId="4E816034" w14:textId="28ACBA47" w:rsidR="00B32C8D" w:rsidRDefault="00B32C8D" w:rsidP="00A2654D">
      <w:pPr>
        <w:ind w:left="708"/>
      </w:pPr>
    </w:p>
    <w:p w14:paraId="0572F0EA" w14:textId="07F0A6A2" w:rsidR="00B32C8D" w:rsidRDefault="00B32C8D" w:rsidP="00A2654D">
      <w:pPr>
        <w:ind w:left="708"/>
      </w:pPr>
    </w:p>
    <w:p w14:paraId="363552AB" w14:textId="5A188139" w:rsidR="00B32C8D" w:rsidRDefault="00B32C8D" w:rsidP="00A2654D">
      <w:pPr>
        <w:ind w:left="708"/>
      </w:pPr>
    </w:p>
    <w:p w14:paraId="79224032" w14:textId="52143FAF" w:rsidR="00B32C8D" w:rsidRDefault="00B32C8D" w:rsidP="00A2654D">
      <w:pPr>
        <w:ind w:left="708"/>
      </w:pPr>
    </w:p>
    <w:p w14:paraId="6DDC015A" w14:textId="77777777" w:rsidR="00B32C8D" w:rsidRDefault="00B32C8D" w:rsidP="00A2654D">
      <w:pPr>
        <w:ind w:left="708"/>
      </w:pPr>
    </w:p>
    <w:p w14:paraId="71E93CFC" w14:textId="22344A4C" w:rsidR="00646E3C" w:rsidRPr="004925EA" w:rsidRDefault="00A2654D" w:rsidP="00A2654D">
      <w:pPr>
        <w:pStyle w:val="Ttulo2"/>
        <w:ind w:left="708"/>
      </w:pPr>
      <w:bookmarkStart w:id="4" w:name="_Toc69665772"/>
      <w:r>
        <w:lastRenderedPageBreak/>
        <w:t>3.2.</w:t>
      </w:r>
      <w:r w:rsidR="00646E3C" w:rsidRPr="004925EA">
        <w:t xml:space="preserve"> Navegabilidad</w:t>
      </w:r>
      <w:bookmarkEnd w:id="4"/>
    </w:p>
    <w:p w14:paraId="4CC0FF10" w14:textId="77777777" w:rsidR="00E14097" w:rsidRDefault="00E14097" w:rsidP="00A2654D">
      <w:pPr>
        <w:ind w:left="708"/>
      </w:pPr>
    </w:p>
    <w:p w14:paraId="1BD59718" w14:textId="07010247" w:rsidR="00646E3C" w:rsidRDefault="00646E3C" w:rsidP="00A2654D">
      <w:pPr>
        <w:ind w:left="708"/>
      </w:pPr>
      <w:r>
        <w:t>Respecto a la navegabilidad de la página, se ha realizado otra pregunta que cuantifica las respuestas de los usuarios, los resultados de la cual se pueden ver reflejados a continuación:</w:t>
      </w:r>
    </w:p>
    <w:p w14:paraId="6C123DD2" w14:textId="6F875A02" w:rsidR="00646E3C" w:rsidRDefault="00B32C8D" w:rsidP="00646E3C">
      <w:r>
        <w:rPr>
          <w:noProof/>
        </w:rPr>
        <w:drawing>
          <wp:inline distT="0" distB="0" distL="0" distR="0" wp14:anchorId="0A4FE71D" wp14:editId="12B3504C">
            <wp:extent cx="5400040" cy="22720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47C4F0D1" w14:textId="77777777" w:rsidR="001E67C8" w:rsidRDefault="001E67C8" w:rsidP="00A2654D">
      <w:pPr>
        <w:ind w:left="708"/>
      </w:pPr>
    </w:p>
    <w:p w14:paraId="432D770A" w14:textId="70915BAD" w:rsidR="001E67C8" w:rsidRDefault="001E67C8" w:rsidP="00A2654D">
      <w:pPr>
        <w:ind w:left="708"/>
      </w:pPr>
      <w:r>
        <w:t xml:space="preserve">En este formulario, </w:t>
      </w:r>
      <w:r w:rsidR="00B32C8D">
        <w:t>al igual que en el</w:t>
      </w:r>
      <w:r>
        <w:t xml:space="preserve"> primero, la opción que más destaca es la correspondiente al valor </w:t>
      </w:r>
      <w:r w:rsidR="00B32C8D">
        <w:t>3</w:t>
      </w:r>
      <w:r>
        <w:t xml:space="preserve"> de 5, llamada “</w:t>
      </w:r>
      <w:r w:rsidR="00B32C8D">
        <w:t>Aceptable</w:t>
      </w:r>
      <w:r>
        <w:t xml:space="preserve">”. Esto indica que los usuarios </w:t>
      </w:r>
      <w:r w:rsidR="00B32C8D">
        <w:t>siguen considerando que la navegabilidad de la página no tiene nada que destacar.</w:t>
      </w:r>
    </w:p>
    <w:p w14:paraId="6664281C" w14:textId="5BD81186" w:rsidR="00646E3C" w:rsidRDefault="00646E3C" w:rsidP="00A2654D">
      <w:pPr>
        <w:ind w:left="708"/>
      </w:pPr>
      <w:r>
        <w:t xml:space="preserve">De todas formas, </w:t>
      </w:r>
      <w:r w:rsidR="001E67C8">
        <w:t>se han seguido recibiendo comentarios acerca de la navegabilidad que dan lugar a mejoras</w:t>
      </w:r>
      <w:r>
        <w:t>. Estas respuestas han sido obtenidas a partir de preguntas en las que los usuarios podían contestar de manera libre, escribiendo su feedback.</w:t>
      </w:r>
    </w:p>
    <w:p w14:paraId="2B63ACD0" w14:textId="566873C7" w:rsidR="00646E3C" w:rsidRDefault="001E67C8" w:rsidP="00A2654D">
      <w:pPr>
        <w:ind w:left="708"/>
      </w:pPr>
      <w:r>
        <w:t xml:space="preserve">El problema de los tiempos alargados de carga sigue siendo evidente, y esto se debe a la misma razón que anteriormente. La página está desplegada en un sistema cuyo plan contratado por el equipo no es el óptimo. Eso en conjunto al hecho de que sufrimos una brecha en la seguridad de la web y los recursos de </w:t>
      </w:r>
      <w:r w:rsidR="00B32C8D">
        <w:t>esta</w:t>
      </w:r>
      <w:r>
        <w:t xml:space="preserve"> fueron comprometidos, ha causado dichos tiempos largos al cargar las distintas vistas de la página. Se están aplicando medidas para revertir esos errores.</w:t>
      </w:r>
    </w:p>
    <w:p w14:paraId="60E62AC6" w14:textId="0CD0606F" w:rsidR="00646E3C" w:rsidRDefault="00622DFC" w:rsidP="00A2654D">
      <w:pPr>
        <w:ind w:left="708"/>
      </w:pPr>
      <w:r>
        <w:t xml:space="preserve">Un par de usuarios destacan que hay un pie de página en el que pone: “Desarrollado con Spring y </w:t>
      </w:r>
      <w:proofErr w:type="spellStart"/>
      <w:r>
        <w:t>React</w:t>
      </w:r>
      <w:proofErr w:type="spellEnd"/>
      <w:r>
        <w:t>”. Como simplemente tiene los símbolos de ambas tecnologías y pinchar en ellos no redirige a ningún sitio, lo estiman innecesario y proponen quitarlo.</w:t>
      </w:r>
    </w:p>
    <w:p w14:paraId="31103A5F" w14:textId="50359FA4" w:rsidR="00622DFC" w:rsidRDefault="00622DFC" w:rsidP="00451BA3">
      <w:pPr>
        <w:ind w:left="708"/>
      </w:pPr>
      <w:r>
        <w:t>Otro usuario indica que la página de “</w:t>
      </w:r>
      <w:proofErr w:type="spellStart"/>
      <w:r>
        <w:t>Games</w:t>
      </w:r>
      <w:proofErr w:type="spellEnd"/>
      <w:r>
        <w:t>” y la página principal de la web se tratan de la misma, y quitaría una de las dos.</w:t>
      </w:r>
      <w:r w:rsidR="00451BA3">
        <w:t xml:space="preserve"> </w:t>
      </w:r>
      <w:r w:rsidR="00451BA3">
        <w:t xml:space="preserve">Un comentario sobre la página de “News” pide añadir botones fijos para cambiar de “New </w:t>
      </w:r>
      <w:proofErr w:type="spellStart"/>
      <w:r w:rsidR="00451BA3">
        <w:t>games</w:t>
      </w:r>
      <w:proofErr w:type="spellEnd"/>
      <w:r w:rsidR="00451BA3">
        <w:t xml:space="preserve">” a “Top </w:t>
      </w:r>
      <w:proofErr w:type="spellStart"/>
      <w:r w:rsidR="00451BA3">
        <w:t>games</w:t>
      </w:r>
      <w:proofErr w:type="spellEnd"/>
      <w:r w:rsidR="00451BA3">
        <w:t>” sin tener que recorrer obligatoriamente una lista para llegar a la otra.</w:t>
      </w:r>
    </w:p>
    <w:p w14:paraId="11F69560" w14:textId="77777777" w:rsidR="00451BA3" w:rsidRDefault="00622DFC" w:rsidP="00A2654D">
      <w:pPr>
        <w:ind w:left="708"/>
      </w:pPr>
      <w:r>
        <w:t>Otro usuario propone añadir un apartado de ofertas, en el que se destaquen exclusivamente los juegos que han sido bajados de precio.</w:t>
      </w:r>
      <w:r w:rsidR="00451BA3">
        <w:t xml:space="preserve"> </w:t>
      </w:r>
    </w:p>
    <w:p w14:paraId="0B07F51D" w14:textId="77777777" w:rsidR="00B32C8D" w:rsidRDefault="00B32C8D" w:rsidP="00A2654D">
      <w:pPr>
        <w:ind w:left="708"/>
      </w:pPr>
    </w:p>
    <w:p w14:paraId="525C9A98" w14:textId="46DF9946" w:rsidR="00622DFC" w:rsidRDefault="00451BA3" w:rsidP="00A2654D">
      <w:pPr>
        <w:ind w:left="708"/>
      </w:pPr>
      <w:r>
        <w:lastRenderedPageBreak/>
        <w:t xml:space="preserve">Respecto a las redirecciones de la web, algunos usuarios han notado </w:t>
      </w:r>
      <w:proofErr w:type="gramStart"/>
      <w:r>
        <w:t>que</w:t>
      </w:r>
      <w:proofErr w:type="gramEnd"/>
      <w:r>
        <w:t xml:space="preserve"> al realizar un pago, son dirigidos a una nueva página que les indica que han comprado algo. Estos usuarios preferirían ser devueltos a la página en la que estaban antes de realizar el pago. Otra redirección que estos usuarios estiman incorrecta es la que lleva al usuario a la página principal de la web cuando editan su perfil. </w:t>
      </w:r>
    </w:p>
    <w:p w14:paraId="2C78C9B5" w14:textId="77777777" w:rsidR="00646E3C" w:rsidRDefault="00646E3C" w:rsidP="00646E3C"/>
    <w:p w14:paraId="30DEE425" w14:textId="637698E7" w:rsidR="00646E3C" w:rsidRDefault="00646E3C" w:rsidP="00A2654D">
      <w:pPr>
        <w:pStyle w:val="Ttulo2"/>
      </w:pPr>
      <w:r w:rsidRPr="004925EA">
        <w:t xml:space="preserve"> </w:t>
      </w:r>
      <w:bookmarkStart w:id="5" w:name="_Toc69665773"/>
      <w:r w:rsidR="00A2654D">
        <w:tab/>
        <w:t xml:space="preserve">3.3. </w:t>
      </w:r>
      <w:r w:rsidRPr="004925EA">
        <w:t>Funcionalidades</w:t>
      </w:r>
      <w:bookmarkEnd w:id="5"/>
    </w:p>
    <w:p w14:paraId="57D4BD8B" w14:textId="77777777" w:rsidR="00451BA3" w:rsidRPr="00451BA3" w:rsidRDefault="00451BA3" w:rsidP="00451BA3"/>
    <w:p w14:paraId="71E32C8A" w14:textId="19E42F2C" w:rsidR="00646E3C" w:rsidRDefault="00646E3C" w:rsidP="00A2654D">
      <w:pPr>
        <w:ind w:left="708"/>
      </w:pPr>
      <w:r>
        <w:t>Por último, se han recibido varios comentarios acerca de las funcionalidades existentes en la página, y sobre funcionalidades que los usuarios piloto querrían ver añadidas en un futuro. Se han realizado preguntas de respuesta libre que han permitido obtener estas respuestas. A continuación, se recogen dichos comentarios.</w:t>
      </w:r>
    </w:p>
    <w:p w14:paraId="1E991ABC" w14:textId="77777777" w:rsidR="00451BA3" w:rsidRDefault="00451BA3" w:rsidP="00A2654D">
      <w:pPr>
        <w:ind w:left="708"/>
      </w:pPr>
      <w:r>
        <w:t xml:space="preserve">Algunos usuarios han encontrado nuevos problemas con el sistema de registro y autenticación. Algunos de ellos indican que no comprenden el campo “Technologies” del registro, y preferirían quitarlo de la página de </w:t>
      </w:r>
      <w:proofErr w:type="spellStart"/>
      <w:r>
        <w:t>Sign</w:t>
      </w:r>
      <w:proofErr w:type="spellEnd"/>
      <w:r>
        <w:t xml:space="preserve">-up. Uno de ellos añade que incluso si un pequeño párrafo sobre el campo a rellenar explicase de qué se trata, seria más fácil de rellenar. </w:t>
      </w:r>
    </w:p>
    <w:p w14:paraId="61F26C52" w14:textId="1C9D1A4B" w:rsidR="00451BA3" w:rsidRDefault="00451BA3" w:rsidP="00A2654D">
      <w:pPr>
        <w:ind w:left="708"/>
      </w:pPr>
      <w:r>
        <w:t xml:space="preserve">Un usuario en concreto olvidó sus credenciales y al intentar recuperarlas, notó que no hay ningún sistema de recuperación de contraseña o nombre de usuario. Otro usuario pide que se añada una ley de protección de datos en la página, para asegurar que su información está protegida. </w:t>
      </w:r>
      <w:r w:rsidR="00901C62">
        <w:t>Uno de los usuarios que tenían cuenta creada ha intentado acceder al portal con una mayúscula en su nombre de usuario, y el sistema no se lo ha permitido. Ha anotado esto como un pequeño contratiempo que se podría arreglar.</w:t>
      </w:r>
    </w:p>
    <w:p w14:paraId="3330A6D1" w14:textId="52065F0D" w:rsidR="00646E3C" w:rsidRDefault="00451BA3" w:rsidP="00A2654D">
      <w:pPr>
        <w:ind w:left="708"/>
      </w:pPr>
      <w:r>
        <w:t>Al igual que en el formulario anterior, en este se ha recogido una petición por parte de uno de los usuarios de añadir un foro, para que los usuarios puedan discutir y conversar acerca de juegos, o pedir ayuda con algún aspecto concreto</w:t>
      </w:r>
      <w:r w:rsidR="00646E3C">
        <w:t>.</w:t>
      </w:r>
    </w:p>
    <w:p w14:paraId="59794B37" w14:textId="04BD50C2" w:rsidR="00901C62" w:rsidRDefault="00901C62" w:rsidP="00A2654D">
      <w:pPr>
        <w:ind w:left="708"/>
      </w:pPr>
      <w:r>
        <w:t xml:space="preserve">Respecto a la subida de juegos, se ha recibido feedback común de gran parte de los usuarios piloto. Muchos de ellos coinciden con que el sistema actual es bastante mejorable, dado que no contiene ningún aviso sobre el progreso de la subida de un juego. Uno de ellos destaca </w:t>
      </w:r>
      <w:proofErr w:type="gramStart"/>
      <w:r>
        <w:t>que</w:t>
      </w:r>
      <w:proofErr w:type="gramEnd"/>
      <w:r>
        <w:t xml:space="preserve"> si se trata de un juego grande, no le deja subirlo. Añadir soporte para juegos más pesados podría resultar de gran utilidad.</w:t>
      </w:r>
    </w:p>
    <w:p w14:paraId="6DCFD068" w14:textId="4CA8784A" w:rsidR="00901C62" w:rsidRDefault="00901C62" w:rsidP="00A2654D">
      <w:pPr>
        <w:ind w:left="708"/>
      </w:pPr>
      <w:r>
        <w:t>Otra funcionalidad solicitada por más de uno ha sido la de personalizar más la pantalla de su juego. Algunos</w:t>
      </w:r>
      <w:r w:rsidRPr="00901C62">
        <w:t xml:space="preserve"> </w:t>
      </w:r>
      <w:r w:rsidRPr="00901C62">
        <w:t>coinciden en un apunte sobre los juegos en el que indican que les gustaría poder subir más imágene</w:t>
      </w:r>
      <w:r>
        <w:t>s</w:t>
      </w:r>
      <w:r w:rsidRPr="00901C62">
        <w:t xml:space="preserve">, o incluso algún vídeo o </w:t>
      </w:r>
      <w:r>
        <w:t>gu</w:t>
      </w:r>
      <w:r w:rsidRPr="00901C62">
        <w:t>ía para ayudar a los jugadores a disfrutarlos más.</w:t>
      </w:r>
      <w:r>
        <w:t xml:space="preserve"> </w:t>
      </w:r>
    </w:p>
    <w:p w14:paraId="3731897B" w14:textId="4B77DF10" w:rsidR="00451BA3" w:rsidRDefault="00901C62" w:rsidP="00A2654D">
      <w:pPr>
        <w:ind w:left="708"/>
      </w:pPr>
      <w:r>
        <w:t>Ha habido algunas peticiones que hacen alusión a funcionalidades que se alejarían a la página “inDvelopers” de su concepto principal, pero serán añadidas al informe dado que podrían ser consideradas en un futuro.</w:t>
      </w:r>
    </w:p>
    <w:p w14:paraId="50B5571B" w14:textId="31D82BA1" w:rsidR="00901C62" w:rsidRDefault="00901C62" w:rsidP="00A2654D">
      <w:pPr>
        <w:ind w:left="708"/>
      </w:pPr>
      <w:r>
        <w:t>Una de ellas es la de añadir la opción de jugar a juegos “</w:t>
      </w:r>
      <w:proofErr w:type="spellStart"/>
      <w:r>
        <w:t>html</w:t>
      </w:r>
      <w:proofErr w:type="spellEnd"/>
      <w:r>
        <w:t>” de forma online, en la misma página, como si se tratase de un portal para probar ciertos juegos.</w:t>
      </w:r>
    </w:p>
    <w:p w14:paraId="4D0E9641" w14:textId="127CCF15" w:rsidR="00901C62" w:rsidRDefault="00901C62" w:rsidP="00A2654D">
      <w:pPr>
        <w:ind w:left="708"/>
      </w:pPr>
      <w:r>
        <w:lastRenderedPageBreak/>
        <w:t>Otra de ellas es la de</w:t>
      </w:r>
      <w:r w:rsidR="00D555E0">
        <w:t xml:space="preserve"> añadir un sistema de betas de juegos. A través de este sistema, los usuarios podrían ayudar a desarrolladores con donaciones monetarias para que desarrollasen versiones inacabadas de juegos, de las cuales irían subiendo versiones distintas a medida que fuesen avanzando.</w:t>
      </w:r>
    </w:p>
    <w:p w14:paraId="59210296" w14:textId="51F7E2B6" w:rsidR="00D555E0" w:rsidRDefault="00D555E0" w:rsidP="00A2654D">
      <w:pPr>
        <w:ind w:left="708"/>
      </w:pPr>
      <w:r>
        <w:t xml:space="preserve">La última es la de añadir un sistema </w:t>
      </w:r>
      <w:r w:rsidR="00345630">
        <w:t>medallas y logros</w:t>
      </w:r>
      <w:r>
        <w:t xml:space="preserve"> </w:t>
      </w:r>
      <w:r w:rsidR="00345630">
        <w:t>con los que los usuarios serían</w:t>
      </w:r>
      <w:r>
        <w:t xml:space="preserve"> </w:t>
      </w:r>
      <w:r w:rsidR="00345630">
        <w:t>“premiados”. Estos logros se conseguirían realizando actividades en la página. En principio, no ha especificado nada más, por lo cual la utilidad de este sistema no queda clara.</w:t>
      </w:r>
    </w:p>
    <w:p w14:paraId="2DC135E9" w14:textId="23E0145E" w:rsidR="00345630" w:rsidRDefault="00345630" w:rsidP="00A2654D">
      <w:pPr>
        <w:ind w:left="708"/>
      </w:pPr>
      <w:r>
        <w:t xml:space="preserve">Volviendo a las peticiones más relevantes a la función actual de la página, uno de los usuarios pide que se añada la opción de editar o eliminar publicaciones y </w:t>
      </w:r>
      <w:proofErr w:type="spellStart"/>
      <w:r>
        <w:t>reviews</w:t>
      </w:r>
      <w:proofErr w:type="spellEnd"/>
      <w:r>
        <w:t>, dado que las opiniones cambian y la página actualmente no soporta ninguna de esas acciones.</w:t>
      </w:r>
    </w:p>
    <w:p w14:paraId="667A2453" w14:textId="20C13D4E" w:rsidR="00345630" w:rsidRDefault="00345630" w:rsidP="00A2654D">
      <w:pPr>
        <w:ind w:left="708"/>
      </w:pPr>
      <w:r>
        <w:t>Por último, se ha recogido feedback sobre las subscripciones. Uno de los usuarios pide reducir el número de juegos que los usuarios pueden subir con cada subscripción, ya que considera que nadie subiría tantos juegos como se le da la libertad de subir.</w:t>
      </w:r>
    </w:p>
    <w:p w14:paraId="3059914F" w14:textId="7F97C664" w:rsidR="00345630" w:rsidRDefault="00345630" w:rsidP="00A2654D">
      <w:pPr>
        <w:ind w:left="708"/>
      </w:pPr>
      <w:r>
        <w:t xml:space="preserve">Otro usuario pide más métodos de pago, ya que sólo existe la opción de pagar por </w:t>
      </w:r>
      <w:proofErr w:type="spellStart"/>
      <w:r>
        <w:t>paypal</w:t>
      </w:r>
      <w:proofErr w:type="spellEnd"/>
      <w:r>
        <w:t xml:space="preserve"> actualmente. Por último, un usuario destaca que en ningún momento se indica qué ventajas hay a la hora de pagar una subscripción premium. Este usuario opina que podría ser mejor indicado ya que no sabe por lo que estaría pagando.</w:t>
      </w:r>
    </w:p>
    <w:p w14:paraId="7CA2E236" w14:textId="0FCD2370" w:rsidR="00345630" w:rsidRDefault="00345630" w:rsidP="00A2654D">
      <w:pPr>
        <w:ind w:left="708"/>
      </w:pPr>
    </w:p>
    <w:p w14:paraId="4BD52FDE" w14:textId="77777777" w:rsidR="00345630" w:rsidRDefault="00345630" w:rsidP="00A2654D">
      <w:pPr>
        <w:ind w:left="708"/>
      </w:pPr>
    </w:p>
    <w:p w14:paraId="2E9C54FD" w14:textId="77777777" w:rsidR="00646E3C" w:rsidRPr="00A2654D" w:rsidRDefault="00646E3C" w:rsidP="005D1CA3">
      <w:pPr>
        <w:pStyle w:val="Ttulo2"/>
        <w:numPr>
          <w:ilvl w:val="0"/>
          <w:numId w:val="4"/>
        </w:numPr>
        <w:spacing w:before="360" w:after="80"/>
        <w:rPr>
          <w:color w:val="2E74B5" w:themeColor="accent5" w:themeShade="BF"/>
          <w:sz w:val="32"/>
          <w:szCs w:val="32"/>
        </w:rPr>
      </w:pPr>
      <w:bookmarkStart w:id="6" w:name="_Toc69665774"/>
      <w:r w:rsidRPr="00A2654D">
        <w:rPr>
          <w:color w:val="2E74B5" w:themeColor="accent5" w:themeShade="BF"/>
          <w:sz w:val="32"/>
          <w:szCs w:val="32"/>
        </w:rPr>
        <w:t>Conclusión</w:t>
      </w:r>
      <w:bookmarkEnd w:id="6"/>
    </w:p>
    <w:p w14:paraId="3E7531F2" w14:textId="78B7B3F1" w:rsidR="00646E3C" w:rsidRDefault="00B32C8D" w:rsidP="00646E3C">
      <w:r>
        <w:rPr>
          <w:noProof/>
        </w:rPr>
        <w:drawing>
          <wp:anchor distT="0" distB="0" distL="114300" distR="114300" simplePos="0" relativeHeight="251678720" behindDoc="0" locked="0" layoutInCell="1" allowOverlap="1" wp14:anchorId="2C2DC0CD" wp14:editId="3A7F16BE">
            <wp:simplePos x="0" y="0"/>
            <wp:positionH relativeFrom="margin">
              <wp:align>center</wp:align>
            </wp:positionH>
            <wp:positionV relativeFrom="paragraph">
              <wp:posOffset>591820</wp:posOffset>
            </wp:positionV>
            <wp:extent cx="4981575" cy="236728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1575"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E3C">
        <w:t>Para concluir este informe, se mostrarán los resultados de otra pregunta en la que se ha pedido a los usuarios que cuantifiquen del 1 al 5 su nivel de satisfacción con la página:</w:t>
      </w:r>
    </w:p>
    <w:p w14:paraId="3FAE7BEA" w14:textId="5EBFA206" w:rsidR="00B32C8D" w:rsidRDefault="00B32C8D" w:rsidP="00646E3C"/>
    <w:p w14:paraId="295D3412" w14:textId="389849F8" w:rsidR="00B03A31" w:rsidRPr="00646E3C" w:rsidRDefault="00646E3C" w:rsidP="00B03A31">
      <w:r>
        <w:t xml:space="preserve">Como se puede observar, el nivel de satisfacción con la página </w:t>
      </w:r>
      <w:r w:rsidR="00B32C8D">
        <w:t>sigue siendo</w:t>
      </w:r>
      <w:r>
        <w:t xml:space="preserve"> alto por regla general. Considerando que </w:t>
      </w:r>
      <w:r w:rsidR="00B32C8D">
        <w:t>la página sigue en desarrollo</w:t>
      </w:r>
      <w:r>
        <w:t xml:space="preserve">, </w:t>
      </w:r>
      <w:r w:rsidR="00B32C8D">
        <w:t>seguir teniendo</w:t>
      </w:r>
      <w:r>
        <w:t xml:space="preserve"> resultados positivos indica que </w:t>
      </w:r>
      <w:r w:rsidR="00B32C8D">
        <w:t>el desarrollo sigue siendo correcto</w:t>
      </w:r>
      <w:r>
        <w:t>.</w:t>
      </w:r>
    </w:p>
    <w:sectPr w:rsidR="00B03A31" w:rsidRPr="00646E3C" w:rsidSect="00432630">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66EA" w14:textId="77777777" w:rsidR="003657C1" w:rsidRDefault="003657C1" w:rsidP="00710383">
      <w:pPr>
        <w:spacing w:after="0" w:line="240" w:lineRule="auto"/>
      </w:pPr>
      <w:r>
        <w:separator/>
      </w:r>
    </w:p>
  </w:endnote>
  <w:endnote w:type="continuationSeparator" w:id="0">
    <w:p w14:paraId="4AF00913" w14:textId="77777777" w:rsidR="003657C1" w:rsidRDefault="003657C1" w:rsidP="0071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72096"/>
      <w:docPartObj>
        <w:docPartGallery w:val="Page Numbers (Bottom of Page)"/>
        <w:docPartUnique/>
      </w:docPartObj>
    </w:sdtPr>
    <w:sdtEndPr/>
    <w:sdtContent>
      <w:p w14:paraId="538D6746" w14:textId="38EDD1F0" w:rsidR="00506ECB" w:rsidRDefault="00506ECB">
        <w:pPr>
          <w:pStyle w:val="Piedepgina"/>
        </w:pPr>
        <w:r>
          <w:rPr>
            <w:noProof/>
          </w:rPr>
          <mc:AlternateContent>
            <mc:Choice Requires="wpg">
              <w:drawing>
                <wp:anchor distT="0" distB="0" distL="114300" distR="114300" simplePos="0" relativeHeight="251659264" behindDoc="0" locked="0" layoutInCell="1" allowOverlap="1" wp14:anchorId="3EBFF9EE" wp14:editId="4F8F1718">
                  <wp:simplePos x="0" y="0"/>
                  <wp:positionH relativeFrom="margin">
                    <wp:align>right</wp:align>
                  </wp:positionH>
                  <wp:positionV relativeFrom="page">
                    <wp:align>bottom</wp:align>
                  </wp:positionV>
                  <wp:extent cx="436880" cy="716915"/>
                  <wp:effectExtent l="7620" t="9525" r="12700"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5E3E6CB" w14:textId="77777777" w:rsidR="00506ECB" w:rsidRDefault="00506ECB">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FF9EE" id="Grupo 5" o:spid="_x0000_s1032"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PM4sDD8AgAAdg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65E3E6CB" w14:textId="77777777" w:rsidR="00506ECB" w:rsidRDefault="00506ECB">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9D59" w14:textId="77777777" w:rsidR="003657C1" w:rsidRDefault="003657C1" w:rsidP="00710383">
      <w:pPr>
        <w:spacing w:after="0" w:line="240" w:lineRule="auto"/>
      </w:pPr>
      <w:r>
        <w:separator/>
      </w:r>
    </w:p>
  </w:footnote>
  <w:footnote w:type="continuationSeparator" w:id="0">
    <w:p w14:paraId="385B2D41" w14:textId="77777777" w:rsidR="003657C1" w:rsidRDefault="003657C1" w:rsidP="00710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6A40"/>
    <w:multiLevelType w:val="hybridMultilevel"/>
    <w:tmpl w:val="E3FA6BC0"/>
    <w:lvl w:ilvl="0" w:tplc="E55460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AD7CC2"/>
    <w:multiLevelType w:val="hybridMultilevel"/>
    <w:tmpl w:val="0CFCA3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173533"/>
    <w:multiLevelType w:val="multilevel"/>
    <w:tmpl w:val="24E006E2"/>
    <w:lvl w:ilvl="0">
      <w:start w:val="1"/>
      <w:numFmt w:val="decimal"/>
      <w:lvlText w:val="%1."/>
      <w:lvlJc w:val="left"/>
      <w:pPr>
        <w:ind w:left="735" w:hanging="37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1DF6483"/>
    <w:multiLevelType w:val="hybridMultilevel"/>
    <w:tmpl w:val="CA022660"/>
    <w:lvl w:ilvl="0" w:tplc="FE303D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B5407B3"/>
    <w:multiLevelType w:val="hybridMultilevel"/>
    <w:tmpl w:val="72F811F2"/>
    <w:lvl w:ilvl="0" w:tplc="C8C2347A">
      <w:start w:val="1"/>
      <w:numFmt w:val="decimal"/>
      <w:lvlText w:val="%1."/>
      <w:lvlJc w:val="left"/>
      <w:pPr>
        <w:ind w:left="1069" w:hanging="360"/>
      </w:pPr>
      <w:rPr>
        <w:rFonts w:asciiTheme="majorHAnsi" w:eastAsiaTheme="majorEastAsia" w:hAnsiTheme="majorHAnsi" w:cstheme="majorBidi"/>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BB"/>
    <w:rsid w:val="00004E50"/>
    <w:rsid w:val="00080BB6"/>
    <w:rsid w:val="00081150"/>
    <w:rsid w:val="00081514"/>
    <w:rsid w:val="00150DE3"/>
    <w:rsid w:val="00155619"/>
    <w:rsid w:val="00171604"/>
    <w:rsid w:val="001E67C8"/>
    <w:rsid w:val="0023659E"/>
    <w:rsid w:val="00250B06"/>
    <w:rsid w:val="002C721D"/>
    <w:rsid w:val="002D297D"/>
    <w:rsid w:val="00345630"/>
    <w:rsid w:val="003657C1"/>
    <w:rsid w:val="003E1EF9"/>
    <w:rsid w:val="00432630"/>
    <w:rsid w:val="00442FF2"/>
    <w:rsid w:val="00451BA3"/>
    <w:rsid w:val="00486BA5"/>
    <w:rsid w:val="00493C58"/>
    <w:rsid w:val="00506ECB"/>
    <w:rsid w:val="005D1CA3"/>
    <w:rsid w:val="00622DFC"/>
    <w:rsid w:val="00646E3C"/>
    <w:rsid w:val="006A2C5F"/>
    <w:rsid w:val="00710383"/>
    <w:rsid w:val="00776335"/>
    <w:rsid w:val="008355C4"/>
    <w:rsid w:val="00880B49"/>
    <w:rsid w:val="00901C62"/>
    <w:rsid w:val="00913EBB"/>
    <w:rsid w:val="0094533C"/>
    <w:rsid w:val="009613F3"/>
    <w:rsid w:val="00A0006D"/>
    <w:rsid w:val="00A0150B"/>
    <w:rsid w:val="00A2385E"/>
    <w:rsid w:val="00A23933"/>
    <w:rsid w:val="00A2654D"/>
    <w:rsid w:val="00A54A2F"/>
    <w:rsid w:val="00A876FE"/>
    <w:rsid w:val="00AC025E"/>
    <w:rsid w:val="00B03A31"/>
    <w:rsid w:val="00B156A0"/>
    <w:rsid w:val="00B32C8D"/>
    <w:rsid w:val="00BB318A"/>
    <w:rsid w:val="00C53ABE"/>
    <w:rsid w:val="00D42780"/>
    <w:rsid w:val="00D555E0"/>
    <w:rsid w:val="00E14097"/>
    <w:rsid w:val="00E61D1D"/>
    <w:rsid w:val="00E63F74"/>
    <w:rsid w:val="00E835A1"/>
    <w:rsid w:val="00EA5530"/>
    <w:rsid w:val="00ED16BD"/>
    <w:rsid w:val="00EE655F"/>
    <w:rsid w:val="00F047B9"/>
    <w:rsid w:val="00F174E0"/>
    <w:rsid w:val="00FD184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C85E3"/>
  <w15:chartTrackingRefBased/>
  <w15:docId w15:val="{08981E48-BD09-4F6B-984B-4D9F8217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3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2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385E"/>
    <w:pPr>
      <w:spacing w:after="0" w:line="240" w:lineRule="auto"/>
    </w:pPr>
  </w:style>
  <w:style w:type="character" w:customStyle="1" w:styleId="SinespaciadoCar">
    <w:name w:val="Sin espaciado Car"/>
    <w:basedOn w:val="Fuentedeprrafopredeter"/>
    <w:link w:val="Sinespaciado"/>
    <w:uiPriority w:val="1"/>
    <w:rsid w:val="00A2385E"/>
  </w:style>
  <w:style w:type="character" w:customStyle="1" w:styleId="Ttulo1Car">
    <w:name w:val="Título 1 Car"/>
    <w:basedOn w:val="Fuentedeprrafopredeter"/>
    <w:link w:val="Ttulo1"/>
    <w:uiPriority w:val="9"/>
    <w:rsid w:val="00A238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29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4278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03A31"/>
    <w:rPr>
      <w:color w:val="0000FF"/>
      <w:u w:val="single"/>
    </w:rPr>
  </w:style>
  <w:style w:type="character" w:styleId="Hipervnculovisitado">
    <w:name w:val="FollowedHyperlink"/>
    <w:basedOn w:val="Fuentedeprrafopredeter"/>
    <w:uiPriority w:val="99"/>
    <w:semiHidden/>
    <w:unhideWhenUsed/>
    <w:rsid w:val="00B03A31"/>
    <w:rPr>
      <w:color w:val="954F72" w:themeColor="followedHyperlink"/>
      <w:u w:val="single"/>
    </w:rPr>
  </w:style>
  <w:style w:type="paragraph" w:styleId="Prrafodelista">
    <w:name w:val="List Paragraph"/>
    <w:basedOn w:val="Normal"/>
    <w:uiPriority w:val="34"/>
    <w:qFormat/>
    <w:rsid w:val="00B03A31"/>
    <w:pPr>
      <w:ind w:left="720"/>
      <w:contextualSpacing/>
    </w:pPr>
  </w:style>
  <w:style w:type="character" w:styleId="Mencinsinresolver">
    <w:name w:val="Unresolved Mention"/>
    <w:basedOn w:val="Fuentedeprrafopredeter"/>
    <w:uiPriority w:val="99"/>
    <w:semiHidden/>
    <w:unhideWhenUsed/>
    <w:rsid w:val="00B03A31"/>
    <w:rPr>
      <w:color w:val="605E5C"/>
      <w:shd w:val="clear" w:color="auto" w:fill="E1DFDD"/>
    </w:rPr>
  </w:style>
  <w:style w:type="paragraph" w:styleId="TtuloTDC">
    <w:name w:val="TOC Heading"/>
    <w:basedOn w:val="Ttulo1"/>
    <w:next w:val="Normal"/>
    <w:uiPriority w:val="39"/>
    <w:unhideWhenUsed/>
    <w:qFormat/>
    <w:rsid w:val="00A23933"/>
    <w:pPr>
      <w:outlineLvl w:val="9"/>
    </w:pPr>
  </w:style>
  <w:style w:type="paragraph" w:styleId="TDC1">
    <w:name w:val="toc 1"/>
    <w:basedOn w:val="Normal"/>
    <w:next w:val="Normal"/>
    <w:autoRedefine/>
    <w:uiPriority w:val="39"/>
    <w:unhideWhenUsed/>
    <w:rsid w:val="00A23933"/>
    <w:pPr>
      <w:spacing w:after="100"/>
    </w:pPr>
  </w:style>
  <w:style w:type="paragraph" w:styleId="TDC2">
    <w:name w:val="toc 2"/>
    <w:basedOn w:val="Normal"/>
    <w:next w:val="Normal"/>
    <w:autoRedefine/>
    <w:uiPriority w:val="39"/>
    <w:unhideWhenUsed/>
    <w:rsid w:val="00A23933"/>
    <w:pPr>
      <w:spacing w:after="100"/>
      <w:ind w:left="220"/>
    </w:pPr>
  </w:style>
  <w:style w:type="paragraph" w:styleId="TDC3">
    <w:name w:val="toc 3"/>
    <w:basedOn w:val="Normal"/>
    <w:next w:val="Normal"/>
    <w:autoRedefine/>
    <w:uiPriority w:val="39"/>
    <w:unhideWhenUsed/>
    <w:rsid w:val="00A23933"/>
    <w:pPr>
      <w:spacing w:after="100"/>
      <w:ind w:left="440"/>
    </w:pPr>
  </w:style>
  <w:style w:type="paragraph" w:styleId="Encabezado">
    <w:name w:val="header"/>
    <w:basedOn w:val="Normal"/>
    <w:link w:val="EncabezadoCar"/>
    <w:uiPriority w:val="99"/>
    <w:unhideWhenUsed/>
    <w:rsid w:val="007103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383"/>
  </w:style>
  <w:style w:type="paragraph" w:styleId="Piedepgina">
    <w:name w:val="footer"/>
    <w:basedOn w:val="Normal"/>
    <w:link w:val="PiedepginaCar"/>
    <w:uiPriority w:val="99"/>
    <w:unhideWhenUsed/>
    <w:rsid w:val="007103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383"/>
  </w:style>
  <w:style w:type="paragraph" w:styleId="Descripcin">
    <w:name w:val="caption"/>
    <w:basedOn w:val="Normal"/>
    <w:next w:val="Normal"/>
    <w:uiPriority w:val="35"/>
    <w:unhideWhenUsed/>
    <w:qFormat/>
    <w:rsid w:val="00EA55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04B1E-AE73-41E9-9FD3-7942FBBF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9</Pages>
  <Words>1924</Words>
  <Characters>10584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FEEDBACK DE USUARIOS PILOTO</vt:lpstr>
    </vt:vector>
  </TitlesOfParts>
  <Company>inDvelopers</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DE USUARIOS PILOTO</dc:title>
  <dc:subject>Sprint 1 – G5</dc:subject>
  <dc:creator>Luis Pardo López</dc:creator>
  <cp:keywords/>
  <dc:description/>
  <cp:lastModifiedBy>luiparlop1@alum.us.es</cp:lastModifiedBy>
  <cp:revision>23</cp:revision>
  <cp:lastPrinted>2021-04-04T07:24:00Z</cp:lastPrinted>
  <dcterms:created xsi:type="dcterms:W3CDTF">2021-04-03T06:59:00Z</dcterms:created>
  <dcterms:modified xsi:type="dcterms:W3CDTF">2021-04-24T12:14:00Z</dcterms:modified>
</cp:coreProperties>
</file>