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6D" w:rsidRDefault="008A3F19">
      <w:pPr>
        <w:contextualSpacing w:val="0"/>
      </w:pPr>
      <w:bookmarkStart w:id="0" w:name="_GoBack"/>
      <w:bookmarkEnd w:id="0"/>
      <w:r>
        <w:rPr>
          <w:rFonts w:ascii="Times New Roman" w:eastAsia="Times New Roman" w:hAnsi="Times New Roman" w:cs="Times New Roman"/>
          <w:color w:val="073763"/>
        </w:rPr>
        <w:t>Directions: Find someone in the group to fill each square and ask them to write their name in that square. Each person can only fill one square on your card. The first goal is to get Bingo: a row across, down or diagonally. When you do, yell: “BINGO!” Then, try to fill the card.</w:t>
      </w:r>
    </w:p>
    <w:p w:rsidR="007C756D" w:rsidRDefault="007C756D">
      <w:pPr>
        <w:contextualSpacing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C756D">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 xml:space="preserve">Recently had an “aha” moment </w:t>
            </w:r>
          </w:p>
          <w:p w:rsidR="007C756D" w:rsidRDefault="008A3F19">
            <w:pPr>
              <w:spacing w:line="240" w:lineRule="auto"/>
              <w:contextualSpacing w:val="0"/>
              <w:jc w:val="center"/>
            </w:pPr>
            <w:r>
              <w:rPr>
                <w:color w:val="073763"/>
              </w:rPr>
              <w:br/>
            </w:r>
            <w:r>
              <w:rPr>
                <w:color w:val="073763"/>
              </w:rPr>
              <w:br/>
            </w:r>
            <w:r>
              <w:rPr>
                <w:color w:val="073763"/>
              </w:rPr>
              <w:br/>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Has memorized a poem</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Knows a good joke</w:t>
            </w:r>
          </w:p>
          <w:p w:rsidR="007C756D" w:rsidRDefault="007C756D">
            <w:pPr>
              <w:spacing w:line="240" w:lineRule="auto"/>
              <w:contextualSpacing w:val="0"/>
              <w:jc w:val="center"/>
            </w:pPr>
          </w:p>
          <w:p w:rsidR="007C756D" w:rsidRDefault="008A3F19">
            <w:pPr>
              <w:spacing w:line="240" w:lineRule="auto"/>
              <w:contextualSpacing w:val="0"/>
              <w:jc w:val="center"/>
            </w:pPr>
            <w:r>
              <w:rPr>
                <w:color w:val="073763"/>
              </w:rPr>
              <w:br/>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Overcome something they were afraid of</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Has a quote that inspires them</w:t>
            </w:r>
          </w:p>
        </w:tc>
      </w:tr>
      <w:tr w:rsidR="007C756D">
        <w:trPr>
          <w:trHeight w:val="900"/>
        </w:trPr>
        <w:tc>
          <w:tcPr>
            <w:tcW w:w="1872" w:type="dxa"/>
            <w:tcMar>
              <w:top w:w="100" w:type="dxa"/>
              <w:left w:w="100" w:type="dxa"/>
              <w:bottom w:w="100" w:type="dxa"/>
              <w:right w:w="100" w:type="dxa"/>
            </w:tcMar>
          </w:tcPr>
          <w:p w:rsidR="007C756D" w:rsidRDefault="001F524E">
            <w:pPr>
              <w:spacing w:line="240" w:lineRule="auto"/>
              <w:contextualSpacing w:val="0"/>
              <w:jc w:val="center"/>
            </w:pPr>
            <w:r>
              <w:rPr>
                <w:color w:val="073763"/>
              </w:rPr>
              <w:t>Has published a paper with a colleague from another country</w:t>
            </w: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Loves the snow</w:t>
            </w:r>
          </w:p>
        </w:tc>
        <w:tc>
          <w:tcPr>
            <w:tcW w:w="1872" w:type="dxa"/>
            <w:tcMar>
              <w:top w:w="100" w:type="dxa"/>
              <w:left w:w="100" w:type="dxa"/>
              <w:bottom w:w="100" w:type="dxa"/>
              <w:right w:w="100" w:type="dxa"/>
            </w:tcMar>
          </w:tcPr>
          <w:p w:rsidR="007C756D" w:rsidRDefault="008A3F19">
            <w:pPr>
              <w:contextualSpacing w:val="0"/>
              <w:jc w:val="center"/>
            </w:pPr>
            <w:r>
              <w:rPr>
                <w:color w:val="073763"/>
              </w:rPr>
              <w:t>Checked how the stock market was doing today</w:t>
            </w:r>
          </w:p>
          <w:p w:rsidR="007C756D" w:rsidRDefault="007C756D">
            <w:pPr>
              <w:contextualSpacing w:val="0"/>
              <w:jc w:val="center"/>
            </w:pP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pPr>
              <w:contextualSpacing w:val="0"/>
              <w:jc w:val="center"/>
            </w:pPr>
            <w:r>
              <w:rPr>
                <w:color w:val="073763"/>
              </w:rPr>
              <w:t>Was inspired by someone today</w:t>
            </w:r>
          </w:p>
        </w:tc>
        <w:tc>
          <w:tcPr>
            <w:tcW w:w="1872" w:type="dxa"/>
            <w:tcMar>
              <w:top w:w="100" w:type="dxa"/>
              <w:left w:w="100" w:type="dxa"/>
              <w:bottom w:w="100" w:type="dxa"/>
              <w:right w:w="100" w:type="dxa"/>
            </w:tcMar>
          </w:tcPr>
          <w:p w:rsidR="007C756D" w:rsidRDefault="008A3F19">
            <w:pPr>
              <w:contextualSpacing w:val="0"/>
              <w:jc w:val="center"/>
            </w:pPr>
            <w:r>
              <w:rPr>
                <w:color w:val="073763"/>
              </w:rPr>
              <w:t>Recently had an adventure</w:t>
            </w:r>
          </w:p>
        </w:tc>
      </w:tr>
      <w:tr w:rsidR="007C756D">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Plays a musical instrument</w:t>
            </w:r>
          </w:p>
          <w:p w:rsidR="007C756D" w:rsidRDefault="007C756D">
            <w:pPr>
              <w:spacing w:line="240" w:lineRule="auto"/>
              <w:contextualSpacing w:val="0"/>
              <w:jc w:val="center"/>
            </w:pP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rsidP="001F524E">
            <w:pPr>
              <w:contextualSpacing w:val="0"/>
              <w:jc w:val="center"/>
            </w:pPr>
            <w:r>
              <w:rPr>
                <w:color w:val="073763"/>
              </w:rPr>
              <w:t>Has a s</w:t>
            </w:r>
            <w:r w:rsidR="001F524E">
              <w:rPr>
                <w:color w:val="073763"/>
              </w:rPr>
              <w:t>urprising</w:t>
            </w:r>
            <w:r>
              <w:rPr>
                <w:color w:val="073763"/>
              </w:rPr>
              <w:t xml:space="preserve"> habit</w:t>
            </w:r>
          </w:p>
        </w:tc>
        <w:tc>
          <w:tcPr>
            <w:tcW w:w="1872" w:type="dxa"/>
            <w:tcMar>
              <w:top w:w="100" w:type="dxa"/>
              <w:left w:w="100" w:type="dxa"/>
              <w:bottom w:w="100" w:type="dxa"/>
              <w:right w:w="100" w:type="dxa"/>
            </w:tcMar>
          </w:tcPr>
          <w:p w:rsidR="007C756D" w:rsidRDefault="001F524E">
            <w:pPr>
              <w:spacing w:line="240" w:lineRule="auto"/>
              <w:contextualSpacing w:val="0"/>
              <w:jc w:val="center"/>
            </w:pPr>
            <w:r>
              <w:rPr>
                <w:color w:val="073763"/>
              </w:rPr>
              <w:t>Once owned or ran a business</w:t>
            </w:r>
          </w:p>
          <w:p w:rsidR="007C756D" w:rsidRDefault="007C756D">
            <w:pPr>
              <w:spacing w:line="240" w:lineRule="auto"/>
              <w:contextualSpacing w:val="0"/>
              <w:jc w:val="center"/>
            </w:pPr>
          </w:p>
          <w:p w:rsidR="007C756D" w:rsidRDefault="007C756D">
            <w:pPr>
              <w:spacing w:line="240" w:lineRule="auto"/>
              <w:contextualSpacing w:val="0"/>
              <w:jc w:val="center"/>
            </w:pP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Exercised today</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Has a life mission</w:t>
            </w:r>
          </w:p>
        </w:tc>
      </w:tr>
      <w:tr w:rsidR="007C756D">
        <w:tc>
          <w:tcPr>
            <w:tcW w:w="1872" w:type="dxa"/>
            <w:tcMar>
              <w:top w:w="100" w:type="dxa"/>
              <w:left w:w="100" w:type="dxa"/>
              <w:bottom w:w="100" w:type="dxa"/>
              <w:right w:w="100" w:type="dxa"/>
            </w:tcMar>
          </w:tcPr>
          <w:p w:rsidR="007C756D" w:rsidRDefault="008A3F19">
            <w:pPr>
              <w:contextualSpacing w:val="0"/>
              <w:jc w:val="center"/>
            </w:pPr>
            <w:r>
              <w:rPr>
                <w:color w:val="073763"/>
              </w:rPr>
              <w:t xml:space="preserve">Has a regular </w:t>
            </w:r>
            <w:r w:rsidR="001F524E">
              <w:rPr>
                <w:color w:val="073763"/>
              </w:rPr>
              <w:t>Pilates or Yoga class</w:t>
            </w:r>
          </w:p>
          <w:p w:rsidR="007C756D" w:rsidRDefault="007C756D">
            <w:pPr>
              <w:contextualSpacing w:val="0"/>
              <w:jc w:val="center"/>
            </w:pPr>
          </w:p>
          <w:p w:rsidR="007C756D" w:rsidRDefault="007C756D">
            <w:pPr>
              <w:contextualSpacing w:val="0"/>
              <w:jc w:val="center"/>
            </w:pPr>
          </w:p>
          <w:p w:rsidR="007C756D" w:rsidRDefault="007C756D">
            <w:pPr>
              <w:contextualSpacing w:val="0"/>
              <w:jc w:val="center"/>
            </w:pPr>
          </w:p>
        </w:tc>
        <w:tc>
          <w:tcPr>
            <w:tcW w:w="1872" w:type="dxa"/>
            <w:tcMar>
              <w:top w:w="100" w:type="dxa"/>
              <w:left w:w="100" w:type="dxa"/>
              <w:bottom w:w="100" w:type="dxa"/>
              <w:right w:w="100" w:type="dxa"/>
            </w:tcMar>
          </w:tcPr>
          <w:p w:rsidR="007C756D" w:rsidRDefault="008A3F19" w:rsidP="001F524E">
            <w:pPr>
              <w:spacing w:line="240" w:lineRule="auto"/>
              <w:contextualSpacing w:val="0"/>
              <w:jc w:val="center"/>
            </w:pPr>
            <w:r>
              <w:rPr>
                <w:color w:val="073763"/>
              </w:rPr>
              <w:t xml:space="preserve">Travelled over 1000 miles </w:t>
            </w:r>
            <w:r w:rsidR="001F524E">
              <w:rPr>
                <w:color w:val="073763"/>
              </w:rPr>
              <w:t>since we met in Exeter</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Recently celebrated someone else’s success</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Sent a handwritten ‘thank you’ note recently</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Made a mistake</w:t>
            </w:r>
          </w:p>
        </w:tc>
      </w:tr>
      <w:tr w:rsidR="007C756D">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Is passionate about a long term goal</w:t>
            </w:r>
          </w:p>
          <w:p w:rsidR="007C756D" w:rsidRDefault="007C756D">
            <w:pPr>
              <w:spacing w:line="240" w:lineRule="auto"/>
              <w:contextualSpacing w:val="0"/>
              <w:jc w:val="center"/>
            </w:pPr>
          </w:p>
          <w:p w:rsidR="007C756D" w:rsidRDefault="007C756D">
            <w:pPr>
              <w:spacing w:line="240" w:lineRule="auto"/>
              <w:contextualSpacing w:val="0"/>
              <w:jc w:val="center"/>
            </w:pP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Currently serves as a mentor</w:t>
            </w:r>
          </w:p>
          <w:p w:rsidR="007C756D" w:rsidRDefault="007C756D">
            <w:pPr>
              <w:spacing w:line="240" w:lineRule="auto"/>
              <w:contextualSpacing w:val="0"/>
              <w:jc w:val="center"/>
            </w:pP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 xml:space="preserve">Has described him/herself as a “social </w:t>
            </w:r>
            <w:r w:rsidR="001F524E">
              <w:rPr>
                <w:color w:val="073763"/>
              </w:rPr>
              <w:t>entrepreneur</w:t>
            </w:r>
            <w:r>
              <w:rPr>
                <w:color w:val="073763"/>
              </w:rPr>
              <w:t>”</w:t>
            </w:r>
          </w:p>
          <w:p w:rsidR="007C756D" w:rsidRDefault="007C756D">
            <w:pPr>
              <w:spacing w:line="240" w:lineRule="auto"/>
              <w:contextualSpacing w:val="0"/>
              <w:jc w:val="center"/>
            </w:pPr>
          </w:p>
          <w:p w:rsidR="007C756D" w:rsidRDefault="007C756D">
            <w:pPr>
              <w:spacing w:line="240" w:lineRule="auto"/>
              <w:contextualSpacing w:val="0"/>
              <w:jc w:val="center"/>
            </w:pPr>
          </w:p>
          <w:p w:rsidR="007C756D" w:rsidRDefault="007C756D">
            <w:pPr>
              <w:spacing w:line="240" w:lineRule="auto"/>
              <w:contextualSpacing w:val="0"/>
              <w:jc w:val="center"/>
            </w:pPr>
          </w:p>
        </w:tc>
        <w:tc>
          <w:tcPr>
            <w:tcW w:w="1872" w:type="dxa"/>
            <w:tcMar>
              <w:top w:w="100" w:type="dxa"/>
              <w:left w:w="100" w:type="dxa"/>
              <w:bottom w:w="100" w:type="dxa"/>
              <w:right w:w="100" w:type="dxa"/>
            </w:tcMar>
          </w:tcPr>
          <w:p w:rsidR="007C756D" w:rsidRDefault="008A3F19" w:rsidP="001F524E">
            <w:pPr>
              <w:spacing w:line="240" w:lineRule="auto"/>
              <w:contextualSpacing w:val="0"/>
              <w:jc w:val="center"/>
            </w:pPr>
            <w:r>
              <w:rPr>
                <w:color w:val="073763"/>
              </w:rPr>
              <w:t xml:space="preserve">Shared something </w:t>
            </w:r>
            <w:r w:rsidR="001F524E">
              <w:rPr>
                <w:color w:val="073763"/>
              </w:rPr>
              <w:t>important</w:t>
            </w:r>
            <w:r>
              <w:rPr>
                <w:color w:val="073763"/>
              </w:rPr>
              <w:t xml:space="preserve"> recently</w:t>
            </w:r>
          </w:p>
        </w:tc>
        <w:tc>
          <w:tcPr>
            <w:tcW w:w="1872" w:type="dxa"/>
            <w:tcMar>
              <w:top w:w="100" w:type="dxa"/>
              <w:left w:w="100" w:type="dxa"/>
              <w:bottom w:w="100" w:type="dxa"/>
              <w:right w:w="100" w:type="dxa"/>
            </w:tcMar>
          </w:tcPr>
          <w:p w:rsidR="007C756D" w:rsidRDefault="008A3F19">
            <w:pPr>
              <w:spacing w:line="240" w:lineRule="auto"/>
              <w:contextualSpacing w:val="0"/>
              <w:jc w:val="center"/>
            </w:pPr>
            <w:r>
              <w:rPr>
                <w:color w:val="073763"/>
              </w:rPr>
              <w:t>Has a cause they are passionate about</w:t>
            </w:r>
          </w:p>
        </w:tc>
      </w:tr>
    </w:tbl>
    <w:p w:rsidR="007C756D" w:rsidRDefault="007C756D">
      <w:pPr>
        <w:contextualSpacing w:val="0"/>
      </w:pPr>
    </w:p>
    <w:p w:rsidR="007C756D" w:rsidRDefault="007C756D">
      <w:pPr>
        <w:contextualSpacing w:val="0"/>
      </w:pPr>
    </w:p>
    <w:sectPr w:rsidR="007C75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915" w:rsidRDefault="00194915">
      <w:pPr>
        <w:spacing w:line="240" w:lineRule="auto"/>
      </w:pPr>
      <w:r>
        <w:separator/>
      </w:r>
    </w:p>
  </w:endnote>
  <w:endnote w:type="continuationSeparator" w:id="0">
    <w:p w:rsidR="00194915" w:rsidRDefault="00194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16" w:rsidRDefault="001777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6D" w:rsidRDefault="007C756D">
    <w:pPr>
      <w:spacing w:after="200"/>
      <w:contextualSpacing w:val="0"/>
      <w:jc w:val="center"/>
    </w:pPr>
  </w:p>
  <w:p w:rsidR="007C756D" w:rsidRDefault="00177716">
    <w:pPr>
      <w:spacing w:after="200"/>
      <w:contextualSpacing w:val="0"/>
      <w:jc w:val="center"/>
    </w:pPr>
    <w:r>
      <w:rPr>
        <w:color w:val="073763"/>
        <w:sz w:val="16"/>
        <w:highlight w:val="white"/>
      </w:rPr>
      <w:t xml:space="preserve">This </w:t>
    </w:r>
    <w:r w:rsidR="008A3F19">
      <w:rPr>
        <w:color w:val="073763"/>
        <w:sz w:val="16"/>
        <w:highlight w:val="white"/>
      </w:rPr>
      <w:t>template for this “Diversity Bingo” activity and more tools for team building</w:t>
    </w:r>
    <w:r>
      <w:rPr>
        <w:color w:val="073763"/>
        <w:sz w:val="16"/>
        <w:highlight w:val="white"/>
      </w:rPr>
      <w:t xml:space="preserve"> found</w:t>
    </w:r>
    <w:r w:rsidR="008A3F19">
      <w:rPr>
        <w:color w:val="073763"/>
        <w:sz w:val="16"/>
        <w:highlight w:val="white"/>
      </w:rPr>
      <w:t xml:space="preserve"> at: </w:t>
    </w:r>
    <w:hyperlink r:id="rId1">
      <w:r w:rsidR="008A3F19">
        <w:rPr>
          <w:color w:val="1155CC"/>
          <w:sz w:val="16"/>
          <w:u w:val="single"/>
        </w:rPr>
        <w:t>www.teampedia.net</w:t>
      </w:r>
    </w:hyperlink>
    <w:r w:rsidR="008A3F19">
      <w:rPr>
        <w:color w:val="073763"/>
        <w:sz w:val="16"/>
        <w:highlight w:val="white"/>
      </w:rPr>
      <w:br/>
    </w:r>
    <w:proofErr w:type="spellStart"/>
    <w:r w:rsidR="008A3F19">
      <w:rPr>
        <w:color w:val="073763"/>
        <w:sz w:val="16"/>
        <w:highlight w:val="white"/>
      </w:rPr>
      <w:t>Teampedia</w:t>
    </w:r>
    <w:proofErr w:type="spellEnd"/>
    <w:r w:rsidR="008A3F19">
      <w:rPr>
        <w:color w:val="073763"/>
        <w:sz w:val="16"/>
        <w:highlight w:val="white"/>
      </w:rPr>
      <w:t xml:space="preserve"> is a collaborative </w:t>
    </w:r>
    <w:proofErr w:type="spellStart"/>
    <w:r w:rsidR="008A3F19">
      <w:rPr>
        <w:color w:val="073763"/>
        <w:sz w:val="16"/>
        <w:highlight w:val="white"/>
      </w:rPr>
      <w:t>encyclopedia</w:t>
    </w:r>
    <w:proofErr w:type="spellEnd"/>
    <w:r w:rsidR="008A3F19">
      <w:rPr>
        <w:color w:val="073763"/>
        <w:sz w:val="16"/>
        <w:highlight w:val="white"/>
      </w:rPr>
      <w:t xml:space="preserve"> of free team building activities, icebreakers, teamwork resources, and tools for teams.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16" w:rsidRDefault="001777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915" w:rsidRDefault="00194915">
      <w:pPr>
        <w:spacing w:line="240" w:lineRule="auto"/>
      </w:pPr>
      <w:r>
        <w:separator/>
      </w:r>
    </w:p>
  </w:footnote>
  <w:footnote w:type="continuationSeparator" w:id="0">
    <w:p w:rsidR="00194915" w:rsidRDefault="001949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16" w:rsidRDefault="001777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6D" w:rsidRPr="00177716" w:rsidRDefault="00177716">
    <w:pPr>
      <w:contextualSpacing w:val="0"/>
      <w:jc w:val="center"/>
      <w:rPr>
        <w:b/>
        <w:color w:val="073763"/>
        <w:sz w:val="28"/>
      </w:rPr>
    </w:pPr>
    <w:r w:rsidRPr="00177716">
      <w:rPr>
        <w:b/>
        <w:color w:val="073763"/>
        <w:sz w:val="28"/>
      </w:rPr>
      <w:t>ICURe</w:t>
    </w:r>
    <w:r w:rsidR="008A3F19">
      <w:rPr>
        <w:b/>
        <w:color w:val="073763"/>
        <w:sz w:val="28"/>
      </w:rPr>
      <w:t xml:space="preserve"> Bingo</w:t>
    </w:r>
  </w:p>
  <w:p w:rsidR="007C756D" w:rsidRDefault="008A3F19">
    <w:pPr>
      <w:contextualSpacing w:val="0"/>
    </w:pPr>
    <w: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16" w:rsidRDefault="001777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C756D"/>
    <w:rsid w:val="00177716"/>
    <w:rsid w:val="00194915"/>
    <w:rsid w:val="001F524E"/>
    <w:rsid w:val="00254D03"/>
    <w:rsid w:val="002964EC"/>
    <w:rsid w:val="007C756D"/>
    <w:rsid w:val="008A3F19"/>
    <w:rsid w:val="00CE53E7"/>
    <w:rsid w:val="00EF1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GB"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77716"/>
    <w:pPr>
      <w:tabs>
        <w:tab w:val="center" w:pos="4513"/>
        <w:tab w:val="right" w:pos="9026"/>
      </w:tabs>
      <w:spacing w:line="240" w:lineRule="auto"/>
    </w:pPr>
  </w:style>
  <w:style w:type="character" w:customStyle="1" w:styleId="HeaderChar">
    <w:name w:val="Header Char"/>
    <w:basedOn w:val="DefaultParagraphFont"/>
    <w:link w:val="Header"/>
    <w:uiPriority w:val="99"/>
    <w:rsid w:val="00177716"/>
  </w:style>
  <w:style w:type="paragraph" w:styleId="Footer">
    <w:name w:val="footer"/>
    <w:basedOn w:val="Normal"/>
    <w:link w:val="FooterChar"/>
    <w:uiPriority w:val="99"/>
    <w:unhideWhenUsed/>
    <w:rsid w:val="00177716"/>
    <w:pPr>
      <w:tabs>
        <w:tab w:val="center" w:pos="4513"/>
        <w:tab w:val="right" w:pos="9026"/>
      </w:tabs>
      <w:spacing w:line="240" w:lineRule="auto"/>
    </w:pPr>
  </w:style>
  <w:style w:type="character" w:customStyle="1" w:styleId="FooterChar">
    <w:name w:val="Footer Char"/>
    <w:basedOn w:val="DefaultParagraphFont"/>
    <w:link w:val="Footer"/>
    <w:uiPriority w:val="99"/>
    <w:rsid w:val="00177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77716"/>
    <w:pPr>
      <w:tabs>
        <w:tab w:val="center" w:pos="4513"/>
        <w:tab w:val="right" w:pos="9026"/>
      </w:tabs>
      <w:spacing w:line="240" w:lineRule="auto"/>
    </w:pPr>
  </w:style>
  <w:style w:type="character" w:customStyle="1" w:styleId="HeaderChar">
    <w:name w:val="Header Char"/>
    <w:basedOn w:val="DefaultParagraphFont"/>
    <w:link w:val="Header"/>
    <w:uiPriority w:val="99"/>
    <w:rsid w:val="00177716"/>
  </w:style>
  <w:style w:type="paragraph" w:styleId="Footer">
    <w:name w:val="footer"/>
    <w:basedOn w:val="Normal"/>
    <w:link w:val="FooterChar"/>
    <w:uiPriority w:val="99"/>
    <w:unhideWhenUsed/>
    <w:rsid w:val="00177716"/>
    <w:pPr>
      <w:tabs>
        <w:tab w:val="center" w:pos="4513"/>
        <w:tab w:val="right" w:pos="9026"/>
      </w:tabs>
      <w:spacing w:line="240" w:lineRule="auto"/>
    </w:pPr>
  </w:style>
  <w:style w:type="character" w:customStyle="1" w:styleId="FooterChar">
    <w:name w:val="Footer Char"/>
    <w:basedOn w:val="DefaultParagraphFont"/>
    <w:link w:val="Footer"/>
    <w:uiPriority w:val="99"/>
    <w:rsid w:val="00177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teampedi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Diversity Bingo | Human Bingo | Discovery Bingo TEMPLATE.docx</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Diversity Bingo | Human Bingo | Discovery Bingo TEMPLATE.docx</dc:title>
  <dc:creator>Dr Simon B</dc:creator>
  <cp:lastModifiedBy>Dr Simon B</cp:lastModifiedBy>
  <cp:revision>2</cp:revision>
  <dcterms:created xsi:type="dcterms:W3CDTF">2015-08-28T10:28:00Z</dcterms:created>
  <dcterms:modified xsi:type="dcterms:W3CDTF">2015-08-28T10:28:00Z</dcterms:modified>
</cp:coreProperties>
</file>