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2AFE4" w14:textId="4B8DD975" w:rsidR="003B4241" w:rsidRPr="005A3C22" w:rsidRDefault="004E5FC7" w:rsidP="003B4241">
      <w:pPr>
        <w:spacing w:after="0" w:line="240" w:lineRule="auto"/>
        <w:jc w:val="both"/>
        <w:outlineLvl w:val="0"/>
        <w:rPr>
          <w:rFonts w:ascii="Arial Narrow" w:hAnsi="Arial Narrow"/>
          <w:color w:val="775F55"/>
          <w:sz w:val="44"/>
          <w:szCs w:val="72"/>
        </w:rPr>
      </w:pPr>
      <w:r>
        <w:rPr>
          <w:rFonts w:ascii="Arial Narrow" w:hAnsi="Arial Narrow"/>
          <w:color w:val="775F55"/>
          <w:sz w:val="44"/>
          <w:szCs w:val="72"/>
        </w:rPr>
        <w:t>GP6-</w:t>
      </w:r>
      <w:r w:rsidR="003B4241">
        <w:rPr>
          <w:rFonts w:ascii="Arial Narrow" w:hAnsi="Arial Narrow"/>
          <w:color w:val="775F55"/>
          <w:sz w:val="44"/>
          <w:szCs w:val="72"/>
        </w:rPr>
        <w:t>PL3</w:t>
      </w:r>
      <w:r w:rsidR="003B4241" w:rsidRPr="005A3C22">
        <w:rPr>
          <w:rFonts w:ascii="Arial Narrow" w:hAnsi="Arial Narrow"/>
          <w:color w:val="775F55"/>
          <w:sz w:val="44"/>
          <w:szCs w:val="72"/>
        </w:rPr>
        <w:t xml:space="preserve">: </w:t>
      </w:r>
      <w:r w:rsidR="003B4241">
        <w:rPr>
          <w:rFonts w:ascii="Arial Narrow" w:hAnsi="Arial Narrow"/>
          <w:color w:val="775F55"/>
          <w:sz w:val="44"/>
          <w:szCs w:val="72"/>
        </w:rPr>
        <w:t>Wireshark</w:t>
      </w:r>
      <w:r w:rsidR="003B4241" w:rsidRPr="005A3C22">
        <w:rPr>
          <w:rFonts w:ascii="Arial Narrow" w:hAnsi="Arial Narrow"/>
          <w:color w:val="775F55"/>
          <w:sz w:val="44"/>
          <w:szCs w:val="72"/>
        </w:rPr>
        <w:t xml:space="preserve"> ICMP </w:t>
      </w:r>
      <w:proofErr w:type="gramStart"/>
      <w:r w:rsidR="003B4241" w:rsidRPr="005A3C22">
        <w:rPr>
          <w:rFonts w:ascii="Arial Narrow" w:hAnsi="Arial Narrow"/>
          <w:color w:val="775F55"/>
          <w:sz w:val="44"/>
          <w:szCs w:val="72"/>
        </w:rPr>
        <w:t>y  DHCP</w:t>
      </w:r>
      <w:proofErr w:type="gramEnd"/>
      <w:r w:rsidR="003B4241" w:rsidRPr="005A3C22">
        <w:rPr>
          <w:rFonts w:ascii="Arial Narrow" w:hAnsi="Arial Narrow"/>
          <w:color w:val="775F55"/>
          <w:sz w:val="44"/>
          <w:szCs w:val="72"/>
        </w:rPr>
        <w:t xml:space="preserve"> en IPv4</w:t>
      </w:r>
    </w:p>
    <w:p w14:paraId="23029DAA" w14:textId="77777777" w:rsidR="003B4241" w:rsidRDefault="003B4241" w:rsidP="003B4241">
      <w:pPr>
        <w:spacing w:after="0" w:line="240" w:lineRule="auto"/>
        <w:jc w:val="both"/>
        <w:outlineLvl w:val="0"/>
        <w:rPr>
          <w:rFonts w:ascii="Arial Narrow" w:hAnsi="Arial Narrow"/>
          <w:b/>
        </w:rPr>
      </w:pPr>
      <w:r>
        <w:rPr>
          <w:rFonts w:ascii="Arial Narrow" w:hAnsi="Arial Narrow"/>
          <w:color w:val="775F55"/>
          <w:sz w:val="56"/>
          <w:szCs w:val="72"/>
        </w:rPr>
        <w:t xml:space="preserve"> </w:t>
      </w:r>
    </w:p>
    <w:p w14:paraId="36674273" w14:textId="77777777" w:rsidR="003B4241" w:rsidRPr="003E05D2" w:rsidRDefault="003B4241" w:rsidP="003B4241">
      <w:pPr>
        <w:jc w:val="both"/>
        <w:rPr>
          <w:rFonts w:ascii="Arial Narrow" w:hAnsi="Arial Narrow"/>
          <w:b/>
        </w:rPr>
      </w:pPr>
      <w:r w:rsidRPr="003E05D2">
        <w:rPr>
          <w:rFonts w:ascii="Arial Narrow" w:hAnsi="Arial Narrow"/>
          <w:b/>
        </w:rPr>
        <w:t>Nombres: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 w:rsidRPr="003E05D2">
        <w:rPr>
          <w:rFonts w:ascii="Arial Narrow" w:hAnsi="Arial Narrow"/>
          <w:b/>
        </w:rPr>
        <w:t>Puesto: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  <w:t xml:space="preserve">Grupo: </w:t>
      </w:r>
    </w:p>
    <w:p w14:paraId="326CF864" w14:textId="77777777" w:rsidR="003B4241" w:rsidRPr="005A3C22" w:rsidRDefault="003B4241" w:rsidP="003B4241">
      <w:pPr>
        <w:pStyle w:val="Ttulo1"/>
        <w:rPr>
          <w:rStyle w:val="longtext"/>
          <w:caps w:val="0"/>
          <w:color w:val="auto"/>
          <w:sz w:val="24"/>
          <w:szCs w:val="24"/>
        </w:rPr>
      </w:pPr>
      <w:r w:rsidRPr="005A3C22">
        <w:rPr>
          <w:sz w:val="24"/>
          <w:szCs w:val="24"/>
        </w:rPr>
        <w:t>OBJETIVOS.</w:t>
      </w:r>
    </w:p>
    <w:p w14:paraId="1981DA2A" w14:textId="54AB8AA6" w:rsidR="003B4241" w:rsidRDefault="003B4241" w:rsidP="003B4241">
      <w:pPr>
        <w:jc w:val="both"/>
      </w:pPr>
      <w:r>
        <w:t>El objetivo de esta práctica es comprender el funcionamiento de los protocolos ICMP y DHCP. Para ello emplearemos el analizador de protocolos Wireshark, ya conocido por los alumnos, junto con algunas órdenes que ayudaran a comprender el funcionamiento de ambos protocolos.</w:t>
      </w:r>
      <w:r w:rsidR="00F652CB">
        <w:t xml:space="preserve"> Esta práctica se hará en </w:t>
      </w:r>
      <w:r w:rsidR="00F66236">
        <w:t xml:space="preserve">los </w:t>
      </w:r>
      <w:proofErr w:type="spellStart"/>
      <w:r w:rsidR="00F66236">
        <w:t>PCs</w:t>
      </w:r>
      <w:proofErr w:type="spellEnd"/>
      <w:r w:rsidR="00F66236">
        <w:t xml:space="preserve"> del</w:t>
      </w:r>
      <w:r w:rsidR="00F652CB">
        <w:t xml:space="preserve"> laboratorio </w:t>
      </w:r>
      <w:r w:rsidR="00F66236">
        <w:t>con Windows, aunque si el profesor lo estima conveniente se puede hacer en Linux.</w:t>
      </w:r>
    </w:p>
    <w:p w14:paraId="259B3BD3" w14:textId="77777777" w:rsidR="003B4241" w:rsidRDefault="003B4241" w:rsidP="003B4241">
      <w:pPr>
        <w:pStyle w:val="Ttulo1"/>
        <w:spacing w:before="0" w:after="120"/>
        <w:rPr>
          <w:rStyle w:val="longtext"/>
        </w:rPr>
      </w:pPr>
      <w:r w:rsidRPr="5ED04382">
        <w:rPr>
          <w:rStyle w:val="longtext"/>
          <w:b/>
          <w:bCs/>
          <w:caps w:val="0"/>
          <w:color w:val="auto"/>
          <w:sz w:val="24"/>
          <w:szCs w:val="24"/>
          <w:shd w:val="clear" w:color="auto" w:fill="FFFFFF"/>
        </w:rPr>
        <w:t>EJERCICIO 1, ICMP</w:t>
      </w:r>
    </w:p>
    <w:p w14:paraId="6C74B9DA" w14:textId="68245272" w:rsidR="001B5042" w:rsidRDefault="001B5042" w:rsidP="001B5042">
      <w:pPr>
        <w:jc w:val="both"/>
      </w:pPr>
      <w:r>
        <w:t>Ejecute Wireshark</w:t>
      </w:r>
      <w:r w:rsidR="00B537A3">
        <w:t>,</w:t>
      </w:r>
      <w:r w:rsidR="00B537A3" w:rsidRPr="00B537A3">
        <w:t xml:space="preserve"> </w:t>
      </w:r>
      <w:r w:rsidR="00B537A3">
        <w:t>capturar tráfico en el interfaz de red de área local que será la primera que aparezca en con una gráfica pequeña de tráfico.</w:t>
      </w:r>
      <w:r w:rsidR="00140821">
        <w:t xml:space="preserve"> Intentar capturar tráfico </w:t>
      </w:r>
      <w:r>
        <w:t>durante el menor tiempo posible (para analizar el tráfico con más rapidez)</w:t>
      </w:r>
      <w:r w:rsidR="00140821">
        <w:t>.</w:t>
      </w:r>
    </w:p>
    <w:p w14:paraId="550AD11C" w14:textId="1C757482" w:rsidR="001B5042" w:rsidRDefault="001B5042" w:rsidP="001B5042">
      <w:pPr>
        <w:jc w:val="both"/>
      </w:pPr>
      <w:r>
        <w:t>Abra un terminal</w:t>
      </w:r>
      <w:r w:rsidR="00E06A9D">
        <w:t xml:space="preserve">, buscando </w:t>
      </w:r>
      <w:r w:rsidR="00E06A9D" w:rsidRPr="00E06A9D">
        <w:rPr>
          <w:i/>
          <w:iCs/>
        </w:rPr>
        <w:t>terminal</w:t>
      </w:r>
      <w:r w:rsidR="00E06A9D">
        <w:t xml:space="preserve"> o </w:t>
      </w:r>
      <w:proofErr w:type="spellStart"/>
      <w:r w:rsidR="00E06A9D" w:rsidRPr="00E06A9D">
        <w:rPr>
          <w:i/>
          <w:iCs/>
        </w:rPr>
        <w:t>cmd</w:t>
      </w:r>
      <w:proofErr w:type="spellEnd"/>
      <w:r>
        <w:t xml:space="preserve">. Envíe un </w:t>
      </w:r>
      <w:r w:rsidRPr="00903A7E">
        <w:rPr>
          <w:rFonts w:ascii="Courier New" w:hAnsi="Courier New" w:cs="Courier New"/>
        </w:rPr>
        <w:t>ping</w:t>
      </w:r>
      <w:r>
        <w:t xml:space="preserve"> a un equipo situado en su misma red de área local, en caso de usar Windows el Firewall bloquea la respuesta al ping, pero hay otros equipos que contestan:</w:t>
      </w:r>
    </w:p>
    <w:p w14:paraId="521D6907" w14:textId="77777777" w:rsidR="00EB5886" w:rsidRPr="00C53FB9" w:rsidRDefault="00EB5886" w:rsidP="00EB5886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Courier New" w:hAnsi="Courier New" w:cs="Courier New"/>
          <w:i/>
          <w:lang w:val="en-US"/>
        </w:rPr>
      </w:pPr>
      <w:r w:rsidRPr="00C53FB9">
        <w:rPr>
          <w:rFonts w:ascii="Courier New" w:hAnsi="Courier New" w:cs="Courier New"/>
          <w:i/>
          <w:lang w:val="en-US"/>
        </w:rPr>
        <w:t>10.0.8.2</w:t>
      </w:r>
    </w:p>
    <w:p w14:paraId="4D531A11" w14:textId="77777777" w:rsidR="00EB5886" w:rsidRPr="00C53FB9" w:rsidRDefault="00EB5886" w:rsidP="00EB5886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Courier New" w:hAnsi="Courier New" w:cs="Courier New"/>
          <w:i/>
          <w:lang w:val="en-US"/>
        </w:rPr>
      </w:pPr>
      <w:r w:rsidRPr="00C53FB9">
        <w:rPr>
          <w:rFonts w:ascii="Courier New" w:hAnsi="Courier New" w:cs="Courier New"/>
          <w:i/>
          <w:lang w:val="en-US"/>
        </w:rPr>
        <w:t>10.0.11.34</w:t>
      </w:r>
    </w:p>
    <w:p w14:paraId="081BE6EE" w14:textId="77777777" w:rsidR="00EB5886" w:rsidRPr="00C53FB9" w:rsidRDefault="00EB5886" w:rsidP="00EB5886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Courier New" w:hAnsi="Courier New" w:cs="Courier New"/>
          <w:i/>
          <w:lang w:val="en-US"/>
        </w:rPr>
      </w:pPr>
      <w:r w:rsidRPr="00C53FB9">
        <w:rPr>
          <w:rFonts w:ascii="Courier New" w:hAnsi="Courier New" w:cs="Courier New"/>
          <w:i/>
          <w:lang w:val="en-US"/>
        </w:rPr>
        <w:t>10.0.8.46</w:t>
      </w:r>
    </w:p>
    <w:p w14:paraId="225BA521" w14:textId="77777777" w:rsidR="00C72C42" w:rsidRDefault="00C72C42" w:rsidP="003B4241">
      <w:pPr>
        <w:jc w:val="both"/>
      </w:pPr>
    </w:p>
    <w:p w14:paraId="46BD761B" w14:textId="1642F91E" w:rsidR="003B4241" w:rsidRDefault="1F51F8C2" w:rsidP="003B4241">
      <w:pPr>
        <w:jc w:val="both"/>
      </w:pPr>
      <w:r>
        <w:t>LINUX</w:t>
      </w:r>
    </w:p>
    <w:p w14:paraId="1651E684" w14:textId="77777777" w:rsidR="00083075" w:rsidRDefault="003B4241" w:rsidP="00027718">
      <w:pPr>
        <w:ind w:left="708"/>
        <w:jc w:val="both"/>
        <w:rPr>
          <w:rFonts w:ascii="Courier New" w:hAnsi="Courier New" w:cs="Courier New"/>
        </w:rPr>
      </w:pPr>
      <w:r w:rsidRPr="5ED04382">
        <w:rPr>
          <w:rFonts w:ascii="Courier New" w:hAnsi="Courier New" w:cs="Courier New"/>
        </w:rPr>
        <w:t xml:space="preserve">$sudo </w:t>
      </w:r>
      <w:proofErr w:type="spellStart"/>
      <w:r w:rsidRPr="5ED04382">
        <w:rPr>
          <w:rFonts w:ascii="Courier New" w:hAnsi="Courier New" w:cs="Courier New"/>
        </w:rPr>
        <w:t>wireshark</w:t>
      </w:r>
      <w:proofErr w:type="spellEnd"/>
    </w:p>
    <w:p w14:paraId="38A1D44D" w14:textId="5B0D2E65" w:rsidR="003B4241" w:rsidRDefault="008C1B60" w:rsidP="00027718">
      <w:pPr>
        <w:ind w:left="708"/>
        <w:jc w:val="both"/>
      </w:pPr>
      <w:r>
        <w:t xml:space="preserve">Abra un segundo terminal. </w:t>
      </w:r>
      <w:r w:rsidR="003B4241">
        <w:t xml:space="preserve">Envíe un </w:t>
      </w:r>
      <w:r w:rsidR="003B4241" w:rsidRPr="00903A7E">
        <w:rPr>
          <w:rFonts w:ascii="Courier New" w:hAnsi="Courier New" w:cs="Courier New"/>
        </w:rPr>
        <w:t>ping</w:t>
      </w:r>
      <w:r w:rsidR="003B4241">
        <w:t xml:space="preserve"> a un PC físicamente más próximo a su puesto de laboratorio</w:t>
      </w:r>
      <w:r w:rsidR="003B4241">
        <w:rPr>
          <w:rStyle w:val="Refdenotaalpie"/>
        </w:rPr>
        <w:footnoteReference w:id="1"/>
      </w:r>
      <w:r w:rsidR="003B4241">
        <w:t xml:space="preserve"> y haga un ping a dicho equipo. </w:t>
      </w:r>
    </w:p>
    <w:p w14:paraId="335A6D48" w14:textId="77777777" w:rsidR="003B4241" w:rsidRPr="00903A7E" w:rsidRDefault="003B4241" w:rsidP="00027718">
      <w:pPr>
        <w:spacing w:after="0"/>
        <w:ind w:left="708"/>
        <w:jc w:val="both"/>
        <w:rPr>
          <w:rFonts w:ascii="Courier New" w:hAnsi="Courier New" w:cs="Courier New"/>
        </w:rPr>
      </w:pPr>
      <w:r w:rsidRPr="00903A7E">
        <w:rPr>
          <w:rFonts w:ascii="Courier New" w:hAnsi="Courier New" w:cs="Courier New"/>
        </w:rPr>
        <w:t xml:space="preserve">$ ping </w:t>
      </w:r>
      <w:r>
        <w:rPr>
          <w:rFonts w:ascii="Courier New" w:hAnsi="Courier New" w:cs="Courier New"/>
        </w:rPr>
        <w:t>10</w:t>
      </w:r>
      <w:r w:rsidRPr="00903A7E">
        <w:rPr>
          <w:rFonts w:ascii="Courier New" w:hAnsi="Courier New" w:cs="Courier New"/>
        </w:rPr>
        <w:t>.x.x.x</w:t>
      </w:r>
    </w:p>
    <w:p w14:paraId="2F1F3ECB" w14:textId="440FC0F0" w:rsidR="003B4241" w:rsidRDefault="003B4241" w:rsidP="003B4241">
      <w:pPr>
        <w:jc w:val="both"/>
      </w:pPr>
      <w:r>
        <w:t>Tras 2 o 3 pings para</w:t>
      </w:r>
      <w:r w:rsidR="00F70E32">
        <w:t>r</w:t>
      </w:r>
      <w:r>
        <w:t xml:space="preserve"> el comando con </w:t>
      </w:r>
      <w:proofErr w:type="spellStart"/>
      <w:r>
        <w:t>Ctrl+C</w:t>
      </w:r>
      <w:proofErr w:type="spellEnd"/>
      <w:r>
        <w:t xml:space="preserve">, detenga Wireshark (para evitar capturar mucho tráfico basura, se recomienda estar capturando durante el menor tiempo posible), filtre el tráfico ICMP (filtro ICMP) que tenga como origen o destino su equipo y localice las tramas que corresponden a los mensajes ICMP generados por el </w:t>
      </w:r>
      <w:r w:rsidRPr="00903A7E">
        <w:rPr>
          <w:rFonts w:ascii="Courier New" w:hAnsi="Courier New" w:cs="Courier New"/>
        </w:rPr>
        <w:t>ping</w:t>
      </w:r>
      <w:r>
        <w:t xml:space="preserve">. </w:t>
      </w:r>
    </w:p>
    <w:p w14:paraId="5CB8D134" w14:textId="77777777" w:rsidR="003B4241" w:rsidRDefault="003B4241" w:rsidP="003B4241">
      <w:pPr>
        <w:jc w:val="both"/>
      </w:pPr>
      <w:r>
        <w:t xml:space="preserve">Se recuerda que en la parte central del Wireshark hay desplegables (picando en el símbolo “&gt;”) con información de los protocolos que componen un mensaje, empezando por nivel físico que no usaremos, ni tampoco ahora Ethernet, sobre IP (Internet </w:t>
      </w:r>
      <w:proofErr w:type="spellStart"/>
      <w:r>
        <w:t>Protocol</w:t>
      </w:r>
      <w:proofErr w:type="spellEnd"/>
      <w:r>
        <w:t>) y por último en el ejemplo ICMP</w:t>
      </w:r>
    </w:p>
    <w:p w14:paraId="393EA177" w14:textId="77777777" w:rsidR="003B4241" w:rsidRDefault="003B4241" w:rsidP="003B4241">
      <w:pPr>
        <w:jc w:val="both"/>
      </w:pPr>
      <w:r w:rsidRPr="007E56C5">
        <w:rPr>
          <w:noProof/>
        </w:rPr>
        <w:drawing>
          <wp:inline distT="0" distB="0" distL="0" distR="0" wp14:anchorId="6320AAA7" wp14:editId="773FC75E">
            <wp:extent cx="3031524" cy="1040945"/>
            <wp:effectExtent l="0" t="0" r="0" b="0"/>
            <wp:docPr id="29" name="Imagen 29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Texto, Aplicación, Chat o mensaje d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2109" cy="104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2973" w14:textId="77777777" w:rsidR="003B4241" w:rsidRDefault="003B4241" w:rsidP="003B4241">
      <w:pPr>
        <w:jc w:val="both"/>
      </w:pPr>
      <w:r>
        <w:t xml:space="preserve">Responda a las siguientes cuestiones:  </w:t>
      </w:r>
    </w:p>
    <w:p w14:paraId="50D3E4BD" w14:textId="77777777" w:rsidR="003B4241" w:rsidRDefault="003B4241" w:rsidP="003B4241">
      <w:pPr>
        <w:jc w:val="both"/>
      </w:pPr>
      <w:r>
        <w:lastRenderedPageBreak/>
        <w:t>1.1. ¿Cuáles son las direcciones IP origen y destino de las tramas ICMP que observa?</w:t>
      </w:r>
    </w:p>
    <w:p w14:paraId="6BFAF6D5" w14:textId="77777777" w:rsidR="003B4241" w:rsidRDefault="003B4241" w:rsidP="003B4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15DC30DC" w14:textId="77777777" w:rsidR="003B4241" w:rsidRDefault="003B4241" w:rsidP="003B4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3B4B158E" w14:textId="77777777" w:rsidR="003B4241" w:rsidRDefault="003B4241" w:rsidP="003B4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4A86B3D0" w14:textId="77777777" w:rsidR="003B4241" w:rsidRPr="00DB0974" w:rsidRDefault="003B4241" w:rsidP="003B4241">
      <w:pPr>
        <w:jc w:val="both"/>
        <w:rPr>
          <w:lang w:val="es-ES_tradnl"/>
        </w:rPr>
      </w:pPr>
      <w:r>
        <w:t xml:space="preserve">1.2. Identifique </w:t>
      </w:r>
      <w:r w:rsidRPr="00DB0974">
        <w:rPr>
          <w:lang w:val="es-ES_tradnl"/>
        </w:rPr>
        <w:t>los distintos tipos de</w:t>
      </w:r>
      <w:r>
        <w:rPr>
          <w:lang w:val="es-ES_tradnl"/>
        </w:rPr>
        <w:t xml:space="preserve"> mensajes ICMP que se producen </w:t>
      </w:r>
      <w:r w:rsidRPr="00DB0974">
        <w:rPr>
          <w:lang w:val="es-ES_tradnl"/>
        </w:rPr>
        <w:t>con su tipo y código</w:t>
      </w:r>
      <w:r>
        <w:rPr>
          <w:lang w:val="es-ES_tradnl"/>
        </w:rPr>
        <w:t>.</w:t>
      </w:r>
    </w:p>
    <w:p w14:paraId="2CAD1A7D" w14:textId="77777777" w:rsidR="003B4241" w:rsidRDefault="003B4241" w:rsidP="003B4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br/>
      </w:r>
    </w:p>
    <w:p w14:paraId="07DE04C8" w14:textId="77777777" w:rsidR="003B4241" w:rsidRDefault="003B4241" w:rsidP="003B4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5FCB36F3" w14:textId="49C1FE95" w:rsidR="00C45C24" w:rsidRDefault="00C45C24" w:rsidP="003B4241">
      <w:pPr>
        <w:jc w:val="both"/>
      </w:pPr>
    </w:p>
    <w:p w14:paraId="0017092A" w14:textId="2057305C" w:rsidR="003B4241" w:rsidRDefault="003B4241" w:rsidP="003B4241">
      <w:pPr>
        <w:jc w:val="both"/>
      </w:pPr>
      <w:r>
        <w:t xml:space="preserve">Aumente el tamaño del mensaje que emplea el </w:t>
      </w:r>
      <w:r w:rsidRPr="00903A7E">
        <w:rPr>
          <w:rFonts w:ascii="Courier New" w:hAnsi="Courier New" w:cs="Courier New"/>
        </w:rPr>
        <w:t>ping</w:t>
      </w:r>
      <w:r>
        <w:t xml:space="preserve"> del apartado anterior hasta 2000 bytes </w:t>
      </w:r>
      <w:r w:rsidR="005240A9">
        <w:t xml:space="preserve">y capture con </w:t>
      </w:r>
      <w:proofErr w:type="spellStart"/>
      <w:r w:rsidR="005240A9">
        <w:t>wireshark</w:t>
      </w:r>
      <w:proofErr w:type="spellEnd"/>
      <w:r w:rsidR="005240A9">
        <w:t xml:space="preserve"> el tráfico que se genera.</w:t>
      </w:r>
    </w:p>
    <w:p w14:paraId="2BF73CBE" w14:textId="28E927E5" w:rsidR="00550DA4" w:rsidRDefault="00550DA4" w:rsidP="00550DA4">
      <w:pPr>
        <w:pStyle w:val="HTMLconformatoprevio"/>
      </w:pPr>
      <w:r>
        <w:t>ping -l 2000 10.0.x.y</w:t>
      </w:r>
    </w:p>
    <w:p w14:paraId="0197A8AC" w14:textId="77777777" w:rsidR="00CE3B0D" w:rsidRDefault="00CE3B0D" w:rsidP="003B4241">
      <w:pPr>
        <w:jc w:val="both"/>
      </w:pPr>
    </w:p>
    <w:p w14:paraId="5301D8BF" w14:textId="47A78B4B" w:rsidR="00DD0564" w:rsidRDefault="00B56B62" w:rsidP="00C81DC3">
      <w:pPr>
        <w:ind w:left="708"/>
        <w:jc w:val="both"/>
      </w:pPr>
      <w:r>
        <w:t>LINUX</w:t>
      </w:r>
    </w:p>
    <w:p w14:paraId="7CC50FA6" w14:textId="77777777" w:rsidR="00310DA5" w:rsidRDefault="00310DA5" w:rsidP="00C81DC3">
      <w:pPr>
        <w:ind w:left="708"/>
        <w:jc w:val="both"/>
      </w:pPr>
      <w:r w:rsidRPr="005831A3">
        <w:rPr>
          <w:noProof/>
        </w:rPr>
        <w:drawing>
          <wp:inline distT="0" distB="0" distL="0" distR="0" wp14:anchorId="416A2576" wp14:editId="202BEB8C">
            <wp:extent cx="1762897" cy="254641"/>
            <wp:effectExtent l="0" t="0" r="2540" b="0"/>
            <wp:docPr id="2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1937" cy="27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511C" w14:textId="6919A743" w:rsidR="00D92467" w:rsidRDefault="00C81DC3" w:rsidP="003B4241">
      <w:pPr>
        <w:jc w:val="both"/>
      </w:pPr>
      <w:r>
        <w:t xml:space="preserve">Tras 2 o 3 pings parar el comando con </w:t>
      </w:r>
      <w:proofErr w:type="spellStart"/>
      <w:r>
        <w:t>Ctrl+C</w:t>
      </w:r>
      <w:proofErr w:type="spellEnd"/>
      <w:r>
        <w:t>, detenga Wireshark</w:t>
      </w:r>
      <w:r>
        <w:t xml:space="preserve">. </w:t>
      </w:r>
      <w:r w:rsidR="00D92467">
        <w:t>Antes de contestar analice la MTU del interfaz</w:t>
      </w:r>
      <w:r w:rsidR="2665338D">
        <w:t xml:space="preserve"> </w:t>
      </w:r>
      <w:r w:rsidR="2665338D" w:rsidRPr="6CFD4430">
        <w:rPr>
          <w:b/>
          <w:bCs/>
        </w:rPr>
        <w:t>Ethernet</w:t>
      </w:r>
      <w:r w:rsidR="00D92467" w:rsidRPr="6CFD4430">
        <w:rPr>
          <w:b/>
          <w:bCs/>
        </w:rPr>
        <w:t xml:space="preserve"> </w:t>
      </w:r>
      <w:r w:rsidR="0067258E">
        <w:t xml:space="preserve">de donde ha capturado el tráfico con </w:t>
      </w:r>
      <w:r w:rsidR="000D53D3">
        <w:t>alguno de estos comandos</w:t>
      </w:r>
    </w:p>
    <w:p w14:paraId="6B8D2823" w14:textId="77777777" w:rsidR="00F67D2A" w:rsidRDefault="00F67D2A" w:rsidP="00F67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F67D2A">
        <w:rPr>
          <w:rFonts w:ascii="Courier New" w:eastAsia="Times New Roman" w:hAnsi="Courier New" w:cs="Courier New"/>
          <w:sz w:val="20"/>
          <w:szCs w:val="20"/>
          <w:lang w:eastAsia="es-ES_tradnl"/>
        </w:rPr>
        <w:t>netsh</w:t>
      </w:r>
      <w:proofErr w:type="spellEnd"/>
      <w:r w:rsidRPr="00F67D2A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gramStart"/>
      <w:r w:rsidRPr="00F67D2A">
        <w:rPr>
          <w:rFonts w:ascii="Courier New" w:eastAsia="Times New Roman" w:hAnsi="Courier New" w:cs="Courier New"/>
          <w:sz w:val="20"/>
          <w:szCs w:val="20"/>
          <w:lang w:eastAsia="es-ES_tradnl"/>
        </w:rPr>
        <w:t>interface</w:t>
      </w:r>
      <w:proofErr w:type="gramEnd"/>
      <w:r w:rsidRPr="00F67D2A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ipv4 show subinterfaces</w:t>
      </w:r>
    </w:p>
    <w:p w14:paraId="1E06430C" w14:textId="77777777" w:rsidR="00857B94" w:rsidRPr="00F67D2A" w:rsidRDefault="00857B94" w:rsidP="00F67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14:paraId="50E0C8F6" w14:textId="77777777" w:rsidR="00857B94" w:rsidRDefault="00857B94" w:rsidP="00857B94">
      <w:pPr>
        <w:ind w:left="708"/>
        <w:jc w:val="both"/>
      </w:pPr>
      <w:r>
        <w:t>LINUX</w:t>
      </w:r>
    </w:p>
    <w:p w14:paraId="786B2F5E" w14:textId="77777777" w:rsidR="00857B94" w:rsidRPr="00367A61" w:rsidRDefault="00857B94" w:rsidP="00857B94">
      <w:pPr>
        <w:ind w:left="708"/>
        <w:jc w:val="both"/>
        <w:rPr>
          <w:rFonts w:ascii="Courier New" w:hAnsi="Courier New" w:cs="Courier New"/>
          <w:lang w:val="en-US"/>
        </w:rPr>
      </w:pPr>
      <w:proofErr w:type="spellStart"/>
      <w:r w:rsidRPr="6CFD4430">
        <w:rPr>
          <w:rFonts w:ascii="Courier New" w:hAnsi="Courier New" w:cs="Courier New"/>
          <w:lang w:val="en-US"/>
        </w:rPr>
        <w:t>ifconfig</w:t>
      </w:r>
      <w:proofErr w:type="spellEnd"/>
      <w:r w:rsidRPr="6CFD4430">
        <w:rPr>
          <w:rFonts w:ascii="Courier New" w:hAnsi="Courier New" w:cs="Courier New"/>
          <w:lang w:val="en-US"/>
        </w:rPr>
        <w:t xml:space="preserve"> interface-name</w:t>
      </w:r>
    </w:p>
    <w:p w14:paraId="032D3587" w14:textId="77777777" w:rsidR="00857B94" w:rsidRDefault="00857B94" w:rsidP="003B4241">
      <w:pPr>
        <w:jc w:val="both"/>
      </w:pPr>
    </w:p>
    <w:p w14:paraId="134E272B" w14:textId="7E958886" w:rsidR="00367A61" w:rsidRPr="00367A61" w:rsidRDefault="00367A61" w:rsidP="003B4241">
      <w:pPr>
        <w:jc w:val="both"/>
      </w:pPr>
      <w:r w:rsidRPr="00367A61">
        <w:t>Para analizar las tra</w:t>
      </w:r>
      <w:r>
        <w:t>mas</w:t>
      </w:r>
      <w:r w:rsidRPr="00367A61">
        <w:t xml:space="preserve"> se</w:t>
      </w:r>
      <w:r>
        <w:t xml:space="preserve"> recomienda quitar el filtro ICMP</w:t>
      </w:r>
    </w:p>
    <w:p w14:paraId="0B8D0B59" w14:textId="688A0E29" w:rsidR="003B4241" w:rsidRDefault="003B4241" w:rsidP="003B4241">
      <w:pPr>
        <w:jc w:val="both"/>
      </w:pPr>
      <w:r>
        <w:t>1.3. ¿Cuántos paquetes IP se mandan por cada mensaje ICMP original? En Wireshark se recomienda leer detenidamente el campo “</w:t>
      </w:r>
      <w:proofErr w:type="spellStart"/>
      <w:r>
        <w:t>Info</w:t>
      </w:r>
      <w:proofErr w:type="spellEnd"/>
      <w:r>
        <w:t xml:space="preserve">”, desplegar y analizar las pestañas de “Internet </w:t>
      </w:r>
      <w:proofErr w:type="spellStart"/>
      <w:r>
        <w:t>Protocol</w:t>
      </w:r>
      <w:proofErr w:type="spellEnd"/>
      <w:r>
        <w:t xml:space="preserve">” e “Internet </w:t>
      </w:r>
      <w:proofErr w:type="spellStart"/>
      <w:r>
        <w:t>Message</w:t>
      </w:r>
      <w:proofErr w:type="spellEnd"/>
      <w:r>
        <w:t xml:space="preserve"> Control </w:t>
      </w:r>
      <w:proofErr w:type="spellStart"/>
      <w:r>
        <w:t>Protocol</w:t>
      </w:r>
      <w:proofErr w:type="spellEnd"/>
      <w:r>
        <w:t>”</w:t>
      </w:r>
    </w:p>
    <w:p w14:paraId="3CF9060E" w14:textId="77777777" w:rsidR="003B4241" w:rsidRDefault="003B4241" w:rsidP="003B4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386A1BA0" w14:textId="77777777" w:rsidR="003B4241" w:rsidRDefault="003B4241" w:rsidP="003B4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59B296E6" w14:textId="77777777" w:rsidR="003B4241" w:rsidRDefault="003B4241" w:rsidP="003B4241">
      <w:pPr>
        <w:jc w:val="both"/>
      </w:pPr>
      <w:r>
        <w:t>1.4. ¿Cuál es el tamaño de cada uno?</w:t>
      </w:r>
    </w:p>
    <w:p w14:paraId="3353E43A" w14:textId="77777777" w:rsidR="003B4241" w:rsidRDefault="003B4241" w:rsidP="003B4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34674369" w14:textId="77777777" w:rsidR="003B4241" w:rsidRDefault="003B4241" w:rsidP="003B4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7891F1C7" w14:textId="77777777" w:rsidR="003B4241" w:rsidRPr="004C3C3C" w:rsidRDefault="003B4241" w:rsidP="003B4241">
      <w:pPr>
        <w:jc w:val="both"/>
      </w:pPr>
      <w:r>
        <w:lastRenderedPageBreak/>
        <w:t>1.5. ¿Puede explicar qué está ocurriendo?</w:t>
      </w:r>
    </w:p>
    <w:p w14:paraId="11F548F2" w14:textId="77777777" w:rsidR="003B4241" w:rsidRDefault="003B4241" w:rsidP="003B4241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16"/>
          <w:szCs w:val="16"/>
        </w:rPr>
      </w:pPr>
    </w:p>
    <w:p w14:paraId="09FC23E4" w14:textId="77777777" w:rsidR="003B4241" w:rsidRDefault="003B4241" w:rsidP="003B4241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16"/>
          <w:szCs w:val="16"/>
        </w:rPr>
      </w:pPr>
    </w:p>
    <w:p w14:paraId="28F9893E" w14:textId="77777777" w:rsidR="003B4241" w:rsidRDefault="003B4241" w:rsidP="003B4241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br/>
      </w:r>
    </w:p>
    <w:p w14:paraId="0812D7D5" w14:textId="77777777" w:rsidR="003B4241" w:rsidRDefault="003B4241" w:rsidP="003B4241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16"/>
          <w:szCs w:val="16"/>
        </w:rPr>
      </w:pPr>
    </w:p>
    <w:p w14:paraId="55EEC4B8" w14:textId="77777777" w:rsidR="003B4241" w:rsidRDefault="003B4241" w:rsidP="003B4241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16"/>
          <w:szCs w:val="16"/>
        </w:rPr>
      </w:pPr>
    </w:p>
    <w:p w14:paraId="43FDA57A" w14:textId="77777777" w:rsidR="003B4241" w:rsidRDefault="003B4241" w:rsidP="003B4241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16"/>
          <w:szCs w:val="16"/>
        </w:rPr>
      </w:pPr>
    </w:p>
    <w:p w14:paraId="74C222F7" w14:textId="77777777" w:rsidR="003B4241" w:rsidRDefault="003B4241" w:rsidP="003B4241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16"/>
          <w:szCs w:val="16"/>
        </w:rPr>
      </w:pPr>
    </w:p>
    <w:p w14:paraId="56C46247" w14:textId="77777777" w:rsidR="003B4241" w:rsidRDefault="003B4241" w:rsidP="003B4241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16"/>
          <w:szCs w:val="16"/>
        </w:rPr>
      </w:pPr>
    </w:p>
    <w:p w14:paraId="46FB2412" w14:textId="77777777" w:rsidR="003B4241" w:rsidRDefault="003B4241" w:rsidP="003B4241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16"/>
          <w:szCs w:val="16"/>
        </w:rPr>
      </w:pPr>
    </w:p>
    <w:p w14:paraId="2BA39E0F" w14:textId="77777777" w:rsidR="003B4241" w:rsidRDefault="003B4241" w:rsidP="003B4241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16"/>
          <w:szCs w:val="16"/>
        </w:rPr>
      </w:pPr>
    </w:p>
    <w:p w14:paraId="3EF35EEB" w14:textId="77777777" w:rsidR="003B4241" w:rsidRDefault="003B4241" w:rsidP="003B4241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16"/>
          <w:szCs w:val="16"/>
        </w:rPr>
      </w:pPr>
    </w:p>
    <w:p w14:paraId="198D436D" w14:textId="77777777" w:rsidR="003B4241" w:rsidRDefault="003B4241" w:rsidP="003B4241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16"/>
          <w:szCs w:val="16"/>
        </w:rPr>
      </w:pPr>
    </w:p>
    <w:p w14:paraId="5B606F35" w14:textId="77777777" w:rsidR="003B4241" w:rsidRDefault="003B4241" w:rsidP="003B4241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16"/>
          <w:szCs w:val="16"/>
        </w:rPr>
      </w:pPr>
    </w:p>
    <w:p w14:paraId="1D973074" w14:textId="77777777" w:rsidR="003B4241" w:rsidRDefault="003B4241" w:rsidP="003B4241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16"/>
          <w:szCs w:val="16"/>
        </w:rPr>
      </w:pPr>
    </w:p>
    <w:p w14:paraId="4C2A90B5" w14:textId="77777777" w:rsidR="003B4241" w:rsidRDefault="003B4241" w:rsidP="003B4241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16"/>
          <w:szCs w:val="16"/>
        </w:rPr>
      </w:pPr>
    </w:p>
    <w:p w14:paraId="17FE3CEF" w14:textId="77777777" w:rsidR="003B4241" w:rsidRDefault="003B4241" w:rsidP="003B4241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16"/>
          <w:szCs w:val="16"/>
        </w:rPr>
      </w:pPr>
    </w:p>
    <w:p w14:paraId="0F7453C0" w14:textId="77777777" w:rsidR="003B4241" w:rsidRDefault="003B4241" w:rsidP="003B4241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16"/>
          <w:szCs w:val="16"/>
        </w:rPr>
      </w:pPr>
    </w:p>
    <w:p w14:paraId="7CBDA5B1" w14:textId="77777777" w:rsidR="003B4241" w:rsidRDefault="003B4241" w:rsidP="003B4241">
      <w:pPr>
        <w:pStyle w:val="Textoindependiente"/>
        <w:rPr>
          <w:rFonts w:ascii="Courier New" w:hAnsi="Courier New" w:cs="Courier New"/>
          <w:color w:val="000000"/>
          <w:sz w:val="16"/>
          <w:szCs w:val="16"/>
        </w:rPr>
      </w:pPr>
    </w:p>
    <w:p w14:paraId="128A794E" w14:textId="77777777" w:rsidR="003B4241" w:rsidRDefault="003B4241" w:rsidP="003B4241">
      <w:pPr>
        <w:pStyle w:val="Ttulo1"/>
        <w:spacing w:before="0" w:after="120"/>
        <w:rPr>
          <w:rStyle w:val="longtext"/>
          <w:rFonts w:ascii="Times New Roman" w:hAnsi="Times New Roman"/>
          <w:caps w:val="0"/>
          <w:color w:val="auto"/>
          <w:sz w:val="22"/>
          <w:szCs w:val="20"/>
          <w:lang w:eastAsia="es-ES"/>
        </w:rPr>
      </w:pPr>
      <w:r>
        <w:rPr>
          <w:rStyle w:val="longtext"/>
          <w:b/>
          <w:caps w:val="0"/>
          <w:color w:val="auto"/>
          <w:sz w:val="24"/>
          <w:szCs w:val="23"/>
          <w:shd w:val="clear" w:color="auto" w:fill="FFFFFF"/>
        </w:rPr>
        <w:t>EJERCICIO 2</w:t>
      </w:r>
    </w:p>
    <w:p w14:paraId="655C5E81" w14:textId="77777777" w:rsidR="003B4241" w:rsidRDefault="003B4241" w:rsidP="003B4241">
      <w:pPr>
        <w:jc w:val="both"/>
        <w:rPr>
          <w:lang w:val="es-ES_tradnl"/>
        </w:rPr>
      </w:pPr>
      <w:r>
        <w:rPr>
          <w:lang w:val="es-ES_tradnl"/>
        </w:rPr>
        <w:t>Realizamos ahora un ping a una dirección web siguiendo las mismas instrucciones de captura que en el ejercicio anterior:</w:t>
      </w:r>
    </w:p>
    <w:p w14:paraId="23A26B68" w14:textId="77777777" w:rsidR="003B4241" w:rsidRPr="00903A7E" w:rsidRDefault="003B4241" w:rsidP="003B4241">
      <w:pPr>
        <w:jc w:val="both"/>
        <w:rPr>
          <w:rFonts w:ascii="Courier New" w:hAnsi="Courier New" w:cs="Courier New"/>
          <w:lang w:val="es-ES_tradnl"/>
        </w:rPr>
      </w:pPr>
      <w:r w:rsidRPr="00903A7E">
        <w:rPr>
          <w:rFonts w:ascii="Courier New" w:hAnsi="Courier New" w:cs="Courier New"/>
          <w:lang w:val="es-ES_tradnl"/>
        </w:rPr>
        <w:t>$ ping www.rediris.es</w:t>
      </w:r>
    </w:p>
    <w:p w14:paraId="28FF47E1" w14:textId="77777777" w:rsidR="003B4241" w:rsidRDefault="003B4241" w:rsidP="003B4241">
      <w:pPr>
        <w:jc w:val="both"/>
        <w:rPr>
          <w:lang w:val="es-ES_tradnl"/>
        </w:rPr>
      </w:pPr>
      <w:r>
        <w:rPr>
          <w:lang w:val="es-ES_tradnl"/>
        </w:rPr>
        <w:t>Responda a las siguientes preguntas:</w:t>
      </w:r>
    </w:p>
    <w:p w14:paraId="64754712" w14:textId="77777777" w:rsidR="003B4241" w:rsidRDefault="003B4241" w:rsidP="003B4241">
      <w:pPr>
        <w:jc w:val="both"/>
        <w:rPr>
          <w:lang w:val="es-ES_tradnl"/>
        </w:rPr>
      </w:pPr>
      <w:r>
        <w:rPr>
          <w:lang w:val="es-ES_tradnl"/>
        </w:rPr>
        <w:t xml:space="preserve">2.1. </w:t>
      </w:r>
      <w:r w:rsidRPr="00A34508">
        <w:rPr>
          <w:lang w:val="es-ES_tradnl"/>
        </w:rPr>
        <w:t>¿Cuál</w:t>
      </w:r>
      <w:r>
        <w:rPr>
          <w:lang w:val="es-ES_tradnl"/>
        </w:rPr>
        <w:t>es</w:t>
      </w:r>
      <w:r w:rsidRPr="00A34508">
        <w:rPr>
          <w:lang w:val="es-ES_tradnl"/>
        </w:rPr>
        <w:t xml:space="preserve"> </w:t>
      </w:r>
      <w:r>
        <w:rPr>
          <w:lang w:val="es-ES_tradnl"/>
        </w:rPr>
        <w:t>son las direcciones IP origen y destino del tráfico del tráfico ICMP?</w:t>
      </w:r>
      <w:r w:rsidRPr="00A34508">
        <w:rPr>
          <w:lang w:val="es-ES_tradnl"/>
        </w:rPr>
        <w:t xml:space="preserve"> </w:t>
      </w:r>
      <w:r>
        <w:rPr>
          <w:lang w:val="es-ES_tradnl"/>
        </w:rPr>
        <w:t>¿</w:t>
      </w:r>
      <w:r w:rsidRPr="00A34508">
        <w:rPr>
          <w:lang w:val="es-ES_tradnl"/>
        </w:rPr>
        <w:t>Nuestra dirección IP</w:t>
      </w:r>
      <w:r>
        <w:rPr>
          <w:lang w:val="es-ES_tradnl"/>
        </w:rPr>
        <w:t>?, ¿son direcciones IP públicas o privadas?</w:t>
      </w:r>
    </w:p>
    <w:p w14:paraId="0234708F" w14:textId="77777777" w:rsidR="003B4241" w:rsidRDefault="003B4241" w:rsidP="003B4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30CECA75" w14:textId="77777777" w:rsidR="003B4241" w:rsidRDefault="003B4241" w:rsidP="003B4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>
        <w:rPr>
          <w:lang w:val="es-ES_tradnl"/>
        </w:rPr>
        <w:br/>
      </w:r>
      <w:r>
        <w:rPr>
          <w:lang w:val="es-ES_tradnl"/>
        </w:rPr>
        <w:br/>
      </w:r>
    </w:p>
    <w:p w14:paraId="0839C04E" w14:textId="517DAE32" w:rsidR="003B4241" w:rsidRDefault="003B4241" w:rsidP="003B4241">
      <w:pPr>
        <w:jc w:val="both"/>
        <w:rPr>
          <w:lang w:val="es-ES_tradnl"/>
        </w:rPr>
      </w:pPr>
      <w:r>
        <w:rPr>
          <w:lang w:val="es-ES_tradnl"/>
        </w:rPr>
        <w:br/>
        <w:t>Se recuerda la torre de protocolos que usa</w:t>
      </w:r>
      <w:r w:rsidR="000C5825">
        <w:rPr>
          <w:lang w:val="es-ES_tradnl"/>
        </w:rPr>
        <w:t xml:space="preserve"> PING y</w:t>
      </w:r>
      <w:r>
        <w:rPr>
          <w:lang w:val="es-ES_tradnl"/>
        </w:rPr>
        <w:t xml:space="preserve"> ICMP</w:t>
      </w:r>
      <w:r w:rsidR="001A4FAA">
        <w:rPr>
          <w:lang w:val="es-ES_tradnl"/>
        </w:rPr>
        <w:t xml:space="preserve"> </w:t>
      </w:r>
    </w:p>
    <w:p w14:paraId="2A9313A1" w14:textId="77777777" w:rsidR="003B4241" w:rsidRDefault="003B4241" w:rsidP="003B4241">
      <w:pPr>
        <w:jc w:val="both"/>
        <w:rPr>
          <w:lang w:val="es-ES_tradnl"/>
        </w:rPr>
      </w:pPr>
      <w:r w:rsidRPr="00A74C2F">
        <w:rPr>
          <w:noProof/>
          <w:lang w:val="es-ES_tradnl"/>
        </w:rPr>
        <w:drawing>
          <wp:inline distT="0" distB="0" distL="0" distR="0" wp14:anchorId="4136DBA4" wp14:editId="70950628">
            <wp:extent cx="3280846" cy="2599415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085" cy="264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D02B" w14:textId="77777777" w:rsidR="003B4241" w:rsidRPr="00A34508" w:rsidRDefault="003B4241" w:rsidP="003B4241">
      <w:pPr>
        <w:jc w:val="both"/>
        <w:rPr>
          <w:lang w:val="es-ES_tradnl"/>
        </w:rPr>
      </w:pPr>
      <w:r>
        <w:rPr>
          <w:lang w:val="es-ES_tradnl"/>
        </w:rPr>
        <w:lastRenderedPageBreak/>
        <w:t xml:space="preserve">2.2. </w:t>
      </w:r>
      <w:r w:rsidRPr="00A34508">
        <w:rPr>
          <w:lang w:val="es-ES_tradnl"/>
        </w:rPr>
        <w:t>¿</w:t>
      </w:r>
      <w:r>
        <w:rPr>
          <w:lang w:val="es-ES_tradnl"/>
        </w:rPr>
        <w:t>Llevan</w:t>
      </w:r>
      <w:r w:rsidRPr="00A34508">
        <w:rPr>
          <w:lang w:val="es-ES_tradnl"/>
        </w:rPr>
        <w:t xml:space="preserve"> </w:t>
      </w:r>
      <w:r>
        <w:rPr>
          <w:lang w:val="es-ES_tradnl"/>
        </w:rPr>
        <w:t>estos</w:t>
      </w:r>
      <w:r w:rsidRPr="00A34508">
        <w:rPr>
          <w:lang w:val="es-ES_tradnl"/>
        </w:rPr>
        <w:t xml:space="preserve"> paquete</w:t>
      </w:r>
      <w:r>
        <w:rPr>
          <w:lang w:val="es-ES_tradnl"/>
        </w:rPr>
        <w:t>s</w:t>
      </w:r>
      <w:r w:rsidRPr="00A34508">
        <w:rPr>
          <w:lang w:val="es-ES_tradnl"/>
        </w:rPr>
        <w:t xml:space="preserve"> ICMP puerto origen/destino?</w:t>
      </w:r>
      <w:r>
        <w:rPr>
          <w:lang w:val="es-ES_tradnl"/>
        </w:rPr>
        <w:t xml:space="preserve"> Razone la respuesta.</w:t>
      </w:r>
    </w:p>
    <w:p w14:paraId="2192E2CE" w14:textId="77777777" w:rsidR="003B4241" w:rsidRPr="00A34508" w:rsidRDefault="003B4241" w:rsidP="003B4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>
        <w:rPr>
          <w:lang w:val="es-ES_tradnl"/>
        </w:rPr>
        <w:br/>
      </w:r>
    </w:p>
    <w:p w14:paraId="1B13C2DE" w14:textId="77777777" w:rsidR="003B4241" w:rsidRDefault="003B4241" w:rsidP="003B4241">
      <w:pPr>
        <w:pStyle w:val="Ttulo1"/>
        <w:spacing w:before="0" w:after="120"/>
        <w:rPr>
          <w:rStyle w:val="longtext"/>
          <w:b/>
          <w:caps w:val="0"/>
          <w:color w:val="auto"/>
          <w:sz w:val="24"/>
          <w:szCs w:val="23"/>
          <w:shd w:val="clear" w:color="auto" w:fill="FFFFFF"/>
        </w:rPr>
      </w:pPr>
    </w:p>
    <w:p w14:paraId="602783CE" w14:textId="77777777" w:rsidR="003B4241" w:rsidRDefault="003B4241" w:rsidP="003B4241">
      <w:pPr>
        <w:pStyle w:val="Ttulo1"/>
        <w:spacing w:before="0" w:after="120"/>
        <w:rPr>
          <w:lang w:val="es-ES_tradnl"/>
        </w:rPr>
      </w:pPr>
      <w:r>
        <w:rPr>
          <w:rStyle w:val="longtext"/>
          <w:b/>
          <w:caps w:val="0"/>
          <w:color w:val="auto"/>
          <w:sz w:val="24"/>
          <w:szCs w:val="23"/>
          <w:shd w:val="clear" w:color="auto" w:fill="FFFFFF"/>
        </w:rPr>
        <w:t>EJERCICIO 3, TRACEROUTE</w:t>
      </w:r>
    </w:p>
    <w:p w14:paraId="66F868C6" w14:textId="77777777" w:rsidR="003B4241" w:rsidRDefault="003B4241" w:rsidP="003B4241">
      <w:pPr>
        <w:jc w:val="both"/>
        <w:rPr>
          <w:lang w:val="es-ES_tradnl"/>
        </w:rPr>
      </w:pPr>
      <w:r>
        <w:rPr>
          <w:lang w:val="es-ES_tradnl"/>
        </w:rPr>
        <w:t>RECORDATORIO FUNCIONAMIENTO TRACEROUTE</w:t>
      </w:r>
    </w:p>
    <w:p w14:paraId="62D86632" w14:textId="77777777" w:rsidR="003B4241" w:rsidRDefault="003B4241" w:rsidP="003B4241">
      <w:pPr>
        <w:jc w:val="both"/>
        <w:rPr>
          <w:lang w:val="es-ES_tradnl"/>
        </w:rPr>
      </w:pPr>
      <w:r>
        <w:rPr>
          <w:lang w:val="es-ES_tradnl"/>
        </w:rPr>
        <w:t xml:space="preserve">El programa </w:t>
      </w:r>
      <w:proofErr w:type="spellStart"/>
      <w:r>
        <w:rPr>
          <w:lang w:val="es-ES_tradnl"/>
        </w:rPr>
        <w:t>traceroute</w:t>
      </w:r>
      <w:proofErr w:type="spellEnd"/>
      <w:r>
        <w:rPr>
          <w:lang w:val="es-ES_tradnl"/>
        </w:rPr>
        <w:t xml:space="preserve"> averigua la secuencia de rutas seguida a un destino. Para ello manda primero mensajes con TTL=1 que al llegar al primer router, decrementa su valor y como es 0 tira el mensaje y genera una notificación ICMP que incluye también dicho mensaje. </w:t>
      </w:r>
    </w:p>
    <w:p w14:paraId="22D56615" w14:textId="77777777" w:rsidR="003B4241" w:rsidRDefault="003B4241" w:rsidP="003B4241">
      <w:pPr>
        <w:jc w:val="both"/>
        <w:rPr>
          <w:lang w:val="es-ES_tradnl"/>
        </w:rPr>
      </w:pPr>
      <w:r w:rsidRPr="00906399">
        <w:rPr>
          <w:noProof/>
        </w:rPr>
        <w:drawing>
          <wp:inline distT="0" distB="0" distL="0" distR="0" wp14:anchorId="201A15BC" wp14:editId="23C081AC">
            <wp:extent cx="5106430" cy="2494486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2180" cy="25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E5E7" w14:textId="77777777" w:rsidR="003B4241" w:rsidRDefault="003B4241" w:rsidP="003B4241">
      <w:pPr>
        <w:jc w:val="both"/>
        <w:rPr>
          <w:lang w:val="es-ES_tradnl"/>
        </w:rPr>
      </w:pPr>
      <w:r>
        <w:rPr>
          <w:lang w:val="es-ES_tradnl"/>
        </w:rPr>
        <w:t>De esta manera se averigua el primer router.</w:t>
      </w:r>
    </w:p>
    <w:p w14:paraId="49B5CA8D" w14:textId="0256E9E1" w:rsidR="003B4241" w:rsidRDefault="003B4241" w:rsidP="003B4241">
      <w:pPr>
        <w:jc w:val="both"/>
        <w:rPr>
          <w:lang w:val="es-ES_tradnl"/>
        </w:rPr>
      </w:pPr>
      <w:r>
        <w:rPr>
          <w:lang w:val="es-ES_tradnl"/>
        </w:rPr>
        <w:t xml:space="preserve">Se repite el proceso con TTL=2 y en este caso será el segundo router quien lleve el TTL a 0 y se </w:t>
      </w:r>
      <w:r w:rsidR="004C5729">
        <w:rPr>
          <w:lang w:val="es-ES_tradnl"/>
        </w:rPr>
        <w:t>averigüe</w:t>
      </w:r>
      <w:r>
        <w:rPr>
          <w:lang w:val="es-ES_tradnl"/>
        </w:rPr>
        <w:t xml:space="preserve"> su identificación. </w:t>
      </w:r>
    </w:p>
    <w:p w14:paraId="5E2851F9" w14:textId="77777777" w:rsidR="003B4241" w:rsidRDefault="003B4241" w:rsidP="003B4241">
      <w:pPr>
        <w:jc w:val="both"/>
        <w:rPr>
          <w:lang w:val="es-ES_tradnl"/>
        </w:rPr>
      </w:pPr>
      <w:r w:rsidRPr="00906399">
        <w:rPr>
          <w:noProof/>
        </w:rPr>
        <w:drawing>
          <wp:inline distT="0" distB="0" distL="0" distR="0" wp14:anchorId="2B3B7C0D" wp14:editId="2412CD06">
            <wp:extent cx="4950940" cy="2503939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3760" cy="252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93A0" w14:textId="77777777" w:rsidR="003B4241" w:rsidRDefault="003B4241" w:rsidP="003B4241">
      <w:pPr>
        <w:jc w:val="both"/>
        <w:rPr>
          <w:lang w:val="es-ES_tradnl"/>
        </w:rPr>
      </w:pPr>
      <w:r>
        <w:rPr>
          <w:lang w:val="es-ES_tradnl"/>
        </w:rPr>
        <w:t>El proceso se repite hasta llegar al destino.</w:t>
      </w:r>
    </w:p>
    <w:p w14:paraId="0E75369F" w14:textId="77777777" w:rsidR="003B4241" w:rsidRDefault="003B4241" w:rsidP="003B4241">
      <w:pPr>
        <w:jc w:val="both"/>
        <w:rPr>
          <w:lang w:val="es-ES_tradnl"/>
        </w:rPr>
      </w:pPr>
    </w:p>
    <w:p w14:paraId="1AB207F3" w14:textId="77777777" w:rsidR="003B4241" w:rsidRDefault="003B4241" w:rsidP="003B4241">
      <w:pPr>
        <w:jc w:val="both"/>
        <w:rPr>
          <w:lang w:val="es-ES_tradnl"/>
        </w:rPr>
      </w:pPr>
      <w:r>
        <w:rPr>
          <w:lang w:val="es-ES_tradnl"/>
        </w:rPr>
        <w:lastRenderedPageBreak/>
        <w:t>Vuelva a arrancar una captura con Wireshark</w:t>
      </w:r>
      <w:r w:rsidRPr="00FA62F4">
        <w:rPr>
          <w:lang w:val="es-ES_tradnl"/>
        </w:rPr>
        <w:t xml:space="preserve"> </w:t>
      </w:r>
      <w:r>
        <w:rPr>
          <w:lang w:val="es-ES_tradnl"/>
        </w:rPr>
        <w:t>mientras ejecuta:</w:t>
      </w:r>
    </w:p>
    <w:p w14:paraId="3CEF418A" w14:textId="77777777" w:rsidR="00010E42" w:rsidRDefault="00010E42" w:rsidP="00010E42">
      <w:pPr>
        <w:spacing w:after="0"/>
        <w:rPr>
          <w:lang w:val="en-GB"/>
        </w:rPr>
      </w:pPr>
      <w:proofErr w:type="spellStart"/>
      <w:r>
        <w:rPr>
          <w:rFonts w:ascii="Courier New" w:hAnsi="Courier New" w:cs="Courier New"/>
          <w:bCs/>
          <w:lang w:val="en-US"/>
        </w:rPr>
        <w:t>tracert</w:t>
      </w:r>
      <w:proofErr w:type="spellEnd"/>
      <w:r>
        <w:rPr>
          <w:rFonts w:ascii="Courier New" w:hAnsi="Courier New" w:cs="Courier New"/>
          <w:bCs/>
          <w:lang w:val="en-US"/>
        </w:rPr>
        <w:t xml:space="preserve"> -n www.google.es</w:t>
      </w:r>
    </w:p>
    <w:p w14:paraId="41B229C4" w14:textId="77777777" w:rsidR="00010E42" w:rsidRDefault="00010E42" w:rsidP="00010E42">
      <w:pPr>
        <w:spacing w:after="0"/>
        <w:rPr>
          <w:lang w:val="en-GB"/>
        </w:rPr>
      </w:pPr>
    </w:p>
    <w:p w14:paraId="6AF92DDA" w14:textId="77777777" w:rsidR="00010E42" w:rsidRPr="00896542" w:rsidRDefault="00010E42" w:rsidP="00010E42">
      <w:pPr>
        <w:spacing w:after="0"/>
        <w:ind w:left="709"/>
        <w:rPr>
          <w:lang w:val="en-GB"/>
        </w:rPr>
      </w:pPr>
      <w:r>
        <w:rPr>
          <w:lang w:val="en-GB"/>
        </w:rPr>
        <w:t>LINUX</w:t>
      </w:r>
    </w:p>
    <w:p w14:paraId="7460E261" w14:textId="77777777" w:rsidR="00010E42" w:rsidRDefault="00010E42" w:rsidP="00010E42">
      <w:pPr>
        <w:spacing w:after="0"/>
        <w:ind w:left="709"/>
        <w:rPr>
          <w:lang w:val="en-GB"/>
        </w:rPr>
      </w:pPr>
      <w:r w:rsidRPr="00FA4E8B">
        <w:rPr>
          <w:rFonts w:ascii="Courier New" w:hAnsi="Courier New" w:cs="Courier New"/>
          <w:noProof/>
          <w:lang w:val="en-GB"/>
        </w:rPr>
        <w:drawing>
          <wp:inline distT="0" distB="0" distL="0" distR="0" wp14:anchorId="43D98984" wp14:editId="0B7D648C">
            <wp:extent cx="2619091" cy="263611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0222" cy="28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F168" w14:textId="77777777" w:rsidR="003B4241" w:rsidRDefault="003B4241" w:rsidP="003B4241">
      <w:pPr>
        <w:jc w:val="both"/>
        <w:rPr>
          <w:lang w:val="es-ES_tradnl"/>
        </w:rPr>
      </w:pPr>
      <w:r>
        <w:rPr>
          <w:lang w:val="es-ES_tradnl"/>
        </w:rPr>
        <w:t xml:space="preserve">Nota, el “-n” evita traducir IP de los </w:t>
      </w:r>
      <w:proofErr w:type="spellStart"/>
      <w:r>
        <w:rPr>
          <w:lang w:val="es-ES_tradnl"/>
        </w:rPr>
        <w:t>routes</w:t>
      </w:r>
      <w:proofErr w:type="spellEnd"/>
      <w:r>
        <w:rPr>
          <w:lang w:val="es-ES_tradnl"/>
        </w:rPr>
        <w:t xml:space="preserve"> a sus nombres simbólicos. Al finalizar detener Wireshark, del resultado del comando copiar la dirección IP de </w:t>
      </w:r>
      <w:hyperlink r:id="rId16" w:history="1">
        <w:r w:rsidRPr="00492800">
          <w:rPr>
            <w:rStyle w:val="Hipervnculo"/>
            <w:lang w:val="es-ES_tradnl"/>
          </w:rPr>
          <w:t>www.google.es</w:t>
        </w:r>
      </w:hyperlink>
      <w:r>
        <w:rPr>
          <w:lang w:val="es-ES_tradnl"/>
        </w:rPr>
        <w:t xml:space="preserve"> (se ve al ejecutar el comando, supongamos que es la </w:t>
      </w:r>
      <w:r w:rsidRPr="00C07EB0">
        <w:rPr>
          <w:lang w:val="es-ES_tradnl"/>
        </w:rPr>
        <w:t>216.58.209.67</w:t>
      </w:r>
      <w:r>
        <w:rPr>
          <w:lang w:val="es-ES_tradnl"/>
        </w:rPr>
        <w:t xml:space="preserve">). Filtrar los mensajes con ICMP o UDP, si aparecen muchos mensajes se puede añadir la IP anterior de Google, </w:t>
      </w:r>
    </w:p>
    <w:p w14:paraId="3FB30F21" w14:textId="77777777" w:rsidR="003B4241" w:rsidRPr="003B4241" w:rsidRDefault="003B4241" w:rsidP="003B4241">
      <w:pPr>
        <w:jc w:val="both"/>
      </w:pPr>
      <w:proofErr w:type="spellStart"/>
      <w:r w:rsidRPr="003B4241">
        <w:rPr>
          <w:rFonts w:ascii="Courier New" w:hAnsi="Courier New" w:cs="Courier New"/>
          <w:bCs/>
        </w:rPr>
        <w:t>icmp</w:t>
      </w:r>
      <w:proofErr w:type="spellEnd"/>
      <w:r w:rsidRPr="003B4241">
        <w:rPr>
          <w:rFonts w:ascii="Courier New" w:hAnsi="Courier New" w:cs="Courier New"/>
          <w:bCs/>
        </w:rPr>
        <w:t xml:space="preserve"> || </w:t>
      </w:r>
      <w:proofErr w:type="spellStart"/>
      <w:r w:rsidRPr="003B4241">
        <w:rPr>
          <w:rFonts w:ascii="Courier New" w:hAnsi="Courier New" w:cs="Courier New"/>
          <w:bCs/>
        </w:rPr>
        <w:t>udp</w:t>
      </w:r>
      <w:proofErr w:type="spellEnd"/>
      <w:r w:rsidRPr="003B4241">
        <w:rPr>
          <w:rFonts w:ascii="Courier New" w:hAnsi="Courier New" w:cs="Courier New"/>
          <w:bCs/>
        </w:rPr>
        <w:t xml:space="preserve"> &amp;&amp; </w:t>
      </w:r>
      <w:proofErr w:type="spellStart"/>
      <w:proofErr w:type="gramStart"/>
      <w:r w:rsidRPr="003B4241">
        <w:rPr>
          <w:rFonts w:ascii="Courier New" w:hAnsi="Courier New" w:cs="Courier New"/>
          <w:bCs/>
        </w:rPr>
        <w:t>ip.addr</w:t>
      </w:r>
      <w:proofErr w:type="spellEnd"/>
      <w:proofErr w:type="gramEnd"/>
      <w:r w:rsidRPr="003B4241">
        <w:rPr>
          <w:rFonts w:ascii="Courier New" w:hAnsi="Courier New" w:cs="Courier New"/>
          <w:bCs/>
        </w:rPr>
        <w:t xml:space="preserve"> == 216.58.209.67 </w:t>
      </w:r>
    </w:p>
    <w:p w14:paraId="5358317D" w14:textId="77777777" w:rsidR="003B4241" w:rsidRDefault="003B4241" w:rsidP="003B4241">
      <w:pPr>
        <w:jc w:val="both"/>
        <w:rPr>
          <w:lang w:val="es-ES_tradnl"/>
        </w:rPr>
      </w:pPr>
      <w:r>
        <w:rPr>
          <w:lang w:val="es-ES_tradnl"/>
        </w:rPr>
        <w:t xml:space="preserve">3.1. Identifique los mensajes que genera su PC. ¿Cuál es valor del campo TTL de los datagramas que genera su PC? Analice su secuencia. </w:t>
      </w:r>
    </w:p>
    <w:p w14:paraId="796F73B4" w14:textId="77777777" w:rsidR="003B4241" w:rsidRDefault="003B4241" w:rsidP="003B4241">
      <w:pPr>
        <w:jc w:val="both"/>
        <w:rPr>
          <w:lang w:val="es-ES_tradnl"/>
        </w:rPr>
      </w:pPr>
      <w:r>
        <w:rPr>
          <w:lang w:val="es-ES_tradnl"/>
        </w:rPr>
        <w:t>Nota: el TTL normal vale 64, cuando tiene un valor muy bajo, puede salir con una línea roja en el Wireshark (Linux/Mac)</w:t>
      </w:r>
    </w:p>
    <w:p w14:paraId="43B6C4CA" w14:textId="77777777" w:rsidR="003B4241" w:rsidRDefault="003B4241" w:rsidP="003B4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55A851B9" w14:textId="77777777" w:rsidR="003B4241" w:rsidRDefault="003B4241" w:rsidP="003B4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355405F7" w14:textId="77777777" w:rsidR="003B4241" w:rsidRDefault="003B4241" w:rsidP="003B4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7375B3D0" w14:textId="77777777" w:rsidR="003B4241" w:rsidRPr="00FA62F4" w:rsidRDefault="003B4241" w:rsidP="003B4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>
        <w:rPr>
          <w:lang w:val="es-ES_tradnl"/>
        </w:rPr>
        <w:t xml:space="preserve"> </w:t>
      </w:r>
    </w:p>
    <w:p w14:paraId="05801FA9" w14:textId="77777777" w:rsidR="003B4241" w:rsidRDefault="003B4241" w:rsidP="003B4241">
      <w:pPr>
        <w:jc w:val="both"/>
        <w:rPr>
          <w:lang w:val="es-ES_tradnl"/>
        </w:rPr>
      </w:pPr>
      <w:r>
        <w:rPr>
          <w:lang w:val="es-ES_tradnl"/>
        </w:rPr>
        <w:t>3.2. ¿Cuáles son los valores de tipo y código de los seis primeros mensajes ICMP que se reciben? ¿Qué error se está produciendo?</w:t>
      </w:r>
    </w:p>
    <w:p w14:paraId="1F4B5BDB" w14:textId="77777777" w:rsidR="003B4241" w:rsidRDefault="003B4241" w:rsidP="003B4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290FA2A6" w14:textId="77777777" w:rsidR="003B4241" w:rsidRDefault="003B4241" w:rsidP="003B4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57DF75B9" w14:textId="77777777" w:rsidR="003B4241" w:rsidRDefault="003B4241" w:rsidP="003B4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32B4159F" w14:textId="77777777" w:rsidR="003B4241" w:rsidRPr="00FA62F4" w:rsidRDefault="003B4241" w:rsidP="003B4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41AE3F51" w14:textId="77777777" w:rsidR="003B4241" w:rsidRDefault="003B4241" w:rsidP="003B4241">
      <w:pPr>
        <w:jc w:val="both"/>
        <w:rPr>
          <w:lang w:val="es-ES_tradnl"/>
        </w:rPr>
      </w:pPr>
      <w:r>
        <w:rPr>
          <w:lang w:val="es-ES_tradnl"/>
        </w:rPr>
        <w:t>3.3. ¿Qué datos contienen dichos mensajes? ¿Guardan relación con los mensajes enviados?</w:t>
      </w:r>
    </w:p>
    <w:p w14:paraId="54BFD600" w14:textId="77777777" w:rsidR="003B4241" w:rsidRDefault="003B4241" w:rsidP="003B4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>
        <w:rPr>
          <w:lang w:val="es-ES_tradnl"/>
        </w:rPr>
        <w:br/>
      </w:r>
    </w:p>
    <w:p w14:paraId="5E819417" w14:textId="77777777" w:rsidR="003B4241" w:rsidRPr="00C26EEC" w:rsidRDefault="003B4241" w:rsidP="003B4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>
        <w:rPr>
          <w:lang w:val="es-ES_tradnl"/>
        </w:rPr>
        <w:br/>
      </w:r>
    </w:p>
    <w:p w14:paraId="2C1B2B3F" w14:textId="77777777" w:rsidR="003B4241" w:rsidRDefault="003B4241" w:rsidP="003B4241">
      <w:pPr>
        <w:jc w:val="both"/>
        <w:rPr>
          <w:lang w:val="es-ES_tradnl"/>
        </w:rPr>
      </w:pPr>
      <w:r>
        <w:rPr>
          <w:lang w:val="es-ES_tradnl"/>
        </w:rPr>
        <w:t xml:space="preserve">3.4. ¿Cuál es el tipo y código de los mensajes ICMP recibidos del ordenador destino? ¿Qué error se está produciendo? </w:t>
      </w:r>
    </w:p>
    <w:p w14:paraId="2956D127" w14:textId="77777777" w:rsidR="003B4241" w:rsidRDefault="003B4241" w:rsidP="003B4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02A280AA" w14:textId="77777777" w:rsidR="003B4241" w:rsidRDefault="003B4241" w:rsidP="003B4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2F2EB5C7" w14:textId="77777777" w:rsidR="003B4241" w:rsidRDefault="003B4241" w:rsidP="003B4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2E0059BB" w14:textId="77777777" w:rsidR="003B4241" w:rsidRPr="00C26EEC" w:rsidRDefault="003B4241" w:rsidP="003B4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5E7F1B85" w14:textId="77777777" w:rsidR="003B4241" w:rsidRDefault="003B4241" w:rsidP="003B4241">
      <w:pPr>
        <w:pStyle w:val="Ttulo1"/>
        <w:spacing w:before="0" w:after="120"/>
        <w:rPr>
          <w:rStyle w:val="longtext"/>
          <w:caps w:val="0"/>
          <w:color w:val="auto"/>
          <w:sz w:val="24"/>
          <w:szCs w:val="23"/>
        </w:rPr>
      </w:pPr>
      <w:r>
        <w:rPr>
          <w:rStyle w:val="longtext"/>
          <w:b/>
          <w:caps w:val="0"/>
          <w:color w:val="auto"/>
          <w:sz w:val="24"/>
          <w:szCs w:val="23"/>
          <w:shd w:val="clear" w:color="auto" w:fill="FFFFFF"/>
        </w:rPr>
        <w:t xml:space="preserve">EJERCICIO 4, DHCP </w:t>
      </w:r>
    </w:p>
    <w:p w14:paraId="4D4FAD2F" w14:textId="77777777" w:rsidR="003B4241" w:rsidRDefault="003B4241" w:rsidP="003B4241">
      <w:pPr>
        <w:jc w:val="both"/>
      </w:pPr>
      <w:r>
        <w:t>Arranque Wireshark y configúrelo para capturar tráfico en el interfaz de red de área local. Vamos a forzar al PC del laboratorio a que vuelva a adquirir su dirección mediante DHCP. Para ello proceda como se indica a continuación:</w:t>
      </w:r>
    </w:p>
    <w:p w14:paraId="600D9F94" w14:textId="0A8A00D9" w:rsidR="01B2B029" w:rsidRPr="00B53DC6" w:rsidRDefault="01B2B029" w:rsidP="6CFD4430">
      <w:pPr>
        <w:jc w:val="both"/>
        <w:rPr>
          <w:rFonts w:ascii="Courier New" w:hAnsi="Courier New" w:cs="Courier New"/>
          <w:bCs/>
        </w:rPr>
      </w:pPr>
      <w:proofErr w:type="spellStart"/>
      <w:proofErr w:type="gramStart"/>
      <w:r w:rsidRPr="00B53DC6">
        <w:rPr>
          <w:rFonts w:ascii="Courier New" w:hAnsi="Courier New" w:cs="Courier New"/>
          <w:bCs/>
        </w:rPr>
        <w:t>i</w:t>
      </w:r>
      <w:r w:rsidR="4974615B" w:rsidRPr="00B53DC6">
        <w:rPr>
          <w:rFonts w:ascii="Courier New" w:hAnsi="Courier New" w:cs="Courier New"/>
          <w:bCs/>
        </w:rPr>
        <w:t>pconfig</w:t>
      </w:r>
      <w:proofErr w:type="spellEnd"/>
      <w:r w:rsidR="4974615B" w:rsidRPr="00B53DC6">
        <w:rPr>
          <w:rFonts w:ascii="Courier New" w:hAnsi="Courier New" w:cs="Courier New"/>
          <w:bCs/>
        </w:rPr>
        <w:t xml:space="preserve">  /</w:t>
      </w:r>
      <w:proofErr w:type="spellStart"/>
      <w:proofErr w:type="gramEnd"/>
      <w:r w:rsidR="4974615B" w:rsidRPr="00B53DC6">
        <w:rPr>
          <w:rFonts w:ascii="Courier New" w:hAnsi="Courier New" w:cs="Courier New"/>
          <w:bCs/>
        </w:rPr>
        <w:t>release</w:t>
      </w:r>
      <w:proofErr w:type="spellEnd"/>
    </w:p>
    <w:p w14:paraId="414F3F66" w14:textId="650F66F0" w:rsidR="00B53DC6" w:rsidRDefault="00B53DC6" w:rsidP="00B53DC6">
      <w:pPr>
        <w:ind w:left="708"/>
        <w:jc w:val="both"/>
      </w:pPr>
      <w:r>
        <w:t>LINUX</w:t>
      </w:r>
    </w:p>
    <w:p w14:paraId="04B3C52F" w14:textId="7DE7D124" w:rsidR="003B4241" w:rsidRDefault="003B4241" w:rsidP="00B53DC6">
      <w:pPr>
        <w:ind w:left="708"/>
        <w:jc w:val="both"/>
      </w:pPr>
      <w:r w:rsidRPr="00906399">
        <w:rPr>
          <w:noProof/>
        </w:rPr>
        <w:drawing>
          <wp:inline distT="0" distB="0" distL="0" distR="0" wp14:anchorId="505BD9E5" wp14:editId="6EC30187">
            <wp:extent cx="2339546" cy="255513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8795" cy="27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A886" w14:textId="70654F59" w:rsidR="003B4241" w:rsidRDefault="003B4241" w:rsidP="6CFD4430">
      <w:pPr>
        <w:jc w:val="both"/>
      </w:pPr>
      <w:r>
        <w:t>Con el comando anterior eliminaremos la configuración de red asignada al interfaz de red</w:t>
      </w:r>
      <w:r w:rsidR="5D319FDC">
        <w:t>.</w:t>
      </w:r>
      <w:r w:rsidR="00715417">
        <w:t xml:space="preserve"> Para obtener una nueva configuración de red del servidor DHCP, ejecute:</w:t>
      </w:r>
    </w:p>
    <w:p w14:paraId="7EB2A943" w14:textId="7BB56F96" w:rsidR="373B84CF" w:rsidRPr="000F4C30" w:rsidRDefault="373B84CF" w:rsidP="6CFD4430">
      <w:pPr>
        <w:jc w:val="both"/>
        <w:rPr>
          <w:rFonts w:ascii="Courier New" w:hAnsi="Courier New" w:cs="Courier New"/>
          <w:bCs/>
        </w:rPr>
      </w:pPr>
      <w:proofErr w:type="spellStart"/>
      <w:r w:rsidRPr="000F4C30">
        <w:rPr>
          <w:rFonts w:ascii="Courier New" w:hAnsi="Courier New" w:cs="Courier New"/>
          <w:bCs/>
        </w:rPr>
        <w:t>ipconfig</w:t>
      </w:r>
      <w:proofErr w:type="spellEnd"/>
      <w:r w:rsidRPr="000F4C30">
        <w:rPr>
          <w:rFonts w:ascii="Courier New" w:hAnsi="Courier New" w:cs="Courier New"/>
          <w:bCs/>
        </w:rPr>
        <w:t xml:space="preserve"> /</w:t>
      </w:r>
      <w:proofErr w:type="spellStart"/>
      <w:r w:rsidRPr="000F4C30">
        <w:rPr>
          <w:rFonts w:ascii="Courier New" w:hAnsi="Courier New" w:cs="Courier New"/>
          <w:bCs/>
        </w:rPr>
        <w:t>renew</w:t>
      </w:r>
      <w:proofErr w:type="spellEnd"/>
    </w:p>
    <w:p w14:paraId="2C00E855" w14:textId="40457FC4" w:rsidR="373B84CF" w:rsidRDefault="007F315A" w:rsidP="6CFD4430">
      <w:pPr>
        <w:jc w:val="both"/>
      </w:pPr>
      <w:r>
        <w:t xml:space="preserve">Si tarda </w:t>
      </w:r>
      <w:proofErr w:type="spellStart"/>
      <w:r>
        <w:t>mas</w:t>
      </w:r>
      <w:proofErr w:type="spellEnd"/>
      <w:r>
        <w:t xml:space="preserve"> de 10 segundos </w:t>
      </w:r>
      <w:r w:rsidR="373B84CF">
        <w:t>en dev</w:t>
      </w:r>
      <w:r>
        <w:t>o</w:t>
      </w:r>
      <w:r w:rsidR="373B84CF">
        <w:t xml:space="preserve">lver el indicador del sistema operativo, dar un </w:t>
      </w:r>
      <w:proofErr w:type="spellStart"/>
      <w:r w:rsidR="373B84CF">
        <w:t>Ctrl</w:t>
      </w:r>
      <w:proofErr w:type="spellEnd"/>
      <w:r w:rsidR="373B84CF">
        <w:t>-C.</w:t>
      </w:r>
    </w:p>
    <w:p w14:paraId="1257C939" w14:textId="77777777" w:rsidR="0017718C" w:rsidRDefault="0017718C" w:rsidP="0017718C">
      <w:pPr>
        <w:ind w:left="708"/>
        <w:jc w:val="both"/>
      </w:pPr>
      <w:r>
        <w:t>LINUX</w:t>
      </w:r>
    </w:p>
    <w:p w14:paraId="466E8AFF" w14:textId="28E84B87" w:rsidR="003B4241" w:rsidRDefault="003B4241" w:rsidP="0017718C">
      <w:pPr>
        <w:ind w:firstLine="708"/>
        <w:jc w:val="both"/>
      </w:pPr>
      <w:r w:rsidRPr="00AA1DB4">
        <w:rPr>
          <w:rFonts w:ascii="Courier New" w:hAnsi="Courier New" w:cs="Courier New"/>
        </w:rPr>
        <w:t>$ sudo /</w:t>
      </w:r>
      <w:proofErr w:type="spellStart"/>
      <w:r w:rsidRPr="00AA1DB4">
        <w:rPr>
          <w:rFonts w:ascii="Courier New" w:hAnsi="Courier New" w:cs="Courier New"/>
        </w:rPr>
        <w:t>sbin</w:t>
      </w:r>
      <w:proofErr w:type="spellEnd"/>
      <w:r w:rsidRPr="00AA1DB4">
        <w:rPr>
          <w:rFonts w:ascii="Courier New" w:hAnsi="Courier New" w:cs="Courier New"/>
        </w:rPr>
        <w:t>/</w:t>
      </w:r>
      <w:proofErr w:type="spellStart"/>
      <w:r w:rsidRPr="00AA1DB4">
        <w:rPr>
          <w:rFonts w:ascii="Courier New" w:hAnsi="Courier New" w:cs="Courier New"/>
        </w:rPr>
        <w:t>dhclient</w:t>
      </w:r>
      <w:proofErr w:type="spellEnd"/>
      <w:r w:rsidRPr="00AA1DB4">
        <w:rPr>
          <w:rFonts w:ascii="Courier New" w:hAnsi="Courier New" w:cs="Courier New"/>
        </w:rPr>
        <w:t xml:space="preserve"> </w:t>
      </w:r>
      <w:r w:rsidR="0017718C">
        <w:t xml:space="preserve"> </w:t>
      </w:r>
    </w:p>
    <w:p w14:paraId="19D724FE" w14:textId="17A95688" w:rsidR="003B4241" w:rsidRDefault="003B4241" w:rsidP="003B4241">
      <w:pPr>
        <w:jc w:val="both"/>
      </w:pPr>
      <w:r>
        <w:t xml:space="preserve">Cuando el comando se complete, detenga Wireshark, filtre el tráfico DHCP (filtro </w:t>
      </w:r>
      <w:proofErr w:type="spellStart"/>
      <w:r w:rsidR="5397890F" w:rsidRPr="6CFD4430">
        <w:rPr>
          <w:b/>
          <w:bCs/>
        </w:rPr>
        <w:t>dhcp</w:t>
      </w:r>
      <w:proofErr w:type="spellEnd"/>
      <w:r>
        <w:t>) que tenga como origen o destino su equipo y responda a las siguientes cuestiones.</w:t>
      </w:r>
    </w:p>
    <w:p w14:paraId="6DB2DB45" w14:textId="77777777" w:rsidR="003B4241" w:rsidRDefault="003B4241" w:rsidP="003B4241">
      <w:pPr>
        <w:jc w:val="both"/>
      </w:pPr>
      <w:r>
        <w:t>4.1. ¿Cuál es el servidor DHCP que está enviando una dirección IP para su equipo?</w:t>
      </w:r>
    </w:p>
    <w:p w14:paraId="0192CC59" w14:textId="77777777" w:rsidR="003B4241" w:rsidRDefault="003B4241" w:rsidP="003B4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77B6238F" w14:textId="77777777" w:rsidR="003B4241" w:rsidRDefault="003B4241" w:rsidP="003B4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217F0BC1" w14:textId="77777777" w:rsidR="003B4241" w:rsidRDefault="003B4241" w:rsidP="003B4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21F2B239" w14:textId="77777777" w:rsidR="003B4241" w:rsidRDefault="003B4241" w:rsidP="003B4241">
      <w:pPr>
        <w:jc w:val="both"/>
      </w:pPr>
      <w:r>
        <w:t>4.2. ¿Cuál es la secuencia de mensajes DHCP que observa desde que se solicita una nueva dirección IP para su equipo hasta que éste la consigue?</w:t>
      </w:r>
    </w:p>
    <w:p w14:paraId="76ABF6A4" w14:textId="77777777" w:rsidR="003B4241" w:rsidRDefault="003B4241" w:rsidP="003B4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3E21EBC9" w14:textId="77777777" w:rsidR="003B4241" w:rsidRDefault="003B4241" w:rsidP="003B4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365F61C0" w14:textId="77777777" w:rsidR="003B4241" w:rsidRDefault="003B4241" w:rsidP="003B4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0435D387" w14:textId="77777777" w:rsidR="003B4241" w:rsidRDefault="003B4241" w:rsidP="003B4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20008E2E" w14:textId="77777777" w:rsidR="003B4241" w:rsidRDefault="003B4241" w:rsidP="003B4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505B2DA9" w14:textId="77777777" w:rsidR="003B4241" w:rsidRDefault="003B4241" w:rsidP="003B4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54F39A03" w14:textId="77777777" w:rsidR="003B4241" w:rsidRDefault="003B4241" w:rsidP="003B4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20685B54" w14:textId="4ABED4D5" w:rsidR="003B4241" w:rsidRDefault="003B4241" w:rsidP="003B4241">
      <w:pPr>
        <w:jc w:val="both"/>
      </w:pPr>
      <w:r>
        <w:lastRenderedPageBreak/>
        <w:t>4.3. ¿Cuál es la configuración de red IP completa, en concreto, dirección IP, máscara, router, servidor</w:t>
      </w:r>
      <w:r w:rsidR="00256AC2">
        <w:t>es</w:t>
      </w:r>
      <w:r>
        <w:t xml:space="preserve"> DNS</w:t>
      </w:r>
      <w:r w:rsidR="00BA3079">
        <w:t xml:space="preserve"> (varios por fiabilidad)</w:t>
      </w:r>
      <w:r>
        <w:t xml:space="preserve"> que le asignan a su equipo?</w:t>
      </w:r>
    </w:p>
    <w:p w14:paraId="5E84711E" w14:textId="77777777" w:rsidR="003B4241" w:rsidRDefault="003B4241" w:rsidP="003B4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19F4704E" w14:textId="77777777" w:rsidR="003B4241" w:rsidRDefault="003B4241" w:rsidP="003B4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51852319" w14:textId="77777777" w:rsidR="003B4241" w:rsidRDefault="003B4241" w:rsidP="003B4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7BA049D9" w14:textId="77777777" w:rsidR="003B4241" w:rsidRDefault="003B4241" w:rsidP="003B4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4F3E0CE2" w14:textId="77777777" w:rsidR="003B4241" w:rsidRDefault="003B4241" w:rsidP="003B4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1A81081B" w14:textId="77777777" w:rsidR="003B4241" w:rsidRPr="003E05D2" w:rsidRDefault="003B4241" w:rsidP="003B4241">
      <w:pPr>
        <w:spacing w:after="120" w:line="240" w:lineRule="auto"/>
        <w:jc w:val="both"/>
        <w:outlineLvl w:val="0"/>
        <w:rPr>
          <w:rFonts w:ascii="Arial Narrow" w:eastAsia="Times New Roman" w:hAnsi="Arial Narrow"/>
          <w:sz w:val="24"/>
          <w:szCs w:val="23"/>
        </w:rPr>
      </w:pPr>
    </w:p>
    <w:p w14:paraId="0A7EBC31" w14:textId="77777777" w:rsidR="00193F77" w:rsidRDefault="00193F77"/>
    <w:sectPr w:rsidR="00193F77" w:rsidSect="003E05D2">
      <w:headerReference w:type="default" r:id="rId18"/>
      <w:pgSz w:w="11906" w:h="16838"/>
      <w:pgMar w:top="1417" w:right="746" w:bottom="993" w:left="900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C699E" w14:textId="77777777" w:rsidR="001B5B1D" w:rsidRDefault="001B5B1D" w:rsidP="003B4241">
      <w:pPr>
        <w:spacing w:after="0" w:line="240" w:lineRule="auto"/>
      </w:pPr>
      <w:r>
        <w:separator/>
      </w:r>
    </w:p>
  </w:endnote>
  <w:endnote w:type="continuationSeparator" w:id="0">
    <w:p w14:paraId="28F8A37F" w14:textId="77777777" w:rsidR="001B5B1D" w:rsidRDefault="001B5B1D" w:rsidP="003B4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DB7ED" w14:textId="77777777" w:rsidR="001B5B1D" w:rsidRDefault="001B5B1D" w:rsidP="003B4241">
      <w:pPr>
        <w:spacing w:after="0" w:line="240" w:lineRule="auto"/>
      </w:pPr>
      <w:r>
        <w:separator/>
      </w:r>
    </w:p>
  </w:footnote>
  <w:footnote w:type="continuationSeparator" w:id="0">
    <w:p w14:paraId="0DC4F30B" w14:textId="77777777" w:rsidR="001B5B1D" w:rsidRDefault="001B5B1D" w:rsidP="003B4241">
      <w:pPr>
        <w:spacing w:after="0" w:line="240" w:lineRule="auto"/>
      </w:pPr>
      <w:r>
        <w:continuationSeparator/>
      </w:r>
    </w:p>
  </w:footnote>
  <w:footnote w:id="1">
    <w:p w14:paraId="4A1E81FE" w14:textId="77777777" w:rsidR="003B4241" w:rsidRDefault="003B4241" w:rsidP="003B4241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254798">
        <w:rPr>
          <w:rFonts w:ascii="Calibri" w:hAnsi="Calibri"/>
        </w:rPr>
        <w:t>Observe que cada PC tiene una etiqueta con la dirección IP que tiene asignada.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DC11F" w14:textId="41AB1115" w:rsidR="00251DFB" w:rsidRPr="00D54104" w:rsidRDefault="00F70E32" w:rsidP="00532313">
    <w:pPr>
      <w:pStyle w:val="Encabezadoimpar"/>
      <w:rPr>
        <w:lang w:val="es-ES_tradnl"/>
      </w:rPr>
    </w:pPr>
    <w:r w:rsidRPr="00D54104">
      <w:rPr>
        <w:szCs w:val="20"/>
        <w:lang w:val="es-ES_tradnl"/>
      </w:rPr>
      <w:t>Arquitectura de Redes II –</w:t>
    </w:r>
    <w:r w:rsidR="003B4241">
      <w:rPr>
        <w:szCs w:val="20"/>
        <w:lang w:val="es-ES_tradnl"/>
      </w:rPr>
      <w:t>22</w:t>
    </w:r>
    <w:r w:rsidRPr="00D54104">
      <w:rPr>
        <w:szCs w:val="20"/>
        <w:lang w:val="es-ES_tradnl"/>
      </w:rPr>
      <w:t xml:space="preserve"> </w:t>
    </w:r>
  </w:p>
  <w:p w14:paraId="00967F8F" w14:textId="77777777" w:rsidR="00251DFB" w:rsidRPr="00D54104" w:rsidRDefault="00000000">
    <w:pPr>
      <w:pStyle w:val="Encabezado"/>
      <w:rPr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71C60"/>
    <w:multiLevelType w:val="hybridMultilevel"/>
    <w:tmpl w:val="A862499E"/>
    <w:lvl w:ilvl="0" w:tplc="523AF572">
      <w:numFmt w:val="bullet"/>
      <w:lvlText w:val="-"/>
      <w:lvlJc w:val="left"/>
      <w:pPr>
        <w:ind w:left="720" w:hanging="360"/>
      </w:pPr>
      <w:rPr>
        <w:rFonts w:ascii="Arial Narrow" w:eastAsia="Times New Roman" w:hAnsi="Arial Narrow" w:hint="default"/>
        <w:i w:val="0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890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41"/>
    <w:rsid w:val="00010E42"/>
    <w:rsid w:val="00027718"/>
    <w:rsid w:val="00083075"/>
    <w:rsid w:val="000C5825"/>
    <w:rsid w:val="000D53D3"/>
    <w:rsid w:val="000F4C30"/>
    <w:rsid w:val="001210C9"/>
    <w:rsid w:val="00130D31"/>
    <w:rsid w:val="00140821"/>
    <w:rsid w:val="0017718C"/>
    <w:rsid w:val="00193F77"/>
    <w:rsid w:val="001A4FAA"/>
    <w:rsid w:val="001B5042"/>
    <w:rsid w:val="001B5B1D"/>
    <w:rsid w:val="002161AE"/>
    <w:rsid w:val="00256AC2"/>
    <w:rsid w:val="0028760F"/>
    <w:rsid w:val="003005CF"/>
    <w:rsid w:val="00310DA5"/>
    <w:rsid w:val="00367A61"/>
    <w:rsid w:val="003B4241"/>
    <w:rsid w:val="00430536"/>
    <w:rsid w:val="004648BB"/>
    <w:rsid w:val="004C5729"/>
    <w:rsid w:val="004E5FC7"/>
    <w:rsid w:val="005240A9"/>
    <w:rsid w:val="00550DA4"/>
    <w:rsid w:val="0055429C"/>
    <w:rsid w:val="005831A3"/>
    <w:rsid w:val="0067258E"/>
    <w:rsid w:val="006E250B"/>
    <w:rsid w:val="00700EEB"/>
    <w:rsid w:val="007112E7"/>
    <w:rsid w:val="00715417"/>
    <w:rsid w:val="007439F0"/>
    <w:rsid w:val="00791ACD"/>
    <w:rsid w:val="007D221C"/>
    <w:rsid w:val="007F315A"/>
    <w:rsid w:val="00800877"/>
    <w:rsid w:val="00857B94"/>
    <w:rsid w:val="008C1B60"/>
    <w:rsid w:val="00A215C2"/>
    <w:rsid w:val="00A41198"/>
    <w:rsid w:val="00B537A3"/>
    <w:rsid w:val="00B53DC6"/>
    <w:rsid w:val="00B56B62"/>
    <w:rsid w:val="00BA3079"/>
    <w:rsid w:val="00C1574B"/>
    <w:rsid w:val="00C45C24"/>
    <w:rsid w:val="00C72C42"/>
    <w:rsid w:val="00C81DC3"/>
    <w:rsid w:val="00CE3B0D"/>
    <w:rsid w:val="00D34526"/>
    <w:rsid w:val="00D92467"/>
    <w:rsid w:val="00DD0564"/>
    <w:rsid w:val="00DD181F"/>
    <w:rsid w:val="00DE2FB7"/>
    <w:rsid w:val="00DF59BA"/>
    <w:rsid w:val="00E06A9D"/>
    <w:rsid w:val="00EB5886"/>
    <w:rsid w:val="00EC5657"/>
    <w:rsid w:val="00F652CB"/>
    <w:rsid w:val="00F66236"/>
    <w:rsid w:val="00F67D2A"/>
    <w:rsid w:val="00F70E32"/>
    <w:rsid w:val="01B2B029"/>
    <w:rsid w:val="06A90F6A"/>
    <w:rsid w:val="0B7C808D"/>
    <w:rsid w:val="1F51F8C2"/>
    <w:rsid w:val="22DC8071"/>
    <w:rsid w:val="2665338D"/>
    <w:rsid w:val="2BDB5549"/>
    <w:rsid w:val="36323283"/>
    <w:rsid w:val="373B84CF"/>
    <w:rsid w:val="4974615B"/>
    <w:rsid w:val="5397890F"/>
    <w:rsid w:val="55EE56A6"/>
    <w:rsid w:val="5D319FDC"/>
    <w:rsid w:val="5ED04382"/>
    <w:rsid w:val="657F7AFA"/>
    <w:rsid w:val="676BB925"/>
    <w:rsid w:val="6CFD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527"/>
  <w15:chartTrackingRefBased/>
  <w15:docId w15:val="{EC3BBC71-E6BC-4B48-9410-0EADDCE62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241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9"/>
    <w:qFormat/>
    <w:rsid w:val="003B4241"/>
    <w:pPr>
      <w:spacing w:before="300" w:after="80" w:line="240" w:lineRule="auto"/>
      <w:jc w:val="both"/>
      <w:outlineLvl w:val="0"/>
    </w:pPr>
    <w:rPr>
      <w:rFonts w:ascii="Arial Narrow" w:eastAsia="Times New Roman" w:hAnsi="Arial Narrow"/>
      <w:caps/>
      <w:color w:val="775F5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3B4241"/>
    <w:rPr>
      <w:rFonts w:ascii="Arial Narrow" w:eastAsia="Times New Roman" w:hAnsi="Arial Narrow" w:cs="Times New Roman"/>
      <w:caps/>
      <w:color w:val="775F55"/>
      <w:sz w:val="32"/>
      <w:szCs w:val="32"/>
    </w:rPr>
  </w:style>
  <w:style w:type="paragraph" w:styleId="Encabezado">
    <w:name w:val="header"/>
    <w:basedOn w:val="Normal"/>
    <w:link w:val="EncabezadoCar"/>
    <w:uiPriority w:val="99"/>
    <w:rsid w:val="003B42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4241"/>
    <w:rPr>
      <w:rFonts w:ascii="Calibri" w:eastAsia="Calibri" w:hAnsi="Calibri" w:cs="Times New Roman"/>
      <w:sz w:val="22"/>
      <w:szCs w:val="22"/>
    </w:rPr>
  </w:style>
  <w:style w:type="paragraph" w:customStyle="1" w:styleId="Encabezadoimpar">
    <w:name w:val="Encabezado impar"/>
    <w:basedOn w:val="Normal"/>
    <w:uiPriority w:val="99"/>
    <w:semiHidden/>
    <w:rsid w:val="003B4241"/>
    <w:pPr>
      <w:pBdr>
        <w:bottom w:val="single" w:sz="4" w:space="1" w:color="4F81BD"/>
      </w:pBdr>
      <w:spacing w:after="0" w:line="240" w:lineRule="auto"/>
      <w:jc w:val="right"/>
    </w:pPr>
    <w:rPr>
      <w:rFonts w:ascii="Arial Narrow" w:eastAsia="Times New Roman" w:hAnsi="Arial Narrow"/>
      <w:b/>
      <w:bCs/>
      <w:color w:val="1F497D"/>
      <w:sz w:val="20"/>
      <w:szCs w:val="23"/>
    </w:rPr>
  </w:style>
  <w:style w:type="character" w:customStyle="1" w:styleId="longtext">
    <w:name w:val="long_text"/>
    <w:uiPriority w:val="99"/>
    <w:rsid w:val="003B4241"/>
    <w:rPr>
      <w:rFonts w:cs="Times New Roman"/>
    </w:rPr>
  </w:style>
  <w:style w:type="paragraph" w:styleId="Textoindependiente">
    <w:name w:val="Body Text"/>
    <w:basedOn w:val="Normal"/>
    <w:link w:val="TextoindependienteCar"/>
    <w:uiPriority w:val="99"/>
    <w:rsid w:val="003B4241"/>
    <w:pPr>
      <w:spacing w:after="0" w:line="240" w:lineRule="auto"/>
      <w:jc w:val="both"/>
    </w:pPr>
    <w:rPr>
      <w:rFonts w:ascii="Times New Roman" w:eastAsia="Times New Roman" w:hAnsi="Times New Roman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B4241"/>
    <w:rPr>
      <w:rFonts w:ascii="Times New Roman" w:eastAsia="Times New Roman" w:hAnsi="Times New Roman" w:cs="Times New Roman"/>
      <w:sz w:val="22"/>
      <w:szCs w:val="20"/>
      <w:lang w:eastAsia="es-ES"/>
    </w:rPr>
  </w:style>
  <w:style w:type="paragraph" w:styleId="Textonotapie">
    <w:name w:val="footnote text"/>
    <w:basedOn w:val="Normal"/>
    <w:link w:val="TextonotapieCar"/>
    <w:uiPriority w:val="99"/>
    <w:rsid w:val="003B4241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B4241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notaalpie">
    <w:name w:val="footnote reference"/>
    <w:uiPriority w:val="99"/>
    <w:rsid w:val="003B4241"/>
    <w:rPr>
      <w:rFonts w:cs="Times New Roman"/>
      <w:vertAlign w:val="superscript"/>
    </w:rPr>
  </w:style>
  <w:style w:type="character" w:styleId="Hipervnculo">
    <w:name w:val="Hyperlink"/>
    <w:uiPriority w:val="99"/>
    <w:unhideWhenUsed/>
    <w:rsid w:val="003B4241"/>
    <w:rPr>
      <w:color w:val="0563C1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3B42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4241"/>
    <w:rPr>
      <w:rFonts w:ascii="Calibri" w:eastAsia="Calibri" w:hAnsi="Calibri" w:cs="Times New Roman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6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67D2A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://www.google.e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6F1EFD0093F74F8890011FE15E5778" ma:contentTypeVersion="16" ma:contentTypeDescription="Crear nuevo documento." ma:contentTypeScope="" ma:versionID="1455c2b34363919eaa7a0f22a99d9c6c">
  <xsd:schema xmlns:xsd="http://www.w3.org/2001/XMLSchema" xmlns:xs="http://www.w3.org/2001/XMLSchema" xmlns:p="http://schemas.microsoft.com/office/2006/metadata/properties" xmlns:ns2="53023fc8-a3d2-4edc-9492-b32456410fb3" xmlns:ns3="aa9b6a3d-853d-45fb-af5b-2c63e9fd6d4e" targetNamespace="http://schemas.microsoft.com/office/2006/metadata/properties" ma:root="true" ma:fieldsID="6235f6243338eaaa5923f903ed9d7704" ns2:_="" ns3:_="">
    <xsd:import namespace="53023fc8-a3d2-4edc-9492-b32456410fb3"/>
    <xsd:import namespace="aa9b6a3d-853d-45fb-af5b-2c63e9fd6d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023fc8-a3d2-4edc-9492-b32456410f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0d5ff2-e4b6-4508-a89b-274ee3ad9c2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b6a3d-853d-45fb-af5b-2c63e9fd6d4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5e644d0-5722-4ad6-a53d-6ee4e8f7fb41}" ma:internalName="TaxCatchAll" ma:showField="CatchAllData" ma:web="aa9b6a3d-853d-45fb-af5b-2c63e9fd6d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a9b6a3d-853d-45fb-af5b-2c63e9fd6d4e" xsi:nil="true"/>
    <lcf76f155ced4ddcb4097134ff3c332f xmlns="53023fc8-a3d2-4edc-9492-b32456410fb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F43E8B-45A7-4036-9E72-4FA4F5F74D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023fc8-a3d2-4edc-9492-b32456410fb3"/>
    <ds:schemaRef ds:uri="aa9b6a3d-853d-45fb-af5b-2c63e9fd6d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422964-949D-4037-8719-395996F85063}">
  <ds:schemaRefs>
    <ds:schemaRef ds:uri="http://schemas.microsoft.com/office/2006/metadata/properties"/>
    <ds:schemaRef ds:uri="http://schemas.microsoft.com/office/infopath/2007/PartnerControls"/>
    <ds:schemaRef ds:uri="aa9b6a3d-853d-45fb-af5b-2c63e9fd6d4e"/>
    <ds:schemaRef ds:uri="53023fc8-a3d2-4edc-9492-b32456410fb3"/>
  </ds:schemaRefs>
</ds:datastoreItem>
</file>

<file path=customXml/itemProps3.xml><?xml version="1.0" encoding="utf-8"?>
<ds:datastoreItem xmlns:ds="http://schemas.openxmlformats.org/officeDocument/2006/customXml" ds:itemID="{943FB46D-1667-40D1-8F37-C85BEA51A7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944</Words>
  <Characters>5197</Characters>
  <Application>Microsoft Office Word</Application>
  <DocSecurity>0</DocSecurity>
  <Lines>43</Lines>
  <Paragraphs>12</Paragraphs>
  <ScaleCrop>false</ScaleCrop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 Rodríguez José Manuel</dc:creator>
  <cp:keywords/>
  <dc:description/>
  <cp:lastModifiedBy>Arco Rodríguez José Manuel</cp:lastModifiedBy>
  <cp:revision>63</cp:revision>
  <dcterms:created xsi:type="dcterms:W3CDTF">2022-03-19T17:41:00Z</dcterms:created>
  <dcterms:modified xsi:type="dcterms:W3CDTF">2023-02-23T10:42:00Z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0x010100526F1EFD0093F74F8890011FE15E5778</vt:lpwstr>
  </property>
  <property fmtid="{D5CDD505-2E9C-101B-9397-08002B2CF9AE}" pid="3" name="MediaServiceImageTags">
    <vt:lpwstr/>
  </property>
</Properties>
</file>