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icfes:</w:t>
      </w:r>
      <w:r>
        <w:t xml:space="preserve"> </w:t>
      </w:r>
      <w:r>
        <w:t xml:space="preserve">competencia:</w:t>
      </w:r>
      <w:r>
        <w:t xml:space="preserve"> </w:t>
      </w:r>
      <w:r>
        <w:t xml:space="preserve">- formulacion_ejecucion</w:t>
      </w:r>
      <w:r>
        <w:t xml:space="preserve"> </w:t>
      </w:r>
      <w:r>
        <w:t xml:space="preserve">nivel_dificultad: 3</w:t>
      </w:r>
      <w:r>
        <w:t xml:space="preserve"> </w:t>
      </w:r>
      <w:r>
        <w:t xml:space="preserve">contenido:</w:t>
      </w:r>
      <w:r>
        <w:t xml:space="preserve"> </w:t>
      </w:r>
      <w:r>
        <w:t xml:space="preserve">categoria: geometria</w:t>
      </w:r>
      <w:r>
        <w:t xml:space="preserve"> </w:t>
      </w:r>
      <w:r>
        <w:t xml:space="preserve">tipo: no_generico</w:t>
      </w:r>
      <w:r>
        <w:t xml:space="preserve"> </w:t>
      </w:r>
      <w:r>
        <w:t xml:space="preserve">contexto: matematico</w:t>
      </w:r>
      <w:r>
        <w:t xml:space="preserve"> </w:t>
      </w:r>
      <w:r>
        <w:t xml:space="preserve">eje_axial: eje2</w:t>
      </w:r>
      <w:r>
        <w:t xml:space="preserve"> </w:t>
      </w:r>
      <w:r>
        <w:t xml:space="preserve">componente: geometrico_metrico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Aleatorizamos los nombres para contextualizar el problema</w:t>
      </w:r>
      <w:r>
        <w:br/>
      </w:r>
      <w:r>
        <w:rPr>
          <w:rStyle w:val="NormalTok"/>
        </w:rPr>
        <w:t xml:space="preserve">nombres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"Camilo"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"Andrés"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"Carlos"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"Daniela"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"Valentina"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"Natalia"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"José"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"Isabella"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"Gabriel"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"Santiago"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"Lucía"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"Alejandro"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"Catalina"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"Sebastián"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"Juliana"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nombre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(nombres,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Aleatorizamos los tipos de recipientes</w:t>
      </w:r>
      <w:r>
        <w:br/>
      </w:r>
      <w:r>
        <w:rPr>
          <w:rStyle w:val="NormalTok"/>
        </w:rPr>
        <w:t xml:space="preserve">recipientes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"cilindro"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"conducto"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"tanque cilíndrico"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"recipiente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"contenedor cilíndrico"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"ducto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"depósito cilíndrico"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"cañería cilíndrica"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recipiente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(recipientes,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adjetivos para el cilindro interno</w:t>
      </w:r>
      <w:r>
        <w:br/>
      </w:r>
      <w:r>
        <w:rPr>
          <w:rStyle w:val="NormalTok"/>
        </w:rPr>
        <w:t xml:space="preserve">adjetivos_interno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"hueco"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"vacío"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adjetivo_interno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(adjetivos_interno,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líquidos</w:t>
      </w:r>
      <w:r>
        <w:br/>
      </w:r>
      <w:r>
        <w:rPr>
          <w:rStyle w:val="NormalTok"/>
        </w:rPr>
        <w:t xml:space="preserve">liquidos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"aceite"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"combustible"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"líquido"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"agua"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"refrigerante"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"solución"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"mezcla"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"sustancia"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liquido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(liquidos,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lo que se desea calcular</w:t>
      </w:r>
      <w:r>
        <w:br/>
      </w:r>
      <w:r>
        <w:rPr>
          <w:rStyle w:val="NormalTok"/>
        </w:rPr>
        <w:t xml:space="preserve">calculos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cantidad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 volumen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"cuánto"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"qué cantidad 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"cuántos litros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"qué volumen 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 capacidad 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(calculos,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verbos para la acción</w:t>
      </w:r>
      <w:r>
        <w:br/>
      </w:r>
      <w:r>
        <w:rPr>
          <w:rStyle w:val="NormalTok"/>
        </w:rPr>
        <w:t xml:space="preserve">verbos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"llenar"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"almacenar"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"ocupar"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"requerir"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(verbos,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medidas del cilindro (manteniendo consistencia matemática)</w:t>
      </w:r>
      <w:r>
        <w:br/>
      </w:r>
      <w:r>
        <w:rPr>
          <w:rStyle w:val="CommentTok"/>
        </w:rPr>
        <w:t xml:space="preserve"># Primero generamos el radio interno (entre 0.1 y 0.4 metros)</w:t>
      </w:r>
      <w:r>
        <w:br/>
      </w:r>
      <w:r>
        <w:rPr>
          <w:rStyle w:val="NormalTok"/>
        </w:rPr>
        <w:t xml:space="preserve">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Luego generamos el radio externo, asegurando que sea mayor que el interno</w:t>
      </w:r>
      <w:r>
        <w:br/>
      </w:r>
      <w:r>
        <w:rPr>
          <w:rStyle w:val="CommentTok"/>
        </w:rPr>
        <w:t xml:space="preserve"># Radio externo entre 1.5 y 2.5 veces el radio interno</w:t>
      </w:r>
      <w:r>
        <w:br/>
      </w:r>
      <w:r>
        <w:rPr>
          <w:rStyle w:val="NormalTok"/>
        </w:rPr>
        <w:t xml:space="preserve">factor_radio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factor_radio,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Calculamos el diámetro externo (exactamente 2 veces el radio externo)</w:t>
      </w:r>
      <w:r>
        <w:br/>
      </w:r>
      <w:r>
        <w:rPr>
          <w:rStyle w:val="NormalTok"/>
        </w:rPr>
        <w:t xml:space="preserve">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r_ext</w:t>
      </w:r>
      <w:r>
        <w:br/>
      </w:r>
      <w:r>
        <w:br/>
      </w:r>
      <w:r>
        <w:rPr>
          <w:rStyle w:val="CommentTok"/>
        </w:rPr>
        <w:t xml:space="preserve"># Altura del cilindro (entre 0.5 y 4 metros)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grosor de la pared del cilindro</w:t>
      </w:r>
      <w:r>
        <w:br/>
      </w:r>
      <w:r>
        <w:rPr>
          <w:rStyle w:val="NormalTok"/>
        </w:rPr>
        <w:t xml:space="preserve">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r_int</w:t>
      </w:r>
      <w:r>
        <w:br/>
      </w:r>
      <w:r>
        <w:br/>
      </w:r>
      <w:r>
        <w:rPr>
          <w:rStyle w:val="CommentTok"/>
        </w:rPr>
        <w:t xml:space="preserve"># Verificar coherencia física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(grosor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Asegurar un grosor mínimo de 0.05 unidades</w:t>
      </w:r>
      <w:r>
        <w:br/>
      </w:r>
      <w:r>
        <w:rPr>
          <w:rStyle w:val="NormalTok"/>
        </w:rPr>
        <w:t xml:space="preserve">  grosor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grosor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Asegurar que el diámetro externo sea exactamente 2 veces el radio externo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r_ext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Calcular el volumen necesario (es el volumen del cilindro interior)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(r_int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altura,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unidades de medida</w:t>
      </w:r>
      <w:r>
        <w:br/>
      </w:r>
      <w:r>
        <w:rPr>
          <w:rStyle w:val="NormalTok"/>
        </w:rPr>
        <w:t xml:space="preserve">unidades_longitud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(unidades_longitud,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valores según la unidad</w:t>
      </w:r>
      <w:r>
        <w:br/>
      </w:r>
      <w:r>
        <w:rPr>
          <w:rStyle w:val="NormalTok"/>
        </w:rPr>
        <w:t xml:space="preserve">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volumen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(factor_conversion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factor_conversion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r_int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  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volumen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(factor_conversion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r_ext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factor_conversion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Redondear todos los valores para mayor claridad</w:t>
      </w:r>
      <w:r>
        <w:br/>
      </w:r>
      <w:r>
        <w:rPr>
          <w:rStyle w:val="NormalTok"/>
        </w:rPr>
        <w:t xml:space="preserve">d_ext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(d_ext,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(altura,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(volumen,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 respuesta correcta es "C) Altura del cilindro"</w:t>
      </w:r>
      <w:r>
        <w:br/>
      </w:r>
      <w:r>
        <w:rPr>
          <w:rStyle w:val="CommentTok"/>
        </w:rPr>
        <w:t xml:space="preserve"># Ya que para calcular el volumen necesitaríamos conocer la altura</w:t>
      </w:r>
      <w:r>
        <w:br/>
      </w:r>
      <w:r>
        <w:rPr>
          <w:rStyle w:val="NormalTok"/>
        </w:rPr>
        <w:t xml:space="preserve">opcion_correcta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Índice de "Altura del cilindro" en el vector de opciones</w:t>
      </w:r>
      <w:r>
        <w:br/>
      </w:r>
      <w:r>
        <w:br/>
      </w:r>
      <w:r>
        <w:rPr>
          <w:rStyle w:val="CommentTok"/>
        </w:rPr>
        <w:t xml:space="preserve"># Vector de solución para r-exams (1 para la correcta, 0 para las incorrectas)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cilindro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from matplotlib.patches import Ellipse, Rectangle, Arrow, FancyArrowPatch</w:t>
      </w:r>
      <w:r>
        <w:br/>
      </w:r>
      <w:r>
        <w:br/>
      </w:r>
      <w:r>
        <w:rPr>
          <w:rStyle w:val="StringTok"/>
        </w:rPr>
        <w:t xml:space="preserve"># Parámetros del cilindro</w:t>
      </w:r>
      <w:r>
        <w:br/>
      </w:r>
      <w:r>
        <w:rPr>
          <w:rStyle w:val="StringTok"/>
        </w:rPr>
        <w:t xml:space="preserve">radio_interno = "</w:t>
      </w:r>
      <w:r>
        <w:rPr>
          <w:rStyle w:val="NormalTok"/>
        </w:rPr>
        <w:t xml:space="preserve">, r_int,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grosor = "</w:t>
      </w:r>
      <w:r>
        <w:rPr>
          <w:rStyle w:val="NormalTok"/>
        </w:rPr>
        <w:t xml:space="preserve">, r_ext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r_int,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radio_externo = radio_interno + grosor  # "</w:t>
      </w:r>
      <w:r>
        <w:rPr>
          <w:rStyle w:val="NormalTok"/>
        </w:rPr>
        <w:t xml:space="preserve">, r_ext,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altura =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 #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diametro_externo = 2 * radio_externo  # "</w:t>
      </w:r>
      <w:r>
        <w:rPr>
          <w:rStyle w:val="NormalTok"/>
        </w:rPr>
        <w:t xml:space="preserve">, d_ext,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unidad = '"</w:t>
      </w:r>
      <w:r>
        <w:rPr>
          <w:rStyle w:val="NormalTok"/>
        </w:rPr>
        <w:t xml:space="preserve">, unidad, </w:t>
      </w:r>
      <w:r>
        <w:rPr>
          <w:rStyle w:val="StringTok"/>
        </w:rPr>
        <w:t xml:space="preserve">"'</w:t>
      </w:r>
      <w:r>
        <w:br/>
      </w:r>
      <w:r>
        <w:br/>
      </w:r>
      <w:r>
        <w:rPr>
          <w:rStyle w:val="StringTok"/>
        </w:rPr>
        <w:t xml:space="preserve"># Calcular la relación altura/radio para ajustar dinámicamente la visualización</w:t>
      </w:r>
      <w:r>
        <w:br/>
      </w:r>
      <w:r>
        <w:rPr>
          <w:rStyle w:val="StringTok"/>
        </w:rPr>
        <w:t xml:space="preserve">relacion_altura_radio = altura / radio_externo</w:t>
      </w:r>
      <w:r>
        <w:br/>
      </w:r>
      <w:r>
        <w:br/>
      </w:r>
      <w:r>
        <w:rPr>
          <w:rStyle w:val="StringTok"/>
        </w:rPr>
        <w:t xml:space="preserve"># Ajustar el tamaño de la figura según la relación altura/radio</w:t>
      </w:r>
      <w:r>
        <w:br/>
      </w:r>
      <w:r>
        <w:rPr>
          <w:rStyle w:val="StringTok"/>
        </w:rPr>
        <w:t xml:space="preserve"># Si el cilindro es alto y delgado, aumentamos la altura de la figura</w:t>
      </w:r>
      <w:r>
        <w:br/>
      </w:r>
      <w:r>
        <w:rPr>
          <w:rStyle w:val="StringTok"/>
        </w:rPr>
        <w:t xml:space="preserve">if relacion_altura_radio &gt; 5:</w:t>
      </w:r>
      <w:r>
        <w:br/>
      </w:r>
      <w:r>
        <w:rPr>
          <w:rStyle w:val="StringTok"/>
        </w:rPr>
        <w:t xml:space="preserve">    fig_height = 8  # Mayor altura para cilindros muy altos</w:t>
      </w:r>
      <w:r>
        <w:br/>
      </w:r>
      <w:r>
        <w:rPr>
          <w:rStyle w:val="StringTok"/>
        </w:rPr>
        <w:t xml:space="preserve">    fig_width = 6</w:t>
      </w:r>
      <w:r>
        <w:br/>
      </w:r>
      <w:r>
        <w:rPr>
          <w:rStyle w:val="StringTok"/>
        </w:rPr>
        <w:t xml:space="preserve">elif relacion_altura_radio &gt; 3:</w:t>
      </w:r>
      <w:r>
        <w:br/>
      </w:r>
      <w:r>
        <w:rPr>
          <w:rStyle w:val="StringTok"/>
        </w:rPr>
        <w:t xml:space="preserve">    fig_height = 7</w:t>
      </w:r>
      <w:r>
        <w:br/>
      </w:r>
      <w:r>
        <w:rPr>
          <w:rStyle w:val="StringTok"/>
        </w:rPr>
        <w:t xml:space="preserve">    fig_width = 6</w:t>
      </w:r>
      <w:r>
        <w:br/>
      </w:r>
      <w:r>
        <w:rPr>
          <w:rStyle w:val="StringTok"/>
        </w:rPr>
        <w:t xml:space="preserve">else:</w:t>
      </w:r>
      <w:r>
        <w:br/>
      </w:r>
      <w:r>
        <w:rPr>
          <w:rStyle w:val="StringTok"/>
        </w:rPr>
        <w:t xml:space="preserve">    fig_height = 6</w:t>
      </w:r>
      <w:r>
        <w:br/>
      </w:r>
      <w:r>
        <w:rPr>
          <w:rStyle w:val="StringTok"/>
        </w:rPr>
        <w:t xml:space="preserve">    fig_width = 5.5</w:t>
      </w:r>
      <w:r>
        <w:br/>
      </w:r>
      <w:r>
        <w:br/>
      </w:r>
      <w:r>
        <w:rPr>
          <w:rStyle w:val="StringTok"/>
        </w:rPr>
        <w:t xml:space="preserve"># Crear figura y ejes con tamaño adaptativo</w:t>
      </w:r>
      <w:r>
        <w:br/>
      </w:r>
      <w:r>
        <w:rPr>
          <w:rStyle w:val="StringTok"/>
        </w:rPr>
        <w:t xml:space="preserve">fig, ax = plt.subplots(figsize=(fig_width, fig_height))</w:t>
      </w:r>
      <w:r>
        <w:br/>
      </w:r>
      <w:r>
        <w:br/>
      </w:r>
      <w:r>
        <w:rPr>
          <w:rStyle w:val="StringTok"/>
        </w:rPr>
        <w:t xml:space="preserve"># Calcular márgenes dinámicos basados en las proporciones del cilindro</w:t>
      </w:r>
      <w:r>
        <w:br/>
      </w:r>
      <w:r>
        <w:rPr>
          <w:rStyle w:val="StringTok"/>
        </w:rPr>
        <w:t xml:space="preserve">margen_x = max(0.5, min(1.5, 5/relacion_altura_radio)) * radio_externo</w:t>
      </w:r>
      <w:r>
        <w:br/>
      </w:r>
      <w:r>
        <w:rPr>
          <w:rStyle w:val="StringTok"/>
        </w:rPr>
        <w:t xml:space="preserve">margen_y_inferior = max(0.15, min(0.3, 1/relacion_altura_radio)) * altura</w:t>
      </w:r>
      <w:r>
        <w:br/>
      </w:r>
      <w:r>
        <w:rPr>
          <w:rStyle w:val="StringTok"/>
        </w:rPr>
        <w:t xml:space="preserve">margen_y_superior = max(0.2, min(0.5, 2/relacion_altura_radio)) * altura</w:t>
      </w:r>
      <w:r>
        <w:br/>
      </w:r>
      <w:r>
        <w:br/>
      </w:r>
      <w:r>
        <w:rPr>
          <w:rStyle w:val="StringTok"/>
        </w:rPr>
        <w:t xml:space="preserve"># Ajustar límites del gráfico dinámicamente</w:t>
      </w:r>
      <w:r>
        <w:br/>
      </w:r>
      <w:r>
        <w:rPr>
          <w:rStyle w:val="StringTok"/>
        </w:rPr>
        <w:t xml:space="preserve">ax.set_xlim(-radio_externo - margen_x, radio_externo + margen_x)</w:t>
      </w:r>
      <w:r>
        <w:br/>
      </w:r>
      <w:r>
        <w:rPr>
          <w:rStyle w:val="StringTok"/>
        </w:rPr>
        <w:t xml:space="preserve">ax.set_ylim(-margen_y_inferior, altura + margen_y_superior)</w:t>
      </w:r>
      <w:r>
        <w:br/>
      </w:r>
      <w:r>
        <w:br/>
      </w:r>
      <w:r>
        <w:rPr>
          <w:rStyle w:val="StringTok"/>
        </w:rPr>
        <w:t xml:space="preserve"># Desactivar la relación de aspecto igual para cilindros muy altos</w:t>
      </w:r>
      <w:r>
        <w:br/>
      </w:r>
      <w:r>
        <w:rPr>
          <w:rStyle w:val="StringTok"/>
        </w:rPr>
        <w:t xml:space="preserve">if relacion_altura_radio &gt; 4:</w:t>
      </w:r>
      <w:r>
        <w:br/>
      </w:r>
      <w:r>
        <w:rPr>
          <w:rStyle w:val="StringTok"/>
        </w:rPr>
        <w:t xml:space="preserve">    # No usar axis('equal') para cilindros muy altos</w:t>
      </w:r>
      <w:r>
        <w:br/>
      </w:r>
      <w:r>
        <w:rPr>
          <w:rStyle w:val="StringTok"/>
        </w:rPr>
        <w:t xml:space="preserve">    pass</w:t>
      </w:r>
      <w:r>
        <w:br/>
      </w:r>
      <w:r>
        <w:rPr>
          <w:rStyle w:val="StringTok"/>
        </w:rPr>
        <w:t xml:space="preserve">else:</w:t>
      </w:r>
      <w:r>
        <w:br/>
      </w:r>
      <w:r>
        <w:rPr>
          <w:rStyle w:val="StringTok"/>
        </w:rPr>
        <w:t xml:space="preserve">    ax.axis('equal')  # Mantener para cilindros con proporciones normales</w:t>
      </w:r>
      <w:r>
        <w:br/>
      </w:r>
      <w:r>
        <w:br/>
      </w:r>
      <w:r>
        <w:rPr>
          <w:rStyle w:val="StringTok"/>
        </w:rPr>
        <w:t xml:space="preserve">ax.axis('off')  # Ocultar ejes</w:t>
      </w:r>
      <w:r>
        <w:br/>
      </w:r>
      <w:r>
        <w:br/>
      </w:r>
      <w:r>
        <w:rPr>
          <w:rStyle w:val="StringTok"/>
        </w:rPr>
        <w:t xml:space="preserve"># Factor de compresión para la perspectiva</w:t>
      </w:r>
      <w:r>
        <w:br/>
      </w:r>
      <w:r>
        <w:rPr>
          <w:rStyle w:val="StringTok"/>
        </w:rPr>
        <w:t xml:space="preserve">factor_compresion = 0.4</w:t>
      </w:r>
      <w:r>
        <w:br/>
      </w:r>
      <w:r>
        <w:br/>
      </w:r>
      <w:r>
        <w:rPr>
          <w:rStyle w:val="StringTok"/>
        </w:rPr>
        <w:t xml:space="preserve"># Dibujar el cilindro externo</w:t>
      </w:r>
      <w:r>
        <w:br/>
      </w:r>
      <w:r>
        <w:rPr>
          <w:rStyle w:val="StringTok"/>
        </w:rPr>
        <w:t xml:space="preserve"># Base inferior</w:t>
      </w:r>
      <w:r>
        <w:br/>
      </w:r>
      <w:r>
        <w:rPr>
          <w:rStyle w:val="StringTok"/>
        </w:rPr>
        <w:t xml:space="preserve">ax.add_patch(Ellipse((0, 0), width=2*radio_externo, height=2*radio_externo*factor_compresion,</w:t>
      </w:r>
      <w:r>
        <w:br/>
      </w:r>
      <w:r>
        <w:rPr>
          <w:rStyle w:val="StringTok"/>
        </w:rPr>
        <w:t xml:space="preserve">                     fill=False, edgecolor='black', linestyle='-'))</w:t>
      </w:r>
      <w:r>
        <w:br/>
      </w:r>
      <w:r>
        <w:br/>
      </w:r>
      <w:r>
        <w:rPr>
          <w:rStyle w:val="StringTok"/>
        </w:rPr>
        <w:t xml:space="preserve"># Base superior</w:t>
      </w:r>
      <w:r>
        <w:br/>
      </w:r>
      <w:r>
        <w:rPr>
          <w:rStyle w:val="StringTok"/>
        </w:rPr>
        <w:t xml:space="preserve">ax.add_patch(Ellipse((0, altura), width=2*radio_externo, height=2*radio_externo*factor_compresion,</w:t>
      </w:r>
      <w:r>
        <w:br/>
      </w:r>
      <w:r>
        <w:rPr>
          <w:rStyle w:val="StringTok"/>
        </w:rPr>
        <w:t xml:space="preserve">                     fill=False, edgecolor='black', linestyle='-'))</w:t>
      </w:r>
      <w:r>
        <w:br/>
      </w:r>
      <w:r>
        <w:br/>
      </w:r>
      <w:r>
        <w:rPr>
          <w:rStyle w:val="StringTok"/>
        </w:rPr>
        <w:t xml:space="preserve"># Laterales externos</w:t>
      </w:r>
      <w:r>
        <w:br/>
      </w:r>
      <w:r>
        <w:rPr>
          <w:rStyle w:val="StringTok"/>
        </w:rPr>
        <w:t xml:space="preserve">ax.plot([-radio_externo, -radio_externo], [0, altura], 'k-')</w:t>
      </w:r>
      <w:r>
        <w:br/>
      </w:r>
      <w:r>
        <w:rPr>
          <w:rStyle w:val="StringTok"/>
        </w:rPr>
        <w:t xml:space="preserve">ax.plot([radio_externo, radio_externo], [0, altura], 'k-')</w:t>
      </w:r>
      <w:r>
        <w:br/>
      </w:r>
      <w:r>
        <w:br/>
      </w:r>
      <w:r>
        <w:rPr>
          <w:rStyle w:val="StringTok"/>
        </w:rPr>
        <w:t xml:space="preserve"># Dibujar el cilindro interno</w:t>
      </w:r>
      <w:r>
        <w:br/>
      </w:r>
      <w:r>
        <w:rPr>
          <w:rStyle w:val="StringTok"/>
        </w:rPr>
        <w:t xml:space="preserve"># Base inferior interna (línea punteada)</w:t>
      </w:r>
      <w:r>
        <w:br/>
      </w:r>
      <w:r>
        <w:rPr>
          <w:rStyle w:val="StringTok"/>
        </w:rPr>
        <w:t xml:space="preserve">ax.add_patch(Ellipse((0, 0), width=2*radio_interno, height=2*radio_interno*factor_compresion,</w:t>
      </w:r>
      <w:r>
        <w:br/>
      </w:r>
      <w:r>
        <w:rPr>
          <w:rStyle w:val="StringTok"/>
        </w:rPr>
        <w:t xml:space="preserve">                     fill=False, edgecolor='black', linestyle='--'))</w:t>
      </w:r>
      <w:r>
        <w:br/>
      </w:r>
      <w:r>
        <w:br/>
      </w:r>
      <w:r>
        <w:rPr>
          <w:rStyle w:val="StringTok"/>
        </w:rPr>
        <w:t xml:space="preserve"># Base superior interna (línea punteada)</w:t>
      </w:r>
      <w:r>
        <w:br/>
      </w:r>
      <w:r>
        <w:rPr>
          <w:rStyle w:val="StringTok"/>
        </w:rPr>
        <w:t xml:space="preserve">ax.add_patch(Ellipse((0, altura), width=2*radio_interno, height=2*radio_interno*factor_compresion,</w:t>
      </w:r>
      <w:r>
        <w:br/>
      </w:r>
      <w:r>
        <w:rPr>
          <w:rStyle w:val="StringTok"/>
        </w:rPr>
        <w:t xml:space="preserve">                     fill=False, edgecolor='black', linestyle='--'))</w:t>
      </w:r>
      <w:r>
        <w:br/>
      </w:r>
      <w:r>
        <w:br/>
      </w:r>
      <w:r>
        <w:rPr>
          <w:rStyle w:val="StringTok"/>
        </w:rPr>
        <w:t xml:space="preserve"># Laterales internos (líneas punteadas)</w:t>
      </w:r>
      <w:r>
        <w:br/>
      </w:r>
      <w:r>
        <w:rPr>
          <w:rStyle w:val="StringTok"/>
        </w:rPr>
        <w:t xml:space="preserve">ax.plot([-radio_interno, -radio_interno], [0, altura], 'k--')</w:t>
      </w:r>
      <w:r>
        <w:br/>
      </w:r>
      <w:r>
        <w:rPr>
          <w:rStyle w:val="StringTok"/>
        </w:rPr>
        <w:t xml:space="preserve">ax.plot([radio_interno, radio_interno], [0, altura], 'k--')</w:t>
      </w:r>
      <w:r>
        <w:br/>
      </w:r>
      <w:r>
        <w:br/>
      </w:r>
      <w:r>
        <w:rPr>
          <w:rStyle w:val="StringTok"/>
        </w:rPr>
        <w:t xml:space="preserve"># Calcular espaciado adaptativo para etiquetas</w:t>
      </w:r>
      <w:r>
        <w:br/>
      </w:r>
      <w:r>
        <w:rPr>
          <w:rStyle w:val="StringTok"/>
        </w:rPr>
        <w:t xml:space="preserve">espacio_etiqueta_superior = min(0.15 * altura, max(5, 0.05 * altura))</w:t>
      </w:r>
      <w:r>
        <w:br/>
      </w:r>
      <w:r>
        <w:rPr>
          <w:rStyle w:val="StringTok"/>
        </w:rPr>
        <w:t xml:space="preserve">espacio_etiqueta_inferior = min(0.15 * altura, max(5, 0.05 * altura))</w:t>
      </w:r>
      <w:r>
        <w:br/>
      </w:r>
      <w:r>
        <w:br/>
      </w:r>
      <w:r>
        <w:rPr>
          <w:rStyle w:val="StringTok"/>
        </w:rPr>
        <w:t xml:space="preserve"># Diámetro externo en la parte superior - Ajustado para mejor visibilidad</w:t>
      </w:r>
      <w:r>
        <w:br/>
      </w:r>
      <w:r>
        <w:rPr>
          <w:rStyle w:val="StringTok"/>
        </w:rPr>
        <w:t xml:space="preserve"># Primero dibujamos la flecha</w:t>
      </w:r>
      <w:r>
        <w:br/>
      </w:r>
      <w:r>
        <w:rPr>
          <w:rStyle w:val="StringTok"/>
        </w:rPr>
        <w:t xml:space="preserve">ax.annotate('',</w:t>
      </w:r>
      <w:r>
        <w:br/>
      </w:r>
      <w:r>
        <w:rPr>
          <w:rStyle w:val="StringTok"/>
        </w:rPr>
        <w:t xml:space="preserve">            xy=(-radio_externo, altura + espacio_etiqueta_superior/2),</w:t>
      </w:r>
      <w:r>
        <w:br/>
      </w:r>
      <w:r>
        <w:rPr>
          <w:rStyle w:val="StringTok"/>
        </w:rPr>
        <w:t xml:space="preserve">            xytext=(radio_externo, altura + espacio_etiqueta_superior/2),</w:t>
      </w:r>
      <w:r>
        <w:br/>
      </w:r>
      <w:r>
        <w:rPr>
          <w:rStyle w:val="StringTok"/>
        </w:rPr>
        <w:t xml:space="preserve">            arrowprops=dict(arrowstyle='&lt;-&gt;', color='black', lw=1.5))</w:t>
      </w:r>
      <w:r>
        <w:br/>
      </w:r>
      <w:r>
        <w:br/>
      </w:r>
      <w:r>
        <w:rPr>
          <w:rStyle w:val="StringTok"/>
        </w:rPr>
        <w:t xml:space="preserve"># Luego colocamos la etiqueta encima de la flecha con fondo blanco</w:t>
      </w:r>
      <w:r>
        <w:br/>
      </w:r>
      <w:r>
        <w:rPr>
          <w:rStyle w:val="StringTok"/>
        </w:rPr>
        <w:t xml:space="preserve">ax.annotate(f'Diámetro externo = {diametro_externo} {unidad}',</w:t>
      </w:r>
      <w:r>
        <w:br/>
      </w:r>
      <w:r>
        <w:rPr>
          <w:rStyle w:val="StringTok"/>
        </w:rPr>
        <w:t xml:space="preserve">            xy=(0, altura + espacio_etiqueta_superior),</w:t>
      </w:r>
      <w:r>
        <w:br/>
      </w:r>
      <w:r>
        <w:rPr>
          <w:rStyle w:val="StringTok"/>
        </w:rPr>
        <w:t xml:space="preserve">            xytext=(0, altura + espacio_etiqueta_superior),</w:t>
      </w:r>
      <w:r>
        <w:br/>
      </w:r>
      <w:r>
        <w:rPr>
          <w:rStyle w:val="StringTok"/>
        </w:rPr>
        <w:t xml:space="preserve">            ha='center', va='center', fontsize=10,</w:t>
      </w:r>
      <w:r>
        <w:br/>
      </w:r>
      <w:r>
        <w:rPr>
          <w:rStyle w:val="StringTok"/>
        </w:rPr>
        <w:t xml:space="preserve">            bbox=dict(boxstyle='round,pad=0.3', fc='white', ec='none', alpha=0.8))</w:t>
      </w:r>
      <w:r>
        <w:br/>
      </w:r>
      <w:r>
        <w:br/>
      </w:r>
      <w:r>
        <w:rPr>
          <w:rStyle w:val="StringTok"/>
        </w:rPr>
        <w:t xml:space="preserve"># Calcular posición adaptativa para etiqueta de radio interno</w:t>
      </w:r>
      <w:r>
        <w:br/>
      </w:r>
      <w:r>
        <w:rPr>
          <w:rStyle w:val="StringTok"/>
        </w:rPr>
        <w:t xml:space="preserve"># Si el cilindro es muy alto, colocar la etiqueta más cerca del borde superior</w:t>
      </w:r>
      <w:r>
        <w:br/>
      </w:r>
      <w:r>
        <w:rPr>
          <w:rStyle w:val="StringTok"/>
        </w:rPr>
        <w:t xml:space="preserve">if relacion_altura_radio &gt; 4:</w:t>
      </w:r>
      <w:r>
        <w:br/>
      </w:r>
      <w:r>
        <w:rPr>
          <w:rStyle w:val="StringTok"/>
        </w:rPr>
        <w:t xml:space="preserve">    pos_etiqueta_radio_interno = altura - altura * 0.05</w:t>
      </w:r>
      <w:r>
        <w:br/>
      </w:r>
      <w:r>
        <w:rPr>
          <w:rStyle w:val="StringTok"/>
        </w:rPr>
        <w:t xml:space="preserve">else:</w:t>
      </w:r>
      <w:r>
        <w:br/>
      </w:r>
      <w:r>
        <w:rPr>
          <w:rStyle w:val="StringTok"/>
        </w:rPr>
        <w:t xml:space="preserve">    pos_etiqueta_radio_interno = altura - min(0.1 * altura, radio_externo)</w:t>
      </w:r>
      <w:r>
        <w:br/>
      </w:r>
      <w:r>
        <w:br/>
      </w:r>
      <w:r>
        <w:rPr>
          <w:rStyle w:val="StringTok"/>
        </w:rPr>
        <w:t xml:space="preserve"># Radio interno - flecha precisa con etiqueta adaptativa</w:t>
      </w:r>
      <w:r>
        <w:br/>
      </w:r>
      <w:r>
        <w:rPr>
          <w:rStyle w:val="StringTok"/>
        </w:rPr>
        <w:t xml:space="preserve">ax.annotate('',</w:t>
      </w:r>
      <w:r>
        <w:br/>
      </w:r>
      <w:r>
        <w:rPr>
          <w:rStyle w:val="StringTok"/>
        </w:rPr>
        <w:t xml:space="preserve">            xy=(radio_interno, altura),</w:t>
      </w:r>
      <w:r>
        <w:br/>
      </w:r>
      <w:r>
        <w:rPr>
          <w:rStyle w:val="StringTok"/>
        </w:rPr>
        <w:t xml:space="preserve">            xytext=(0, altura),</w:t>
      </w:r>
      <w:r>
        <w:br/>
      </w:r>
      <w:r>
        <w:rPr>
          <w:rStyle w:val="StringTok"/>
        </w:rPr>
        <w:t xml:space="preserve">            arrowprops=dict(arrowstyle='-&gt;', color='black', lw=1))</w:t>
      </w:r>
      <w:r>
        <w:br/>
      </w:r>
      <w:r>
        <w:br/>
      </w:r>
      <w:r>
        <w:rPr>
          <w:rStyle w:val="StringTok"/>
        </w:rPr>
        <w:t xml:space="preserve"># Etiqueta de radio interno con fondo blanco para mayor visibilidad</w:t>
      </w:r>
      <w:r>
        <w:br/>
      </w:r>
      <w:r>
        <w:rPr>
          <w:rStyle w:val="StringTok"/>
        </w:rPr>
        <w:t xml:space="preserve">ax.annotate(f'Radio interno = {radio_interno} {unidad}',</w:t>
      </w:r>
      <w:r>
        <w:br/>
      </w:r>
      <w:r>
        <w:rPr>
          <w:rStyle w:val="StringTok"/>
        </w:rPr>
        <w:t xml:space="preserve">            xy=(radio_interno/2, pos_etiqueta_radio_interno),</w:t>
      </w:r>
      <w:r>
        <w:br/>
      </w:r>
      <w:r>
        <w:rPr>
          <w:rStyle w:val="StringTok"/>
        </w:rPr>
        <w:t xml:space="preserve">            xytext=(radio_interno/2, pos_etiqueta_radio_interno),</w:t>
      </w:r>
      <w:r>
        <w:br/>
      </w:r>
      <w:r>
        <w:rPr>
          <w:rStyle w:val="StringTok"/>
        </w:rPr>
        <w:t xml:space="preserve">            ha='center', va='center', fontsize=9,</w:t>
      </w:r>
      <w:r>
        <w:br/>
      </w:r>
      <w:r>
        <w:rPr>
          <w:rStyle w:val="StringTok"/>
        </w:rPr>
        <w:t xml:space="preserve">            bbox=dict(boxstyle='round,pad=0.2', fc='white', ec='none', alpha=0.8))</w:t>
      </w:r>
      <w:r>
        <w:br/>
      </w:r>
      <w:r>
        <w:br/>
      </w:r>
      <w:r>
        <w:rPr>
          <w:rStyle w:val="StringTok"/>
        </w:rPr>
        <w:t xml:space="preserve"># Calcular posición adaptativa para la etiqueta de grosor</w:t>
      </w:r>
      <w:r>
        <w:br/>
      </w:r>
      <w:r>
        <w:rPr>
          <w:rStyle w:val="StringTok"/>
        </w:rPr>
        <w:t xml:space="preserve"># Para cilindros muy altos, usar una posición relativa</w:t>
      </w:r>
      <w:r>
        <w:br/>
      </w:r>
      <w:r>
        <w:rPr>
          <w:rStyle w:val="StringTok"/>
        </w:rPr>
        <w:t xml:space="preserve">pos_grosor_y = altura * 0.5  # Siempre en la mitad de la altura</w:t>
      </w:r>
      <w:r>
        <w:br/>
      </w:r>
      <w:r>
        <w:br/>
      </w:r>
      <w:r>
        <w:rPr>
          <w:rStyle w:val="StringTok"/>
        </w:rPr>
        <w:t xml:space="preserve"># Grosor - Reposicionado para mejor visibilidad</w:t>
      </w:r>
      <w:r>
        <w:br/>
      </w:r>
      <w:r>
        <w:rPr>
          <w:rStyle w:val="StringTok"/>
        </w:rPr>
        <w:t xml:space="preserve">ax.annotate(f'Grosor = {grosor} {unidad}',</w:t>
      </w:r>
      <w:r>
        <w:br/>
      </w:r>
      <w:r>
        <w:rPr>
          <w:rStyle w:val="StringTok"/>
        </w:rPr>
        <w:t xml:space="preserve">            xy=(-(radio_interno + grosor/2), pos_grosor_y),</w:t>
      </w:r>
      <w:r>
        <w:br/>
      </w:r>
      <w:r>
        <w:rPr>
          <w:rStyle w:val="StringTok"/>
        </w:rPr>
        <w:t xml:space="preserve">            xytext=(-radio_externo - margen_x * 0.5, pos_grosor_y),</w:t>
      </w:r>
      <w:r>
        <w:br/>
      </w:r>
      <w:r>
        <w:rPr>
          <w:rStyle w:val="StringTok"/>
        </w:rPr>
        <w:t xml:space="preserve">            ha='right', va='center', fontsize=9,</w:t>
      </w:r>
      <w:r>
        <w:br/>
      </w:r>
      <w:r>
        <w:rPr>
          <w:rStyle w:val="StringTok"/>
        </w:rPr>
        <w:t xml:space="preserve">            bbox=dict(boxstyle='round,pad=0.2', fc='white', ec='none', alpha=0.8),</w:t>
      </w:r>
      <w:r>
        <w:br/>
      </w:r>
      <w:r>
        <w:rPr>
          <w:rStyle w:val="StringTok"/>
        </w:rPr>
        <w:t xml:space="preserve">            arrowprops=dict(arrowstyle='-&gt;', color='black', lw=1))</w:t>
      </w:r>
      <w:r>
        <w:br/>
      </w:r>
      <w:r>
        <w:br/>
      </w:r>
      <w:r>
        <w:rPr>
          <w:rStyle w:val="StringTok"/>
        </w:rPr>
        <w:t xml:space="preserve"># Línea horizontal para mostrar el grosor - engrosada para mayor visibilidad</w:t>
      </w:r>
      <w:r>
        <w:br/>
      </w:r>
      <w:r>
        <w:rPr>
          <w:rStyle w:val="StringTok"/>
        </w:rPr>
        <w:t xml:space="preserve">ax.plot([-radio_externo, -radio_interno], [pos_grosor_y, pos_grosor_y], 'k-', lw=2.5)</w:t>
      </w:r>
      <w:r>
        <w:br/>
      </w:r>
      <w:r>
        <w:rPr>
          <w:rStyle w:val="StringTok"/>
        </w:rPr>
        <w:t xml:space="preserve"># Marcas verticales más visibles</w:t>
      </w:r>
      <w:r>
        <w:br/>
      </w:r>
      <w:r>
        <w:rPr>
          <w:rStyle w:val="StringTok"/>
        </w:rPr>
        <w:t xml:space="preserve">ax.plot([-radio_externo, -radio_externo], [pos_grosor_y-0.02*altura, pos_grosor_y+0.02*altura], 'k-', lw=2.0)</w:t>
      </w:r>
      <w:r>
        <w:br/>
      </w:r>
      <w:r>
        <w:rPr>
          <w:rStyle w:val="StringTok"/>
        </w:rPr>
        <w:t xml:space="preserve">ax.plot([-radio_interno, -radio_interno], [pos_grosor_y-0.02*altura, pos_grosor_y+0.02*altura], 'k-', lw=2.0)</w:t>
      </w:r>
      <w:r>
        <w:br/>
      </w:r>
      <w:r>
        <w:br/>
      </w:r>
      <w:r>
        <w:rPr>
          <w:rStyle w:val="StringTok"/>
        </w:rPr>
        <w:t xml:space="preserve"># Añadir sombreado para destacar el grosor</w:t>
      </w:r>
      <w:r>
        <w:br/>
      </w:r>
      <w:r>
        <w:rPr>
          <w:rStyle w:val="StringTok"/>
        </w:rPr>
        <w:t xml:space="preserve">import matplotlib.patches as patches</w:t>
      </w:r>
      <w:r>
        <w:br/>
      </w:r>
      <w:r>
        <w:rPr>
          <w:rStyle w:val="StringTok"/>
        </w:rPr>
        <w:t xml:space="preserve">rect = patches.Rectangle(</w:t>
      </w:r>
      <w:r>
        <w:br/>
      </w:r>
      <w:r>
        <w:rPr>
          <w:rStyle w:val="StringTok"/>
        </w:rPr>
        <w:t xml:space="preserve">    (-radio_externo, pos_grosor_y-0.02*altura),</w:t>
      </w:r>
      <w:r>
        <w:br/>
      </w:r>
      <w:r>
        <w:rPr>
          <w:rStyle w:val="StringTok"/>
        </w:rPr>
        <w:t xml:space="preserve">    grosor,</w:t>
      </w:r>
      <w:r>
        <w:br/>
      </w:r>
      <w:r>
        <w:rPr>
          <w:rStyle w:val="StringTok"/>
        </w:rPr>
        <w:t xml:space="preserve">    0.04*altura,</w:t>
      </w:r>
      <w:r>
        <w:br/>
      </w:r>
      <w:r>
        <w:rPr>
          <w:rStyle w:val="StringTok"/>
        </w:rPr>
        <w:t xml:space="preserve">    linewidth=0,</w:t>
      </w:r>
      <w:r>
        <w:br/>
      </w:r>
      <w:r>
        <w:rPr>
          <w:rStyle w:val="StringTok"/>
        </w:rPr>
        <w:t xml:space="preserve">    color='lightgray',</w:t>
      </w:r>
      <w:r>
        <w:br/>
      </w:r>
      <w:r>
        <w:rPr>
          <w:rStyle w:val="StringTok"/>
        </w:rPr>
        <w:t xml:space="preserve">    alpha=0.5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ax.add_patch(rect)</w:t>
      </w:r>
      <w:r>
        <w:br/>
      </w:r>
      <w:r>
        <w:br/>
      </w:r>
      <w:r>
        <w:rPr>
          <w:rStyle w:val="StringTok"/>
        </w:rPr>
        <w:t xml:space="preserve"># Calcular posición adaptativa para la etiqueta de altura</w:t>
      </w:r>
      <w:r>
        <w:br/>
      </w:r>
      <w:r>
        <w:rPr>
          <w:rStyle w:val="StringTok"/>
        </w:rPr>
        <w:t xml:space="preserve"># Para cilindros muy altos, ajustar la posición horizontal</w:t>
      </w:r>
      <w:r>
        <w:br/>
      </w:r>
      <w:r>
        <w:rPr>
          <w:rStyle w:val="StringTok"/>
        </w:rPr>
        <w:t xml:space="preserve">pos_altura_x = radio_externo + margen_x * 0.5</w:t>
      </w:r>
      <w:r>
        <w:br/>
      </w:r>
      <w:r>
        <w:br/>
      </w:r>
      <w:r>
        <w:rPr>
          <w:rStyle w:val="StringTok"/>
        </w:rPr>
        <w:t xml:space="preserve"># Altura - etiqueta y flecha adaptativas</w:t>
      </w:r>
      <w:r>
        <w:br/>
      </w:r>
      <w:r>
        <w:rPr>
          <w:rStyle w:val="StringTok"/>
        </w:rPr>
        <w:t xml:space="preserve">ax.text(pos_altura_x, altura/2, 'Altura',</w:t>
      </w:r>
      <w:r>
        <w:br/>
      </w:r>
      <w:r>
        <w:rPr>
          <w:rStyle w:val="StringTok"/>
        </w:rPr>
        <w:t xml:space="preserve">        ha='center', va='center', fontsize=10, fontweight='bold',</w:t>
      </w:r>
      <w:r>
        <w:br/>
      </w:r>
      <w:r>
        <w:rPr>
          <w:rStyle w:val="StringTok"/>
        </w:rPr>
        <w:t xml:space="preserve">        bbox=dict(boxstyle='round,pad=0.2', fc='white', ec='none', alpha=0.8))</w:t>
      </w:r>
      <w:r>
        <w:br/>
      </w:r>
      <w:r>
        <w:br/>
      </w:r>
      <w:r>
        <w:rPr>
          <w:rStyle w:val="StringTok"/>
        </w:rPr>
        <w:t xml:space="preserve"># Flecha bidireccional para la altura</w:t>
      </w:r>
      <w:r>
        <w:br/>
      </w:r>
      <w:r>
        <w:rPr>
          <w:rStyle w:val="StringTok"/>
        </w:rPr>
        <w:t xml:space="preserve">ax.annotate('',</w:t>
      </w:r>
      <w:r>
        <w:br/>
      </w:r>
      <w:r>
        <w:rPr>
          <w:rStyle w:val="StringTok"/>
        </w:rPr>
        <w:t xml:space="preserve">            xy=(radio_externo + margen_x * 0.25, altura),</w:t>
      </w:r>
      <w:r>
        <w:br/>
      </w:r>
      <w:r>
        <w:rPr>
          <w:rStyle w:val="StringTok"/>
        </w:rPr>
        <w:t xml:space="preserve">            xytext=(radio_externo + margen_x * 0.25, 0),</w:t>
      </w:r>
      <w:r>
        <w:br/>
      </w:r>
      <w:r>
        <w:rPr>
          <w:rStyle w:val="StringTok"/>
        </w:rPr>
        <w:t xml:space="preserve">            arrowprops=dict(arrowstyle='&lt;-&gt;', color='black', lw=1.5))</w:t>
      </w:r>
      <w:r>
        <w:br/>
      </w:r>
      <w:r>
        <w:br/>
      </w:r>
      <w:r>
        <w:rPr>
          <w:rStyle w:val="StringTok"/>
        </w:rPr>
        <w:t xml:space="preserve"># Líneas horizontales para marcar los límites de la altura</w:t>
      </w:r>
      <w:r>
        <w:br/>
      </w:r>
      <w:r>
        <w:rPr>
          <w:rStyle w:val="StringTok"/>
        </w:rPr>
        <w:t xml:space="preserve">ax.plot([radio_externo, radio_externo + margen_x * 0.4], [0, 0], 'k-', lw=1)</w:t>
      </w:r>
      <w:r>
        <w:br/>
      </w:r>
      <w:r>
        <w:rPr>
          <w:rStyle w:val="StringTok"/>
        </w:rPr>
        <w:t xml:space="preserve">ax.plot([radio_externo, radio_externo + margen_x * 0.4], [altura, altura], 'k-', lw=1)</w:t>
      </w:r>
      <w:r>
        <w:br/>
      </w:r>
      <w:r>
        <w:br/>
      </w:r>
      <w:r>
        <w:rPr>
          <w:rStyle w:val="StringTok"/>
        </w:rPr>
        <w:t xml:space="preserve"># Radio externo - flecha precisa con fondo blanco</w:t>
      </w:r>
      <w:r>
        <w:br/>
      </w:r>
      <w:r>
        <w:rPr>
          <w:rStyle w:val="StringTok"/>
        </w:rPr>
        <w:t xml:space="preserve">ax.annotate('',</w:t>
      </w:r>
      <w:r>
        <w:br/>
      </w:r>
      <w:r>
        <w:rPr>
          <w:rStyle w:val="StringTok"/>
        </w:rPr>
        <w:t xml:space="preserve">            xy=(radio_externo, 0),</w:t>
      </w:r>
      <w:r>
        <w:br/>
      </w:r>
      <w:r>
        <w:rPr>
          <w:rStyle w:val="StringTok"/>
        </w:rPr>
        <w:t xml:space="preserve">            xytext=(0, 0),</w:t>
      </w:r>
      <w:r>
        <w:br/>
      </w:r>
      <w:r>
        <w:rPr>
          <w:rStyle w:val="StringTok"/>
        </w:rPr>
        <w:t xml:space="preserve">            arrowprops=dict(arrowstyle='-&gt;', color='black', lw=1.5))</w:t>
      </w:r>
      <w:r>
        <w:br/>
      </w:r>
      <w:r>
        <w:br/>
      </w:r>
      <w:r>
        <w:rPr>
          <w:rStyle w:val="StringTok"/>
        </w:rPr>
        <w:t xml:space="preserve"># Etiqueta de radio externo con fondo blanco</w:t>
      </w:r>
      <w:r>
        <w:br/>
      </w:r>
      <w:r>
        <w:rPr>
          <w:rStyle w:val="StringTok"/>
        </w:rPr>
        <w:t xml:space="preserve">ax.annotate(f'Radio externo = {radio_externo} {unidad}',</w:t>
      </w:r>
      <w:r>
        <w:br/>
      </w:r>
      <w:r>
        <w:rPr>
          <w:rStyle w:val="StringTok"/>
        </w:rPr>
        <w:t xml:space="preserve">            xy=(radio_interno, -espacio_etiqueta_inferior/2),</w:t>
      </w:r>
      <w:r>
        <w:br/>
      </w:r>
      <w:r>
        <w:rPr>
          <w:rStyle w:val="StringTok"/>
        </w:rPr>
        <w:t xml:space="preserve">            xytext=(radio_interno, -espacio_etiqueta_inferior/2),</w:t>
      </w:r>
      <w:r>
        <w:br/>
      </w:r>
      <w:r>
        <w:rPr>
          <w:rStyle w:val="StringTok"/>
        </w:rPr>
        <w:t xml:space="preserve">            ha='center', va='center', fontsize=10,</w:t>
      </w:r>
      <w:r>
        <w:br/>
      </w:r>
      <w:r>
        <w:rPr>
          <w:rStyle w:val="StringTok"/>
        </w:rPr>
        <w:t xml:space="preserve">            bbox=dict(boxstyle='round,pad=0.3', fc='white', ec='none', alpha=0.8))</w:t>
      </w:r>
      <w:r>
        <w:br/>
      </w:r>
      <w:r>
        <w:br/>
      </w:r>
      <w:r>
        <w:rPr>
          <w:rStyle w:val="StringTok"/>
        </w:rPr>
        <w:t xml:space="preserve"># Optimizar el layout para eliminar espacios vacíos</w:t>
      </w:r>
      <w:r>
        <w:br/>
      </w:r>
      <w:r>
        <w:rPr>
          <w:rStyle w:val="StringTok"/>
        </w:rPr>
        <w:t xml:space="preserve">plt.tight_layout(pad=0.5)</w:t>
      </w:r>
      <w:r>
        <w:br/>
      </w:r>
      <w:r>
        <w:rPr>
          <w:rStyle w:val="StringTok"/>
        </w:rPr>
        <w:t xml:space="preserve"># Guardar con recorte ajustado y mayor resolución para mantener calidad</w:t>
      </w:r>
      <w:r>
        <w:br/>
      </w:r>
      <w:r>
        <w:rPr>
          <w:rStyle w:val="StringTok"/>
        </w:rPr>
        <w:t xml:space="preserve">plt.savefig('cilindro_hueco.png', dpi=180, bbox_inches='tight', pad_inches=0.1)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7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Laura desea saber cuánto agua se necesita para llenar el tanque cilíndrico interno, pero solamente cuenta con las medidas de las dimensiones que muestra la figura.</w:t>
      </w:r>
    </w:p>
    <w:p>
      <w:pPr>
        <w:pStyle w:val="BodyText"/>
      </w:pPr>
      <w:r>
        <w:drawing>
          <wp:inline>
            <wp:extent cx="4856480" cy="554228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ilindro_hue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554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879999" cy="92603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abla_dato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926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¿Cuál medida le falta a Laura para hallar la cantidad deseada?</w:t>
      </w:r>
    </w:p>
    <w:bookmarkStart w:id="26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Radio externo.</w:t>
      </w:r>
    </w:p>
    <w:p>
      <w:pPr>
        <w:pStyle w:val="Compact"/>
        <w:numPr>
          <w:ilvl w:val="0"/>
          <w:numId w:val="1001"/>
        </w:numPr>
      </w:pPr>
      <w:r>
        <w:t xml:space="preserve">Diámetro externo.</w:t>
      </w:r>
    </w:p>
    <w:p>
      <w:pPr>
        <w:pStyle w:val="Compact"/>
        <w:numPr>
          <w:ilvl w:val="0"/>
          <w:numId w:val="1001"/>
        </w:numPr>
      </w:pPr>
      <w:r>
        <w:t xml:space="preserve">Altura del cilindro.</w:t>
      </w:r>
    </w:p>
    <w:p>
      <w:pPr>
        <w:pStyle w:val="Compact"/>
        <w:numPr>
          <w:ilvl w:val="0"/>
          <w:numId w:val="1001"/>
        </w:numPr>
      </w:pPr>
      <w:r>
        <w:t xml:space="preserve">Perímetro del cilindro.</w:t>
      </w:r>
    </w:p>
    <w:bookmarkEnd w:id="26"/>
    <w:bookmarkEnd w:id="27"/>
    <w:bookmarkStart w:id="29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pStyle w:val="BodyText"/>
      </w:pPr>
      <w:r>
        <w:t xml:space="preserve">Para calcular el volumen de agua necesario para llenar el tanque cilíndrico interior, necesitamos calcular el volumen de un cilindro, cuya fórmula es: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pStyle w:val="BodyText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(en este caso, el radio interno = 20 cm)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pStyle w:val="BodyText"/>
      </w:pPr>
      <w:r>
        <w:t xml:space="preserve">En el problema se nos proporciona:</w:t>
      </w:r>
      <w:r>
        <w:t xml:space="preserve"> </w:t>
      </w:r>
      <w:r>
        <w:t xml:space="preserve">- Diámetro externo = 62 cm</w:t>
      </w:r>
      <w:r>
        <w:t xml:space="preserve"> </w:t>
      </w:r>
      <w:r>
        <w:t xml:space="preserve">- Radio interno = 20 cm</w:t>
      </w:r>
    </w:p>
    <w:p>
      <w:pPr>
        <w:pStyle w:val="BodyText"/>
      </w:pPr>
      <w:r>
        <w:t xml:space="preserve">Sin embargo, no se nos proporciona la altura del cilindro, que es esencial para calcular el volumen. Por lo tanto, a Laura le falta conocer la altura del cilindro para poder calcular la cantidad de agua necesaria.</w:t>
      </w:r>
    </w:p>
    <w:p>
      <w:pPr>
        <w:pStyle w:val="BodyText"/>
      </w:pPr>
      <w:r>
        <w:t xml:space="preserve">Si tuviéramos la altura, el volumen se calcularía así: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1256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cm³</w:t>
      </w:r>
    </w:p>
    <w:bookmarkStart w:id="28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bookmarkEnd w:id="28"/>
    <w:bookmarkEnd w:id="29"/>
    <w:bookmarkStart w:id="30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volumen_cilindro_hueco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0010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Geometría|Volumen|Cilindro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2025-05-04T19:30:59Z</dcterms:created>
  <dcterms:modified xsi:type="dcterms:W3CDTF">2025-05-04T19:30:59Z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