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20.svg" ContentType="image/svg+xml"/>
  <Override PartName="/word/media/rId56.svg" ContentType="image/svg+xml"/>
  <Override PartName="/word/media/rId24.svg" ContentType="image/svg+xml"/>
  <Override PartName="/word/media/rId28.svg" ContentType="image/svg+xml"/>
  <Override PartName="/word/media/rId32.svg" ContentType="image/svg+xml"/>
  <Override PartName="/word/media/rId36.svg" ContentType="image/svg+xml"/>
  <Override PartName="/word/media/rId40.svg" ContentType="image/svg+xml"/>
  <Override PartName="/word/media/rId44.svg" ContentType="image/svg+xml"/>
  <Override PartName="/word/media/rId48.svg" ContentType="image/svg+xml"/>
  <Override PartName="/word/media/rId5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6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Luis requiere hallar el valor del cateto x del triángulo rectángulo mostrado en la figura.</w:t>
      </w:r>
    </w:p>
    <w:p>
      <w:pPr>
        <w:numPr>
          <w:ilvl w:val="0"/>
          <w:numId w:val="1000"/>
        </w:numPr>
      </w:pPr>
      <w:r>
        <w:drawing>
          <wp:inline>
            <wp:extent cx="2879999" cy="2899862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cuadrado_rotado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899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esto, efectúa correctamente el siguiente procedimiento: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1.</w:t>
      </w:r>
      <w:r>
        <w:t xml:space="preserve"> </w:t>
      </w:r>
      <w:r>
        <w:t xml:space="preserve">Calcula la hipotenusa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y obtiene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2.</w:t>
      </w:r>
      <w:r>
        <w:t xml:space="preserve"> </w:t>
      </w:r>
      <w:r>
        <w:t xml:space="preserve">El resultado del paso 1 lo eleva al cuadrado y obtiene como resultado el número 2.</w:t>
      </w:r>
    </w:p>
    <w:p>
      <w:pPr>
        <w:numPr>
          <w:ilvl w:val="0"/>
          <w:numId w:val="1000"/>
        </w:numPr>
      </w:pPr>
      <w:r>
        <w:t xml:space="preserve">¿Cuál es el valor del cateto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numPr>
          <w:ilvl w:val="1"/>
          <w:numId w:val="1002"/>
        </w:numPr>
      </w:pP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numPr>
          <w:ilvl w:val="1"/>
          <w:numId w:val="1002"/>
        </w:numPr>
      </w:pP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02"/>
        </w:numPr>
      </w:pPr>
      <m:oMath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numPr>
          <w:ilvl w:val="1"/>
          <w:numId w:val="1002"/>
        </w:numPr>
      </w:pPr>
      <m:oMath>
        <m:r>
          <m:t>x</m:t>
        </m:r>
        <m:r>
          <m:rPr>
            <m:sty m:val="p"/>
          </m:rPr>
          <m:t>=</m:t>
        </m:r>
        <m:r>
          <m:t>1.21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analizar la información geométrica y aplicar el teorema de Pitágoras correctamente.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la figura:</w:t>
      </w:r>
    </w:p>
    <w:p>
      <w:pPr>
        <w:numPr>
          <w:ilvl w:val="1"/>
          <w:numId w:val="1003"/>
        </w:numPr>
      </w:pPr>
      <w:r>
        <w:t xml:space="preserve">El cuadrado exterior contiene el triángulo rectángulo</w:t>
      </w:r>
    </w:p>
    <w:p>
      <w:pPr>
        <w:numPr>
          <w:ilvl w:val="1"/>
          <w:numId w:val="1003"/>
        </w:numPr>
      </w:pPr>
      <w:r>
        <w:t xml:space="preserve">El triángulo rectángulo tiene catetos de longitud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1</m:t>
        </m:r>
      </m:oMath>
    </w:p>
    <w:p>
      <w:pPr>
        <w:numPr>
          <w:ilvl w:val="1"/>
          <w:numId w:val="1003"/>
        </w:numPr>
      </w:pPr>
      <w:r>
        <w:t xml:space="preserve">La hipotenusa del triángulo es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Resolución paso a paso:</w:t>
      </w:r>
    </w:p>
    <w:p>
      <w:pPr>
        <w:numPr>
          <w:ilvl w:val="0"/>
          <w:numId w:val="1000"/>
        </w:numPr>
      </w:pPr>
      <w:r>
        <w:t xml:space="preserve">Del</w:t>
      </w:r>
      <w:r>
        <w:t xml:space="preserve"> </w:t>
      </w:r>
      <w:r>
        <w:rPr>
          <w:b/>
          <w:bCs/>
        </w:rPr>
        <w:t xml:space="preserve">Paso 1</w:t>
      </w:r>
      <w:r>
        <w:t xml:space="preserve">: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numPr>
          <w:ilvl w:val="0"/>
          <w:numId w:val="1000"/>
        </w:numPr>
      </w:pPr>
      <w:r>
        <w:t xml:space="preserve">Del</w:t>
      </w:r>
      <w:r>
        <w:t xml:space="preserve"> </w:t>
      </w:r>
      <w:r>
        <w:rPr>
          <w:b/>
          <w:bCs/>
        </w:rPr>
        <w:t xml:space="preserve">Paso 2</w:t>
      </w:r>
      <w:r>
        <w:t xml:space="preserve">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0"/>
        </w:numPr>
      </w:pPr>
      <w:r>
        <w:t xml:space="preserve">Verificamos el</w:t>
      </w:r>
      <w:r>
        <w:t xml:space="preserve"> </w:t>
      </w:r>
      <w:r>
        <w:rPr>
          <w:b/>
          <w:bCs/>
        </w:rPr>
        <w:t xml:space="preserve">Paso 2</w:t>
      </w:r>
      <w:r>
        <w:t xml:space="preserve">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(correcto)</w:t>
      </w:r>
    </w:p>
    <w:p>
      <w:pPr>
        <w:numPr>
          <w:ilvl w:val="0"/>
          <w:numId w:val="1000"/>
        </w:numPr>
      </w:pPr>
      <w:r>
        <w:t xml:space="preserve">Sustituyendo en la ecuación del</w:t>
      </w:r>
      <w:r>
        <w:t xml:space="preserve"> </w:t>
      </w:r>
      <w:r>
        <w:rPr>
          <w:b/>
          <w:bCs/>
        </w:rPr>
        <w:t xml:space="preserve">Paso 1</w:t>
      </w:r>
      <w:r>
        <w:t xml:space="preserve">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0"/>
        </w:numPr>
      </w:pPr>
      <w:r>
        <w:t xml:space="preserve">Resolviendo: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0"/>
        </w:numPr>
      </w:pPr>
      <w:r>
        <w:t xml:space="preserve">Por lo tanto: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0"/>
        </w:numPr>
      </w:pPr>
      <w:r>
        <w:t xml:space="preserve">Para este ejercicio específico: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Entonces: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</m:e>
          </m:rad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Verificación geométrica:</w:t>
      </w:r>
      <w:r>
        <w:t xml:space="preserve"> </w:t>
      </w:r>
      <w:r>
        <w:t xml:space="preserve">Si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entonces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numPr>
          <w:ilvl w:val="0"/>
          <w:numId w:val="1000"/>
        </w:numPr>
      </w:pPr>
      <w:r>
        <w:t xml:space="preserve">Y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(verificado)</w:t>
      </w:r>
    </w:p>
    <w:p>
      <w:pPr>
        <w:numPr>
          <w:ilvl w:val="1"/>
          <w:numId w:val="1004"/>
        </w:numPr>
      </w:pPr>
      <w:r>
        <w:t xml:space="preserve">Falso. Error: confunde hipotenusa con cateto</w:t>
      </w:r>
    </w:p>
    <w:p>
      <w:pPr>
        <w:numPr>
          <w:ilvl w:val="1"/>
          <w:numId w:val="1004"/>
        </w:numPr>
      </w:pPr>
      <w:r>
        <w:t xml:space="preserve">Falso. Error: usa fracción del cateto conocido</w:t>
      </w:r>
    </w:p>
    <w:p>
      <w:pPr>
        <w:numPr>
          <w:ilvl w:val="1"/>
          <w:numId w:val="1004"/>
        </w:numPr>
      </w:pPr>
      <w:r>
        <w:t xml:space="preserve">Verdadero. Aplicando correctamente el teorema de Pitágoras: x² + 1 = 2 , por lo tanto x = 1</w:t>
      </w:r>
    </w:p>
    <w:p>
      <w:pPr>
        <w:numPr>
          <w:ilvl w:val="1"/>
          <w:numId w:val="1004"/>
        </w:numPr>
      </w:pPr>
      <w:r>
        <w:t xml:space="preserve">Falso. Error: calcula promedio incorrecto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María debe encontrar el valor del cateto x en el triángulo rectángulo que se presenta en el gráfico.</w:t>
      </w:r>
    </w:p>
    <w:p>
      <w:pPr>
        <w:numPr>
          <w:ilvl w:val="0"/>
          <w:numId w:val="1000"/>
        </w:numPr>
      </w:pPr>
      <w:r>
        <w:drawing>
          <wp:inline>
            <wp:extent cx="2879999" cy="2899862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2/cuadrado_rotado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899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esto, efectúa correctamente el siguiente procedimiento: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1.</w:t>
      </w:r>
      <w:r>
        <w:t xml:space="preserve"> </w:t>
      </w:r>
      <w:r>
        <w:t xml:space="preserve">Calcula la hipotenusa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y obtiene</w:t>
      </w:r>
      <w:r>
        <w:t xml:space="preserve"> </w:t>
      </w:r>
      <m:oMath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2.</w:t>
      </w:r>
      <w:r>
        <w:t xml:space="preserve"> </w:t>
      </w:r>
      <w:r>
        <w:t xml:space="preserve">El resultado del paso 1 lo eleva al cuadrado y obtiene como resultado el número 5.</w:t>
      </w:r>
    </w:p>
    <w:p>
      <w:pPr>
        <w:numPr>
          <w:ilvl w:val="0"/>
          <w:numId w:val="1000"/>
        </w:numPr>
      </w:pPr>
      <w:r>
        <w:t xml:space="preserve">¿Cuál es el valor del cateto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numPr>
          <w:ilvl w:val="1"/>
          <w:numId w:val="1005"/>
        </w:numPr>
      </w:pPr>
      <m:oMath>
        <m:r>
          <m:t>x</m:t>
        </m:r>
        <m:r>
          <m:rPr>
            <m:sty m:val="p"/>
          </m:rPr>
          <m:t>=</m:t>
        </m:r>
        <m:r>
          <m:t>0.24</m:t>
        </m:r>
      </m:oMath>
    </w:p>
    <w:p>
      <w:pPr>
        <w:numPr>
          <w:ilvl w:val="1"/>
          <w:numId w:val="1005"/>
        </w:numPr>
      </w:pPr>
      <m:oMath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numPr>
          <w:ilvl w:val="1"/>
          <w:numId w:val="1005"/>
        </w:numPr>
      </w:pPr>
      <m:oMath>
        <m:r>
          <m:t>x</m:t>
        </m:r>
        <m:r>
          <m:rPr>
            <m:sty m:val="p"/>
          </m:rPr>
          <m:t>=</m:t>
        </m:r>
        <m:r>
          <m:t>2</m:t>
        </m:r>
      </m:oMath>
    </w:p>
    <w:p>
      <w:pPr>
        <w:numPr>
          <w:ilvl w:val="1"/>
          <w:numId w:val="1005"/>
        </w:numPr>
      </w:pPr>
      <m:oMath>
        <m:r>
          <m:t>x</m:t>
        </m:r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analizar la información geométrica y aplicar el teorema de Pitágoras correctamente.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la figura:</w:t>
      </w:r>
    </w:p>
    <w:p>
      <w:pPr>
        <w:numPr>
          <w:ilvl w:val="1"/>
          <w:numId w:val="1006"/>
        </w:numPr>
      </w:pPr>
      <w:r>
        <w:t xml:space="preserve">El cuadrado exterior contiene el triángulo rectángulo</w:t>
      </w:r>
    </w:p>
    <w:p>
      <w:pPr>
        <w:numPr>
          <w:ilvl w:val="1"/>
          <w:numId w:val="1006"/>
        </w:numPr>
      </w:pPr>
      <w:r>
        <w:t xml:space="preserve">El triángulo rectángulo tiene catetos de longitud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2</m:t>
        </m:r>
      </m:oMath>
    </w:p>
    <w:p>
      <w:pPr>
        <w:numPr>
          <w:ilvl w:val="1"/>
          <w:numId w:val="1006"/>
        </w:numPr>
      </w:pPr>
      <w:r>
        <w:t xml:space="preserve">La hipotenusa del triángulo es</w:t>
      </w:r>
      <w:r>
        <w:t xml:space="preserve"> </w:t>
      </w:r>
      <m:oMath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Resolución paso a paso:</w:t>
      </w:r>
    </w:p>
    <w:p>
      <w:pPr>
        <w:numPr>
          <w:ilvl w:val="0"/>
          <w:numId w:val="1000"/>
        </w:numPr>
      </w:pPr>
      <w:r>
        <w:t xml:space="preserve">Del</w:t>
      </w:r>
      <w:r>
        <w:t xml:space="preserve"> </w:t>
      </w:r>
      <w:r>
        <w:rPr>
          <w:b/>
          <w:bCs/>
        </w:rPr>
        <w:t xml:space="preserve">Paso 1</w:t>
      </w:r>
      <w:r>
        <w:t xml:space="preserve">: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numPr>
          <w:ilvl w:val="0"/>
          <w:numId w:val="1000"/>
        </w:numPr>
      </w:pPr>
      <w:r>
        <w:t xml:space="preserve">Del</w:t>
      </w:r>
      <w:r>
        <w:t xml:space="preserve"> </w:t>
      </w:r>
      <w:r>
        <w:rPr>
          <w:b/>
          <w:bCs/>
        </w:rPr>
        <w:t xml:space="preserve">Paso 2</w:t>
      </w:r>
      <w:r>
        <w:t xml:space="preserve">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0"/>
        </w:numPr>
      </w:pPr>
      <w:r>
        <w:t xml:space="preserve">Verificamos el</w:t>
      </w:r>
      <w:r>
        <w:t xml:space="preserve"> </w:t>
      </w:r>
      <w:r>
        <w:rPr>
          <w:b/>
          <w:bCs/>
        </w:rPr>
        <w:t xml:space="preserve">Paso 2</w:t>
      </w:r>
      <w:r>
        <w:t xml:space="preserve">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(correcto)</w:t>
      </w:r>
    </w:p>
    <w:p>
      <w:pPr>
        <w:numPr>
          <w:ilvl w:val="0"/>
          <w:numId w:val="1000"/>
        </w:numPr>
      </w:pPr>
      <w:r>
        <w:t xml:space="preserve">Sustituyendo en la ecuación del</w:t>
      </w:r>
      <w:r>
        <w:t xml:space="preserve"> </w:t>
      </w:r>
      <w:r>
        <w:rPr>
          <w:b/>
          <w:bCs/>
        </w:rPr>
        <w:t xml:space="preserve">Paso 1</w:t>
      </w:r>
      <w:r>
        <w:t xml:space="preserve">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0"/>
        </w:numPr>
      </w:pPr>
      <w:r>
        <w:t xml:space="preserve">Resolviendo: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0"/>
        </w:numPr>
      </w:pPr>
      <w:r>
        <w:t xml:space="preserve">Por lo tanto: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0"/>
        </w:numPr>
      </w:pPr>
      <w:r>
        <w:t xml:space="preserve">Para este ejercicio específico: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Entonces: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</m:e>
          </m:rad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Verificación geométrica:</w:t>
      </w:r>
      <w:r>
        <w:t xml:space="preserve"> </w:t>
      </w:r>
      <w:r>
        <w:t xml:space="preserve">Si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entonces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numPr>
          <w:ilvl w:val="0"/>
          <w:numId w:val="1000"/>
        </w:numPr>
      </w:pPr>
      <w:r>
        <w:t xml:space="preserve">Y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(verificado)</w:t>
      </w:r>
    </w:p>
    <w:p>
      <w:pPr>
        <w:numPr>
          <w:ilvl w:val="1"/>
          <w:numId w:val="1007"/>
        </w:numPr>
      </w:pPr>
      <w:r>
        <w:t xml:space="preserve">Falso. Error: resta simple sin teorema</w:t>
      </w:r>
    </w:p>
    <w:p>
      <w:pPr>
        <w:numPr>
          <w:ilvl w:val="1"/>
          <w:numId w:val="1007"/>
        </w:numPr>
      </w:pPr>
      <w:r>
        <w:t xml:space="preserve">Verdadero. Aplicando correctamente el teorema de Pitágoras: x² + 4 = 5 , por lo tanto x = 1</w:t>
      </w:r>
    </w:p>
    <w:p>
      <w:pPr>
        <w:numPr>
          <w:ilvl w:val="1"/>
          <w:numId w:val="1007"/>
        </w:numPr>
      </w:pPr>
      <w:r>
        <w:t xml:space="preserve">Falso. Error: confunde cateto conocido con desconocido</w:t>
      </w:r>
    </w:p>
    <w:p>
      <w:pPr>
        <w:numPr>
          <w:ilvl w:val="1"/>
          <w:numId w:val="1007"/>
        </w:numPr>
      </w:pPr>
      <w:r>
        <w:t xml:space="preserve">Falso. Error: duplica el cateto conocido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Ana debe calcular el valor del cateto x en el triángulo rectángulo que aparece en la imagen.</w:t>
      </w:r>
    </w:p>
    <w:p>
      <w:pPr>
        <w:numPr>
          <w:ilvl w:val="0"/>
          <w:numId w:val="1000"/>
        </w:numPr>
      </w:pPr>
      <w:r>
        <w:drawing>
          <wp:inline>
            <wp:extent cx="2879999" cy="2899862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3/cuadrado_rotado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899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esto, efectúa correctamente el siguiente procedimiento: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1.</w:t>
      </w:r>
      <w:r>
        <w:t xml:space="preserve"> </w:t>
      </w:r>
      <w:r>
        <w:t xml:space="preserve">Calcula la hipotenusa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y obtiene</w:t>
      </w:r>
      <w:r>
        <w:t xml:space="preserve"> </w:t>
      </w:r>
      <m:oMath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2.</w:t>
      </w:r>
      <w:r>
        <w:t xml:space="preserve"> </w:t>
      </w:r>
      <w:r>
        <w:t xml:space="preserve">El resultado del paso 1 lo eleva al cuadrado y obtiene como resultado el número 13.</w:t>
      </w:r>
    </w:p>
    <w:p>
      <w:pPr>
        <w:numPr>
          <w:ilvl w:val="0"/>
          <w:numId w:val="1000"/>
        </w:numPr>
      </w:pPr>
      <w:r>
        <w:t xml:space="preserve">¿Cuál es el valor del cateto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numPr>
          <w:ilvl w:val="1"/>
          <w:numId w:val="1008"/>
        </w:numPr>
      </w:pPr>
      <m:oMath>
        <m:r>
          <m:t>x</m:t>
        </m:r>
        <m:r>
          <m:rPr>
            <m:sty m:val="p"/>
          </m:rPr>
          <m:t>=</m:t>
        </m:r>
        <m:r>
          <m:t>2</m:t>
        </m:r>
      </m:oMath>
    </w:p>
    <w:p>
      <w:pPr>
        <w:numPr>
          <w:ilvl w:val="1"/>
          <w:numId w:val="1008"/>
        </w:numPr>
      </w:pPr>
      <m:oMath>
        <m:r>
          <m:t>x</m:t>
        </m:r>
        <m:r>
          <m:rPr>
            <m:sty m:val="p"/>
          </m:rPr>
          <m:t>=</m:t>
        </m:r>
        <m:r>
          <m:t>4.69</m:t>
        </m:r>
      </m:oMath>
    </w:p>
    <w:p>
      <w:pPr>
        <w:numPr>
          <w:ilvl w:val="1"/>
          <w:numId w:val="1008"/>
        </w:numPr>
      </w:pPr>
      <m:oMath>
        <m:r>
          <m:t>x</m:t>
        </m:r>
        <m:r>
          <m:rPr>
            <m:sty m:val="p"/>
          </m:rPr>
          <m:t>=</m:t>
        </m:r>
        <m:r>
          <m:t>2.5</m:t>
        </m:r>
      </m:oMath>
    </w:p>
    <w:p>
      <w:pPr>
        <w:numPr>
          <w:ilvl w:val="1"/>
          <w:numId w:val="1008"/>
        </w:numPr>
      </w:pPr>
      <m:oMath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analizar la información geométrica y aplicar el teorema de Pitágoras correctamente.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la figura:</w:t>
      </w:r>
    </w:p>
    <w:p>
      <w:pPr>
        <w:numPr>
          <w:ilvl w:val="1"/>
          <w:numId w:val="1009"/>
        </w:numPr>
      </w:pPr>
      <w:r>
        <w:t xml:space="preserve">El cuadrado exterior contiene el triángulo rectángulo</w:t>
      </w:r>
    </w:p>
    <w:p>
      <w:pPr>
        <w:numPr>
          <w:ilvl w:val="1"/>
          <w:numId w:val="1009"/>
        </w:numPr>
      </w:pPr>
      <w:r>
        <w:t xml:space="preserve">El triángulo rectángulo tiene catetos de longitud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3</m:t>
        </m:r>
      </m:oMath>
    </w:p>
    <w:p>
      <w:pPr>
        <w:numPr>
          <w:ilvl w:val="1"/>
          <w:numId w:val="1009"/>
        </w:numPr>
      </w:pPr>
      <w:r>
        <w:t xml:space="preserve">La hipotenusa del triángulo es</w:t>
      </w:r>
      <w:r>
        <w:t xml:space="preserve"> </w:t>
      </w:r>
      <m:oMath>
        <m:rad>
          <m:radPr>
            <m:degHide m:val="on"/>
          </m:radPr>
          <m:deg/>
          <m:e>
            <m:r>
              <m:t>13</m:t>
            </m:r>
          </m:e>
        </m:rad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Resolución paso a paso:</w:t>
      </w:r>
    </w:p>
    <w:p>
      <w:pPr>
        <w:numPr>
          <w:ilvl w:val="0"/>
          <w:numId w:val="1000"/>
        </w:numPr>
      </w:pPr>
      <w:r>
        <w:t xml:space="preserve">Del</w:t>
      </w:r>
      <w:r>
        <w:t xml:space="preserve"> </w:t>
      </w:r>
      <w:r>
        <w:rPr>
          <w:b/>
          <w:bCs/>
        </w:rPr>
        <w:t xml:space="preserve">Paso 1</w:t>
      </w:r>
      <w:r>
        <w:t xml:space="preserve">: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</w:p>
    <w:p>
      <w:pPr>
        <w:numPr>
          <w:ilvl w:val="0"/>
          <w:numId w:val="1000"/>
        </w:numPr>
      </w:pPr>
      <w:r>
        <w:t xml:space="preserve">Del</w:t>
      </w:r>
      <w:r>
        <w:t xml:space="preserve"> </w:t>
      </w:r>
      <w:r>
        <w:rPr>
          <w:b/>
          <w:bCs/>
        </w:rPr>
        <w:t xml:space="preserve">Paso 2</w:t>
      </w:r>
      <w:r>
        <w:t xml:space="preserve">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13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13</m:t>
        </m:r>
      </m:oMath>
    </w:p>
    <w:p>
      <w:pPr>
        <w:numPr>
          <w:ilvl w:val="0"/>
          <w:numId w:val="1000"/>
        </w:numPr>
      </w:pPr>
      <w:r>
        <w:t xml:space="preserve">Verificamos el</w:t>
      </w:r>
      <w:r>
        <w:t xml:space="preserve"> </w:t>
      </w:r>
      <w:r>
        <w:rPr>
          <w:b/>
          <w:bCs/>
        </w:rPr>
        <w:t xml:space="preserve">Paso 2</w:t>
      </w:r>
      <w:r>
        <w:t xml:space="preserve">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13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(correcto)</w:t>
      </w:r>
    </w:p>
    <w:p>
      <w:pPr>
        <w:numPr>
          <w:ilvl w:val="0"/>
          <w:numId w:val="1000"/>
        </w:numPr>
      </w:pPr>
      <w:r>
        <w:t xml:space="preserve">Sustituyendo en la ecuación del</w:t>
      </w:r>
      <w:r>
        <w:t xml:space="preserve"> </w:t>
      </w:r>
      <w:r>
        <w:rPr>
          <w:b/>
          <w:bCs/>
        </w:rPr>
        <w:t xml:space="preserve">Paso 1</w:t>
      </w:r>
      <w:r>
        <w:t xml:space="preserve">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13</m:t>
        </m:r>
      </m:oMath>
    </w:p>
    <w:p>
      <w:pPr>
        <w:numPr>
          <w:ilvl w:val="0"/>
          <w:numId w:val="1000"/>
        </w:numPr>
      </w:pPr>
      <w:r>
        <w:t xml:space="preserve">Resolviendo: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13</m:t>
        </m:r>
      </m:oMath>
    </w:p>
    <w:p>
      <w:pPr>
        <w:numPr>
          <w:ilvl w:val="0"/>
          <w:numId w:val="1000"/>
        </w:numPr>
      </w:pPr>
      <w:r>
        <w:t xml:space="preserve">Por lo tanto: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0"/>
        </w:numPr>
      </w:pPr>
      <w:r>
        <w:t xml:space="preserve">Para este ejercicio específico: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−</m:t>
          </m:r>
          <m:r>
            <m:t>9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Entonces: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</m:t>
              </m:r>
            </m:e>
          </m:rad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Verificación geométrica:</w:t>
      </w:r>
      <w:r>
        <w:t xml:space="preserve"> </w:t>
      </w:r>
      <w:r>
        <w:t xml:space="preserve">Si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entonces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</w:p>
    <w:p>
      <w:pPr>
        <w:numPr>
          <w:ilvl w:val="0"/>
          <w:numId w:val="1000"/>
        </w:numPr>
      </w:pPr>
      <w:r>
        <w:t xml:space="preserve">Y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13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(verificado)</w:t>
      </w:r>
    </w:p>
    <w:p>
      <w:pPr>
        <w:numPr>
          <w:ilvl w:val="1"/>
          <w:numId w:val="1010"/>
        </w:numPr>
      </w:pPr>
      <w:r>
        <w:t xml:space="preserve">Verdadero. Aplicando correctamente el teorema de Pitágoras: x² + 9 = 13 , por lo tanto x = 2</w:t>
      </w:r>
    </w:p>
    <w:p>
      <w:pPr>
        <w:numPr>
          <w:ilvl w:val="1"/>
          <w:numId w:val="1010"/>
        </w:numPr>
      </w:pPr>
      <w:r>
        <w:t xml:space="preserve">Falso. Error: suma en lugar de restar</w:t>
      </w:r>
    </w:p>
    <w:p>
      <w:pPr>
        <w:numPr>
          <w:ilvl w:val="1"/>
          <w:numId w:val="1010"/>
        </w:numPr>
      </w:pPr>
      <w:r>
        <w:t xml:space="preserve">Falso. Error: error de cálculo numérico</w:t>
      </w:r>
    </w:p>
    <w:p>
      <w:pPr>
        <w:numPr>
          <w:ilvl w:val="1"/>
          <w:numId w:val="1010"/>
        </w:numPr>
      </w:pPr>
      <w:r>
        <w:t xml:space="preserve">Falso. Error: duplica el cateto conocido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Ana debe calcular el valor del cateto x en el triángulo rectángulo que aparece en la imagen.</w:t>
      </w:r>
    </w:p>
    <w:p>
      <w:pPr>
        <w:numPr>
          <w:ilvl w:val="0"/>
          <w:numId w:val="1000"/>
        </w:numPr>
      </w:pPr>
      <w:r>
        <w:drawing>
          <wp:inline>
            <wp:extent cx="2879999" cy="2899862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4/cuadrado_rotado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899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esto, efectúa correctamente el siguiente procedimiento: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1.</w:t>
      </w:r>
      <w:r>
        <w:t xml:space="preserve"> </w:t>
      </w:r>
      <w:r>
        <w:t xml:space="preserve">Calcula la hipotenusa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y obtiene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2.</w:t>
      </w:r>
      <w:r>
        <w:t xml:space="preserve"> </w:t>
      </w:r>
      <w:r>
        <w:t xml:space="preserve">El resultado del paso 1 lo eleva al cuadrado y obtiene como resultado el número 8.</w:t>
      </w:r>
    </w:p>
    <w:p>
      <w:pPr>
        <w:numPr>
          <w:ilvl w:val="0"/>
          <w:numId w:val="1000"/>
        </w:numPr>
      </w:pPr>
      <w:r>
        <w:t xml:space="preserve">¿Cuál es el valor del cateto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numPr>
          <w:ilvl w:val="1"/>
          <w:numId w:val="1011"/>
        </w:numPr>
      </w:pPr>
      <m:oMath>
        <m:r>
          <m:t>x</m:t>
        </m:r>
        <m:r>
          <m:rPr>
            <m:sty m:val="p"/>
          </m:rPr>
          <m:t>=</m:t>
        </m:r>
        <m:r>
          <m:t>4</m:t>
        </m:r>
      </m:oMath>
    </w:p>
    <w:p>
      <w:pPr>
        <w:numPr>
          <w:ilvl w:val="1"/>
          <w:numId w:val="1011"/>
        </w:numPr>
      </w:pP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numPr>
          <w:ilvl w:val="1"/>
          <w:numId w:val="1011"/>
        </w:numPr>
      </w:pPr>
      <m:oMath>
        <m:r>
          <m:t>x</m:t>
        </m:r>
        <m:r>
          <m:rPr>
            <m:sty m:val="p"/>
          </m:rPr>
          <m:t>=</m:t>
        </m:r>
        <m:r>
          <m:t>3.46</m:t>
        </m:r>
      </m:oMath>
    </w:p>
    <w:p>
      <w:pPr>
        <w:numPr>
          <w:ilvl w:val="1"/>
          <w:numId w:val="1011"/>
        </w:numPr>
      </w:pPr>
      <m:oMath>
        <m:r>
          <m:t>x</m:t>
        </m:r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analizar la información geométrica y aplicar el teorema de Pitágoras correctamente.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la figura:</w:t>
      </w:r>
    </w:p>
    <w:p>
      <w:pPr>
        <w:numPr>
          <w:ilvl w:val="1"/>
          <w:numId w:val="1012"/>
        </w:numPr>
      </w:pPr>
      <w:r>
        <w:t xml:space="preserve">El cuadrado exterior contiene el triángulo rectángulo</w:t>
      </w:r>
    </w:p>
    <w:p>
      <w:pPr>
        <w:numPr>
          <w:ilvl w:val="1"/>
          <w:numId w:val="1012"/>
        </w:numPr>
      </w:pPr>
      <w:r>
        <w:t xml:space="preserve">El triángulo rectángulo tiene catetos de longitud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2</m:t>
        </m:r>
      </m:oMath>
    </w:p>
    <w:p>
      <w:pPr>
        <w:numPr>
          <w:ilvl w:val="1"/>
          <w:numId w:val="1012"/>
        </w:numPr>
      </w:pPr>
      <w:r>
        <w:t xml:space="preserve">La hipotenusa del triángulo es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Resolución paso a paso:</w:t>
      </w:r>
    </w:p>
    <w:p>
      <w:pPr>
        <w:numPr>
          <w:ilvl w:val="0"/>
          <w:numId w:val="1000"/>
        </w:numPr>
      </w:pPr>
      <w:r>
        <w:t xml:space="preserve">Del</w:t>
      </w:r>
      <w:r>
        <w:t xml:space="preserve"> </w:t>
      </w:r>
      <w:r>
        <w:rPr>
          <w:b/>
          <w:bCs/>
        </w:rPr>
        <w:t xml:space="preserve">Paso 1</w:t>
      </w:r>
      <w:r>
        <w:t xml:space="preserve">: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numPr>
          <w:ilvl w:val="0"/>
          <w:numId w:val="1000"/>
        </w:numPr>
      </w:pPr>
      <w:r>
        <w:t xml:space="preserve">Del</w:t>
      </w:r>
      <w:r>
        <w:t xml:space="preserve"> </w:t>
      </w:r>
      <w:r>
        <w:rPr>
          <w:b/>
          <w:bCs/>
        </w:rPr>
        <w:t xml:space="preserve">Paso 2</w:t>
      </w:r>
      <w:r>
        <w:t xml:space="preserve">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0"/>
        </w:numPr>
      </w:pPr>
      <w:r>
        <w:t xml:space="preserve">Verificamos el</w:t>
      </w:r>
      <w:r>
        <w:t xml:space="preserve"> </w:t>
      </w:r>
      <w:r>
        <w:rPr>
          <w:b/>
          <w:bCs/>
        </w:rPr>
        <w:t xml:space="preserve">Paso 2</w:t>
      </w:r>
      <w:r>
        <w:t xml:space="preserve">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(correcto)</w:t>
      </w:r>
    </w:p>
    <w:p>
      <w:pPr>
        <w:numPr>
          <w:ilvl w:val="0"/>
          <w:numId w:val="1000"/>
        </w:numPr>
      </w:pPr>
      <w:r>
        <w:t xml:space="preserve">Sustituyendo en la ecuación del</w:t>
      </w:r>
      <w:r>
        <w:t xml:space="preserve"> </w:t>
      </w:r>
      <w:r>
        <w:rPr>
          <w:b/>
          <w:bCs/>
        </w:rPr>
        <w:t xml:space="preserve">Paso 1</w:t>
      </w:r>
      <w:r>
        <w:t xml:space="preserve">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0"/>
        </w:numPr>
      </w:pPr>
      <w:r>
        <w:t xml:space="preserve">Resolviendo: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0"/>
        </w:numPr>
      </w:pPr>
      <w:r>
        <w:t xml:space="preserve">Por lo tanto: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0"/>
        </w:numPr>
      </w:pPr>
      <w:r>
        <w:t xml:space="preserve">Para este ejercicio específico: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Entonces: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</m:t>
              </m:r>
            </m:e>
          </m:rad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Verificación geométrica:</w:t>
      </w:r>
      <w:r>
        <w:t xml:space="preserve"> </w:t>
      </w:r>
      <w:r>
        <w:t xml:space="preserve">Si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entonces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numPr>
          <w:ilvl w:val="0"/>
          <w:numId w:val="1000"/>
        </w:numPr>
      </w:pPr>
      <w:r>
        <w:t xml:space="preserve">Y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(verificado)</w:t>
      </w:r>
    </w:p>
    <w:p>
      <w:pPr>
        <w:numPr>
          <w:ilvl w:val="1"/>
          <w:numId w:val="1013"/>
        </w:numPr>
      </w:pPr>
      <w:r>
        <w:t xml:space="preserve">Falso. Error: duplica el cateto conocido</w:t>
      </w:r>
    </w:p>
    <w:p>
      <w:pPr>
        <w:numPr>
          <w:ilvl w:val="1"/>
          <w:numId w:val="1013"/>
        </w:numPr>
      </w:pPr>
      <w:r>
        <w:t xml:space="preserve">Falso. Error: usa mitad de la hipotenusa</w:t>
      </w:r>
    </w:p>
    <w:p>
      <w:pPr>
        <w:numPr>
          <w:ilvl w:val="1"/>
          <w:numId w:val="1013"/>
        </w:numPr>
      </w:pPr>
      <w:r>
        <w:t xml:space="preserve">Falso. Error: suma en lugar de restar</w:t>
      </w:r>
    </w:p>
    <w:p>
      <w:pPr>
        <w:numPr>
          <w:ilvl w:val="1"/>
          <w:numId w:val="1013"/>
        </w:numPr>
      </w:pPr>
      <w:r>
        <w:t xml:space="preserve">Verdadero. Aplicando correctamente el teorema de Pitágoras: x² + 4 = 8 , por lo tanto x = 2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María debe encontrar el valor del cateto x en el triángulo rectángulo que se presenta en el gráfico.</w:t>
      </w:r>
    </w:p>
    <w:p>
      <w:pPr>
        <w:numPr>
          <w:ilvl w:val="0"/>
          <w:numId w:val="1000"/>
        </w:numPr>
      </w:pPr>
      <w:r>
        <w:drawing>
          <wp:inline>
            <wp:extent cx="2879999" cy="2899862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5/cuadrado_rotado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899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esto, efectúa correctamente el siguiente procedimiento: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1.</w:t>
      </w:r>
      <w:r>
        <w:t xml:space="preserve"> </w:t>
      </w:r>
      <w:r>
        <w:t xml:space="preserve">Calcula la hipotenusa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y obtiene</w:t>
      </w:r>
      <w:r>
        <w:t xml:space="preserve"> </w:t>
      </w:r>
      <m:oMath>
        <m:r>
          <m:t>13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2.</w:t>
      </w:r>
      <w:r>
        <w:t xml:space="preserve"> </w:t>
      </w:r>
      <w:r>
        <w:t xml:space="preserve">El resultado del paso 1 lo eleva al cuadrado y obtiene como resultado el número 169.</w:t>
      </w:r>
    </w:p>
    <w:p>
      <w:pPr>
        <w:numPr>
          <w:ilvl w:val="0"/>
          <w:numId w:val="1000"/>
        </w:numPr>
      </w:pPr>
      <w:r>
        <w:t xml:space="preserve">¿Cuál es el valor del cateto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numPr>
          <w:ilvl w:val="1"/>
          <w:numId w:val="1014"/>
        </w:numPr>
      </w:pPr>
      <m:oMath>
        <m:r>
          <m:t>x</m:t>
        </m:r>
        <m:r>
          <m:rPr>
            <m:sty m:val="p"/>
          </m:rPr>
          <m:t>=</m:t>
        </m:r>
        <m:r>
          <m:t>12.5</m:t>
        </m:r>
      </m:oMath>
    </w:p>
    <w:p>
      <w:pPr>
        <w:numPr>
          <w:ilvl w:val="1"/>
          <w:numId w:val="1014"/>
        </w:numPr>
      </w:pP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numPr>
          <w:ilvl w:val="1"/>
          <w:numId w:val="1014"/>
        </w:numPr>
      </w:pPr>
      <m:oMath>
        <m:r>
          <m:t>x</m:t>
        </m:r>
        <m:r>
          <m:rPr>
            <m:sty m:val="p"/>
          </m:rPr>
          <m:t>=</m:t>
        </m:r>
        <m:r>
          <m:t>4.5</m:t>
        </m:r>
      </m:oMath>
    </w:p>
    <w:p>
      <w:pPr>
        <w:numPr>
          <w:ilvl w:val="1"/>
          <w:numId w:val="1014"/>
        </w:numPr>
      </w:pPr>
      <m:oMath>
        <m:r>
          <m:t>x</m:t>
        </m:r>
        <m:r>
          <m:rPr>
            <m:sty m:val="p"/>
          </m:rPr>
          <m:t>=</m:t>
        </m:r>
        <m:r>
          <m:t>13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analizar la información geométrica y aplicar el teorema de Pitágoras correctamente.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la figura:</w:t>
      </w:r>
    </w:p>
    <w:p>
      <w:pPr>
        <w:numPr>
          <w:ilvl w:val="1"/>
          <w:numId w:val="1015"/>
        </w:numPr>
      </w:pPr>
      <w:r>
        <w:t xml:space="preserve">El cuadrado exterior contiene el triángulo rectángulo</w:t>
      </w:r>
    </w:p>
    <w:p>
      <w:pPr>
        <w:numPr>
          <w:ilvl w:val="1"/>
          <w:numId w:val="1015"/>
        </w:numPr>
      </w:pPr>
      <w:r>
        <w:t xml:space="preserve">El triángulo rectángulo tiene catetos de longitud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12</m:t>
        </m:r>
      </m:oMath>
    </w:p>
    <w:p>
      <w:pPr>
        <w:numPr>
          <w:ilvl w:val="1"/>
          <w:numId w:val="1015"/>
        </w:numPr>
      </w:pPr>
      <w:r>
        <w:t xml:space="preserve">La hipotenusa del triángulo es</w:t>
      </w:r>
      <w:r>
        <w:t xml:space="preserve"> </w:t>
      </w:r>
      <m:oMath>
        <m:r>
          <m:t>13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Resolución paso a paso:</w:t>
      </w:r>
    </w:p>
    <w:p>
      <w:pPr>
        <w:numPr>
          <w:ilvl w:val="0"/>
          <w:numId w:val="1000"/>
        </w:numPr>
      </w:pPr>
      <w:r>
        <w:t xml:space="preserve">Del</w:t>
      </w:r>
      <w:r>
        <w:t xml:space="preserve"> </w:t>
      </w:r>
      <w:r>
        <w:rPr>
          <w:b/>
          <w:bCs/>
        </w:rPr>
        <w:t xml:space="preserve">Paso 1</w:t>
      </w:r>
      <w:r>
        <w:t xml:space="preserve">: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13</m:t>
        </m:r>
      </m:oMath>
    </w:p>
    <w:p>
      <w:pPr>
        <w:numPr>
          <w:ilvl w:val="0"/>
          <w:numId w:val="1000"/>
        </w:numPr>
      </w:pPr>
      <w:r>
        <w:t xml:space="preserve">Del</w:t>
      </w:r>
      <w:r>
        <w:t xml:space="preserve"> </w:t>
      </w:r>
      <w:r>
        <w:rPr>
          <w:b/>
          <w:bCs/>
        </w:rPr>
        <w:t xml:space="preserve">Paso 2</w:t>
      </w:r>
      <w:r>
        <w:t xml:space="preserve">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169</m:t>
        </m:r>
      </m:oMath>
    </w:p>
    <w:p>
      <w:pPr>
        <w:numPr>
          <w:ilvl w:val="0"/>
          <w:numId w:val="1000"/>
        </w:numPr>
      </w:pPr>
      <w:r>
        <w:t xml:space="preserve">Verificamos el</w:t>
      </w:r>
      <w:r>
        <w:t xml:space="preserve"> </w:t>
      </w:r>
      <w:r>
        <w:rPr>
          <w:b/>
          <w:bCs/>
        </w:rPr>
        <w:t xml:space="preserve">Paso 2</w:t>
      </w:r>
      <w:r>
        <w:t xml:space="preserve">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169</m:t>
        </m:r>
      </m:oMath>
      <w:r>
        <w:t xml:space="preserve"> </w:t>
      </w:r>
      <w:r>
        <w:t xml:space="preserve">(correcto)</w:t>
      </w:r>
    </w:p>
    <w:p>
      <w:pPr>
        <w:numPr>
          <w:ilvl w:val="0"/>
          <w:numId w:val="1000"/>
        </w:numPr>
      </w:pPr>
      <w:r>
        <w:t xml:space="preserve">Sustituyendo en la ecuación del</w:t>
      </w:r>
      <w:r>
        <w:t xml:space="preserve"> </w:t>
      </w:r>
      <w:r>
        <w:rPr>
          <w:b/>
          <w:bCs/>
        </w:rPr>
        <w:t xml:space="preserve">Paso 1</w:t>
      </w:r>
      <w:r>
        <w:t xml:space="preserve">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169</m:t>
        </m:r>
      </m:oMath>
    </w:p>
    <w:p>
      <w:pPr>
        <w:numPr>
          <w:ilvl w:val="0"/>
          <w:numId w:val="1000"/>
        </w:numPr>
      </w:pPr>
      <w:r>
        <w:t xml:space="preserve">Resolviendo: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r>
          <m:t>169</m:t>
        </m:r>
      </m:oMath>
    </w:p>
    <w:p>
      <w:pPr>
        <w:numPr>
          <w:ilvl w:val="0"/>
          <w:numId w:val="1000"/>
        </w:numPr>
      </w:pPr>
      <w:r>
        <w:t xml:space="preserve">Por lo tanto: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169</m:t>
        </m:r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25</m:t>
        </m:r>
      </m:oMath>
    </w:p>
    <w:p>
      <w:pPr>
        <w:numPr>
          <w:ilvl w:val="0"/>
          <w:numId w:val="1000"/>
        </w:numPr>
      </w:pPr>
      <w:r>
        <w:t xml:space="preserve">Para este ejercicio específico: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169</m:t>
          </m:r>
          <m:r>
            <m:rPr>
              <m:sty m:val="p"/>
            </m:rPr>
            <m:t>−</m:t>
          </m:r>
          <m:r>
            <m:t>144</m:t>
          </m:r>
          <m:r>
            <m:rPr>
              <m:sty m:val="p"/>
            </m:rPr>
            <m:t>=</m:t>
          </m:r>
          <m:r>
            <m:t>25</m:t>
          </m:r>
        </m:oMath>
      </m:oMathPara>
    </w:p>
    <w:p>
      <w:pPr>
        <w:numPr>
          <w:ilvl w:val="0"/>
          <w:numId w:val="1000"/>
        </w:numPr>
      </w:pPr>
      <w:r>
        <w:t xml:space="preserve">Entonces: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25</m:t>
              </m:r>
            </m:e>
          </m:rad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Verificación geométrica:</w:t>
      </w:r>
      <w:r>
        <w:t xml:space="preserve"> </w:t>
      </w:r>
      <w:r>
        <w:t xml:space="preserve">Si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entonces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12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144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</w:p>
    <w:p>
      <w:pPr>
        <w:numPr>
          <w:ilvl w:val="0"/>
          <w:numId w:val="1000"/>
        </w:numPr>
      </w:pPr>
      <w:r>
        <w:t xml:space="preserve">Y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169</m:t>
        </m:r>
      </m:oMath>
      <w:r>
        <w:t xml:space="preserve"> </w:t>
      </w:r>
      <w:r>
        <w:t xml:space="preserve">(verificado)</w:t>
      </w:r>
    </w:p>
    <w:p>
      <w:pPr>
        <w:numPr>
          <w:ilvl w:val="1"/>
          <w:numId w:val="1016"/>
        </w:numPr>
      </w:pPr>
      <w:r>
        <w:t xml:space="preserve">Falso. Error: calcula promedio incorrecto</w:t>
      </w:r>
    </w:p>
    <w:p>
      <w:pPr>
        <w:numPr>
          <w:ilvl w:val="1"/>
          <w:numId w:val="1016"/>
        </w:numPr>
      </w:pPr>
      <w:r>
        <w:t xml:space="preserve">Verdadero. Aplicando correctamente el teorema de Pitágoras: x² + 144 = 169 , por lo tanto x = 5</w:t>
      </w:r>
    </w:p>
    <w:p>
      <w:pPr>
        <w:numPr>
          <w:ilvl w:val="1"/>
          <w:numId w:val="1016"/>
        </w:numPr>
      </w:pPr>
      <w:r>
        <w:t xml:space="preserve">Falso. Error: error de cálculo numérico</w:t>
      </w:r>
    </w:p>
    <w:p>
      <w:pPr>
        <w:numPr>
          <w:ilvl w:val="1"/>
          <w:numId w:val="1016"/>
        </w:numPr>
      </w:pPr>
      <w:r>
        <w:t xml:space="preserve">Falso. Error: confunde hipotenusa con cateto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Diego debe determinar el valor del cateto x del triángulo rectángulo mostrado.</w:t>
      </w:r>
    </w:p>
    <w:p>
      <w:pPr>
        <w:numPr>
          <w:ilvl w:val="0"/>
          <w:numId w:val="1000"/>
        </w:numPr>
      </w:pPr>
      <w:r>
        <w:drawing>
          <wp:inline>
            <wp:extent cx="2879999" cy="2899862"/>
            <wp:effectExtent b="0" l="0" r="0" t="0"/>
            <wp:docPr descr="image" title="" id="41" name="Picture"/>
            <a:graphic>
              <a:graphicData uri="http://schemas.openxmlformats.org/drawingml/2006/picture">
                <pic:pic>
                  <pic:nvPicPr>
                    <pic:cNvPr descr="media/supplements1/exercise6/cuadrado_rotado.sv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899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esto, efectúa correctamente el siguiente procedimiento: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1.</w:t>
      </w:r>
      <w:r>
        <w:t xml:space="preserve"> </w:t>
      </w:r>
      <w:r>
        <w:t xml:space="preserve">Calcula la hipotenusa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y obtiene</w:t>
      </w:r>
      <w:r>
        <w:t xml:space="preserve"> </w:t>
      </w:r>
      <m:oMath>
        <m:rad>
          <m:radPr>
            <m:degHide m:val="on"/>
          </m:radPr>
          <m:deg/>
          <m:e>
            <m:r>
              <m:t>10</m:t>
            </m:r>
          </m:e>
        </m:rad>
      </m:oMath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2.</w:t>
      </w:r>
      <w:r>
        <w:t xml:space="preserve"> </w:t>
      </w:r>
      <w:r>
        <w:t xml:space="preserve">El resultado del paso 1 lo eleva al cuadrado y obtiene como resultado el número 10.</w:t>
      </w:r>
    </w:p>
    <w:p>
      <w:pPr>
        <w:numPr>
          <w:ilvl w:val="0"/>
          <w:numId w:val="1000"/>
        </w:numPr>
      </w:pPr>
      <w:r>
        <w:t xml:space="preserve">¿Cuál es el valor del cateto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numPr>
          <w:ilvl w:val="1"/>
          <w:numId w:val="1017"/>
        </w:numPr>
      </w:pP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numPr>
          <w:ilvl w:val="1"/>
          <w:numId w:val="1017"/>
        </w:numPr>
      </w:pPr>
      <m:oMath>
        <m:r>
          <m:t>x</m:t>
        </m:r>
        <m:r>
          <m:rPr>
            <m:sty m:val="p"/>
          </m:rPr>
          <m:t>=</m:t>
        </m:r>
        <m:r>
          <m:t>3.08</m:t>
        </m:r>
      </m:oMath>
    </w:p>
    <w:p>
      <w:pPr>
        <w:numPr>
          <w:ilvl w:val="1"/>
          <w:numId w:val="1017"/>
        </w:numPr>
      </w:pP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numPr>
          <w:ilvl w:val="1"/>
          <w:numId w:val="1017"/>
        </w:numPr>
      </w:pPr>
      <m:oMath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analizar la información geométrica y aplicar el teorema de Pitágoras correctamente.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la figura:</w:t>
      </w:r>
    </w:p>
    <w:p>
      <w:pPr>
        <w:numPr>
          <w:ilvl w:val="1"/>
          <w:numId w:val="1018"/>
        </w:numPr>
      </w:pPr>
      <w:r>
        <w:t xml:space="preserve">El cuadrado exterior contiene el triángulo rectángulo</w:t>
      </w:r>
    </w:p>
    <w:p>
      <w:pPr>
        <w:numPr>
          <w:ilvl w:val="1"/>
          <w:numId w:val="1018"/>
        </w:numPr>
      </w:pPr>
      <w:r>
        <w:t xml:space="preserve">El triángulo rectángulo tiene catetos de longitud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3</m:t>
        </m:r>
      </m:oMath>
    </w:p>
    <w:p>
      <w:pPr>
        <w:numPr>
          <w:ilvl w:val="1"/>
          <w:numId w:val="1018"/>
        </w:numPr>
      </w:pPr>
      <w:r>
        <w:t xml:space="preserve">La hipotenusa del triángulo es</w:t>
      </w:r>
      <w:r>
        <w:t xml:space="preserve"> </w:t>
      </w:r>
      <m:oMath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Resolución paso a paso:</w:t>
      </w:r>
    </w:p>
    <w:p>
      <w:pPr>
        <w:numPr>
          <w:ilvl w:val="0"/>
          <w:numId w:val="1000"/>
        </w:numPr>
      </w:pPr>
      <w:r>
        <w:t xml:space="preserve">Del</w:t>
      </w:r>
      <w:r>
        <w:t xml:space="preserve"> </w:t>
      </w:r>
      <w:r>
        <w:rPr>
          <w:b/>
          <w:bCs/>
        </w:rPr>
        <w:t xml:space="preserve">Paso 1</w:t>
      </w:r>
      <w:r>
        <w:t xml:space="preserve">: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numPr>
          <w:ilvl w:val="0"/>
          <w:numId w:val="1000"/>
        </w:numPr>
      </w:pPr>
      <w:r>
        <w:t xml:space="preserve">Del</w:t>
      </w:r>
      <w:r>
        <w:t xml:space="preserve"> </w:t>
      </w:r>
      <w:r>
        <w:rPr>
          <w:b/>
          <w:bCs/>
        </w:rPr>
        <w:t xml:space="preserve">Paso 2</w:t>
      </w:r>
      <w:r>
        <w:t xml:space="preserve">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10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0"/>
        </w:numPr>
      </w:pPr>
      <w:r>
        <w:t xml:space="preserve">Verificamos el</w:t>
      </w:r>
      <w:r>
        <w:t xml:space="preserve"> </w:t>
      </w:r>
      <w:r>
        <w:rPr>
          <w:b/>
          <w:bCs/>
        </w:rPr>
        <w:t xml:space="preserve">Paso 2</w:t>
      </w:r>
      <w:r>
        <w:t xml:space="preserve">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10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(correcto)</w:t>
      </w:r>
    </w:p>
    <w:p>
      <w:pPr>
        <w:numPr>
          <w:ilvl w:val="0"/>
          <w:numId w:val="1000"/>
        </w:numPr>
      </w:pPr>
      <w:r>
        <w:t xml:space="preserve">Sustituyendo en la ecuación del</w:t>
      </w:r>
      <w:r>
        <w:t xml:space="preserve"> </w:t>
      </w:r>
      <w:r>
        <w:rPr>
          <w:b/>
          <w:bCs/>
        </w:rPr>
        <w:t xml:space="preserve">Paso 1</w:t>
      </w:r>
      <w:r>
        <w:t xml:space="preserve">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0"/>
        </w:numPr>
      </w:pPr>
      <w:r>
        <w:t xml:space="preserve">Resolviendo: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0"/>
        </w:numPr>
      </w:pPr>
      <w:r>
        <w:t xml:space="preserve">Por lo tanto: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0"/>
        </w:numPr>
      </w:pPr>
      <w:r>
        <w:t xml:space="preserve">Para este ejercicio específico: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−</m:t>
          </m:r>
          <m:r>
            <m:t>9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Entonces: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</m:e>
          </m:rad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Verificación geométrica:</w:t>
      </w:r>
      <w:r>
        <w:t xml:space="preserve"> </w:t>
      </w:r>
      <w:r>
        <w:t xml:space="preserve">Si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entonces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numPr>
          <w:ilvl w:val="0"/>
          <w:numId w:val="1000"/>
        </w:numPr>
      </w:pPr>
      <w:r>
        <w:t xml:space="preserve">Y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10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(verificado)</w:t>
      </w:r>
    </w:p>
    <w:p>
      <w:pPr>
        <w:numPr>
          <w:ilvl w:val="1"/>
          <w:numId w:val="1019"/>
        </w:numPr>
      </w:pPr>
      <w:r>
        <w:t xml:space="preserve">Falso. Error: confunde cateto conocido con desconocido</w:t>
      </w:r>
    </w:p>
    <w:p>
      <w:pPr>
        <w:numPr>
          <w:ilvl w:val="1"/>
          <w:numId w:val="1019"/>
        </w:numPr>
      </w:pPr>
      <w:r>
        <w:t xml:space="preserve">Falso. Error: calcula promedio incorrecto</w:t>
      </w:r>
    </w:p>
    <w:p>
      <w:pPr>
        <w:numPr>
          <w:ilvl w:val="1"/>
          <w:numId w:val="1019"/>
        </w:numPr>
      </w:pPr>
      <w:r>
        <w:t xml:space="preserve">Falso. Error: confunde hipotenusa con cateto</w:t>
      </w:r>
    </w:p>
    <w:p>
      <w:pPr>
        <w:numPr>
          <w:ilvl w:val="1"/>
          <w:numId w:val="1019"/>
        </w:numPr>
      </w:pPr>
      <w:r>
        <w:t xml:space="preserve">Verdadero. Aplicando correctamente el teorema de Pitágoras: x² + 9 = 10 , por lo tanto x = 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Diego debe determinar el valor del cateto x del triángulo rectángulo mostrado.</w:t>
      </w:r>
    </w:p>
    <w:p>
      <w:pPr>
        <w:numPr>
          <w:ilvl w:val="0"/>
          <w:numId w:val="1000"/>
        </w:numPr>
      </w:pPr>
      <w:r>
        <w:drawing>
          <wp:inline>
            <wp:extent cx="2879999" cy="2899862"/>
            <wp:effectExtent b="0" l="0" r="0" t="0"/>
            <wp:docPr descr="image" title="" id="45" name="Picture"/>
            <a:graphic>
              <a:graphicData uri="http://schemas.openxmlformats.org/drawingml/2006/picture">
                <pic:pic>
                  <pic:nvPicPr>
                    <pic:cNvPr descr="media/supplements1/exercise7/cuadrado_rotado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899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esto, efectúa correctamente el siguiente procedimiento: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1.</w:t>
      </w:r>
      <w:r>
        <w:t xml:space="preserve"> </w:t>
      </w:r>
      <w:r>
        <w:t xml:space="preserve">Calcula la hipotenusa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y obtiene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2.</w:t>
      </w:r>
      <w:r>
        <w:t xml:space="preserve"> </w:t>
      </w:r>
      <w:r>
        <w:t xml:space="preserve">El resultado del paso 1 lo eleva al cuadrado y obtiene como resultado el número 25.</w:t>
      </w:r>
    </w:p>
    <w:p>
      <w:pPr>
        <w:numPr>
          <w:ilvl w:val="0"/>
          <w:numId w:val="1000"/>
        </w:numPr>
      </w:pPr>
      <w:r>
        <w:t xml:space="preserve">¿Cuál es el valor del cateto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numPr>
          <w:ilvl w:val="1"/>
          <w:numId w:val="1020"/>
        </w:numPr>
      </w:pPr>
      <m:oMath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1"/>
          <w:numId w:val="1020"/>
        </w:numPr>
      </w:pPr>
      <m:oMath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numPr>
          <w:ilvl w:val="1"/>
          <w:numId w:val="1020"/>
        </w:numPr>
      </w:pPr>
      <m:oMath>
        <m:r>
          <m:t>x</m:t>
        </m:r>
        <m:r>
          <m:rPr>
            <m:sty m:val="p"/>
          </m:rPr>
          <m:t>=</m:t>
        </m:r>
        <m:r>
          <m:t>2.5</m:t>
        </m:r>
      </m:oMath>
    </w:p>
    <w:p>
      <w:pPr>
        <w:numPr>
          <w:ilvl w:val="1"/>
          <w:numId w:val="1020"/>
        </w:numPr>
      </w:pP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analizar la información geométrica y aplicar el teorema de Pitágoras correctamente.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la figura:</w:t>
      </w:r>
    </w:p>
    <w:p>
      <w:pPr>
        <w:numPr>
          <w:ilvl w:val="1"/>
          <w:numId w:val="1021"/>
        </w:numPr>
      </w:pPr>
      <w:r>
        <w:t xml:space="preserve">El cuadrado exterior contiene el triángulo rectángulo</w:t>
      </w:r>
    </w:p>
    <w:p>
      <w:pPr>
        <w:numPr>
          <w:ilvl w:val="1"/>
          <w:numId w:val="1021"/>
        </w:numPr>
      </w:pPr>
      <w:r>
        <w:t xml:space="preserve">El triángulo rectángulo tiene catetos de longitud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4</m:t>
        </m:r>
      </m:oMath>
    </w:p>
    <w:p>
      <w:pPr>
        <w:numPr>
          <w:ilvl w:val="1"/>
          <w:numId w:val="1021"/>
        </w:numPr>
      </w:pPr>
      <w:r>
        <w:t xml:space="preserve">La hipotenusa del triángulo es</w:t>
      </w:r>
      <w:r>
        <w:t xml:space="preserve"> </w:t>
      </w:r>
      <m:oMath>
        <m:r>
          <m:t>5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Resolución paso a paso:</w:t>
      </w:r>
    </w:p>
    <w:p>
      <w:pPr>
        <w:numPr>
          <w:ilvl w:val="0"/>
          <w:numId w:val="1000"/>
        </w:numPr>
      </w:pPr>
      <w:r>
        <w:t xml:space="preserve">Del</w:t>
      </w:r>
      <w:r>
        <w:t xml:space="preserve"> </w:t>
      </w:r>
      <w:r>
        <w:rPr>
          <w:b/>
          <w:bCs/>
        </w:rPr>
        <w:t xml:space="preserve">Paso 1</w:t>
      </w:r>
      <w:r>
        <w:t xml:space="preserve">: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0"/>
        </w:numPr>
      </w:pPr>
      <w:r>
        <w:t xml:space="preserve">Del</w:t>
      </w:r>
      <w:r>
        <w:t xml:space="preserve"> </w:t>
      </w:r>
      <w:r>
        <w:rPr>
          <w:b/>
          <w:bCs/>
        </w:rPr>
        <w:t xml:space="preserve">Paso 2</w:t>
      </w:r>
      <w:r>
        <w:t xml:space="preserve">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numPr>
          <w:ilvl w:val="0"/>
          <w:numId w:val="1000"/>
        </w:numPr>
      </w:pPr>
      <w:r>
        <w:t xml:space="preserve">Verificamos el</w:t>
      </w:r>
      <w:r>
        <w:t xml:space="preserve"> </w:t>
      </w:r>
      <w:r>
        <w:rPr>
          <w:b/>
          <w:bCs/>
        </w:rPr>
        <w:t xml:space="preserve">Paso 2</w:t>
      </w:r>
      <w:r>
        <w:t xml:space="preserve">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(correcto)</w:t>
      </w:r>
    </w:p>
    <w:p>
      <w:pPr>
        <w:numPr>
          <w:ilvl w:val="0"/>
          <w:numId w:val="1000"/>
        </w:numPr>
      </w:pPr>
      <w:r>
        <w:t xml:space="preserve">Sustituyendo en la ecuación del</w:t>
      </w:r>
      <w:r>
        <w:t xml:space="preserve"> </w:t>
      </w:r>
      <w:r>
        <w:rPr>
          <w:b/>
          <w:bCs/>
        </w:rPr>
        <w:t xml:space="preserve">Paso 1</w:t>
      </w:r>
      <w:r>
        <w:t xml:space="preserve">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numPr>
          <w:ilvl w:val="0"/>
          <w:numId w:val="1000"/>
        </w:numPr>
      </w:pPr>
      <w:r>
        <w:t xml:space="preserve">Resolviendo: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</w:p>
    <w:p>
      <w:pPr>
        <w:numPr>
          <w:ilvl w:val="0"/>
          <w:numId w:val="1000"/>
        </w:numPr>
      </w:pPr>
      <w:r>
        <w:t xml:space="preserve">Por lo tanto: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t>9</m:t>
        </m:r>
      </m:oMath>
    </w:p>
    <w:p>
      <w:pPr>
        <w:numPr>
          <w:ilvl w:val="0"/>
          <w:numId w:val="1000"/>
        </w:numPr>
      </w:pPr>
      <w:r>
        <w:t xml:space="preserve">Para este ejercicio específico: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−</m:t>
          </m:r>
          <m:r>
            <m:t>16</m:t>
          </m:r>
          <m:r>
            <m:rPr>
              <m:sty m:val="p"/>
            </m:rPr>
            <m:t>=</m:t>
          </m:r>
          <m:r>
            <m:t>9</m:t>
          </m:r>
        </m:oMath>
      </m:oMathPara>
    </w:p>
    <w:p>
      <w:pPr>
        <w:numPr>
          <w:ilvl w:val="0"/>
          <w:numId w:val="1000"/>
        </w:numPr>
      </w:pPr>
      <w:r>
        <w:t xml:space="preserve">Entonces: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9</m:t>
              </m:r>
            </m:e>
          </m:rad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Verificación geométrica:</w:t>
      </w:r>
      <w:r>
        <w:t xml:space="preserve"> </w:t>
      </w:r>
      <w:r>
        <w:t xml:space="preserve">Si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entonces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0"/>
        </w:numPr>
      </w:pPr>
      <w:r>
        <w:t xml:space="preserve">Y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(verificado)</w:t>
      </w:r>
    </w:p>
    <w:p>
      <w:pPr>
        <w:numPr>
          <w:ilvl w:val="1"/>
          <w:numId w:val="1022"/>
        </w:numPr>
      </w:pPr>
      <w:r>
        <w:t xml:space="preserve">Falso. Error: duplica el cateto conocido</w:t>
      </w:r>
    </w:p>
    <w:p>
      <w:pPr>
        <w:numPr>
          <w:ilvl w:val="1"/>
          <w:numId w:val="1022"/>
        </w:numPr>
      </w:pPr>
      <w:r>
        <w:t xml:space="preserve">Falso. Error: resta simple sin teorema</w:t>
      </w:r>
    </w:p>
    <w:p>
      <w:pPr>
        <w:numPr>
          <w:ilvl w:val="1"/>
          <w:numId w:val="1022"/>
        </w:numPr>
      </w:pPr>
      <w:r>
        <w:t xml:space="preserve">Falso. Error: usa mitad de la hipotenusa</w:t>
      </w:r>
    </w:p>
    <w:p>
      <w:pPr>
        <w:numPr>
          <w:ilvl w:val="1"/>
          <w:numId w:val="1022"/>
        </w:numPr>
      </w:pPr>
      <w:r>
        <w:t xml:space="preserve">Verdadero. Aplicando correctamente el teorema de Pitágoras: x² + 16 = 25 , por lo tanto x = 3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Ana debe calcular el valor del cateto x en el triángulo rectángulo que aparece en la imagen.</w:t>
      </w:r>
    </w:p>
    <w:p>
      <w:pPr>
        <w:numPr>
          <w:ilvl w:val="0"/>
          <w:numId w:val="1000"/>
        </w:numPr>
      </w:pPr>
      <w:r>
        <w:drawing>
          <wp:inline>
            <wp:extent cx="2879999" cy="2899862"/>
            <wp:effectExtent b="0" l="0" r="0" t="0"/>
            <wp:docPr descr="image" title="" id="49" name="Picture"/>
            <a:graphic>
              <a:graphicData uri="http://schemas.openxmlformats.org/drawingml/2006/picture">
                <pic:pic>
                  <pic:nvPicPr>
                    <pic:cNvPr descr="media/supplements1/exercise8/cuadrado_rotado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899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esto, efectúa correctamente el siguiente procedimiento: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1.</w:t>
      </w:r>
      <w:r>
        <w:t xml:space="preserve"> </w:t>
      </w:r>
      <w:r>
        <w:t xml:space="preserve">Calcula la hipotenusa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15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y obtiene</w:t>
      </w:r>
      <w:r>
        <w:t xml:space="preserve"> </w:t>
      </w:r>
      <m:oMath>
        <m:r>
          <m:t>17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2.</w:t>
      </w:r>
      <w:r>
        <w:t xml:space="preserve"> </w:t>
      </w:r>
      <w:r>
        <w:t xml:space="preserve">El resultado del paso 1 lo eleva al cuadrado y obtiene como resultado el número 289.</w:t>
      </w:r>
    </w:p>
    <w:p>
      <w:pPr>
        <w:numPr>
          <w:ilvl w:val="0"/>
          <w:numId w:val="1000"/>
        </w:numPr>
      </w:pPr>
      <w:r>
        <w:t xml:space="preserve">¿Cuál es el valor del cateto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numPr>
          <w:ilvl w:val="1"/>
          <w:numId w:val="1023"/>
        </w:numPr>
      </w:pPr>
      <m:oMath>
        <m:r>
          <m:t>x</m:t>
        </m:r>
        <m:r>
          <m:rPr>
            <m:sty m:val="p"/>
          </m:rPr>
          <m:t>=</m:t>
        </m:r>
        <m:r>
          <m:t>2</m:t>
        </m:r>
      </m:oMath>
    </w:p>
    <w:p>
      <w:pPr>
        <w:numPr>
          <w:ilvl w:val="1"/>
          <w:numId w:val="1023"/>
        </w:numPr>
      </w:pPr>
      <m:oMath>
        <m:r>
          <m:t>x</m:t>
        </m:r>
        <m:r>
          <m:rPr>
            <m:sty m:val="p"/>
          </m:rPr>
          <m:t>=</m:t>
        </m:r>
        <m:r>
          <m:t>64</m:t>
        </m:r>
      </m:oMath>
    </w:p>
    <w:p>
      <w:pPr>
        <w:numPr>
          <w:ilvl w:val="1"/>
          <w:numId w:val="1023"/>
        </w:numPr>
      </w:pPr>
      <m:oMath>
        <m:r>
          <m:t>x</m:t>
        </m:r>
        <m:r>
          <m:rPr>
            <m:sty m:val="p"/>
          </m:rPr>
          <m:t>=</m:t>
        </m:r>
        <m:r>
          <m:t>22.67</m:t>
        </m:r>
      </m:oMath>
    </w:p>
    <w:p>
      <w:pPr>
        <w:numPr>
          <w:ilvl w:val="1"/>
          <w:numId w:val="1023"/>
        </w:numPr>
      </w:pPr>
      <m:oMath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analizar la información geométrica y aplicar el teorema de Pitágoras correctamente.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la figura:</w:t>
      </w:r>
    </w:p>
    <w:p>
      <w:pPr>
        <w:numPr>
          <w:ilvl w:val="1"/>
          <w:numId w:val="1024"/>
        </w:numPr>
      </w:pPr>
      <w:r>
        <w:t xml:space="preserve">El cuadrado exterior contiene el triángulo rectángulo</w:t>
      </w:r>
    </w:p>
    <w:p>
      <w:pPr>
        <w:numPr>
          <w:ilvl w:val="1"/>
          <w:numId w:val="1024"/>
        </w:numPr>
      </w:pPr>
      <w:r>
        <w:t xml:space="preserve">El triángulo rectángulo tiene catetos de longitud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15</m:t>
        </m:r>
      </m:oMath>
    </w:p>
    <w:p>
      <w:pPr>
        <w:numPr>
          <w:ilvl w:val="1"/>
          <w:numId w:val="1024"/>
        </w:numPr>
      </w:pPr>
      <w:r>
        <w:t xml:space="preserve">La hipotenusa del triángulo es</w:t>
      </w:r>
      <w:r>
        <w:t xml:space="preserve"> </w:t>
      </w:r>
      <m:oMath>
        <m:r>
          <m:t>17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Resolución paso a paso:</w:t>
      </w:r>
    </w:p>
    <w:p>
      <w:pPr>
        <w:numPr>
          <w:ilvl w:val="0"/>
          <w:numId w:val="1000"/>
        </w:numPr>
      </w:pPr>
      <w:r>
        <w:t xml:space="preserve">Del</w:t>
      </w:r>
      <w:r>
        <w:t xml:space="preserve"> </w:t>
      </w:r>
      <w:r>
        <w:rPr>
          <w:b/>
          <w:bCs/>
        </w:rPr>
        <w:t xml:space="preserve">Paso 1</w:t>
      </w:r>
      <w:r>
        <w:t xml:space="preserve">: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15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17</m:t>
        </m:r>
      </m:oMath>
    </w:p>
    <w:p>
      <w:pPr>
        <w:numPr>
          <w:ilvl w:val="0"/>
          <w:numId w:val="1000"/>
        </w:numPr>
      </w:pPr>
      <w:r>
        <w:t xml:space="preserve">Del</w:t>
      </w:r>
      <w:r>
        <w:t xml:space="preserve"> </w:t>
      </w:r>
      <w:r>
        <w:rPr>
          <w:b/>
          <w:bCs/>
        </w:rPr>
        <w:t xml:space="preserve">Paso 2</w:t>
      </w:r>
      <w:r>
        <w:t xml:space="preserve">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17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289</m:t>
        </m:r>
      </m:oMath>
    </w:p>
    <w:p>
      <w:pPr>
        <w:numPr>
          <w:ilvl w:val="0"/>
          <w:numId w:val="1000"/>
        </w:numPr>
      </w:pPr>
      <w:r>
        <w:t xml:space="preserve">Verificamos el</w:t>
      </w:r>
      <w:r>
        <w:t xml:space="preserve"> </w:t>
      </w:r>
      <w:r>
        <w:rPr>
          <w:b/>
          <w:bCs/>
        </w:rPr>
        <w:t xml:space="preserve">Paso 2</w:t>
      </w:r>
      <w:r>
        <w:t xml:space="preserve">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17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289</m:t>
        </m:r>
      </m:oMath>
      <w:r>
        <w:t xml:space="preserve"> </w:t>
      </w:r>
      <w:r>
        <w:t xml:space="preserve">(correcto)</w:t>
      </w:r>
    </w:p>
    <w:p>
      <w:pPr>
        <w:numPr>
          <w:ilvl w:val="0"/>
          <w:numId w:val="1000"/>
        </w:numPr>
      </w:pPr>
      <w:r>
        <w:t xml:space="preserve">Sustituyendo en la ecuación del</w:t>
      </w:r>
      <w:r>
        <w:t xml:space="preserve"> </w:t>
      </w:r>
      <w:r>
        <w:rPr>
          <w:b/>
          <w:bCs/>
        </w:rPr>
        <w:t xml:space="preserve">Paso 1</w:t>
      </w:r>
      <w:r>
        <w:t xml:space="preserve">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289</m:t>
        </m:r>
      </m:oMath>
    </w:p>
    <w:p>
      <w:pPr>
        <w:numPr>
          <w:ilvl w:val="0"/>
          <w:numId w:val="1000"/>
        </w:numPr>
      </w:pPr>
      <w:r>
        <w:t xml:space="preserve">Resolviendo: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225</m:t>
        </m:r>
        <m:r>
          <m:rPr>
            <m:sty m:val="p"/>
          </m:rPr>
          <m:t>=</m:t>
        </m:r>
        <m:r>
          <m:t>289</m:t>
        </m:r>
      </m:oMath>
    </w:p>
    <w:p>
      <w:pPr>
        <w:numPr>
          <w:ilvl w:val="0"/>
          <w:numId w:val="1000"/>
        </w:numPr>
      </w:pPr>
      <w:r>
        <w:t xml:space="preserve">Por lo tanto: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289</m:t>
        </m:r>
        <m:r>
          <m:rPr>
            <m:sty m:val="p"/>
          </m:rPr>
          <m:t>−</m:t>
        </m:r>
        <m:r>
          <m:t>225</m:t>
        </m:r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0"/>
        </w:numPr>
      </w:pPr>
      <w:r>
        <w:t xml:space="preserve">Para este ejercicio específico: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289</m:t>
          </m:r>
          <m:r>
            <m:rPr>
              <m:sty m:val="p"/>
            </m:rPr>
            <m:t>−</m:t>
          </m:r>
          <m:r>
            <m:t>225</m:t>
          </m:r>
          <m:r>
            <m:rPr>
              <m:sty m:val="p"/>
            </m:rPr>
            <m:t>=</m:t>
          </m:r>
          <m:r>
            <m:t>64</m:t>
          </m:r>
        </m:oMath>
      </m:oMathPara>
    </w:p>
    <w:p>
      <w:pPr>
        <w:numPr>
          <w:ilvl w:val="0"/>
          <w:numId w:val="1000"/>
        </w:numPr>
      </w:pPr>
      <w:r>
        <w:t xml:space="preserve">Entonces: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64</m:t>
              </m:r>
            </m:e>
          </m:rad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Verificación geométrica:</w:t>
      </w:r>
      <w:r>
        <w:t xml:space="preserve"> </w:t>
      </w:r>
      <w:r>
        <w:t xml:space="preserve">Si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, entonces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15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225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p>
      <w:pPr>
        <w:numPr>
          <w:ilvl w:val="0"/>
          <w:numId w:val="1000"/>
        </w:numPr>
      </w:pPr>
      <w:r>
        <w:t xml:space="preserve">Y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17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289</m:t>
        </m:r>
      </m:oMath>
      <w:r>
        <w:t xml:space="preserve"> </w:t>
      </w:r>
      <w:r>
        <w:t xml:space="preserve">(verificado)</w:t>
      </w:r>
    </w:p>
    <w:p>
      <w:pPr>
        <w:numPr>
          <w:ilvl w:val="1"/>
          <w:numId w:val="1025"/>
        </w:numPr>
      </w:pPr>
      <w:r>
        <w:t xml:space="preserve">Falso. Error: resta simple sin teorema</w:t>
      </w:r>
    </w:p>
    <w:p>
      <w:pPr>
        <w:numPr>
          <w:ilvl w:val="1"/>
          <w:numId w:val="1025"/>
        </w:numPr>
      </w:pPr>
      <w:r>
        <w:t xml:space="preserve">Falso. Error: olvida aplicar raíz cuadrada</w:t>
      </w:r>
    </w:p>
    <w:p>
      <w:pPr>
        <w:numPr>
          <w:ilvl w:val="1"/>
          <w:numId w:val="1025"/>
        </w:numPr>
      </w:pPr>
      <w:r>
        <w:t xml:space="preserve">Falso. Error: suma en lugar de restar</w:t>
      </w:r>
    </w:p>
    <w:p>
      <w:pPr>
        <w:numPr>
          <w:ilvl w:val="1"/>
          <w:numId w:val="1025"/>
        </w:numPr>
      </w:pPr>
      <w:r>
        <w:t xml:space="preserve">Verdadero. Aplicando correctamente el teorema de Pitágoras: x² + 225 = 289 , por lo tanto x = 8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Elena requiere encontrar el valor del cateto x en el triángulo rectángulo del diagrama.</w:t>
      </w:r>
    </w:p>
    <w:p>
      <w:pPr>
        <w:numPr>
          <w:ilvl w:val="0"/>
          <w:numId w:val="1000"/>
        </w:numPr>
      </w:pPr>
      <w:r>
        <w:drawing>
          <wp:inline>
            <wp:extent cx="2879999" cy="2899862"/>
            <wp:effectExtent b="0" l="0" r="0" t="0"/>
            <wp:docPr descr="image" title="" id="53" name="Picture"/>
            <a:graphic>
              <a:graphicData uri="http://schemas.openxmlformats.org/drawingml/2006/picture">
                <pic:pic>
                  <pic:nvPicPr>
                    <pic:cNvPr descr="media/supplements1/exercise9/cuadrado_rotado.sv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899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esto, efectúa correctamente el siguiente procedimiento: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1.</w:t>
      </w:r>
      <w:r>
        <w:t xml:space="preserve"> </w:t>
      </w:r>
      <w:r>
        <w:t xml:space="preserve">Calcula la hipotenusa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y obtiene</w:t>
      </w:r>
      <w:r>
        <w:t xml:space="preserve"> </w:t>
      </w:r>
      <m:oMath>
        <m:r>
          <m:t>13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2.</w:t>
      </w:r>
      <w:r>
        <w:t xml:space="preserve"> </w:t>
      </w:r>
      <w:r>
        <w:t xml:space="preserve">El resultado del paso 1 lo eleva al cuadrado y obtiene como resultado el número 169.</w:t>
      </w:r>
    </w:p>
    <w:p>
      <w:pPr>
        <w:numPr>
          <w:ilvl w:val="0"/>
          <w:numId w:val="1000"/>
        </w:numPr>
      </w:pPr>
      <w:r>
        <w:t xml:space="preserve">¿Cuál es el valor del cateto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numPr>
          <w:ilvl w:val="1"/>
          <w:numId w:val="1026"/>
        </w:numPr>
      </w:pP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numPr>
          <w:ilvl w:val="1"/>
          <w:numId w:val="1026"/>
        </w:numPr>
      </w:pPr>
      <m:oMath>
        <m:r>
          <m:t>x</m:t>
        </m:r>
        <m:r>
          <m:rPr>
            <m:sty m:val="p"/>
          </m:rPr>
          <m:t>=</m:t>
        </m:r>
        <m:r>
          <m:t>3.75</m:t>
        </m:r>
      </m:oMath>
    </w:p>
    <w:p>
      <w:pPr>
        <w:numPr>
          <w:ilvl w:val="1"/>
          <w:numId w:val="1026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</m:oMath>
    </w:p>
    <w:p>
      <w:pPr>
        <w:numPr>
          <w:ilvl w:val="1"/>
          <w:numId w:val="1026"/>
        </w:numPr>
      </w:pPr>
      <m:oMath>
        <m:r>
          <m:t>x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analizar la información geométrica y aplicar el teorema de Pitágoras correctamente.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la figura:</w:t>
      </w:r>
    </w:p>
    <w:p>
      <w:pPr>
        <w:numPr>
          <w:ilvl w:val="1"/>
          <w:numId w:val="1027"/>
        </w:numPr>
      </w:pPr>
      <w:r>
        <w:t xml:space="preserve">El cuadrado exterior contiene el triángulo rectángulo</w:t>
      </w:r>
    </w:p>
    <w:p>
      <w:pPr>
        <w:numPr>
          <w:ilvl w:val="1"/>
          <w:numId w:val="1027"/>
        </w:numPr>
      </w:pPr>
      <w:r>
        <w:t xml:space="preserve">El triángulo rectángulo tiene catetos de longitud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5</m:t>
        </m:r>
      </m:oMath>
    </w:p>
    <w:p>
      <w:pPr>
        <w:numPr>
          <w:ilvl w:val="1"/>
          <w:numId w:val="1027"/>
        </w:numPr>
      </w:pPr>
      <w:r>
        <w:t xml:space="preserve">La hipotenusa del triángulo es</w:t>
      </w:r>
      <w:r>
        <w:t xml:space="preserve"> </w:t>
      </w:r>
      <m:oMath>
        <m:r>
          <m:t>13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Resolución paso a paso:</w:t>
      </w:r>
    </w:p>
    <w:p>
      <w:pPr>
        <w:numPr>
          <w:ilvl w:val="0"/>
          <w:numId w:val="1000"/>
        </w:numPr>
      </w:pPr>
      <w:r>
        <w:t xml:space="preserve">Del</w:t>
      </w:r>
      <w:r>
        <w:t xml:space="preserve"> </w:t>
      </w:r>
      <w:r>
        <w:rPr>
          <w:b/>
          <w:bCs/>
        </w:rPr>
        <w:t xml:space="preserve">Paso 1</w:t>
      </w:r>
      <w:r>
        <w:t xml:space="preserve">: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13</m:t>
        </m:r>
      </m:oMath>
    </w:p>
    <w:p>
      <w:pPr>
        <w:numPr>
          <w:ilvl w:val="0"/>
          <w:numId w:val="1000"/>
        </w:numPr>
      </w:pPr>
      <w:r>
        <w:t xml:space="preserve">Del</w:t>
      </w:r>
      <w:r>
        <w:t xml:space="preserve"> </w:t>
      </w:r>
      <w:r>
        <w:rPr>
          <w:b/>
          <w:bCs/>
        </w:rPr>
        <w:t xml:space="preserve">Paso 2</w:t>
      </w:r>
      <w:r>
        <w:t xml:space="preserve">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169</m:t>
        </m:r>
      </m:oMath>
    </w:p>
    <w:p>
      <w:pPr>
        <w:numPr>
          <w:ilvl w:val="0"/>
          <w:numId w:val="1000"/>
        </w:numPr>
      </w:pPr>
      <w:r>
        <w:t xml:space="preserve">Verificamos el</w:t>
      </w:r>
      <w:r>
        <w:t xml:space="preserve"> </w:t>
      </w:r>
      <w:r>
        <w:rPr>
          <w:b/>
          <w:bCs/>
        </w:rPr>
        <w:t xml:space="preserve">Paso 2</w:t>
      </w:r>
      <w:r>
        <w:t xml:space="preserve">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169</m:t>
        </m:r>
      </m:oMath>
      <w:r>
        <w:t xml:space="preserve"> </w:t>
      </w:r>
      <w:r>
        <w:t xml:space="preserve">(correcto)</w:t>
      </w:r>
    </w:p>
    <w:p>
      <w:pPr>
        <w:numPr>
          <w:ilvl w:val="0"/>
          <w:numId w:val="1000"/>
        </w:numPr>
      </w:pPr>
      <w:r>
        <w:t xml:space="preserve">Sustituyendo en la ecuación del</w:t>
      </w:r>
      <w:r>
        <w:t xml:space="preserve"> </w:t>
      </w:r>
      <w:r>
        <w:rPr>
          <w:b/>
          <w:bCs/>
        </w:rPr>
        <w:t xml:space="preserve">Paso 1</w:t>
      </w:r>
      <w:r>
        <w:t xml:space="preserve">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169</m:t>
        </m:r>
      </m:oMath>
    </w:p>
    <w:p>
      <w:pPr>
        <w:numPr>
          <w:ilvl w:val="0"/>
          <w:numId w:val="1000"/>
        </w:numPr>
      </w:pPr>
      <w:r>
        <w:t xml:space="preserve">Resolviendo: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169</m:t>
        </m:r>
      </m:oMath>
    </w:p>
    <w:p>
      <w:pPr>
        <w:numPr>
          <w:ilvl w:val="0"/>
          <w:numId w:val="1000"/>
        </w:numPr>
      </w:pPr>
      <w:r>
        <w:t xml:space="preserve">Por lo tanto: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144</m:t>
        </m:r>
      </m:oMath>
    </w:p>
    <w:p>
      <w:pPr>
        <w:numPr>
          <w:ilvl w:val="0"/>
          <w:numId w:val="1000"/>
        </w:numPr>
      </w:pPr>
      <w:r>
        <w:t xml:space="preserve">Para este ejercicio específico: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169</m:t>
          </m:r>
          <m:r>
            <m:rPr>
              <m:sty m:val="p"/>
            </m:rPr>
            <m:t>−</m:t>
          </m:r>
          <m:r>
            <m:t>25</m:t>
          </m:r>
          <m:r>
            <m:rPr>
              <m:sty m:val="p"/>
            </m:rPr>
            <m:t>=</m:t>
          </m:r>
          <m:r>
            <m:t>144</m:t>
          </m:r>
        </m:oMath>
      </m:oMathPara>
    </w:p>
    <w:p>
      <w:pPr>
        <w:numPr>
          <w:ilvl w:val="0"/>
          <w:numId w:val="1000"/>
        </w:numPr>
      </w:pPr>
      <w:r>
        <w:t xml:space="preserve">Entonces: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144</m:t>
              </m:r>
            </m:e>
          </m:rad>
          <m:r>
            <m:rPr>
              <m:sty m:val="p"/>
            </m:rPr>
            <m:t>=</m:t>
          </m:r>
          <m:r>
            <m:t>12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Verificación geométrica:</w:t>
      </w:r>
      <w:r>
        <w:t xml:space="preserve"> </w:t>
      </w:r>
      <w:r>
        <w:t xml:space="preserve">Si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</m:oMath>
      <w:r>
        <w:t xml:space="preserve">, entonces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25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</w:p>
    <w:p>
      <w:pPr>
        <w:numPr>
          <w:ilvl w:val="0"/>
          <w:numId w:val="1000"/>
        </w:numPr>
      </w:pPr>
      <w:r>
        <w:t xml:space="preserve">Y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169</m:t>
        </m:r>
      </m:oMath>
      <w:r>
        <w:t xml:space="preserve"> </w:t>
      </w:r>
      <w:r>
        <w:t xml:space="preserve">(verificado)</w:t>
      </w:r>
    </w:p>
    <w:p>
      <w:pPr>
        <w:numPr>
          <w:ilvl w:val="1"/>
          <w:numId w:val="1028"/>
        </w:numPr>
      </w:pPr>
      <w:r>
        <w:t xml:space="preserve">Falso. Error: confunde cateto conocido con desconocido</w:t>
      </w:r>
    </w:p>
    <w:p>
      <w:pPr>
        <w:numPr>
          <w:ilvl w:val="1"/>
          <w:numId w:val="1028"/>
        </w:numPr>
      </w:pPr>
      <w:r>
        <w:t xml:space="preserve">Falso. Error: usa fracción del cateto conocido</w:t>
      </w:r>
    </w:p>
    <w:p>
      <w:pPr>
        <w:numPr>
          <w:ilvl w:val="1"/>
          <w:numId w:val="1028"/>
        </w:numPr>
      </w:pPr>
      <w:r>
        <w:t xml:space="preserve">Falso. Error: duplica el cateto conocido</w:t>
      </w:r>
    </w:p>
    <w:p>
      <w:pPr>
        <w:numPr>
          <w:ilvl w:val="1"/>
          <w:numId w:val="1028"/>
        </w:numPr>
      </w:pPr>
      <w:r>
        <w:t xml:space="preserve">Verdadero. Aplicando correctamente el teorema de Pitágoras: x² + 25 = 169 , por lo tanto x = 12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Luis requiere hallar el valor del cateto x del triángulo rectángulo mostrado en la figura.</w:t>
      </w:r>
    </w:p>
    <w:p>
      <w:pPr>
        <w:numPr>
          <w:ilvl w:val="0"/>
          <w:numId w:val="1000"/>
        </w:numPr>
      </w:pPr>
      <w:r>
        <w:drawing>
          <wp:inline>
            <wp:extent cx="2879999" cy="2899862"/>
            <wp:effectExtent b="0" l="0" r="0" t="0"/>
            <wp:docPr descr="image" title="" id="57" name="Picture"/>
            <a:graphic>
              <a:graphicData uri="http://schemas.openxmlformats.org/drawingml/2006/picture">
                <pic:pic>
                  <pic:nvPicPr>
                    <pic:cNvPr descr="media/supplements1/exercise10/cuadrado_rotado.sv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899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esto, efectúa correctamente el siguiente procedimiento: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1.</w:t>
      </w:r>
      <w:r>
        <w:t xml:space="preserve"> </w:t>
      </w:r>
      <w:r>
        <w:t xml:space="preserve">Calcula la hipotenusa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y obtiene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2.</w:t>
      </w:r>
      <w:r>
        <w:t xml:space="preserve"> </w:t>
      </w:r>
      <w:r>
        <w:t xml:space="preserve">El resultado del paso 1 lo eleva al cuadrado y obtiene como resultado el número 2.</w:t>
      </w:r>
    </w:p>
    <w:p>
      <w:pPr>
        <w:numPr>
          <w:ilvl w:val="0"/>
          <w:numId w:val="1000"/>
        </w:numPr>
      </w:pPr>
      <w:r>
        <w:t xml:space="preserve">¿Cuál es el valor del cateto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numPr>
          <w:ilvl w:val="1"/>
          <w:numId w:val="1029"/>
        </w:numPr>
      </w:pPr>
      <m:oMath>
        <m:r>
          <m:t>x</m:t>
        </m:r>
        <m:r>
          <m:rPr>
            <m:sty m:val="p"/>
          </m:rPr>
          <m:t>=</m:t>
        </m:r>
        <m:r>
          <m:t>2.5</m:t>
        </m:r>
      </m:oMath>
    </w:p>
    <w:p>
      <w:pPr>
        <w:numPr>
          <w:ilvl w:val="1"/>
          <w:numId w:val="1029"/>
        </w:numPr>
      </w:pPr>
      <m:oMath>
        <m:r>
          <m:t>x</m:t>
        </m:r>
        <m:r>
          <m:rPr>
            <m:sty m:val="p"/>
          </m:rPr>
          <m:t>=</m:t>
        </m:r>
        <m:r>
          <m:t>2</m:t>
        </m:r>
      </m:oMath>
    </w:p>
    <w:p>
      <w:pPr>
        <w:numPr>
          <w:ilvl w:val="1"/>
          <w:numId w:val="1029"/>
        </w:numPr>
      </w:pP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29"/>
        </w:numPr>
      </w:pPr>
      <m:oMath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analizar la información geométrica y aplicar el teorema de Pitágoras correctamente.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la figura:</w:t>
      </w:r>
    </w:p>
    <w:p>
      <w:pPr>
        <w:numPr>
          <w:ilvl w:val="1"/>
          <w:numId w:val="1030"/>
        </w:numPr>
      </w:pPr>
      <w:r>
        <w:t xml:space="preserve">El cuadrado exterior contiene el triángulo rectángulo</w:t>
      </w:r>
    </w:p>
    <w:p>
      <w:pPr>
        <w:numPr>
          <w:ilvl w:val="1"/>
          <w:numId w:val="1030"/>
        </w:numPr>
      </w:pPr>
      <w:r>
        <w:t xml:space="preserve">El triángulo rectángulo tiene catetos de longitud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1</m:t>
        </m:r>
      </m:oMath>
    </w:p>
    <w:p>
      <w:pPr>
        <w:numPr>
          <w:ilvl w:val="1"/>
          <w:numId w:val="1030"/>
        </w:numPr>
      </w:pPr>
      <w:r>
        <w:t xml:space="preserve">La hipotenusa del triángulo es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Resolución paso a paso:</w:t>
      </w:r>
    </w:p>
    <w:p>
      <w:pPr>
        <w:numPr>
          <w:ilvl w:val="0"/>
          <w:numId w:val="1000"/>
        </w:numPr>
      </w:pPr>
      <w:r>
        <w:t xml:space="preserve">Del</w:t>
      </w:r>
      <w:r>
        <w:t xml:space="preserve"> </w:t>
      </w:r>
      <w:r>
        <w:rPr>
          <w:b/>
          <w:bCs/>
        </w:rPr>
        <w:t xml:space="preserve">Paso 1</w:t>
      </w:r>
      <w:r>
        <w:t xml:space="preserve">: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numPr>
          <w:ilvl w:val="0"/>
          <w:numId w:val="1000"/>
        </w:numPr>
      </w:pPr>
      <w:r>
        <w:t xml:space="preserve">Del</w:t>
      </w:r>
      <w:r>
        <w:t xml:space="preserve"> </w:t>
      </w:r>
      <w:r>
        <w:rPr>
          <w:b/>
          <w:bCs/>
        </w:rPr>
        <w:t xml:space="preserve">Paso 2</w:t>
      </w:r>
      <w:r>
        <w:t xml:space="preserve">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0"/>
        </w:numPr>
      </w:pPr>
      <w:r>
        <w:t xml:space="preserve">Verificamos el</w:t>
      </w:r>
      <w:r>
        <w:t xml:space="preserve"> </w:t>
      </w:r>
      <w:r>
        <w:rPr>
          <w:b/>
          <w:bCs/>
        </w:rPr>
        <w:t xml:space="preserve">Paso 2</w:t>
      </w:r>
      <w:r>
        <w:t xml:space="preserve">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(correcto)</w:t>
      </w:r>
    </w:p>
    <w:p>
      <w:pPr>
        <w:numPr>
          <w:ilvl w:val="0"/>
          <w:numId w:val="1000"/>
        </w:numPr>
      </w:pPr>
      <w:r>
        <w:t xml:space="preserve">Sustituyendo en la ecuación del</w:t>
      </w:r>
      <w:r>
        <w:t xml:space="preserve"> </w:t>
      </w:r>
      <w:r>
        <w:rPr>
          <w:b/>
          <w:bCs/>
        </w:rPr>
        <w:t xml:space="preserve">Paso 1</w:t>
      </w:r>
      <w:r>
        <w:t xml:space="preserve">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0"/>
        </w:numPr>
      </w:pPr>
      <w:r>
        <w:t xml:space="preserve">Resolviendo: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0"/>
        </w:numPr>
      </w:pPr>
      <w:r>
        <w:t xml:space="preserve">Por lo tanto: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0"/>
        </w:numPr>
      </w:pPr>
      <w:r>
        <w:t xml:space="preserve">Para este ejercicio específico: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Entonces: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</m:e>
          </m:rad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Verificación geométrica:</w:t>
      </w:r>
      <w:r>
        <w:t xml:space="preserve"> </w:t>
      </w:r>
      <w:r>
        <w:t xml:space="preserve">Si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entonces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numPr>
          <w:ilvl w:val="0"/>
          <w:numId w:val="1000"/>
        </w:numPr>
      </w:pPr>
      <w:r>
        <w:t xml:space="preserve">Y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(verificado)</w:t>
      </w:r>
    </w:p>
    <w:p>
      <w:pPr>
        <w:numPr>
          <w:ilvl w:val="1"/>
          <w:numId w:val="1031"/>
        </w:numPr>
      </w:pPr>
      <w:r>
        <w:t xml:space="preserve">Falso. Error: error de cálculo numérico</w:t>
      </w:r>
    </w:p>
    <w:p>
      <w:pPr>
        <w:numPr>
          <w:ilvl w:val="1"/>
          <w:numId w:val="1031"/>
        </w:numPr>
      </w:pPr>
      <w:r>
        <w:t xml:space="preserve">Falso. Error: duplica el cateto conocido</w:t>
      </w:r>
    </w:p>
    <w:p>
      <w:pPr>
        <w:numPr>
          <w:ilvl w:val="1"/>
          <w:numId w:val="1031"/>
        </w:numPr>
      </w:pPr>
      <w:r>
        <w:t xml:space="preserve">Falso. Error: usa fracción del cateto conocido</w:t>
      </w:r>
    </w:p>
    <w:p>
      <w:pPr>
        <w:numPr>
          <w:ilvl w:val="1"/>
          <w:numId w:val="1031"/>
        </w:numPr>
      </w:pPr>
      <w:r>
        <w:t xml:space="preserve">Verdadero. Aplicando correctamente el teorema de Pitágoras: x² + 1 = 2 , por lo tanto x = 1</w: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20" Target="media/rId20.svg" /><Relationship Type="http://schemas.openxmlformats.org/officeDocument/2006/relationships/image" Id="rId56" Target="media/rId56.svg" /><Relationship Type="http://schemas.openxmlformats.org/officeDocument/2006/relationships/image" Id="rId24" Target="media/rId24.svg" /><Relationship Type="http://schemas.openxmlformats.org/officeDocument/2006/relationships/image" Id="rId28" Target="media/rId28.svg" /><Relationship Type="http://schemas.openxmlformats.org/officeDocument/2006/relationships/image" Id="rId32" Target="media/rId32.svg" /><Relationship Type="http://schemas.openxmlformats.org/officeDocument/2006/relationships/image" Id="rId36" Target="media/rId36.svg" /><Relationship Type="http://schemas.openxmlformats.org/officeDocument/2006/relationships/image" Id="rId40" Target="media/rId40.svg" /><Relationship Type="http://schemas.openxmlformats.org/officeDocument/2006/relationships/image" Id="rId44" Target="media/rId44.svg" /><Relationship Type="http://schemas.openxmlformats.org/officeDocument/2006/relationships/image" Id="rId48" Target="media/rId48.svg" /><Relationship Type="http://schemas.openxmlformats.org/officeDocument/2006/relationships/image" Id="rId52" Target="media/rId5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2025-09-26T02:34:27Z</dcterms:created>
  <dcterms:modified xsi:type="dcterms:W3CDTF">2025-09-26T02:34:27Z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