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CellTech realizó pruebas de durabilidad en tres modelos de teléfonos celulares. La siguiente tabla muestra la duración de la batería (en minutos) para cada modelo durante 8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726.0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2"/>
        </w:numPr>
      </w:pPr>
      <w:r>
        <w:t xml:space="preserve">El Modelo K tiene una mediana mayor que la del Modelo J y que la del Modelo U.</w:t>
      </w:r>
    </w:p>
    <w:p>
      <w:pPr>
        <w:numPr>
          <w:ilvl w:val="1"/>
          <w:numId w:val="1002"/>
        </w:numPr>
      </w:pPr>
      <w:r>
        <w:t xml:space="preserve">El Modelo K tiene una mediana igual a la del Modelo U y menor que la del Modelo J.</w:t>
      </w:r>
    </w:p>
    <w:p>
      <w:pPr>
        <w:numPr>
          <w:ilvl w:val="1"/>
          <w:numId w:val="1002"/>
        </w:numPr>
      </w:pPr>
      <w:r>
        <w:t xml:space="preserve">El Modelo K tiene una mediana igual a la del Modelo J y menor que la del Modelo U.</w:t>
      </w:r>
    </w:p>
    <w:p>
      <w:pPr>
        <w:numPr>
          <w:ilvl w:val="1"/>
          <w:numId w:val="1002"/>
        </w:numPr>
      </w:pPr>
      <w:r>
        <w:t xml:space="preserve">El Modelo K tiene una mediana mayor que la del Modelo U y menor que la del Modelo J.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K tiene una mediana mayor que la del Modelo J y que la del Modelo U.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3"/>
        </w:numPr>
      </w:pPr>
      <w:r>
        <w:t xml:space="preserve">Ordenar los datos de cada modelo y encontrar su mediana:</w:t>
      </w:r>
    </w:p>
    <w:p>
      <w:pPr>
        <w:numPr>
          <w:ilvl w:val="1"/>
          <w:numId w:val="1004"/>
        </w:numPr>
      </w:pPr>
      <w:r>
        <w:t xml:space="preserve">Modelo U: 544, 567, 591, 690, 695, 740, 776, 798 → Mediana = 692.5</w:t>
      </w:r>
    </w:p>
    <w:p>
      <w:pPr>
        <w:numPr>
          <w:ilvl w:val="1"/>
          <w:numId w:val="1004"/>
        </w:numPr>
      </w:pPr>
      <w:r>
        <w:t xml:space="preserve">Modelo J: 500, 508, 601, 601, 602, 707.5, 725, 726 → Mediana = 601.5</w:t>
      </w:r>
    </w:p>
    <w:p>
      <w:pPr>
        <w:numPr>
          <w:ilvl w:val="1"/>
          <w:numId w:val="1004"/>
        </w:numPr>
      </w:pPr>
      <w:r>
        <w:t xml:space="preserve">Modelo K: 511, 702, 707.5, 711, 773, 793, 809, 812 → Mediana = 742</w:t>
      </w:r>
    </w:p>
    <w:p>
      <w:pPr>
        <w:numPr>
          <w:ilvl w:val="1"/>
          <w:numId w:val="1005"/>
        </w:numPr>
      </w:pPr>
      <w:r>
        <w:t xml:space="preserve">Comparar las medianas:</w:t>
      </w:r>
    </w:p>
    <w:p>
      <w:pPr>
        <w:numPr>
          <w:ilvl w:val="1"/>
          <w:numId w:val="1006"/>
        </w:numPr>
      </w:pPr>
      <w:r>
        <w:t xml:space="preserve">Mediana de Modelo K (742) &gt; Mediana de Modelo U (692.5)</w:t>
      </w:r>
    </w:p>
    <w:p>
      <w:pPr>
        <w:numPr>
          <w:ilvl w:val="1"/>
          <w:numId w:val="1006"/>
        </w:numPr>
      </w:pPr>
      <w:r>
        <w:t xml:space="preserve">Mediana de Modelo K (742) &gt; Mediana de Modelo J (601.5)</w:t>
      </w:r>
    </w:p>
    <w:p>
      <w:pPr>
        <w:numPr>
          <w:ilvl w:val="0"/>
          <w:numId w:val="1000"/>
        </w:numPr>
      </w:pPr>
      <w:r>
        <w:t xml:space="preserve">Por lo tanto, el Modelo K tiene una mediana mayor que la del Modelo J y que la del Modelo 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TechLife realizó pruebas de resistencia en tres modelos de teléfonos celulares. La siguiente tabla muestra la duración de la batería (en minutos) para cada modelo durante 7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7"/>
        </w:numPr>
      </w:pPr>
      <w:r>
        <w:t xml:space="preserve">El Modelo R tiene una mediana mayor que la del Modelo F y menor que la del Modelo L.</w:t>
      </w:r>
    </w:p>
    <w:p>
      <w:pPr>
        <w:numPr>
          <w:ilvl w:val="1"/>
          <w:numId w:val="1007"/>
        </w:numPr>
      </w:pPr>
      <w:r>
        <w:t xml:space="preserve">El Modelo R tiene una mediana igual a la del Modelo L y menor que la del Modelo F.</w:t>
      </w:r>
    </w:p>
    <w:p>
      <w:pPr>
        <w:numPr>
          <w:ilvl w:val="1"/>
          <w:numId w:val="1007"/>
        </w:numPr>
      </w:pPr>
      <w:r>
        <w:t xml:space="preserve">El Modelo R tiene una mediana mayor que la del Modelo L y que la del Modelo F.</w:t>
      </w:r>
    </w:p>
    <w:p>
      <w:pPr>
        <w:numPr>
          <w:ilvl w:val="1"/>
          <w:numId w:val="1007"/>
        </w:numPr>
      </w:pPr>
      <w:r>
        <w:t xml:space="preserve">El Modelo R tiene una mediana igual a la del Modelo F y menor que la del Modelo 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R tiene una mediana mayor que la del Modelo L y que la del Modelo F.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8"/>
        </w:numPr>
      </w:pPr>
      <w:r>
        <w:t xml:space="preserve">Ordenar los datos de cada modelo y encontrar su mediana:</w:t>
      </w:r>
    </w:p>
    <w:p>
      <w:pPr>
        <w:numPr>
          <w:ilvl w:val="1"/>
          <w:numId w:val="1009"/>
        </w:numPr>
      </w:pPr>
      <w:r>
        <w:t xml:space="preserve">Modelo F: 506, 542, 582, 591, 592, 745, 783 → Mediana = 591</w:t>
      </w:r>
    </w:p>
    <w:p>
      <w:pPr>
        <w:numPr>
          <w:ilvl w:val="1"/>
          <w:numId w:val="1009"/>
        </w:numPr>
      </w:pPr>
      <w:r>
        <w:t xml:space="preserve">Modelo L: 624, 629, 690, 692, 765, 791, 797 → Mediana = 692</w:t>
      </w:r>
    </w:p>
    <w:p>
      <w:pPr>
        <w:numPr>
          <w:ilvl w:val="1"/>
          <w:numId w:val="1009"/>
        </w:numPr>
      </w:pPr>
      <w:r>
        <w:t xml:space="preserve">Modelo R: 506, 609, 644, 702, 806, 809, 813 → Mediana = 702</w:t>
      </w:r>
    </w:p>
    <w:p>
      <w:pPr>
        <w:numPr>
          <w:ilvl w:val="1"/>
          <w:numId w:val="1010"/>
        </w:numPr>
      </w:pPr>
      <w:r>
        <w:t xml:space="preserve">Comparar las medianas:</w:t>
      </w:r>
    </w:p>
    <w:p>
      <w:pPr>
        <w:numPr>
          <w:ilvl w:val="1"/>
          <w:numId w:val="1011"/>
        </w:numPr>
      </w:pPr>
      <w:r>
        <w:t xml:space="preserve">Mediana de Modelo R (702) &gt; Mediana de Modelo F (591)</w:t>
      </w:r>
    </w:p>
    <w:p>
      <w:pPr>
        <w:numPr>
          <w:ilvl w:val="1"/>
          <w:numId w:val="1011"/>
        </w:numPr>
      </w:pPr>
      <w:r>
        <w:t xml:space="preserve">Mediana de Modelo R (702) &gt; Mediana de Modelo L (692)</w:t>
      </w:r>
    </w:p>
    <w:p>
      <w:pPr>
        <w:numPr>
          <w:ilvl w:val="0"/>
          <w:numId w:val="1000"/>
        </w:numPr>
      </w:pPr>
      <w:r>
        <w:t xml:space="preserve">Por lo tanto, el Modelo R tiene una mediana mayor que la del Modelo L y que la del Modelo 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CellTech realizó pruebas de durabilidad en tres modelos de teléfonos celulares. La siguiente tabla muestra la duración de la batería (en minutos) para cada modelo durante 8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2"/>
        </w:numPr>
      </w:pPr>
      <w:r>
        <w:t xml:space="preserve">El Modelo U tiene una mediana igual a la del Modelo R y menor que la del Modelo W.</w:t>
      </w:r>
    </w:p>
    <w:p>
      <w:pPr>
        <w:numPr>
          <w:ilvl w:val="1"/>
          <w:numId w:val="1012"/>
        </w:numPr>
      </w:pPr>
      <w:r>
        <w:t xml:space="preserve">El Modelo U tiene una mediana mayor que la del Modelo W y menor que la del Modelo R.</w:t>
      </w:r>
    </w:p>
    <w:p>
      <w:pPr>
        <w:numPr>
          <w:ilvl w:val="1"/>
          <w:numId w:val="1012"/>
        </w:numPr>
      </w:pPr>
      <w:r>
        <w:t xml:space="preserve">El Modelo U tiene una mediana mayor que la del Modelo R y que la del Modelo W.</w:t>
      </w:r>
    </w:p>
    <w:p>
      <w:pPr>
        <w:numPr>
          <w:ilvl w:val="1"/>
          <w:numId w:val="1012"/>
        </w:numPr>
      </w:pPr>
      <w:r>
        <w:t xml:space="preserve">El Modelo U tiene una mediana igual a la del Modelo W y menor que la del Modelo 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U tiene una mediana mayor que la del Modelo R y que la del Modelo W.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3"/>
        </w:numPr>
      </w:pPr>
      <w:r>
        <w:t xml:space="preserve">Ordenar los datos de cada modelo y encontrar su mediana:</w:t>
      </w:r>
    </w:p>
    <w:p>
      <w:pPr>
        <w:numPr>
          <w:ilvl w:val="1"/>
          <w:numId w:val="1014"/>
        </w:numPr>
      </w:pPr>
      <w:r>
        <w:t xml:space="preserve">Modelo W: 543, 546, 598, 672, 678, 680, 696, 712 → Mediana = 675</w:t>
      </w:r>
    </w:p>
    <w:p>
      <w:pPr>
        <w:numPr>
          <w:ilvl w:val="1"/>
          <w:numId w:val="1014"/>
        </w:numPr>
      </w:pPr>
      <w:r>
        <w:t xml:space="preserve">Modelo R: 517, 566, 579, 626, 637, 660, 730, 768 → Mediana = 631.5</w:t>
      </w:r>
    </w:p>
    <w:p>
      <w:pPr>
        <w:numPr>
          <w:ilvl w:val="1"/>
          <w:numId w:val="1014"/>
        </w:numPr>
      </w:pPr>
      <w:r>
        <w:t xml:space="preserve">Modelo U: 560, 566, 596, 671, 681, 701, 703, 717 → Mediana = 676</w:t>
      </w:r>
    </w:p>
    <w:p>
      <w:pPr>
        <w:numPr>
          <w:ilvl w:val="1"/>
          <w:numId w:val="1015"/>
        </w:numPr>
      </w:pPr>
      <w:r>
        <w:t xml:space="preserve">Comparar las medianas:</w:t>
      </w:r>
    </w:p>
    <w:p>
      <w:pPr>
        <w:numPr>
          <w:ilvl w:val="1"/>
          <w:numId w:val="1016"/>
        </w:numPr>
      </w:pPr>
      <w:r>
        <w:t xml:space="preserve">Mediana de Modelo U (676) &gt; Mediana de Modelo W (675)</w:t>
      </w:r>
    </w:p>
    <w:p>
      <w:pPr>
        <w:numPr>
          <w:ilvl w:val="1"/>
          <w:numId w:val="1016"/>
        </w:numPr>
      </w:pPr>
      <w:r>
        <w:t xml:space="preserve">Mediana de Modelo U (676) &gt; Mediana de Modelo R (631.5)</w:t>
      </w:r>
    </w:p>
    <w:p>
      <w:pPr>
        <w:numPr>
          <w:ilvl w:val="0"/>
          <w:numId w:val="1000"/>
        </w:numPr>
      </w:pPr>
      <w:r>
        <w:t xml:space="preserve">Por lo tanto, el Modelo U tiene una mediana mayor que la del Modelo R y que la del Modelo W.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2025-03-07T01:28:06Z</dcterms:created>
  <dcterms:modified xsi:type="dcterms:W3CDTF">2025-03-07T01:28:06Z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