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1.svg" ContentType="image/svg+xml"/>
  <Override PartName="/word/media/rId37.svg" ContentType="image/svg+xml"/>
  <Override PartName="/word/media/rId25.svg" ContentType="image/svg+xml"/>
  <Override PartName="/word/media/rId33.svg" ContentType="image/svg+xml"/>
  <Override PartName="/word/media/rId29.svg" ContentType="image/svg+xml"/>
  <Override PartName="/word/media/rId54.svg" ContentType="image/svg+xml"/>
  <Override PartName="/word/media/rId58.svg" ContentType="image/svg+xml"/>
  <Override PartName="/word/media/rId42.svg" ContentType="image/svg+xml"/>
  <Override PartName="/word/media/rId50.svg" ContentType="image/svg+xml"/>
  <Override PartName="/word/media/rId46.svg" ContentType="image/svg+xml"/>
  <Override PartName="/word/media/rId75.svg" ContentType="image/svg+xml"/>
  <Override PartName="/word/media/rId79.svg" ContentType="image/svg+xml"/>
  <Override PartName="/word/media/rId67.svg" ContentType="image/svg+xml"/>
  <Override PartName="/word/media/rId71.svg" ContentType="image/svg+xml"/>
  <Override PartName="/word/media/rId63.svg" ContentType="image/svg+xml"/>
  <Override PartName="/word/media/rId84.svg" ContentType="image/svg+xml"/>
  <Override PartName="/word/media/rId100.svg" ContentType="image/svg+xml"/>
  <Override PartName="/word/media/rId92.svg" ContentType="image/svg+xml"/>
  <Override PartName="/word/media/rId88.svg" ContentType="image/svg+xml"/>
  <Override PartName="/word/media/rId96.svg" ContentType="image/svg+xml"/>
  <Override PartName="/word/media/rId117.svg" ContentType="image/svg+xml"/>
  <Override PartName="/word/media/rId121.svg" ContentType="image/svg+xml"/>
  <Override PartName="/word/media/rId109.svg" ContentType="image/svg+xml"/>
  <Override PartName="/word/media/rId105.svg" ContentType="image/svg+xml"/>
  <Override PartName="/word/media/rId11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12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Las dimensiones del cuerpo humano varían de acuerdo al sexo, edad, raza, nivel socioeconómico, etc.; por lo que esta ciencia dedicada a investigar, recopilar y analizar estos datos resulta fundamental en diversos campos.</w:t>
      </w:r>
    </w:p>
    <w:p>
      <w:pPr>
        <w:numPr>
          <w:ilvl w:val="0"/>
          <w:numId w:val="1000"/>
        </w:numPr>
      </w:pPr>
      <w:r>
        <w:t xml:space="preserve">Los datos de estatura se muestran en la siguiente tabla: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Tue Mar 11 21:09:33 2025</w:t>
      </w:r>
    </w:p>
    <w:bookmarkStart w:id="20" w:name="tabla:datos"/>
    <w:p>
      <w:pPr>
        <w:pStyle w:val="Compact"/>
      </w:pPr>
      <w:r>
        <w:t xml:space="preserve">Datos de estaturas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Estatura.en..cm.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</w:tbl>
    <w:bookmarkEnd w:id="20"/>
    <w:p>
      <w:pPr>
        <w:numPr>
          <w:ilvl w:val="0"/>
          <w:numId w:val="1000"/>
        </w:numPr>
      </w:pPr>
      <w:r>
        <w:t xml:space="preserve">¿Cuál de los siguientes diagramas de caja (boxplots) representa correctamente la estatura de los estudiantes?</w:t>
      </w:r>
    </w:p>
    <w:p>
      <w:pPr>
        <w:numPr>
          <w:ilvl w:val="1"/>
          <w:numId w:val="1002"/>
        </w:numPr>
      </w:pPr>
      <w:r>
        <w:drawing>
          <wp:inline>
            <wp:extent cx="4114800" cy="3429000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media/supplements1/exercise1/DiagramaA-1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114800" cy="3429000"/>
            <wp:effectExtent b="0" l="0" r="0" t="0"/>
            <wp:docPr descr="image" title="" id="26" name="Picture"/>
            <a:graphic>
              <a:graphicData uri="http://schemas.openxmlformats.org/drawingml/2006/picture">
                <pic:pic>
                  <pic:nvPicPr>
                    <pic:cNvPr descr="media/supplements1/exercise1/DiagramaB-1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114800" cy="3429000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1/DiagramaD-1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114800" cy="3429000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1/DiagramaC-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cuál diagrama de caja representa correctamente los datos, necesitamos identificar las estadísticas principales:</w:t>
      </w:r>
    </w:p>
    <w:p>
      <w:pPr>
        <w:numPr>
          <w:ilvl w:val="0"/>
          <w:numId w:val="1000"/>
        </w:numPr>
      </w:pPr>
      <w:r>
        <w:t xml:space="preserve">Estadísticas calculadas de las estaturas</w:t>
      </w:r>
    </w:p>
    <w:p>
      <w:pPr>
        <w:numPr>
          <w:ilvl w:val="0"/>
          <w:numId w:val="1000"/>
        </w:numPr>
      </w:pPr>
      <w:r>
        <w:t xml:space="preserve">Estadística</w:t>
      </w:r>
    </w:p>
    <w:p>
      <w:pPr>
        <w:numPr>
          <w:ilvl w:val="0"/>
          <w:numId w:val="1000"/>
        </w:numPr>
      </w:pPr>
      <w:r>
        <w:t xml:space="preserve">Valor..cm.</w:t>
      </w:r>
    </w:p>
    <w:p>
      <w:pPr>
        <w:numPr>
          <w:ilvl w:val="0"/>
          <w:numId w:val="1000"/>
        </w:numPr>
      </w:pPr>
      <w:r>
        <w:t xml:space="preserve">Mínimo</w:t>
      </w:r>
    </w:p>
    <w:p>
      <w:pPr>
        <w:numPr>
          <w:ilvl w:val="0"/>
          <w:numId w:val="1000"/>
        </w:numPr>
      </w:pPr>
      <w:r>
        <w:t xml:space="preserve">153</w:t>
      </w:r>
    </w:p>
    <w:p>
      <w:pPr>
        <w:numPr>
          <w:ilvl w:val="0"/>
          <w:numId w:val="1000"/>
        </w:numPr>
      </w:pPr>
      <w:r>
        <w:t xml:space="preserve">Primer Cuartil (Q1)</w:t>
      </w:r>
    </w:p>
    <w:p>
      <w:pPr>
        <w:numPr>
          <w:ilvl w:val="0"/>
          <w:numId w:val="1000"/>
        </w:numPr>
      </w:pPr>
      <w:r>
        <w:t xml:space="preserve">159</w:t>
      </w:r>
    </w:p>
    <w:p>
      <w:pPr>
        <w:numPr>
          <w:ilvl w:val="0"/>
          <w:numId w:val="1000"/>
        </w:numPr>
      </w:pPr>
      <w:r>
        <w:t xml:space="preserve">Mediana (Q2)</w:t>
      </w:r>
    </w:p>
    <w:p>
      <w:pPr>
        <w:numPr>
          <w:ilvl w:val="0"/>
          <w:numId w:val="1000"/>
        </w:numPr>
      </w:pPr>
      <w:r>
        <w:t xml:space="preserve">169</w:t>
      </w:r>
    </w:p>
    <w:p>
      <w:pPr>
        <w:numPr>
          <w:ilvl w:val="0"/>
          <w:numId w:val="1000"/>
        </w:numPr>
      </w:pPr>
      <w:r>
        <w:t xml:space="preserve">Tercer Cuartil (Q3)</w:t>
      </w:r>
    </w:p>
    <w:p>
      <w:pPr>
        <w:numPr>
          <w:ilvl w:val="0"/>
          <w:numId w:val="1000"/>
        </w:numPr>
      </w:pPr>
      <w:r>
        <w:t xml:space="preserve">176</w:t>
      </w:r>
    </w:p>
    <w:p>
      <w:pPr>
        <w:numPr>
          <w:ilvl w:val="0"/>
          <w:numId w:val="1000"/>
        </w:numPr>
      </w:pPr>
      <w:r>
        <w:t xml:space="preserve">Máximo</w:t>
      </w:r>
    </w:p>
    <w:p>
      <w:pPr>
        <w:numPr>
          <w:ilvl w:val="0"/>
          <w:numId w:val="1000"/>
        </w:numPr>
      </w:pPr>
      <w:r>
        <w:t xml:space="preserve">187</w:t>
      </w:r>
    </w:p>
    <w:p>
      <w:pPr>
        <w:numPr>
          <w:ilvl w:val="0"/>
          <w:numId w:val="1000"/>
        </w:numPr>
      </w:pPr>
      <w:r>
        <w:t xml:space="preserve">Analizando cada diagrama, el correcto es el que muestra:</w:t>
      </w:r>
    </w:p>
    <w:p>
      <w:pPr>
        <w:numPr>
          <w:ilvl w:val="1"/>
          <w:numId w:val="1003"/>
        </w:numPr>
      </w:pPr>
      <w:r>
        <w:t xml:space="preserve">Valor mínimo: 153 cm</w:t>
      </w:r>
    </w:p>
    <w:p>
      <w:pPr>
        <w:numPr>
          <w:ilvl w:val="1"/>
          <w:numId w:val="1003"/>
        </w:numPr>
      </w:pPr>
      <w:r>
        <w:t xml:space="preserve">Primer cuartil (Q1): 159 cm</w:t>
      </w:r>
    </w:p>
    <w:p>
      <w:pPr>
        <w:numPr>
          <w:ilvl w:val="1"/>
          <w:numId w:val="1003"/>
        </w:numPr>
      </w:pPr>
      <w:r>
        <w:t xml:space="preserve">Mediana (Q2): 169 cm</w:t>
      </w:r>
    </w:p>
    <w:p>
      <w:pPr>
        <w:numPr>
          <w:ilvl w:val="1"/>
          <w:numId w:val="1003"/>
        </w:numPr>
      </w:pPr>
      <w:r>
        <w:t xml:space="preserve">Tercer cuartil (Q3): 176 cm</w:t>
      </w:r>
    </w:p>
    <w:p>
      <w:pPr>
        <w:numPr>
          <w:ilvl w:val="1"/>
          <w:numId w:val="1003"/>
        </w:numPr>
      </w:pPr>
      <w:r>
        <w:t xml:space="preserve">Valor máximo: 187 cm</w:t>
      </w:r>
    </w:p>
    <w:p>
      <w:pPr>
        <w:numPr>
          <w:ilvl w:val="0"/>
          <w:numId w:val="1000"/>
        </w:numPr>
      </w:pPr>
      <w:r>
        <w:drawing>
          <wp:inline>
            <wp:extent cx="4114800" cy="3429000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media/supplements1/exercise1/DiagramaAsol-1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diagramas incorrectos presentan alguna de estas alteraciones:</w:t>
      </w:r>
    </w:p>
    <w:p>
      <w:pPr>
        <w:numPr>
          <w:ilvl w:val="1"/>
          <w:numId w:val="1004"/>
        </w:numPr>
      </w:pPr>
      <w:r>
        <w:t xml:space="preserve">Valores multiplicados por un factor (generando una escala diferente)</w:t>
      </w:r>
    </w:p>
    <w:p>
      <w:pPr>
        <w:numPr>
          <w:ilvl w:val="1"/>
          <w:numId w:val="1004"/>
        </w:numPr>
      </w:pPr>
      <w:r>
        <w:t xml:space="preserve">Cuartiles Q1 y Q3 invertidos</w:t>
      </w:r>
    </w:p>
    <w:p>
      <w:pPr>
        <w:numPr>
          <w:ilvl w:val="1"/>
          <w:numId w:val="1004"/>
        </w:numPr>
      </w:pPr>
      <w:r>
        <w:t xml:space="preserve">Mediana calculada incorrectamente (ya sea como la media entre el valor mínimo y máximo, la media entre Q1 y Q3, o un valor aleatorio entre Q1 y Q3)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Las dimensiones del cuerpo humano varían de acuerdo al sexo, edad, raza, nivel socioeconómico, etc.; por lo que esta ciencia dedicada a investigar, recopilar y analizar estos datos resulta fundamental en diversos campos.</w:t>
      </w:r>
    </w:p>
    <w:p>
      <w:pPr>
        <w:numPr>
          <w:ilvl w:val="0"/>
          <w:numId w:val="1000"/>
        </w:numPr>
      </w:pPr>
      <w:r>
        <w:t xml:space="preserve">Los datos de estatura se muestran en la siguiente tabla: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Tue Mar 11 21:09:33 2025</w:t>
      </w:r>
    </w:p>
    <w:bookmarkStart w:id="41" w:name="tabla:datos"/>
    <w:p>
      <w:pPr>
        <w:pStyle w:val="Compact"/>
      </w:pPr>
      <w:r>
        <w:t xml:space="preserve">Datos de estaturas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Estatura.en..cm.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</w:tbl>
    <w:bookmarkEnd w:id="41"/>
    <w:p>
      <w:pPr>
        <w:numPr>
          <w:ilvl w:val="0"/>
          <w:numId w:val="1000"/>
        </w:numPr>
      </w:pPr>
      <w:r>
        <w:t xml:space="preserve">¿Cuál de los siguientes diagramas de caja (boxplots) representa correctamente la estatura de los estudiantes?</w:t>
      </w:r>
    </w:p>
    <w:p>
      <w:pPr>
        <w:numPr>
          <w:ilvl w:val="1"/>
          <w:numId w:val="1005"/>
        </w:numPr>
      </w:pPr>
      <w:r>
        <w:drawing>
          <wp:inline>
            <wp:extent cx="4114800" cy="3429000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media/supplements1/exercise2/DiagramaB-1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114800" cy="3429000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media/supplements1/exercise2/DiagramaD-1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114800" cy="3429000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media/supplements1/exercise2/DiagramaC-1.sv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114800" cy="3429000"/>
            <wp:effectExtent b="0" l="0" r="0" t="0"/>
            <wp:docPr descr="image" title="" id="55" name="Picture"/>
            <a:graphic>
              <a:graphicData uri="http://schemas.openxmlformats.org/drawingml/2006/picture">
                <pic:pic>
                  <pic:nvPicPr>
                    <pic:cNvPr descr="media/supplements1/exercise2/DiagramaA-1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cuál diagrama de caja representa correctamente los datos, necesitamos identificar las estadísticas principales:</w:t>
      </w:r>
    </w:p>
    <w:p>
      <w:pPr>
        <w:numPr>
          <w:ilvl w:val="0"/>
          <w:numId w:val="1000"/>
        </w:numPr>
      </w:pPr>
      <w:r>
        <w:t xml:space="preserve">Estadísticas calculadas de las estaturas</w:t>
      </w:r>
    </w:p>
    <w:p>
      <w:pPr>
        <w:numPr>
          <w:ilvl w:val="0"/>
          <w:numId w:val="1000"/>
        </w:numPr>
      </w:pPr>
      <w:r>
        <w:t xml:space="preserve">Estadística</w:t>
      </w:r>
    </w:p>
    <w:p>
      <w:pPr>
        <w:numPr>
          <w:ilvl w:val="0"/>
          <w:numId w:val="1000"/>
        </w:numPr>
      </w:pPr>
      <w:r>
        <w:t xml:space="preserve">Valor..cm.</w:t>
      </w:r>
    </w:p>
    <w:p>
      <w:pPr>
        <w:numPr>
          <w:ilvl w:val="0"/>
          <w:numId w:val="1000"/>
        </w:numPr>
      </w:pPr>
      <w:r>
        <w:t xml:space="preserve">Mínimo</w:t>
      </w:r>
    </w:p>
    <w:p>
      <w:pPr>
        <w:numPr>
          <w:ilvl w:val="0"/>
          <w:numId w:val="1000"/>
        </w:numPr>
      </w:pPr>
      <w:r>
        <w:t xml:space="preserve">153</w:t>
      </w:r>
    </w:p>
    <w:p>
      <w:pPr>
        <w:numPr>
          <w:ilvl w:val="0"/>
          <w:numId w:val="1000"/>
        </w:numPr>
      </w:pPr>
      <w:r>
        <w:t xml:space="preserve">Primer Cuartil (Q1)</w:t>
      </w:r>
    </w:p>
    <w:p>
      <w:pPr>
        <w:numPr>
          <w:ilvl w:val="0"/>
          <w:numId w:val="1000"/>
        </w:numPr>
      </w:pPr>
      <w:r>
        <w:t xml:space="preserve">157</w:t>
      </w:r>
    </w:p>
    <w:p>
      <w:pPr>
        <w:numPr>
          <w:ilvl w:val="0"/>
          <w:numId w:val="1000"/>
        </w:numPr>
      </w:pPr>
      <w:r>
        <w:t xml:space="preserve">Mediana (Q2)</w:t>
      </w:r>
    </w:p>
    <w:p>
      <w:pPr>
        <w:numPr>
          <w:ilvl w:val="0"/>
          <w:numId w:val="1000"/>
        </w:numPr>
      </w:pPr>
      <w:r>
        <w:t xml:space="preserve">165</w:t>
      </w:r>
    </w:p>
    <w:p>
      <w:pPr>
        <w:numPr>
          <w:ilvl w:val="0"/>
          <w:numId w:val="1000"/>
        </w:numPr>
      </w:pPr>
      <w:r>
        <w:t xml:space="preserve">Tercer Cuartil (Q3)</w:t>
      </w:r>
    </w:p>
    <w:p>
      <w:pPr>
        <w:numPr>
          <w:ilvl w:val="0"/>
          <w:numId w:val="1000"/>
        </w:numPr>
      </w:pPr>
      <w:r>
        <w:t xml:space="preserve">173</w:t>
      </w:r>
    </w:p>
    <w:p>
      <w:pPr>
        <w:numPr>
          <w:ilvl w:val="0"/>
          <w:numId w:val="1000"/>
        </w:numPr>
      </w:pPr>
      <w:r>
        <w:t xml:space="preserve">Máximo</w:t>
      </w:r>
    </w:p>
    <w:p>
      <w:pPr>
        <w:numPr>
          <w:ilvl w:val="0"/>
          <w:numId w:val="1000"/>
        </w:numPr>
      </w:pPr>
      <w:r>
        <w:t xml:space="preserve">177</w:t>
      </w:r>
    </w:p>
    <w:p>
      <w:pPr>
        <w:numPr>
          <w:ilvl w:val="0"/>
          <w:numId w:val="1000"/>
        </w:numPr>
      </w:pPr>
      <w:r>
        <w:t xml:space="preserve">Analizando cada diagrama, el correcto es el que muestra:</w:t>
      </w:r>
    </w:p>
    <w:p>
      <w:pPr>
        <w:numPr>
          <w:ilvl w:val="1"/>
          <w:numId w:val="1006"/>
        </w:numPr>
      </w:pPr>
      <w:r>
        <w:t xml:space="preserve">Valor mínimo: 153 cm</w:t>
      </w:r>
    </w:p>
    <w:p>
      <w:pPr>
        <w:numPr>
          <w:ilvl w:val="1"/>
          <w:numId w:val="1006"/>
        </w:numPr>
      </w:pPr>
      <w:r>
        <w:t xml:space="preserve">Primer cuartil (Q1): 157 cm</w:t>
      </w:r>
    </w:p>
    <w:p>
      <w:pPr>
        <w:numPr>
          <w:ilvl w:val="1"/>
          <w:numId w:val="1006"/>
        </w:numPr>
      </w:pPr>
      <w:r>
        <w:t xml:space="preserve">Mediana (Q2): 165 cm</w:t>
      </w:r>
    </w:p>
    <w:p>
      <w:pPr>
        <w:numPr>
          <w:ilvl w:val="1"/>
          <w:numId w:val="1006"/>
        </w:numPr>
      </w:pPr>
      <w:r>
        <w:t xml:space="preserve">Tercer cuartil (Q3): 173 cm</w:t>
      </w:r>
    </w:p>
    <w:p>
      <w:pPr>
        <w:numPr>
          <w:ilvl w:val="1"/>
          <w:numId w:val="1006"/>
        </w:numPr>
      </w:pPr>
      <w:r>
        <w:t xml:space="preserve">Valor máximo: 177 cm</w:t>
      </w:r>
    </w:p>
    <w:p>
      <w:pPr>
        <w:numPr>
          <w:ilvl w:val="0"/>
          <w:numId w:val="1000"/>
        </w:numPr>
      </w:pPr>
      <w:r>
        <w:drawing>
          <wp:inline>
            <wp:extent cx="4114800" cy="3429000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media/supplements1/exercise2/DiagramaAsol-1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diagramas incorrectos presentan alguna de estas alteraciones:</w:t>
      </w:r>
    </w:p>
    <w:p>
      <w:pPr>
        <w:numPr>
          <w:ilvl w:val="1"/>
          <w:numId w:val="1007"/>
        </w:numPr>
      </w:pPr>
      <w:r>
        <w:t xml:space="preserve">Valores multiplicados por un factor (generando una escala diferente)</w:t>
      </w:r>
    </w:p>
    <w:p>
      <w:pPr>
        <w:numPr>
          <w:ilvl w:val="1"/>
          <w:numId w:val="1007"/>
        </w:numPr>
      </w:pPr>
      <w:r>
        <w:t xml:space="preserve">Cuartiles Q1 y Q3 invertidos</w:t>
      </w:r>
    </w:p>
    <w:p>
      <w:pPr>
        <w:numPr>
          <w:ilvl w:val="1"/>
          <w:numId w:val="1007"/>
        </w:numPr>
      </w:pPr>
      <w:r>
        <w:t xml:space="preserve">Mediana calculada incorrectamente (ya sea como la media entre el valor mínimo y máximo, la media entre Q1 y Q3, o un valor aleatorio entre Q1 y Q3)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Las dimensiones del cuerpo humano varían de acuerdo al sexo, edad, raza, nivel socioeconómico, etc.; por lo que esta ciencia dedicada a investigar, recopilar y analizar estos datos resulta fundamental en diversos campos.</w:t>
      </w:r>
    </w:p>
    <w:p>
      <w:pPr>
        <w:numPr>
          <w:ilvl w:val="0"/>
          <w:numId w:val="1000"/>
        </w:numPr>
      </w:pPr>
      <w:r>
        <w:t xml:space="preserve">Los datos de estatura se muestran en la siguiente tabla: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Tue Mar 11 21:09:34 2025</w:t>
      </w:r>
    </w:p>
    <w:bookmarkStart w:id="62" w:name="tabla:datos"/>
    <w:p>
      <w:pPr>
        <w:pStyle w:val="Compact"/>
      </w:pPr>
      <w:r>
        <w:t xml:space="preserve">Datos de estaturas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Estatura.en..cm.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</w:tbl>
    <w:bookmarkEnd w:id="62"/>
    <w:p>
      <w:pPr>
        <w:numPr>
          <w:ilvl w:val="0"/>
          <w:numId w:val="1000"/>
        </w:numPr>
      </w:pPr>
      <w:r>
        <w:t xml:space="preserve">¿Cuál de los siguientes diagramas de caja (boxplots) representa correctamente la estatura de los estudiantes?</w:t>
      </w:r>
    </w:p>
    <w:p>
      <w:pPr>
        <w:numPr>
          <w:ilvl w:val="1"/>
          <w:numId w:val="1008"/>
        </w:numPr>
      </w:pPr>
      <w:r>
        <w:drawing>
          <wp:inline>
            <wp:extent cx="4114800" cy="3429000"/>
            <wp:effectExtent b="0" l="0" r="0" t="0"/>
            <wp:docPr descr="image" title="" id="64" name="Picture"/>
            <a:graphic>
              <a:graphicData uri="http://schemas.openxmlformats.org/drawingml/2006/picture">
                <pic:pic>
                  <pic:nvPicPr>
                    <pic:cNvPr descr="media/supplements1/exercise3/DiagramaD-1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114800" cy="3429000"/>
            <wp:effectExtent b="0" l="0" r="0" t="0"/>
            <wp:docPr descr="image" title="" id="68" name="Picture"/>
            <a:graphic>
              <a:graphicData uri="http://schemas.openxmlformats.org/drawingml/2006/picture">
                <pic:pic>
                  <pic:nvPicPr>
                    <pic:cNvPr descr="media/supplements1/exercise3/DiagramaB-1.sv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114800" cy="3429000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media/supplements1/exercise3/DiagramaC-1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114800" cy="3429000"/>
            <wp:effectExtent b="0" l="0" r="0" t="0"/>
            <wp:docPr descr="image" title="" id="76" name="Picture"/>
            <a:graphic>
              <a:graphicData uri="http://schemas.openxmlformats.org/drawingml/2006/picture">
                <pic:pic>
                  <pic:nvPicPr>
                    <pic:cNvPr descr="media/supplements1/exercise3/DiagramaA-1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cuál diagrama de caja representa correctamente los datos, necesitamos identificar las estadísticas principales:</w:t>
      </w:r>
    </w:p>
    <w:p>
      <w:pPr>
        <w:numPr>
          <w:ilvl w:val="0"/>
          <w:numId w:val="1000"/>
        </w:numPr>
      </w:pPr>
      <w:r>
        <w:t xml:space="preserve">Estadísticas calculadas de las estaturas</w:t>
      </w:r>
    </w:p>
    <w:p>
      <w:pPr>
        <w:numPr>
          <w:ilvl w:val="0"/>
          <w:numId w:val="1000"/>
        </w:numPr>
      </w:pPr>
      <w:r>
        <w:t xml:space="preserve">Estadística</w:t>
      </w:r>
    </w:p>
    <w:p>
      <w:pPr>
        <w:numPr>
          <w:ilvl w:val="0"/>
          <w:numId w:val="1000"/>
        </w:numPr>
      </w:pPr>
      <w:r>
        <w:t xml:space="preserve">Valor..cm.</w:t>
      </w:r>
    </w:p>
    <w:p>
      <w:pPr>
        <w:numPr>
          <w:ilvl w:val="0"/>
          <w:numId w:val="1000"/>
        </w:numPr>
      </w:pPr>
      <w:r>
        <w:t xml:space="preserve">Mínimo</w:t>
      </w:r>
    </w:p>
    <w:p>
      <w:pPr>
        <w:numPr>
          <w:ilvl w:val="0"/>
          <w:numId w:val="1000"/>
        </w:numPr>
      </w:pPr>
      <w:r>
        <w:t xml:space="preserve">157</w:t>
      </w:r>
    </w:p>
    <w:p>
      <w:pPr>
        <w:numPr>
          <w:ilvl w:val="0"/>
          <w:numId w:val="1000"/>
        </w:numPr>
      </w:pPr>
      <w:r>
        <w:t xml:space="preserve">Primer Cuartil (Q1)</w:t>
      </w:r>
    </w:p>
    <w:p>
      <w:pPr>
        <w:numPr>
          <w:ilvl w:val="0"/>
          <w:numId w:val="1000"/>
        </w:numPr>
      </w:pPr>
      <w:r>
        <w:t xml:space="preserve">160</w:t>
      </w:r>
    </w:p>
    <w:p>
      <w:pPr>
        <w:numPr>
          <w:ilvl w:val="0"/>
          <w:numId w:val="1000"/>
        </w:numPr>
      </w:pPr>
      <w:r>
        <w:t xml:space="preserve">Mediana (Q2)</w:t>
      </w:r>
    </w:p>
    <w:p>
      <w:pPr>
        <w:numPr>
          <w:ilvl w:val="0"/>
          <w:numId w:val="1000"/>
        </w:numPr>
      </w:pPr>
      <w:r>
        <w:t xml:space="preserve">162</w:t>
      </w:r>
    </w:p>
    <w:p>
      <w:pPr>
        <w:numPr>
          <w:ilvl w:val="0"/>
          <w:numId w:val="1000"/>
        </w:numPr>
      </w:pPr>
      <w:r>
        <w:t xml:space="preserve">Tercer Cuartil (Q3)</w:t>
      </w:r>
    </w:p>
    <w:p>
      <w:pPr>
        <w:numPr>
          <w:ilvl w:val="0"/>
          <w:numId w:val="1000"/>
        </w:numPr>
      </w:pPr>
      <w:r>
        <w:t xml:space="preserve">164</w:t>
      </w:r>
    </w:p>
    <w:p>
      <w:pPr>
        <w:numPr>
          <w:ilvl w:val="0"/>
          <w:numId w:val="1000"/>
        </w:numPr>
      </w:pPr>
      <w:r>
        <w:t xml:space="preserve">Máximo</w:t>
      </w:r>
    </w:p>
    <w:p>
      <w:pPr>
        <w:numPr>
          <w:ilvl w:val="0"/>
          <w:numId w:val="1000"/>
        </w:numPr>
      </w:pPr>
      <w:r>
        <w:t xml:space="preserve">174</w:t>
      </w:r>
    </w:p>
    <w:p>
      <w:pPr>
        <w:numPr>
          <w:ilvl w:val="0"/>
          <w:numId w:val="1000"/>
        </w:numPr>
      </w:pPr>
      <w:r>
        <w:t xml:space="preserve">Analizando cada diagrama, el correcto es el que muestra:</w:t>
      </w:r>
    </w:p>
    <w:p>
      <w:pPr>
        <w:numPr>
          <w:ilvl w:val="1"/>
          <w:numId w:val="1009"/>
        </w:numPr>
      </w:pPr>
      <w:r>
        <w:t xml:space="preserve">Valor mínimo: 157 cm</w:t>
      </w:r>
    </w:p>
    <w:p>
      <w:pPr>
        <w:numPr>
          <w:ilvl w:val="1"/>
          <w:numId w:val="1009"/>
        </w:numPr>
      </w:pPr>
      <w:r>
        <w:t xml:space="preserve">Primer cuartil (Q1): 160 cm</w:t>
      </w:r>
    </w:p>
    <w:p>
      <w:pPr>
        <w:numPr>
          <w:ilvl w:val="1"/>
          <w:numId w:val="1009"/>
        </w:numPr>
      </w:pPr>
      <w:r>
        <w:t xml:space="preserve">Mediana (Q2): 162 cm</w:t>
      </w:r>
    </w:p>
    <w:p>
      <w:pPr>
        <w:numPr>
          <w:ilvl w:val="1"/>
          <w:numId w:val="1009"/>
        </w:numPr>
      </w:pPr>
      <w:r>
        <w:t xml:space="preserve">Tercer cuartil (Q3): 164 cm</w:t>
      </w:r>
    </w:p>
    <w:p>
      <w:pPr>
        <w:numPr>
          <w:ilvl w:val="1"/>
          <w:numId w:val="1009"/>
        </w:numPr>
      </w:pPr>
      <w:r>
        <w:t xml:space="preserve">Valor máximo: 174 cm</w:t>
      </w:r>
    </w:p>
    <w:p>
      <w:pPr>
        <w:numPr>
          <w:ilvl w:val="0"/>
          <w:numId w:val="1000"/>
        </w:numPr>
      </w:pPr>
      <w:r>
        <w:drawing>
          <wp:inline>
            <wp:extent cx="4114800" cy="3429000"/>
            <wp:effectExtent b="0" l="0" r="0" t="0"/>
            <wp:docPr descr="image" title="" id="80" name="Picture"/>
            <a:graphic>
              <a:graphicData uri="http://schemas.openxmlformats.org/drawingml/2006/picture">
                <pic:pic>
                  <pic:nvPicPr>
                    <pic:cNvPr descr="media/supplements1/exercise3/DiagramaAsol-1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diagramas incorrectos presentan alguna de estas alteraciones:</w:t>
      </w:r>
    </w:p>
    <w:p>
      <w:pPr>
        <w:numPr>
          <w:ilvl w:val="1"/>
          <w:numId w:val="1010"/>
        </w:numPr>
      </w:pPr>
      <w:r>
        <w:t xml:space="preserve">Valores multiplicados por un factor (generando una escala diferente)</w:t>
      </w:r>
    </w:p>
    <w:p>
      <w:pPr>
        <w:numPr>
          <w:ilvl w:val="1"/>
          <w:numId w:val="1010"/>
        </w:numPr>
      </w:pPr>
      <w:r>
        <w:t xml:space="preserve">Cuartiles Q1 y Q3 invertidos</w:t>
      </w:r>
    </w:p>
    <w:p>
      <w:pPr>
        <w:numPr>
          <w:ilvl w:val="1"/>
          <w:numId w:val="1010"/>
        </w:numPr>
      </w:pPr>
      <w:r>
        <w:t xml:space="preserve">Mediana calculada incorrectamente (ya sea como la media entre el valor mínimo y máximo, la media entre Q1 y Q3, o un valor aleatorio entre Q1 y Q3)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Las dimensiones del cuerpo humano varían de acuerdo al sexo, edad, raza, nivel socioeconómico, etc.; por lo que esta ciencia dedicada a investigar, recopilar y analizar estos datos resulta fundamental en diversos campos.</w:t>
      </w:r>
    </w:p>
    <w:p>
      <w:pPr>
        <w:numPr>
          <w:ilvl w:val="0"/>
          <w:numId w:val="1000"/>
        </w:numPr>
      </w:pPr>
      <w:r>
        <w:t xml:space="preserve">Los datos de estatura se muestran en la siguiente tabla: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Tue Mar 11 21:09:34 2025</w:t>
      </w:r>
    </w:p>
    <w:bookmarkStart w:id="83" w:name="tabla:datos"/>
    <w:p>
      <w:pPr>
        <w:pStyle w:val="Compact"/>
      </w:pPr>
      <w:r>
        <w:t xml:space="preserve">Datos de estaturas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Estatura.en..cm.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</w:t>
            </w:r>
          </w:p>
        </w:tc>
      </w:tr>
    </w:tbl>
    <w:bookmarkEnd w:id="83"/>
    <w:p>
      <w:pPr>
        <w:numPr>
          <w:ilvl w:val="0"/>
          <w:numId w:val="1000"/>
        </w:numPr>
      </w:pPr>
      <w:r>
        <w:t xml:space="preserve">¿Cuál de los siguientes diagramas de caja (boxplots) representa correctamente la estatura de los estudiantes?</w:t>
      </w:r>
    </w:p>
    <w:p>
      <w:pPr>
        <w:numPr>
          <w:ilvl w:val="1"/>
          <w:numId w:val="1011"/>
        </w:numPr>
      </w:pPr>
      <w:r>
        <w:drawing>
          <wp:inline>
            <wp:extent cx="4114800" cy="3429000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4/DiagramaA-1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114800" cy="3429000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4/DiagramaC-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114800" cy="3429000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4/DiagramaB-1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114800" cy="3429000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media/supplements1/exercise4/DiagramaD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cuál diagrama de caja representa correctamente los datos, necesitamos identificar las estadísticas principales:</w:t>
      </w:r>
    </w:p>
    <w:p>
      <w:pPr>
        <w:numPr>
          <w:ilvl w:val="0"/>
          <w:numId w:val="1000"/>
        </w:numPr>
      </w:pPr>
      <w:r>
        <w:t xml:space="preserve">Estadísticas calculadas de las estaturas</w:t>
      </w:r>
    </w:p>
    <w:p>
      <w:pPr>
        <w:numPr>
          <w:ilvl w:val="0"/>
          <w:numId w:val="1000"/>
        </w:numPr>
      </w:pPr>
      <w:r>
        <w:t xml:space="preserve">Estadística</w:t>
      </w:r>
    </w:p>
    <w:p>
      <w:pPr>
        <w:numPr>
          <w:ilvl w:val="0"/>
          <w:numId w:val="1000"/>
        </w:numPr>
      </w:pPr>
      <w:r>
        <w:t xml:space="preserve">Valor..cm.</w:t>
      </w:r>
    </w:p>
    <w:p>
      <w:pPr>
        <w:numPr>
          <w:ilvl w:val="0"/>
          <w:numId w:val="1000"/>
        </w:numPr>
      </w:pPr>
      <w:r>
        <w:t xml:space="preserve">Mínimo</w:t>
      </w:r>
    </w:p>
    <w:p>
      <w:pPr>
        <w:numPr>
          <w:ilvl w:val="0"/>
          <w:numId w:val="1000"/>
        </w:numPr>
      </w:pPr>
      <w:r>
        <w:t xml:space="preserve">142</w:t>
      </w:r>
    </w:p>
    <w:p>
      <w:pPr>
        <w:numPr>
          <w:ilvl w:val="0"/>
          <w:numId w:val="1000"/>
        </w:numPr>
      </w:pPr>
      <w:r>
        <w:t xml:space="preserve">Primer Cuartil (Q1)</w:t>
      </w:r>
    </w:p>
    <w:p>
      <w:pPr>
        <w:numPr>
          <w:ilvl w:val="0"/>
          <w:numId w:val="1000"/>
        </w:numPr>
      </w:pPr>
      <w:r>
        <w:t xml:space="preserve">152</w:t>
      </w:r>
    </w:p>
    <w:p>
      <w:pPr>
        <w:numPr>
          <w:ilvl w:val="0"/>
          <w:numId w:val="1000"/>
        </w:numPr>
      </w:pPr>
      <w:r>
        <w:t xml:space="preserve">Mediana (Q2)</w:t>
      </w:r>
    </w:p>
    <w:p>
      <w:pPr>
        <w:numPr>
          <w:ilvl w:val="0"/>
          <w:numId w:val="1000"/>
        </w:numPr>
      </w:pPr>
      <w:r>
        <w:t xml:space="preserve">167</w:t>
      </w:r>
    </w:p>
    <w:p>
      <w:pPr>
        <w:numPr>
          <w:ilvl w:val="0"/>
          <w:numId w:val="1000"/>
        </w:numPr>
      </w:pPr>
      <w:r>
        <w:t xml:space="preserve">Tercer Cuartil (Q3)</w:t>
      </w:r>
    </w:p>
    <w:p>
      <w:pPr>
        <w:numPr>
          <w:ilvl w:val="0"/>
          <w:numId w:val="1000"/>
        </w:numPr>
      </w:pPr>
      <w:r>
        <w:t xml:space="preserve">182</w:t>
      </w:r>
    </w:p>
    <w:p>
      <w:pPr>
        <w:numPr>
          <w:ilvl w:val="0"/>
          <w:numId w:val="1000"/>
        </w:numPr>
      </w:pPr>
      <w:r>
        <w:t xml:space="preserve">Máximo</w:t>
      </w:r>
    </w:p>
    <w:p>
      <w:pPr>
        <w:numPr>
          <w:ilvl w:val="0"/>
          <w:numId w:val="1000"/>
        </w:numPr>
      </w:pPr>
      <w:r>
        <w:t xml:space="preserve">187</w:t>
      </w:r>
    </w:p>
    <w:p>
      <w:pPr>
        <w:numPr>
          <w:ilvl w:val="0"/>
          <w:numId w:val="1000"/>
        </w:numPr>
      </w:pPr>
      <w:r>
        <w:t xml:space="preserve">Analizando cada diagrama, el correcto es el que muestra:</w:t>
      </w:r>
    </w:p>
    <w:p>
      <w:pPr>
        <w:numPr>
          <w:ilvl w:val="1"/>
          <w:numId w:val="1012"/>
        </w:numPr>
      </w:pPr>
      <w:r>
        <w:t xml:space="preserve">Valor mínimo: 142 cm</w:t>
      </w:r>
    </w:p>
    <w:p>
      <w:pPr>
        <w:numPr>
          <w:ilvl w:val="1"/>
          <w:numId w:val="1012"/>
        </w:numPr>
      </w:pPr>
      <w:r>
        <w:t xml:space="preserve">Primer cuartil (Q1): 152 cm</w:t>
      </w:r>
    </w:p>
    <w:p>
      <w:pPr>
        <w:numPr>
          <w:ilvl w:val="1"/>
          <w:numId w:val="1012"/>
        </w:numPr>
      </w:pPr>
      <w:r>
        <w:t xml:space="preserve">Mediana (Q2): 167 cm</w:t>
      </w:r>
    </w:p>
    <w:p>
      <w:pPr>
        <w:numPr>
          <w:ilvl w:val="1"/>
          <w:numId w:val="1012"/>
        </w:numPr>
      </w:pPr>
      <w:r>
        <w:t xml:space="preserve">Tercer cuartil (Q3): 182 cm</w:t>
      </w:r>
    </w:p>
    <w:p>
      <w:pPr>
        <w:numPr>
          <w:ilvl w:val="1"/>
          <w:numId w:val="1012"/>
        </w:numPr>
      </w:pPr>
      <w:r>
        <w:t xml:space="preserve">Valor máximo: 187 cm</w:t>
      </w:r>
    </w:p>
    <w:p>
      <w:pPr>
        <w:numPr>
          <w:ilvl w:val="0"/>
          <w:numId w:val="1000"/>
        </w:numPr>
      </w:pPr>
      <w:r>
        <w:drawing>
          <wp:inline>
            <wp:extent cx="4114800" cy="3429000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media/supplements1/exercise4/DiagramaAsol-1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diagramas incorrectos presentan alguna de estas alteraciones:</w:t>
      </w:r>
    </w:p>
    <w:p>
      <w:pPr>
        <w:numPr>
          <w:ilvl w:val="1"/>
          <w:numId w:val="1013"/>
        </w:numPr>
      </w:pPr>
      <w:r>
        <w:t xml:space="preserve">Valores multiplicados por un factor (generando una escala diferente)</w:t>
      </w:r>
    </w:p>
    <w:p>
      <w:pPr>
        <w:numPr>
          <w:ilvl w:val="1"/>
          <w:numId w:val="1013"/>
        </w:numPr>
      </w:pPr>
      <w:r>
        <w:t xml:space="preserve">Cuartiles Q1 y Q3 invertidos</w:t>
      </w:r>
    </w:p>
    <w:p>
      <w:pPr>
        <w:numPr>
          <w:ilvl w:val="1"/>
          <w:numId w:val="1013"/>
        </w:numPr>
      </w:pPr>
      <w:r>
        <w:t xml:space="preserve">Mediana calculada incorrectamente (ya sea como la media entre el valor mínimo y máximo, la media entre Q1 y Q3, o un valor aleatorio entre Q1 y Q3)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Las dimensiones del cuerpo humano varían de acuerdo al sexo, edad, raza, nivel socioeconómico, etc.; por lo que esta ciencia dedicada a investigar, recopilar y analizar estos datos resulta fundamental en diversos campos.</w:t>
      </w:r>
    </w:p>
    <w:p>
      <w:pPr>
        <w:numPr>
          <w:ilvl w:val="0"/>
          <w:numId w:val="1000"/>
        </w:numPr>
      </w:pPr>
      <w:r>
        <w:t xml:space="preserve">Los datos de estatura se muestran en la siguiente tabla: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Tue Mar 11 21:09:34 2025</w:t>
      </w:r>
    </w:p>
    <w:bookmarkStart w:id="104" w:name="tabla:datos"/>
    <w:p>
      <w:pPr>
        <w:pStyle w:val="Compact"/>
      </w:pPr>
      <w:r>
        <w:t xml:space="preserve">Datos de estaturas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Estatura.en..cm.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</w:t>
            </w:r>
          </w:p>
        </w:tc>
      </w:tr>
    </w:tbl>
    <w:bookmarkEnd w:id="104"/>
    <w:p>
      <w:pPr>
        <w:numPr>
          <w:ilvl w:val="0"/>
          <w:numId w:val="1000"/>
        </w:numPr>
      </w:pPr>
      <w:r>
        <w:t xml:space="preserve">¿Cuál de los siguientes diagramas de caja (boxplots) representa correctamente la estatura de los estudiantes?</w:t>
      </w:r>
    </w:p>
    <w:p>
      <w:pPr>
        <w:numPr>
          <w:ilvl w:val="1"/>
          <w:numId w:val="1014"/>
        </w:numPr>
      </w:pPr>
      <w:r>
        <w:drawing>
          <wp:inline>
            <wp:extent cx="4114800" cy="3429000"/>
            <wp:effectExtent b="0" l="0" r="0" t="0"/>
            <wp:docPr descr="image" title="" id="106" name="Picture"/>
            <a:graphic>
              <a:graphicData uri="http://schemas.openxmlformats.org/drawingml/2006/picture">
                <pic:pic>
                  <pic:nvPicPr>
                    <pic:cNvPr descr="media/supplements1/exercise5/DiagramaC-1.sv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114800" cy="3429000"/>
            <wp:effectExtent b="0" l="0" r="0" t="0"/>
            <wp:docPr descr="image" title="" id="110" name="Picture"/>
            <a:graphic>
              <a:graphicData uri="http://schemas.openxmlformats.org/drawingml/2006/picture">
                <pic:pic>
                  <pic:nvPicPr>
                    <pic:cNvPr descr="media/supplements1/exercise5/DiagramaB-1.sv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114800" cy="3429000"/>
            <wp:effectExtent b="0" l="0" r="0" t="0"/>
            <wp:docPr descr="image" title="" id="114" name="Picture"/>
            <a:graphic>
              <a:graphicData uri="http://schemas.openxmlformats.org/drawingml/2006/picture">
                <pic:pic>
                  <pic:nvPicPr>
                    <pic:cNvPr descr="media/supplements1/exercise5/DiagramaD-1.sv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114800" cy="3429000"/>
            <wp:effectExtent b="0" l="0" r="0" t="0"/>
            <wp:docPr descr="image" title="" id="118" name="Picture"/>
            <a:graphic>
              <a:graphicData uri="http://schemas.openxmlformats.org/drawingml/2006/picture">
                <pic:pic>
                  <pic:nvPicPr>
                    <pic:cNvPr descr="media/supplements1/exercise5/DiagramaA-1.sv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cuál diagrama de caja representa correctamente los datos, necesitamos identificar las estadísticas principales:</w:t>
      </w:r>
    </w:p>
    <w:p>
      <w:pPr>
        <w:numPr>
          <w:ilvl w:val="0"/>
          <w:numId w:val="1000"/>
        </w:numPr>
      </w:pPr>
      <w:r>
        <w:t xml:space="preserve">Estadísticas calculadas de las estaturas</w:t>
      </w:r>
    </w:p>
    <w:p>
      <w:pPr>
        <w:numPr>
          <w:ilvl w:val="0"/>
          <w:numId w:val="1000"/>
        </w:numPr>
      </w:pPr>
      <w:r>
        <w:t xml:space="preserve">Estadística</w:t>
      </w:r>
    </w:p>
    <w:p>
      <w:pPr>
        <w:numPr>
          <w:ilvl w:val="0"/>
          <w:numId w:val="1000"/>
        </w:numPr>
      </w:pPr>
      <w:r>
        <w:t xml:space="preserve">Valor..cm.</w:t>
      </w:r>
    </w:p>
    <w:p>
      <w:pPr>
        <w:numPr>
          <w:ilvl w:val="0"/>
          <w:numId w:val="1000"/>
        </w:numPr>
      </w:pPr>
      <w:r>
        <w:t xml:space="preserve">Mínimo</w:t>
      </w:r>
    </w:p>
    <w:p>
      <w:pPr>
        <w:numPr>
          <w:ilvl w:val="0"/>
          <w:numId w:val="1000"/>
        </w:numPr>
      </w:pPr>
      <w:r>
        <w:t xml:space="preserve">143</w:t>
      </w:r>
    </w:p>
    <w:p>
      <w:pPr>
        <w:numPr>
          <w:ilvl w:val="0"/>
          <w:numId w:val="1000"/>
        </w:numPr>
      </w:pPr>
      <w:r>
        <w:t xml:space="preserve">Primer Cuartil (Q1)</w:t>
      </w:r>
    </w:p>
    <w:p>
      <w:pPr>
        <w:numPr>
          <w:ilvl w:val="0"/>
          <w:numId w:val="1000"/>
        </w:numPr>
      </w:pPr>
      <w:r>
        <w:t xml:space="preserve">156</w:t>
      </w:r>
    </w:p>
    <w:p>
      <w:pPr>
        <w:numPr>
          <w:ilvl w:val="0"/>
          <w:numId w:val="1000"/>
        </w:numPr>
      </w:pPr>
      <w:r>
        <w:t xml:space="preserve">Mediana (Q2)</w:t>
      </w:r>
    </w:p>
    <w:p>
      <w:pPr>
        <w:numPr>
          <w:ilvl w:val="0"/>
          <w:numId w:val="1000"/>
        </w:numPr>
      </w:pPr>
      <w:r>
        <w:t xml:space="preserve">159</w:t>
      </w:r>
    </w:p>
    <w:p>
      <w:pPr>
        <w:numPr>
          <w:ilvl w:val="0"/>
          <w:numId w:val="1000"/>
        </w:numPr>
      </w:pPr>
      <w:r>
        <w:t xml:space="preserve">Tercer Cuartil (Q3)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Máximo</w:t>
      </w:r>
    </w:p>
    <w:p>
      <w:pPr>
        <w:numPr>
          <w:ilvl w:val="0"/>
          <w:numId w:val="1000"/>
        </w:numPr>
      </w:pPr>
      <w:r>
        <w:t xml:space="preserve">179</w:t>
      </w:r>
    </w:p>
    <w:p>
      <w:pPr>
        <w:numPr>
          <w:ilvl w:val="0"/>
          <w:numId w:val="1000"/>
        </w:numPr>
      </w:pPr>
      <w:r>
        <w:t xml:space="preserve">Analizando cada diagrama, el correcto es el que muestra:</w:t>
      </w:r>
    </w:p>
    <w:p>
      <w:pPr>
        <w:numPr>
          <w:ilvl w:val="1"/>
          <w:numId w:val="1015"/>
        </w:numPr>
      </w:pPr>
      <w:r>
        <w:t xml:space="preserve">Valor mínimo: 143 cm</w:t>
      </w:r>
    </w:p>
    <w:p>
      <w:pPr>
        <w:numPr>
          <w:ilvl w:val="1"/>
          <w:numId w:val="1015"/>
        </w:numPr>
      </w:pPr>
      <w:r>
        <w:t xml:space="preserve">Primer cuartil (Q1): 156 cm</w:t>
      </w:r>
    </w:p>
    <w:p>
      <w:pPr>
        <w:numPr>
          <w:ilvl w:val="1"/>
          <w:numId w:val="1015"/>
        </w:numPr>
      </w:pPr>
      <w:r>
        <w:t xml:space="preserve">Mediana (Q2): 159 cm</w:t>
      </w:r>
    </w:p>
    <w:p>
      <w:pPr>
        <w:numPr>
          <w:ilvl w:val="1"/>
          <w:numId w:val="1015"/>
        </w:numPr>
      </w:pPr>
      <w:r>
        <w:t xml:space="preserve">Tercer cuartil (Q3): 166 cm</w:t>
      </w:r>
    </w:p>
    <w:p>
      <w:pPr>
        <w:numPr>
          <w:ilvl w:val="1"/>
          <w:numId w:val="1015"/>
        </w:numPr>
      </w:pPr>
      <w:r>
        <w:t xml:space="preserve">Valor máximo: 179 cm</w:t>
      </w:r>
    </w:p>
    <w:p>
      <w:pPr>
        <w:numPr>
          <w:ilvl w:val="0"/>
          <w:numId w:val="1000"/>
        </w:numPr>
      </w:pPr>
      <w:r>
        <w:drawing>
          <wp:inline>
            <wp:extent cx="4114800" cy="3429000"/>
            <wp:effectExtent b="0" l="0" r="0" t="0"/>
            <wp:docPr descr="image" title="" id="122" name="Picture"/>
            <a:graphic>
              <a:graphicData uri="http://schemas.openxmlformats.org/drawingml/2006/picture">
                <pic:pic>
                  <pic:nvPicPr>
                    <pic:cNvPr descr="media/supplements1/exercise5/DiagramaAsol-1.sv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diagramas incorrectos presentan alguna de estas alteraciones:</w:t>
      </w:r>
    </w:p>
    <w:p>
      <w:pPr>
        <w:numPr>
          <w:ilvl w:val="1"/>
          <w:numId w:val="1016"/>
        </w:numPr>
      </w:pPr>
      <w:r>
        <w:t xml:space="preserve">Valores multiplicados por un factor (generando una escala diferente)</w:t>
      </w:r>
    </w:p>
    <w:p>
      <w:pPr>
        <w:numPr>
          <w:ilvl w:val="1"/>
          <w:numId w:val="1016"/>
        </w:numPr>
      </w:pPr>
      <w:r>
        <w:t xml:space="preserve">Cuartiles Q1 y Q3 invertidos</w:t>
      </w:r>
    </w:p>
    <w:p>
      <w:pPr>
        <w:numPr>
          <w:ilvl w:val="1"/>
          <w:numId w:val="1016"/>
        </w:numPr>
      </w:pPr>
      <w:r>
        <w:t xml:space="preserve">Mediana calculada incorrectamente (ya sea como la media entre el valor mínimo y máximo, la media entre Q1 y Q3, o un valor aleatorio entre Q1 y Q3)</w:t>
      </w:r>
    </w:p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1" Target="media/rId21.svg" /><Relationship Type="http://schemas.openxmlformats.org/officeDocument/2006/relationships/image" Id="rId37" Target="media/rId37.svg" /><Relationship Type="http://schemas.openxmlformats.org/officeDocument/2006/relationships/image" Id="rId25" Target="media/rId25.svg" /><Relationship Type="http://schemas.openxmlformats.org/officeDocument/2006/relationships/image" Id="rId33" Target="media/rId33.svg" /><Relationship Type="http://schemas.openxmlformats.org/officeDocument/2006/relationships/image" Id="rId29" Target="media/rId29.svg" /><Relationship Type="http://schemas.openxmlformats.org/officeDocument/2006/relationships/image" Id="rId54" Target="media/rId54.svg" /><Relationship Type="http://schemas.openxmlformats.org/officeDocument/2006/relationships/image" Id="rId58" Target="media/rId58.svg" /><Relationship Type="http://schemas.openxmlformats.org/officeDocument/2006/relationships/image" Id="rId42" Target="media/rId42.svg" /><Relationship Type="http://schemas.openxmlformats.org/officeDocument/2006/relationships/image" Id="rId50" Target="media/rId50.svg" /><Relationship Type="http://schemas.openxmlformats.org/officeDocument/2006/relationships/image" Id="rId46" Target="media/rId46.svg" /><Relationship Type="http://schemas.openxmlformats.org/officeDocument/2006/relationships/image" Id="rId75" Target="media/rId75.svg" /><Relationship Type="http://schemas.openxmlformats.org/officeDocument/2006/relationships/image" Id="rId79" Target="media/rId79.svg" /><Relationship Type="http://schemas.openxmlformats.org/officeDocument/2006/relationships/image" Id="rId67" Target="media/rId67.svg" /><Relationship Type="http://schemas.openxmlformats.org/officeDocument/2006/relationships/image" Id="rId71" Target="media/rId71.svg" /><Relationship Type="http://schemas.openxmlformats.org/officeDocument/2006/relationships/image" Id="rId63" Target="media/rId63.svg" /><Relationship Type="http://schemas.openxmlformats.org/officeDocument/2006/relationships/image" Id="rId84" Target="media/rId84.svg" /><Relationship Type="http://schemas.openxmlformats.org/officeDocument/2006/relationships/image" Id="rId100" Target="media/rId100.svg" /><Relationship Type="http://schemas.openxmlformats.org/officeDocument/2006/relationships/image" Id="rId92" Target="media/rId92.svg" /><Relationship Type="http://schemas.openxmlformats.org/officeDocument/2006/relationships/image" Id="rId88" Target="media/rId88.svg" /><Relationship Type="http://schemas.openxmlformats.org/officeDocument/2006/relationships/image" Id="rId96" Target="media/rId96.svg" /><Relationship Type="http://schemas.openxmlformats.org/officeDocument/2006/relationships/image" Id="rId117" Target="media/rId117.svg" /><Relationship Type="http://schemas.openxmlformats.org/officeDocument/2006/relationships/image" Id="rId121" Target="media/rId121.svg" /><Relationship Type="http://schemas.openxmlformats.org/officeDocument/2006/relationships/image" Id="rId109" Target="media/rId109.svg" /><Relationship Type="http://schemas.openxmlformats.org/officeDocument/2006/relationships/image" Id="rId105" Target="media/rId105.svg" /><Relationship Type="http://schemas.openxmlformats.org/officeDocument/2006/relationships/image" Id="rId113" Target="media/rId11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2025-03-12T02:09:36Z</dcterms:created>
  <dcterms:modified xsi:type="dcterms:W3CDTF">2025-03-12T02:09:36Z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