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robabilidad-y-afirmaciones-incorrectas"/>
    <w:p>
      <w:pPr>
        <w:pStyle w:val="Heading1"/>
      </w:pPr>
      <w:r>
        <w:t xml:space="preserve">Probabilidad y afirmaciones incorrectas</w:t>
      </w:r>
    </w:p>
    <w:bookmarkStart w:id="20" w:name="user"/>
    <w:p>
      <w:pPr>
        <w:pStyle w:val="Heading2"/>
      </w:pPr>
      <w:r>
        <w:t xml:space="preserve">User:</w:t>
      </w:r>
    </w:p>
    <w:p>
      <w:pPr>
        <w:pStyle w:val="FirstParagraph"/>
      </w:pPr>
      <w:r>
        <w:t xml:space="preserve">Eres un reconocido profesor de matemáticas. Vas a explicarle a una niña de 12 años, paso a paso y de manera muy didáctica, todo el proceso matemático que conduce a la opción correcta (A, B, C ó D). Además, detallarás por qué cada opción es Verdadera o Falsa, según sea el caso.</w:t>
      </w:r>
    </w:p>
    <w:p>
      <w:pPr>
        <w:pStyle w:val="BodyText"/>
      </w:pPr>
      <w:r>
        <w:t xml:space="preserve">En una academia de patinaje hay 180 estudiantes, repartidos por niveles, de la siguiente forma:</w:t>
      </w:r>
    </w:p>
    <w:p>
      <w:pPr>
        <w:pStyle w:val="BodyText"/>
      </w:pPr>
      <w:r>
        <w:t xml:space="preserve">Se tiene, además, las siguientes expresiones:</w:t>
      </w:r>
    </w:p>
    <w:p>
      <w:pPr>
        <w:pStyle w:val="BodyText"/>
      </w:pPr>
      <w:r>
        <w:t xml:space="preserve">I. La probabilidad de que sea un niño es 13/36</w:t>
      </w:r>
      <w:r>
        <w:t xml:space="preserve"> </w:t>
      </w:r>
      <w:r>
        <w:t xml:space="preserve">II. La probabilidad de que sea un estudiante de tercero es ¼</w:t>
      </w:r>
      <w:r>
        <w:t xml:space="preserve"> </w:t>
      </w:r>
      <w:r>
        <w:t xml:space="preserve">III. La probabilidad de que sea una niña es de segundo es 25/45</w:t>
      </w:r>
      <w:r>
        <w:t xml:space="preserve"> </w:t>
      </w:r>
      <w:r>
        <w:t xml:space="preserve">IV. La probabilidad de que sea una niña es 23/36</w:t>
      </w:r>
    </w:p>
    <w:p>
      <w:pPr>
        <w:pStyle w:val="BodyText"/>
      </w:pPr>
      <w:r>
        <w:t xml:space="preserve">Si se elige un estudiante al azar, ¿cuál de las afirmaciones anteriores es INCORRECTA?</w:t>
      </w:r>
    </w:p>
    <w:p>
      <w:pPr>
        <w:pStyle w:val="BodyText"/>
      </w:pPr>
      <w:r>
        <w:t xml:space="preserve">A. La expresión I, porque el número total de estudiantes es 180 y la cantidad total de niños es 15+20+18++12 = 65; luego, la probabilidad realmente es 65/180.</w:t>
      </w:r>
    </w:p>
    <w:p>
      <w:pPr>
        <w:pStyle w:val="BodyText"/>
      </w:pPr>
      <w:r>
        <w:t xml:space="preserve">B. La expresión II, porque la cantidad de niños y niñas que hay en tercero es 18+27 = 45 estudiantes de 180; luego, la probabilidad es 45/180.</w:t>
      </w:r>
    </w:p>
    <w:p>
      <w:pPr>
        <w:pStyle w:val="BodyText"/>
      </w:pPr>
      <w:r>
        <w:t xml:space="preserve">C. La expresión III, porque el número de casos de niñas que están en segundo es 25, pero el número de casos totales sigue siendo 180.</w:t>
      </w:r>
    </w:p>
    <w:p>
      <w:pPr>
        <w:pStyle w:val="BodyText"/>
      </w:pPr>
      <w:r>
        <w:t xml:space="preserve">D. La expresión IV, porque el número de estudiantes es 180 y la cantidad de niñas es 30+25+27+33 = 115; luego, la probabilidad realmente es 115/180.</w:t>
      </w:r>
    </w:p>
    <w:bookmarkEnd w:id="20"/>
    <w:bookmarkStart w:id="21" w:name="chatgpt"/>
    <w:p>
      <w:pPr>
        <w:pStyle w:val="Heading2"/>
      </w:pPr>
      <w:r>
        <w:t xml:space="preserve">ChatGPT:</w:t>
      </w:r>
    </w:p>
    <w:p>
      <w:pPr>
        <w:pStyle w:val="FirstParagraph"/>
      </w:pPr>
      <w:r>
        <w:t xml:space="preserve">¡Hola! Vamos a resolver este problema paso a paso. Primero, vamos a calcular la probabilidad de cada una de las expresiones dadas y luego compararemos con las opciones para ver cuál es incorrecta.</w:t>
      </w:r>
    </w:p>
    <w:p>
      <w:pPr>
        <w:numPr>
          <w:ilvl w:val="0"/>
          <w:numId w:val="1001"/>
        </w:numPr>
        <w:pStyle w:val="Compact"/>
      </w:pPr>
      <w:r>
        <w:t xml:space="preserve">La probabilidad de que sea un niño:</w:t>
      </w:r>
    </w:p>
    <w:p>
      <w:pPr>
        <w:pStyle w:val="FirstParagraph"/>
      </w:pPr>
      <w:r>
        <w:t xml:space="preserve">Para calcular la probabilidad de que sea un niño, necesitamos saber cuántos niños hay en total y cuántos estudiantes hay en total.</w:t>
      </w:r>
    </w:p>
    <w:p>
      <w:pPr>
        <w:pStyle w:val="BodyText"/>
      </w:pPr>
      <w:r>
        <w:t xml:space="preserve">Número total de niños:</w:t>
      </w:r>
      <w:r>
        <w:t xml:space="preserve"> </w:t>
      </w:r>
      <w:r>
        <w:t xml:space="preserve">15(primero)+20(segundo)+18(tercero)+12(cuarto)=6515 (primero) + 20 (segundo) + 18 (tercero) + 12 (cuarto) = 6515(primero)+20(segundo)+18(tercero)+12(cuarto)=65</w:t>
      </w:r>
    </w:p>
    <w:p>
      <w:pPr>
        <w:pStyle w:val="BodyText"/>
      </w:pPr>
      <w:r>
        <w:t xml:space="preserve">Número total de estudiantes: 180</w:t>
      </w:r>
    </w:p>
    <w:p>
      <w:pPr>
        <w:pStyle w:val="BodyText"/>
      </w:pPr>
      <w:r>
        <w:t xml:space="preserve">Por lo tanto, la probabilidad de que sea un niño es:</w:t>
      </w:r>
      <w:r>
        <w:t xml:space="preserve"> </w:t>
      </w:r>
      <w:r>
        <w:t xml:space="preserve">P(nin~o)=65180P(niño) =</w:t>
      </w:r>
      <w:r>
        <w:t xml:space="preserve"> </w:t>
      </w:r>
      <w:r>
        <w:t xml:space="preserve">P(nin~o)=18065​</w:t>
      </w:r>
    </w:p>
    <w:p>
      <w:pPr>
        <w:numPr>
          <w:ilvl w:val="0"/>
          <w:numId w:val="1002"/>
        </w:numPr>
        <w:pStyle w:val="Compact"/>
      </w:pPr>
      <w:r>
        <w:t xml:space="preserve">La probabilidad de que sea un estudiante de tercero:</w:t>
      </w:r>
    </w:p>
    <w:p>
      <w:pPr>
        <w:pStyle w:val="FirstParagraph"/>
      </w:pPr>
      <w:r>
        <w:t xml:space="preserve">Número total de estudiantes en tercero:</w:t>
      </w:r>
      <w:r>
        <w:t xml:space="preserve"> </w:t>
      </w:r>
      <w:r>
        <w:t xml:space="preserve">18(nin</w:t>
      </w:r>
      <w:r>
        <w:rPr>
          <w:vertAlign w:val="subscript"/>
        </w:rPr>
        <w:t xml:space="preserve">os)+27(nin</w:t>
      </w:r>
      <w:r>
        <w:t xml:space="preserve">as)=4518 (niños) + 27 (niñas) = 4518(nin</w:t>
      </w:r>
      <w:r>
        <w:rPr>
          <w:vertAlign w:val="subscript"/>
        </w:rPr>
        <w:t xml:space="preserve">os)+27(nin</w:t>
      </w:r>
      <w:r>
        <w:t xml:space="preserve">as)=45</w:t>
      </w:r>
    </w:p>
    <w:p>
      <w:pPr>
        <w:pStyle w:val="BodyText"/>
      </w:pPr>
      <w:r>
        <w:t xml:space="preserve">Por lo tanto, la probabilidad de que sea un estudiante de tercero es:</w:t>
      </w:r>
      <w:r>
        <w:t xml:space="preserve"> </w:t>
      </w:r>
      <w:r>
        <w:t xml:space="preserve">P(tercero)=45180P(tercero) =</w:t>
      </w:r>
      <w:r>
        <w:t xml:space="preserve"> </w:t>
      </w:r>
      <w:r>
        <w:t xml:space="preserve">P(tercero)=18045​</w:t>
      </w:r>
    </w:p>
    <w:p>
      <w:pPr>
        <w:numPr>
          <w:ilvl w:val="0"/>
          <w:numId w:val="1003"/>
        </w:numPr>
        <w:pStyle w:val="Compact"/>
      </w:pPr>
      <w:r>
        <w:t xml:space="preserve">La probabilidad de que sea una niña de segundo:</w:t>
      </w:r>
    </w:p>
    <w:p>
      <w:pPr>
        <w:pStyle w:val="FirstParagraph"/>
      </w:pPr>
      <w:r>
        <w:t xml:space="preserve">Número total de niñas en segundo: 25</w:t>
      </w:r>
    </w:p>
    <w:p>
      <w:pPr>
        <w:pStyle w:val="BodyText"/>
      </w:pPr>
      <w:r>
        <w:t xml:space="preserve">Por lo tanto, la probabilidad de que sea una niña de segundo es:</w:t>
      </w:r>
      <w:r>
        <w:t xml:space="preserve"> </w:t>
      </w:r>
      <w:r>
        <w:t xml:space="preserve">P(nin~a de segundo)=25180P(niña  de  segundo) =</w:t>
      </w:r>
      <w:r>
        <w:t xml:space="preserve"> </w:t>
      </w:r>
      <w:r>
        <w:t xml:space="preserve">P(nin~a de segundo)=18025​</w:t>
      </w:r>
    </w:p>
    <w:p>
      <w:pPr>
        <w:numPr>
          <w:ilvl w:val="0"/>
          <w:numId w:val="1004"/>
        </w:numPr>
        <w:pStyle w:val="Compact"/>
      </w:pPr>
      <w:r>
        <w:t xml:space="preserve">La probabilidad de que sea una niña:</w:t>
      </w:r>
    </w:p>
    <w:p>
      <w:pPr>
        <w:pStyle w:val="FirstParagraph"/>
      </w:pPr>
      <w:r>
        <w:t xml:space="preserve">Número total de niñas:</w:t>
      </w:r>
      <w:r>
        <w:t xml:space="preserve"> </w:t>
      </w:r>
      <w:r>
        <w:t xml:space="preserve">30(primero)+25(segundo)+27(tercero)+33(cuarto)=11530 (primero) + 25 (segundo) + 27 (tercero) + 33 (cuarto) = 11530(primero)+25(segundo)+27(tercero)+33(cuarto)=115</w:t>
      </w:r>
    </w:p>
    <w:p>
      <w:pPr>
        <w:pStyle w:val="BodyText"/>
      </w:pPr>
      <w:r>
        <w:t xml:space="preserve">Por lo tanto, la probabilidad de que sea una niña es:</w:t>
      </w:r>
      <w:r>
        <w:t xml:space="preserve"> </w:t>
      </w:r>
      <w:r>
        <w:t xml:space="preserve">P(nin~a)=115180P(niña) =</w:t>
      </w:r>
      <w:r>
        <w:t xml:space="preserve"> </w:t>
      </w:r>
      <w:r>
        <w:t xml:space="preserve">P(nin~a)=180115​</w:t>
      </w:r>
    </w:p>
    <w:p>
      <w:pPr>
        <w:pStyle w:val="BodyText"/>
      </w:pPr>
      <w:r>
        <w:t xml:space="preserve">Ahora, vamos a comparar nuestras respuestas con las opciones dadas:</w:t>
      </w:r>
    </w:p>
    <w:p>
      <w:pPr>
        <w:pStyle w:val="BodyText"/>
      </w:pPr>
      <w:r>
        <w:t xml:space="preserve">A. La expresión I dice que la probabilidad de que sea un niño es 13/36. Pero hemos calculado que es 65/180. Por lo tanto, esta opción es Verdadera.</w:t>
      </w:r>
    </w:p>
    <w:p>
      <w:pPr>
        <w:pStyle w:val="BodyText"/>
      </w:pPr>
      <w:r>
        <w:t xml:space="preserve">B. La expresión II dice que la probabilidad de que sea un estudiante de tercero es ¼. Pero hemos calculado que es 45/180, que es igual a ¼. Por lo tanto, esta opción es Falsa.</w:t>
      </w:r>
    </w:p>
    <w:p>
      <w:pPr>
        <w:pStyle w:val="BodyText"/>
      </w:pPr>
      <w:r>
        <w:t xml:space="preserve">C. La expresión III dice que la probabilidad de que sea una niña de segundo es 25/45. Pero hemos calculado que es 25/180. Por lo tanto, esta opción es Verdadera.</w:t>
      </w:r>
    </w:p>
    <w:p>
      <w:pPr>
        <w:pStyle w:val="BodyText"/>
      </w:pPr>
      <w:r>
        <w:t xml:space="preserve">D. La expresión IV dice que la probabilidad de que sea una niña es 23/36. Pero hemos calculado que es 115/180. Por lo tanto, esta opción es Verdadera.</w:t>
      </w:r>
    </w:p>
    <w:p>
      <w:pPr>
        <w:pStyle w:val="BodyText"/>
      </w:pPr>
      <w:r>
        <w:t xml:space="preserve">Entonces, la única afirmación INCORRECTA es la opción B.</w:t>
      </w:r>
    </w:p>
    <w:bookmarkEnd w:id="21"/>
    <w:bookmarkStart w:id="22" w:name="user-1"/>
    <w:p>
      <w:pPr>
        <w:pStyle w:val="Heading2"/>
      </w:pPr>
      <w:r>
        <w:t xml:space="preserve">User:</w:t>
      </w:r>
    </w:p>
    <w:p>
      <w:pPr>
        <w:pStyle w:val="FirstParagraph"/>
      </w:pPr>
      <w:r>
        <w:t xml:space="preserve">Sigo sin entender, por qué la opción INCORRECTA es la B</w:t>
      </w:r>
    </w:p>
    <w:bookmarkEnd w:id="22"/>
    <w:bookmarkStart w:id="23" w:name="chatgpt-1"/>
    <w:p>
      <w:pPr>
        <w:pStyle w:val="Heading2"/>
      </w:pPr>
      <w:r>
        <w:t xml:space="preserve">ChatGPT:</w:t>
      </w:r>
    </w:p>
    <w:p>
      <w:pPr>
        <w:pStyle w:val="FirstParagraph"/>
      </w:pPr>
      <w:r>
        <w:t xml:space="preserve">Mis disculpas, cometí un error en mi explicación anterior. Vamos a revisar nuevamente la opción B.</w:t>
      </w:r>
    </w:p>
    <w:p>
      <w:pPr>
        <w:pStyle w:val="BodyText"/>
      </w:pPr>
      <w:r>
        <w:t xml:space="preserve">Opción B: La expresión II, porque la cantidad de niños y niñas que hay en tercero es 18+27 = 45 estudiantes de 180; luego, la probabilidad es 45/180.</w:t>
      </w:r>
    </w:p>
    <w:p>
      <w:pPr>
        <w:pStyle w:val="BodyText"/>
      </w:pPr>
      <w:r>
        <w:t xml:space="preserve">La expresión II dice que la probabilidad de que sea un estudiante de tercero es ¼.</w:t>
      </w:r>
    </w:p>
    <w:p>
      <w:pPr>
        <w:pStyle w:val="BodyText"/>
      </w:pPr>
      <w:r>
        <w:t xml:space="preserve">Para calcular la probabilidad de que sea un estudiante de tercero, necesitamos saber cuántos estudiantes hay en tercero y cuántos estudiantes hay en total.</w:t>
      </w:r>
    </w:p>
    <w:p>
      <w:pPr>
        <w:pStyle w:val="BodyText"/>
      </w:pPr>
      <w:r>
        <w:t xml:space="preserve">Número total de estudiantes en tercero:</w:t>
      </w:r>
      <w:r>
        <w:t xml:space="preserve"> </w:t>
      </w:r>
      <w:r>
        <w:t xml:space="preserve">18(nin</w:t>
      </w:r>
      <w:r>
        <w:rPr>
          <w:vertAlign w:val="subscript"/>
        </w:rPr>
        <w:t xml:space="preserve">os)+27(nin</w:t>
      </w:r>
      <w:r>
        <w:t xml:space="preserve">as)=4518 (niños) + 27 (niñas) = 4518(nin</w:t>
      </w:r>
      <w:r>
        <w:rPr>
          <w:vertAlign w:val="subscript"/>
        </w:rPr>
        <w:t xml:space="preserve">os)+27(nin</w:t>
      </w:r>
      <w:r>
        <w:t xml:space="preserve">as)=45</w:t>
      </w:r>
    </w:p>
    <w:p>
      <w:pPr>
        <w:pStyle w:val="BodyText"/>
      </w:pPr>
      <w:r>
        <w:t xml:space="preserve">Número total de estudiantes: 180</w:t>
      </w:r>
    </w:p>
    <w:p>
      <w:pPr>
        <w:pStyle w:val="BodyText"/>
      </w:pPr>
      <w:r>
        <w:t xml:space="preserve">Por lo tanto, la probabilidad de que sea un estudiante de tercero es:</w:t>
      </w:r>
      <w:r>
        <w:t xml:space="preserve"> </w:t>
      </w:r>
      <w:r>
        <w:t xml:space="preserve">P(tercero)=45180=14P(tercero) =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P(tercero)=18045​=41​</w:t>
      </w:r>
    </w:p>
    <w:p>
      <w:pPr>
        <w:pStyle w:val="BodyText"/>
      </w:pPr>
      <w:r>
        <w:t xml:space="preserve">La expresión II dice que la probabilidad es ¼, y nuestros cálculos también muestran que es ¼. Por lo tanto, la expresión II es CORRECTA.</w:t>
      </w:r>
    </w:p>
    <w:p>
      <w:pPr>
        <w:pStyle w:val="BodyText"/>
      </w:pPr>
      <w:r>
        <w:t xml:space="preserve">Sin embargo, la opción B dice que la expresión II es incorrecta porque la probabilidad es 45/180. Esto es un error en la opción B, ya que 45/180 es igual a ¼. Por lo tanto, la opción B es INCORRECTA porque afirma incorrectamente que la expresión II es incorrecta.</w:t>
      </w:r>
    </w:p>
    <w:p>
      <w:pPr>
        <w:pStyle w:val="BodyText"/>
      </w:pPr>
      <w:r>
        <w:t xml:space="preserve">Espero que esta explicación sea más clara. ¡Lamento la confusión anterior!</w:t>
      </w:r>
    </w:p>
    <w:p>
      <w:pPr>
        <w:pStyle w:val="BodyText"/>
      </w:pPr>
      <w:r>
        <w:t xml:space="preserve">Thread generated with</w:t>
      </w:r>
      <w:r>
        <w:t xml:space="preserve"> </w:t>
      </w:r>
      <w:r>
        <w:t xml:space="preserve">ChatGPT</w:t>
      </w:r>
      <w:r>
        <w:t xml:space="preserve"> </w:t>
      </w:r>
      <w:r>
        <w:t xml:space="preserve">and downloaded with</w:t>
      </w:r>
      <w:r>
        <w:t xml:space="preserve"> </w:t>
      </w:r>
      <w:r>
        <w:t xml:space="preserve">Botrush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2023-09-15T02:44:01Z</dcterms:created>
  <dcterms:modified xsi:type="dcterms:W3CDTF">2023-09-15T02:44:01Z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