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rPr>
          <w:bCs/>
          <w:b/>
        </w:rPr>
        <w:t xml:space="preserve">Question</w:t>
      </w:r>
      <w:r>
        <w:br/>
      </w:r>
      <w:r>
        <w:t xml:space="preserve">Una tienda de electrodomésticos fija el siguiente anuncio publicitario</w:t>
      </w:r>
    </w:p>
    <w:p>
      <w:pPr>
        <w:numPr>
          <w:ilvl w:val="0"/>
          <w:numId w:val="1000"/>
        </w:numPr>
      </w:pPr>
      <w:r>
        <w:t xml:space="preserve">Ximena lee el anuncio y hace la siguiente operación:</w:t>
      </w:r>
      <w:r>
        <w:br/>
      </w:r>
      <m:oMath>
        <m:f>
          <m:fPr>
            <m:type m:val="bar"/>
          </m:fPr>
          <m:num>
            <m:r>
              <m:t>400000</m:t>
            </m:r>
            <m:r>
              <m:rPr>
                <m:sty m:val="p"/>
              </m:rPr>
              <m:t>+</m:t>
            </m:r>
            <m:r>
              <m:t>1500000</m:t>
            </m:r>
          </m:num>
          <m:den>
            <m:r>
              <m:t>6</m:t>
            </m:r>
          </m:den>
        </m:f>
      </m:oMath>
      <w:r>
        <w:br/>
      </w:r>
      <w:r>
        <w:t xml:space="preserve">Con esta operación ella halla</w:t>
      </w:r>
    </w:p>
    <w:p>
      <w:pPr>
        <w:numPr>
          <w:ilvl w:val="1"/>
          <w:numId w:val="1002"/>
        </w:numPr>
      </w:pPr>
      <w:r>
        <w:t xml:space="preserve">la cuota mensual, si compra Congelador 198 lts y Estufa de piso</w:t>
      </w:r>
    </w:p>
    <w:p>
      <w:pPr>
        <w:numPr>
          <w:ilvl w:val="1"/>
          <w:numId w:val="1002"/>
        </w:numPr>
      </w:pPr>
      <w:r>
        <w:t xml:space="preserve">la cuota mensual, si compra Horno microondas y Estufa de piso</w:t>
      </w:r>
    </w:p>
    <w:p>
      <w:pPr>
        <w:numPr>
          <w:ilvl w:val="1"/>
          <w:numId w:val="1002"/>
        </w:numPr>
      </w:pPr>
      <w:r>
        <w:t xml:space="preserve">el costo promedio</w:t>
      </w:r>
    </w:p>
    <w:p>
      <w:pPr>
        <w:numPr>
          <w:ilvl w:val="1"/>
          <w:numId w:val="1002"/>
        </w:numPr>
      </w:pPr>
      <w:r>
        <w:t xml:space="preserve">el costo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Solution</w:t>
      </w:r>
      <w:r>
        <w:br/>
      </w:r>
      <w:r>
        <w:t xml:space="preserve">El promedio de este conjunto de datos es:</w:t>
      </w:r>
      <w:r>
        <w:br/>
      </w:r>
      <w:r>
        <w:t xml:space="preserve">Por tanto la opción correcta es</w:t>
      </w:r>
      <w:r>
        <w:br/>
      </w:r>
    </w:p>
    <w:p>
      <w:pPr>
        <w:numPr>
          <w:ilvl w:val="0"/>
          <w:numId w:val="1000"/>
        </w:numPr>
      </w:pPr>
      <w:r>
        <w:br/>
      </w:r>
      <w:r>
        <w:t xml:space="preserve">ccc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731">
    <w:nsid w:val="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2023-02-08T04:45:23Z</dcterms:created>
  <dcterms:modified xsi:type="dcterms:W3CDTF">2023-02-08T04:45:23Z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