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A5" w:rsidRPr="008457A8" w:rsidRDefault="00F167A5" w:rsidP="00F167A5">
      <w:pPr>
        <w:pStyle w:val="Titre1t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E6E6E6"/>
        <w:tabs>
          <w:tab w:val="clear" w:pos="0"/>
          <w:tab w:val="left" w:pos="-540"/>
        </w:tabs>
        <w:spacing w:before="240" w:after="240"/>
        <w:ind w:left="-756" w:right="-778"/>
        <w:outlineLvl w:val="0"/>
        <w:rPr>
          <w:rFonts w:ascii="Arial" w:hAnsi="Arial" w:cs="Arial"/>
          <w:caps/>
        </w:rPr>
      </w:pPr>
      <w:r w:rsidRPr="008457A8">
        <w:rPr>
          <w:rFonts w:ascii="Arial" w:hAnsi="Arial" w:cs="Arial"/>
          <w:caps/>
        </w:rPr>
        <w:t>Information – Alimentation du nourrisson et du jeune enfant</w:t>
      </w:r>
    </w:p>
    <w:p w:rsidR="00F167A5" w:rsidRPr="008457A8" w:rsidRDefault="00F167A5" w:rsidP="00F167A5">
      <w:pPr>
        <w:numPr>
          <w:ilvl w:val="0"/>
          <w:numId w:val="1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 xml:space="preserve">Pratiques d’allaitement maternel  recommandées </w:t>
      </w:r>
    </w:p>
    <w:p w:rsidR="00F167A5" w:rsidRPr="008457A8" w:rsidRDefault="00F167A5" w:rsidP="00F167A5">
      <w:pPr>
        <w:ind w:left="720"/>
        <w:rPr>
          <w:rFonts w:ascii="Arial" w:hAnsi="Arial" w:cs="Arial"/>
          <w:b/>
        </w:rPr>
      </w:pP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>Placer le nourrisson peau à peau avec la mère immédiatement après la naissance</w:t>
      </w: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>Initier l’allaitement maternel dans la première heure qui suit la naissance</w:t>
      </w: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>Allaiter exclusivement de 0 à 6 mois</w:t>
      </w: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>Allaiter souvent, jour et nuit</w:t>
      </w: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>Allaiter à la demande chaque fois que le bébé demande à être allaité</w:t>
      </w: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>Laisser le nourrisson finir un sein et le lâcher lui-même avant de passer à l’autre sein</w:t>
      </w: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>Bonne position et bonne prise</w:t>
      </w: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>Continuer l’allaitement maternel jusqu’à l’âge de 2 ans ou plus longtemps</w:t>
      </w: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>Continuer l’allaitement maternel quand le nourrisson ou la mère est malade</w:t>
      </w:r>
    </w:p>
    <w:p w:rsidR="00F167A5" w:rsidRPr="008457A8" w:rsidRDefault="00F167A5" w:rsidP="00F167A5">
      <w:pPr>
        <w:numPr>
          <w:ilvl w:val="0"/>
          <w:numId w:val="2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 xml:space="preserve">La mère doit manger à sa faim et boire à sa soif </w:t>
      </w:r>
    </w:p>
    <w:p w:rsidR="00F167A5" w:rsidRPr="008457A8" w:rsidRDefault="00F167A5" w:rsidP="00F167A5">
      <w:pPr>
        <w:rPr>
          <w:rFonts w:ascii="Arial" w:hAnsi="Arial" w:cs="Arial"/>
          <w:b/>
        </w:rPr>
      </w:pPr>
    </w:p>
    <w:p w:rsidR="00F167A5" w:rsidRPr="008457A8" w:rsidRDefault="00F167A5" w:rsidP="00F167A5">
      <w:pPr>
        <w:numPr>
          <w:ilvl w:val="0"/>
          <w:numId w:val="1"/>
        </w:numPr>
        <w:rPr>
          <w:rFonts w:ascii="Arial" w:hAnsi="Arial" w:cs="Arial"/>
          <w:b/>
        </w:rPr>
      </w:pPr>
      <w:r w:rsidRPr="008457A8">
        <w:rPr>
          <w:rFonts w:ascii="Arial" w:hAnsi="Arial" w:cs="Arial"/>
          <w:b/>
        </w:rPr>
        <w:t xml:space="preserve">Pratiques d’alimentation de complément recommandées </w:t>
      </w:r>
    </w:p>
    <w:p w:rsidR="00F167A5" w:rsidRPr="008457A8" w:rsidRDefault="00F167A5" w:rsidP="00F167A5">
      <w:pPr>
        <w:rPr>
          <w:rFonts w:ascii="Arial" w:hAnsi="Arial" w:cs="Arial"/>
          <w:b/>
        </w:rPr>
      </w:pPr>
    </w:p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5"/>
        <w:gridCol w:w="1917"/>
        <w:gridCol w:w="2689"/>
        <w:gridCol w:w="2680"/>
        <w:gridCol w:w="1985"/>
      </w:tblGrid>
      <w:tr w:rsidR="00F167A5" w:rsidRPr="008457A8" w:rsidTr="00F167A5">
        <w:trPr>
          <w:trHeight w:val="300"/>
        </w:trPr>
        <w:tc>
          <w:tcPr>
            <w:tcW w:w="1645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Age </w:t>
            </w:r>
          </w:p>
        </w:tc>
        <w:tc>
          <w:tcPr>
            <w:tcW w:w="9271" w:type="dxa"/>
            <w:gridSpan w:val="4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                                                                  Recommandations</w:t>
            </w:r>
          </w:p>
        </w:tc>
      </w:tr>
      <w:tr w:rsidR="00F167A5" w:rsidRPr="008457A8" w:rsidTr="00F167A5">
        <w:trPr>
          <w:trHeight w:val="900"/>
        </w:trPr>
        <w:tc>
          <w:tcPr>
            <w:tcW w:w="1645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1917" w:type="dxa"/>
            <w:shd w:val="clear" w:color="auto" w:fill="auto"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Fréquence </w:t>
            </w:r>
            <w:proofErr w:type="gramStart"/>
            <w:r w:rsidRPr="008457A8">
              <w:rPr>
                <w:rFonts w:ascii="Arial" w:hAnsi="Arial" w:cs="Arial"/>
                <w:b/>
              </w:rPr>
              <w:t>( par</w:t>
            </w:r>
            <w:proofErr w:type="gramEnd"/>
            <w:r w:rsidRPr="008457A8">
              <w:rPr>
                <w:rFonts w:ascii="Arial" w:hAnsi="Arial" w:cs="Arial"/>
                <w:b/>
              </w:rPr>
              <w:t xml:space="preserve"> jour )</w:t>
            </w:r>
          </w:p>
        </w:tc>
        <w:tc>
          <w:tcPr>
            <w:tcW w:w="2689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proofErr w:type="spellStart"/>
            <w:r w:rsidRPr="008457A8">
              <w:rPr>
                <w:rFonts w:ascii="Arial" w:hAnsi="Arial" w:cs="Arial"/>
                <w:b/>
              </w:rPr>
              <w:t>Quantite</w:t>
            </w:r>
            <w:proofErr w:type="spellEnd"/>
            <w:r w:rsidRPr="008457A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80" w:type="dxa"/>
            <w:shd w:val="clear" w:color="auto" w:fill="auto"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texture /</w:t>
            </w:r>
            <w:proofErr w:type="spellStart"/>
            <w:r w:rsidRPr="008457A8">
              <w:rPr>
                <w:rFonts w:ascii="Arial" w:hAnsi="Arial" w:cs="Arial"/>
                <w:b/>
              </w:rPr>
              <w:t>epaisseur</w:t>
            </w:r>
            <w:proofErr w:type="spellEnd"/>
            <w:r w:rsidRPr="008457A8">
              <w:rPr>
                <w:rFonts w:ascii="Arial" w:hAnsi="Arial" w:cs="Arial"/>
                <w:b/>
              </w:rPr>
              <w:t xml:space="preserve">/consistance 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Variété</w:t>
            </w:r>
          </w:p>
        </w:tc>
      </w:tr>
      <w:tr w:rsidR="00F167A5" w:rsidRPr="008457A8" w:rsidTr="00F167A5">
        <w:trPr>
          <w:trHeight w:val="1200"/>
        </w:trPr>
        <w:tc>
          <w:tcPr>
            <w:tcW w:w="1645" w:type="dxa"/>
            <w:shd w:val="clear" w:color="auto" w:fill="auto"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Commencer l'alimentation de </w:t>
            </w:r>
            <w:proofErr w:type="spellStart"/>
            <w:r w:rsidRPr="008457A8">
              <w:rPr>
                <w:rFonts w:ascii="Arial" w:hAnsi="Arial" w:cs="Arial"/>
                <w:b/>
              </w:rPr>
              <w:t>complement</w:t>
            </w:r>
            <w:proofErr w:type="spellEnd"/>
            <w:r w:rsidRPr="008457A8">
              <w:rPr>
                <w:rFonts w:ascii="Arial" w:hAnsi="Arial" w:cs="Arial"/>
                <w:b/>
              </w:rPr>
              <w:t xml:space="preserve"> quant bébé a 6 mois </w:t>
            </w:r>
          </w:p>
        </w:tc>
        <w:tc>
          <w:tcPr>
            <w:tcW w:w="1917" w:type="dxa"/>
            <w:shd w:val="clear" w:color="auto" w:fill="auto"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2 à 3 repas + tétées fréquentes </w:t>
            </w:r>
          </w:p>
        </w:tc>
        <w:tc>
          <w:tcPr>
            <w:tcW w:w="2689" w:type="dxa"/>
            <w:shd w:val="clear" w:color="auto" w:fill="auto"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Commencer avec 2 à 3 cuillerées à soupe commencer avec des </w:t>
            </w:r>
            <w:proofErr w:type="spellStart"/>
            <w:r w:rsidRPr="008457A8">
              <w:rPr>
                <w:rFonts w:ascii="Arial" w:hAnsi="Arial" w:cs="Arial"/>
                <w:b/>
              </w:rPr>
              <w:t>degustations</w:t>
            </w:r>
            <w:proofErr w:type="spellEnd"/>
            <w:r w:rsidRPr="008457A8">
              <w:rPr>
                <w:rFonts w:ascii="Arial" w:hAnsi="Arial" w:cs="Arial"/>
                <w:b/>
              </w:rPr>
              <w:t xml:space="preserve"> et augmenter graduellement la quantité</w:t>
            </w:r>
          </w:p>
        </w:tc>
        <w:tc>
          <w:tcPr>
            <w:tcW w:w="2680" w:type="dxa"/>
            <w:shd w:val="clear" w:color="auto" w:fill="auto"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bouillie épaisse/purée 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Lait maternel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(allaiter aussi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souvent que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l’enfant veut)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  <w:bCs/>
              </w:rPr>
              <w:t>+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Aliments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d’origine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animale  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(exemples locaux)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  <w:bCs/>
              </w:rPr>
              <w:t>+</w:t>
            </w:r>
            <w:r w:rsidRPr="008457A8">
              <w:rPr>
                <w:rFonts w:ascii="Arial" w:hAnsi="Arial" w:cs="Arial"/>
                <w:b/>
              </w:rPr>
              <w:t xml:space="preserve"> 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Aliments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de base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(bouillie,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autres exemples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locaux)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  <w:bCs/>
              </w:rPr>
              <w:t>+</w:t>
            </w:r>
            <w:r w:rsidRPr="008457A8">
              <w:rPr>
                <w:rFonts w:ascii="Arial" w:hAnsi="Arial" w:cs="Arial"/>
                <w:b/>
              </w:rPr>
              <w:t xml:space="preserve"> 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Légumineuses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(exemples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locaux)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  <w:bCs/>
              </w:rPr>
              <w:t>+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Fruits / Légumes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</w:t>
            </w:r>
          </w:p>
        </w:tc>
      </w:tr>
      <w:tr w:rsidR="00F167A5" w:rsidRPr="008457A8" w:rsidTr="00F167A5">
        <w:trPr>
          <w:trHeight w:val="300"/>
        </w:trPr>
        <w:tc>
          <w:tcPr>
            <w:tcW w:w="1645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De 6 à 9 mois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</w:p>
        </w:tc>
        <w:tc>
          <w:tcPr>
            <w:tcW w:w="1917" w:type="dxa"/>
            <w:shd w:val="clear" w:color="auto" w:fill="auto"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2 à 3 repas plus tétées fréquentes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/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1 à 2 collations peuvent être offertes</w:t>
            </w:r>
          </w:p>
        </w:tc>
        <w:tc>
          <w:tcPr>
            <w:tcW w:w="2689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 2 à 3 cuillerées à soupe 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par repas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Augmenter graduellement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proofErr w:type="spellStart"/>
            <w:r w:rsidRPr="008457A8">
              <w:rPr>
                <w:rFonts w:ascii="Arial" w:hAnsi="Arial" w:cs="Arial"/>
                <w:b/>
              </w:rPr>
              <w:t>usqu’à</w:t>
            </w:r>
            <w:proofErr w:type="spellEnd"/>
            <w:r w:rsidRPr="008457A8">
              <w:rPr>
                <w:rFonts w:ascii="Arial" w:hAnsi="Arial" w:cs="Arial"/>
                <w:b/>
              </w:rPr>
              <w:t xml:space="preserve"> la moitié (½) d’une 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tasse/bol de 250 ml</w:t>
            </w:r>
          </w:p>
        </w:tc>
        <w:tc>
          <w:tcPr>
            <w:tcW w:w="2680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Bouillie épaisse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Purée 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/ 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Aliments familiaux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en purée</w:t>
            </w:r>
          </w:p>
        </w:tc>
        <w:tc>
          <w:tcPr>
            <w:tcW w:w="1985" w:type="dxa"/>
            <w:vMerge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</w:p>
        </w:tc>
      </w:tr>
      <w:tr w:rsidR="00F167A5" w:rsidRPr="008457A8" w:rsidTr="00F167A5">
        <w:trPr>
          <w:trHeight w:val="300"/>
        </w:trPr>
        <w:tc>
          <w:tcPr>
            <w:tcW w:w="1645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De 9 à 12 mois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</w:p>
        </w:tc>
        <w:tc>
          <w:tcPr>
            <w:tcW w:w="1917" w:type="dxa"/>
            <w:shd w:val="clear" w:color="auto" w:fill="auto"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3 à 4 repas plus tétées fréquentes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/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1 à 2 collations peuvent être offertes</w:t>
            </w:r>
          </w:p>
        </w:tc>
        <w:tc>
          <w:tcPr>
            <w:tcW w:w="2689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Moitié (½) d’une tasse / bol de 250 ml</w:t>
            </w:r>
          </w:p>
        </w:tc>
        <w:tc>
          <w:tcPr>
            <w:tcW w:w="2680" w:type="dxa"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Aliments familiaux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finement hachés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Amuse-gueules</w:t>
            </w:r>
          </w:p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Aliments tranchés</w:t>
            </w:r>
          </w:p>
        </w:tc>
        <w:tc>
          <w:tcPr>
            <w:tcW w:w="1985" w:type="dxa"/>
            <w:vMerge/>
            <w:shd w:val="clear" w:color="auto" w:fill="auto"/>
            <w:noWrap/>
            <w:hideMark/>
          </w:tcPr>
          <w:p w:rsidR="00F167A5" w:rsidRPr="008457A8" w:rsidRDefault="00F167A5" w:rsidP="002015D5">
            <w:pPr>
              <w:rPr>
                <w:rFonts w:ascii="Arial" w:hAnsi="Arial" w:cs="Arial"/>
                <w:b/>
              </w:rPr>
            </w:pPr>
          </w:p>
        </w:tc>
      </w:tr>
    </w:tbl>
    <w:p w:rsidR="00F167A5" w:rsidRPr="008457A8" w:rsidRDefault="00F167A5"/>
    <w:p w:rsidR="00104415" w:rsidRPr="008457A8" w:rsidRDefault="00104415"/>
    <w:tbl>
      <w:tblPr>
        <w:tblW w:w="104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5"/>
        <w:gridCol w:w="1917"/>
        <w:gridCol w:w="2689"/>
        <w:gridCol w:w="2430"/>
        <w:gridCol w:w="1800"/>
      </w:tblGrid>
      <w:tr w:rsidR="00104415" w:rsidRPr="008457A8" w:rsidTr="00104415">
        <w:trPr>
          <w:trHeight w:hRule="exact" w:val="705"/>
        </w:trPr>
        <w:tc>
          <w:tcPr>
            <w:tcW w:w="1645" w:type="dxa"/>
            <w:shd w:val="clear" w:color="auto" w:fill="auto"/>
            <w:noWrap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De 12 à 23 mois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</w:p>
        </w:tc>
        <w:tc>
          <w:tcPr>
            <w:tcW w:w="1917" w:type="dxa"/>
            <w:shd w:val="clear" w:color="auto" w:fill="auto"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 3 à 4 repas plus 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tétées fréquentes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</w:p>
        </w:tc>
        <w:tc>
          <w:tcPr>
            <w:tcW w:w="2689" w:type="dxa"/>
            <w:shd w:val="clear" w:color="auto" w:fill="auto"/>
            <w:noWrap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 Trois-quarts (¾) à  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1 Tasse/bol de 250 ml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shd w:val="clear" w:color="auto" w:fill="auto"/>
            <w:noWrap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Aliments tranchés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Aliments familiaux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</w:p>
        </w:tc>
      </w:tr>
      <w:tr w:rsidR="00104415" w:rsidRPr="008457A8" w:rsidTr="00104415">
        <w:trPr>
          <w:trHeight w:val="300"/>
        </w:trPr>
        <w:tc>
          <w:tcPr>
            <w:tcW w:w="1645" w:type="dxa"/>
            <w:shd w:val="clear" w:color="auto" w:fill="auto"/>
            <w:noWrap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</w:t>
            </w:r>
            <w:r w:rsidRPr="008457A8">
              <w:rPr>
                <w:rFonts w:ascii="Arial" w:hAnsi="Arial" w:cs="Arial"/>
                <w:b/>
                <w:bCs/>
              </w:rPr>
              <w:t>Note :</w:t>
            </w:r>
            <w:r w:rsidRPr="008457A8">
              <w:rPr>
                <w:rFonts w:ascii="Arial" w:hAnsi="Arial" w:cs="Arial"/>
                <w:b/>
              </w:rPr>
              <w:t xml:space="preserve"> Si l’enfant 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 moins que 23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mois et s’il n’est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pas nourri au sein</w:t>
            </w:r>
          </w:p>
        </w:tc>
        <w:tc>
          <w:tcPr>
            <w:tcW w:w="1917" w:type="dxa"/>
            <w:shd w:val="clear" w:color="auto" w:fill="auto"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Ajouter 1 à 2 repas additionnels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1 à 2 </w:t>
            </w:r>
            <w:proofErr w:type="spellStart"/>
            <w:r w:rsidRPr="008457A8">
              <w:rPr>
                <w:rFonts w:ascii="Arial" w:hAnsi="Arial" w:cs="Arial"/>
                <w:b/>
              </w:rPr>
              <w:t>collationspeuvent</w:t>
            </w:r>
            <w:proofErr w:type="spellEnd"/>
            <w:r w:rsidRPr="008457A8">
              <w:rPr>
                <w:rFonts w:ascii="Arial" w:hAnsi="Arial" w:cs="Arial"/>
                <w:b/>
              </w:rPr>
              <w:t xml:space="preserve"> être offertes</w:t>
            </w:r>
          </w:p>
        </w:tc>
        <w:tc>
          <w:tcPr>
            <w:tcW w:w="2689" w:type="dxa"/>
            <w:shd w:val="clear" w:color="auto" w:fill="auto"/>
            <w:noWrap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Même chose que plus haut selon le groupe d’âge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Même chose que plus haut selon le groupe d’âge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 Ajouter 1 à 2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tasses de lait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par jour </w:t>
            </w:r>
            <w:r w:rsidRPr="008457A8">
              <w:rPr>
                <w:rFonts w:ascii="Arial" w:hAnsi="Arial" w:cs="Arial"/>
                <w:b/>
                <w:bCs/>
              </w:rPr>
              <w:t>+</w:t>
            </w:r>
            <w:r w:rsidRPr="008457A8">
              <w:rPr>
                <w:rFonts w:ascii="Arial" w:hAnsi="Arial" w:cs="Arial"/>
                <w:b/>
              </w:rPr>
              <w:t xml:space="preserve"> 2 à 3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 xml:space="preserve">tasses de liquide 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additionnel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spécialement dans</w:t>
            </w:r>
          </w:p>
          <w:p w:rsidR="00104415" w:rsidRPr="008457A8" w:rsidRDefault="00104415" w:rsidP="002015D5">
            <w:pPr>
              <w:rPr>
                <w:rFonts w:ascii="Arial" w:hAnsi="Arial" w:cs="Arial"/>
                <w:b/>
              </w:rPr>
            </w:pPr>
            <w:r w:rsidRPr="008457A8">
              <w:rPr>
                <w:rFonts w:ascii="Arial" w:hAnsi="Arial" w:cs="Arial"/>
                <w:b/>
              </w:rPr>
              <w:t>les climats chauds</w:t>
            </w:r>
          </w:p>
        </w:tc>
      </w:tr>
    </w:tbl>
    <w:p w:rsidR="00104415" w:rsidRPr="008457A8" w:rsidRDefault="00104415" w:rsidP="00104415">
      <w:pPr>
        <w:rPr>
          <w:rFonts w:ascii="Arial" w:hAnsi="Arial" w:cs="Arial"/>
          <w:b/>
        </w:rPr>
      </w:pPr>
    </w:p>
    <w:p w:rsidR="00104415" w:rsidRPr="008457A8" w:rsidRDefault="00104415" w:rsidP="00104415">
      <w:pPr>
        <w:ind w:left="720"/>
        <w:rPr>
          <w:rFonts w:ascii="Arial" w:hAnsi="Arial" w:cs="Arial"/>
          <w:b/>
        </w:rPr>
      </w:pPr>
    </w:p>
    <w:p w:rsidR="00104415" w:rsidRPr="008457A8" w:rsidRDefault="00104415" w:rsidP="00104415">
      <w:pPr>
        <w:ind w:left="720"/>
        <w:rPr>
          <w:rFonts w:ascii="Arial" w:hAnsi="Arial" w:cs="Arial"/>
          <w:b/>
        </w:rPr>
      </w:pPr>
    </w:p>
    <w:p w:rsidR="00104415" w:rsidRPr="008457A8" w:rsidRDefault="00104415" w:rsidP="00104415">
      <w:pPr>
        <w:ind w:left="720"/>
        <w:rPr>
          <w:rFonts w:ascii="Arial" w:hAnsi="Arial" w:cs="Arial"/>
          <w:b/>
        </w:rPr>
      </w:pPr>
    </w:p>
    <w:p w:rsidR="00104415" w:rsidRPr="008457A8" w:rsidRDefault="00104415"/>
    <w:sectPr w:rsidR="00104415" w:rsidRPr="008457A8" w:rsidSect="000C3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339"/>
    <w:multiLevelType w:val="hybridMultilevel"/>
    <w:tmpl w:val="46ACA6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2B14"/>
    <w:multiLevelType w:val="hybridMultilevel"/>
    <w:tmpl w:val="C7243B26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167A5"/>
    <w:rsid w:val="000C3CAE"/>
    <w:rsid w:val="00104415"/>
    <w:rsid w:val="003C5036"/>
    <w:rsid w:val="008457A8"/>
    <w:rsid w:val="00F1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A5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t1">
    <w:name w:val="Titre 1.t1"/>
    <w:basedOn w:val="Normal"/>
    <w:rsid w:val="00F167A5"/>
    <w:pPr>
      <w:tabs>
        <w:tab w:val="left" w:pos="-1440"/>
        <w:tab w:val="left" w:pos="-720"/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600"/>
      </w:tabs>
      <w:suppressAutoHyphens/>
      <w:spacing w:before="120" w:after="120"/>
      <w:jc w:val="center"/>
    </w:pPr>
    <w:rPr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1996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DDOS</dc:creator>
  <cp:lastModifiedBy>DDOS</cp:lastModifiedBy>
  <cp:revision>3</cp:revision>
  <dcterms:created xsi:type="dcterms:W3CDTF">2019-09-11T11:19:00Z</dcterms:created>
  <dcterms:modified xsi:type="dcterms:W3CDTF">2019-09-11T11:47:00Z</dcterms:modified>
</cp:coreProperties>
</file>