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i w:val="false"/>
          <w:color w:val="000000"/>
          <w:sz w:val="20"/>
          <w:szCs w:val="20"/>
        </w:rPr>
        <w:t>Exam D – Jun 11 – 2022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Q</w:t>
      </w:r>
      <w:r>
        <w:rPr>
          <w:rFonts w:ascii="Arial" w:hAnsi="Arial"/>
          <w:b/>
          <w:bCs/>
          <w:i w:val="false"/>
          <w:color w:val="000000"/>
          <w:sz w:val="20"/>
          <w:szCs w:val="20"/>
        </w:rPr>
        <w:t>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44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network contains an Active Directory forest. The forest contains 5,000 user accounts.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migrate all network resources to Azure and to decommission the on-premises data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center.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 solution to minimize the impact on users after the planned migration. What should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recommend?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Implement Azure Multi-Factor Authentication (MFA)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Sync all the Active Directory user accounts to Azure Active Directory (Azure AD)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Instruct all users to change their password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Create a guest user account in Azure Active Directory (Azure AD) for each user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45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subscription.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Where will you find details on the personal data collected by Microsoft, how Microsoft uses the data, and what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data is used for?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the Data Protection Addendum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the Microsoft Online Services Terms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the Microsoft Privacy Statement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Security Center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46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service provides a set of version control tools to manage code?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Repos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DevTest Labs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Storage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Cosmos DB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47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 team of developers at your company plans to deploy, and then remove, 50 customized virtual machines each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week.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Thirty of the virtual machines run Windows Server 2016 and 20 of the virtual machines run Ubuntu Linux.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which Azure service will minimize the administrative effort required to deploy and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remove the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recommend?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Reserved Virtual Machines (VM) Instances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virtual machine scale sets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DevTest Labs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Microsoft Managed Desktop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48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 team of developers at your company plans to deploy, and then remove, 50 virtual machines each week. All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virtual machines are configured by using Azure Resource Manager templates.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which Azure service will minimize the administrative effort required to deploy and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remove the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recommend?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Reserved Virtual Machine (VM) Instances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DevTest Labs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virtual machine scale sets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Virtual Desktop</w:t>
      </w:r>
      <w:r>
        <w:br w:type="page"/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49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 support engineer plans to perform several Azure management tasks by using the Azure CLI.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install the CLI on a computer.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tell the support engineer which tools to use to run the CLI.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two tools should you instruct the support engineer to use? Each correct answer presents a complete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NOTE: 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Command Prompt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Resource Explorer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Windows PowerShell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Windows Defender Firewall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Network and Sharing Center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on-premises application that sends email notifications automatically based on a rule.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migrate the application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 serverless computing solution for the application. What should you include in the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recommendation?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web app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 server image in Azure Marketplace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logic app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API app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deploy a website to Azure. The website will be accessed by users worldwide and will host large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video files.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which Azure feature must be used to provide the best video playback experience.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recommend?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an application gateway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ExpressRoute circuit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content delivery network (CDN)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Azure Traffic Manager profile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deploy several million sensors that will upload data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identify which Azure resources must be created to support the planned solution. Which two Azure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resources should you identify? Each correct answer presents part of the solution. NOTE: Each correct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Data Lake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AzureQueue storage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File Storage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IoT Hub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Azure Notification Hubs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iCs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web app.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manage the settings of the web app from an iPhone.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are two Azure management tools that you can use? Each correct answer presents a complete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NOTE: 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CLI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the Azure portal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Cloud Shell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Windows PowerShell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Azure Storage Explorer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Q</w:t>
      </w:r>
      <w:r>
        <w:rPr>
          <w:rFonts w:ascii="Arial" w:hAnsi="Arial"/>
          <w:b/>
          <w:bCs/>
          <w:i w:val="false"/>
          <w:color w:val="000000"/>
          <w:sz w:val="20"/>
          <w:szCs w:val="20"/>
        </w:rPr>
        <w:t>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environment.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create a new Azure virtual machine from a tablet that runs the Android operating system.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are three possible solutions? Each correct answer presents a complete solution. NOTE: Each correct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Use Bash in Azure Cloud Shell.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Use PowerShell in Azure Cloud Shell.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Use the PowerApps portal.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Use the Security &amp; Compliance admin center.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Use the Azure portal.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deploy an Artificial Intelligence (AI) solution in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the company use to build, test, and deploy predictive analytics solutions?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Logic Apps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Machine Learning Designer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Batch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Cosmos DB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can you use to automatically send an alert if an administrator stops an Azure virtual machine?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Advisor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Service Health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Monitor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Network Watcher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 virtual machine named VM1 that runs Windows Server 2016. VM1 is in the East US Azure region.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service should you use from the Azure portal to view service failure notifications that can affect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availability of VM1?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Service Fabric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Monitor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virtual machines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Advisor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58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service provides serverless computing in Azure?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Virtual Machines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Functions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storage account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dedicated hosts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59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An Azure administrator plans to run a PowerShell script that creates Azure resources.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which computer configuration to use to run the script.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three computers can run the script? Each correct answer presents a complete solution. NOTE: Each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computer that runs macOS and has PowerShell Core 6.0 installed.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 computer that runs Windows 10 and has the Azure PowerShell module installed.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computer that runs Linux and has the Azure PowerShell module installed.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computer that runs Linux and has the Azure CLI tools installed.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a computer that runs Chrome OS and uses Azure Cloud Shell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several business units.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Each business unit requires 20 different Azure resources for daily operation. All the business units require the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same type of Azure resources.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 solution to automate the creation of the Azure resources. What should you include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in the recommendations?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Resource Manager templates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virtual machine scale sets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the Azure API Management service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management groups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can you use to identify underutilized or unused Azure virtual machines?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Advisor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Cost Management + Billing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reservations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Policy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configure an Azure solution that meets the following requirements: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Secures websites from attacks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Generates reports that contain details of attempted attacks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include in the solution?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Firewall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 network security group (NSG)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Information Protection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DDoS protection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deploy several web servers and several database servers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an Azure solution to limit the types of connections from the web servers to the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database servers.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include in the recommendation?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network security groups (NSGs)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Service Bus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local network gateway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route filter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service provides network traffic filtering across multiple Azure subscriptions and virtual networks?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Firewall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application security group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DDoS protection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network security group (NSG)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service should you use to store certificates?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Security Center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Storage account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Key Vault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Information Protection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collect and automatically analyze security events from Azure Active Directory (Azure AD).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Sentinel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Synapse Analytics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AD Connect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Key Vault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service can you use as a security information and event management (SIEM) solution?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Analysis Services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Sentinel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Information Protection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Cognitive Services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68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virtual machine named VM1.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encrypt VM1 by using Azure Disk Encryption. Which Azure resource must you create first?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an Azure Storage account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Key Vault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an Azure Information Protection policy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Encryption key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69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resources can be used as a source for a Network security group inbound security rule?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Service Tags only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IP Addresses, Service tags and Application security groups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Application security groups only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IP Addresses only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Sentinel workspace.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automate responses to threats detected by Azure Sentinel. What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adaptive network hardening in Azure Security Center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Service Health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Monitor workbooks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adaptive application controls in Azure Security Center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Azure environment contains multiple Azure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ensure that a virtual machine named VM1 is accessible from the Internet over HTTP. What are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two possible solutions? Each correct answer presents a complete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NOTE: 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Modify an Azure Traffic Manager profile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Modify a network security group (NSG)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Modify a DDoS protection plan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Modify an Azure firewall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environment that contains 10 virtual networks and 100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limit the amount of inbound traffic to all the Azure virtual networks. What should you create?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one application security group (ASG)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10 virtual network gateways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10 Azure ExpressRoute circuits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one Azure firewall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automate the deployment of servers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manager is concerned that you may expose administrative credentials during the deployment.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an Azure solution that encrypts the administrative credentials during the deployment.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include in the recommendation?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Key Vault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Information Protection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Security Center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Multi-Factor Authentication (MFA)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deploy several Azure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control the ports that devices on the Internet can use to access the virtual machines. What should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network security group (NSG)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Active Directory (Azure AD) role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an Azure Active Directory group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Azure key vault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is guaranteed in an Azure Service Level Agreement (SLA) for virtual machines?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uptime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feature availability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bandwidth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performance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request an architectural review of an Azure environment from Microsoft.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company currently has a Basic support plan.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 new support plan for the company. The solution must minimize costs. Which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support plan should you recommend?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Premier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Developer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Professional Direct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Standard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is required to use Azure Cost Management?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Dev/Test subscription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Software Assurance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an Enterprise Agreement (EA)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pay-as-you-go subscription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78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a Software Assurance agreement that includes Microsoft SQL Server licenses.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deploy SQL Server on Azure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do to minimize licensing costs for the deployment?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Deallocate the virtual machines during off hours.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Use Azure Hybrid Benefit.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Configure Azure Cost Management budgets.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Use Azure reservations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79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10 departments.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company plans to implement an Azure environment.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ensure that each department can use a different payment option for the Azure services it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consumes.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create for each department?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reservation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 subscription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resource group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container instance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statement accurately describes the Modern Lifecycle Policy for Azure services?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Microsoft provides mainstream support for a service for five years.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Microsoft provides a minimum of 12 months’ notice before ending support for a service.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After a service is made generally available, Microsoft provides support for the service for a minimum of four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years.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When a service is retired, you can purchase extended support for the service for up to five years.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an Azure subscription that contains the following unused resources: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20 user accounts in Azure Active Directory (Azure AD)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Five groups in Azure AD 10 public IP addresses 10 network interfaces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reduce the Azure costs for the company. Which unused resources should you remove?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the network interfaces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the public IP addresses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the groups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the user accounts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Who can use the Azure Total Cost of Ownership (TCO) calculator?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billing readers for an Azure subscription only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owners for an Azure subscription only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anyone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all users who have an account in Azure Active Directory (Azure AD) that is linked to an Azure subscription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only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task can you perform by using Azure Advisor?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Integrate Active Directory and Azure Active Directory (Azure AD).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Estimate the costs of an Azure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Confirm that Azure subscription security follows best practices.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Evaluate which on-premises resources can be migrated to Azure.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application that uses the services shown in the following table.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How should you calculate the composite SLA for the application?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0.999 *0.9999=0.9989001= 99.89001%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0.999/0.9999=0.9991 =99.91%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Max(0.999, 0.9999) = 0.9999 = 99.99%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Min(0.999, 0.9999) = 0.999 = 99.9%</w:t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10 offices. You plan to generate several billing reports from the Azure portal. Each report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will contain the Azure resource utilization of each office.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Resource Manager feature should you use before you generate the reports?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tags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templates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locks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policies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In which Azure support plans can you open a new support request?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Premier and Professional Direct only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Premier, Professional Direct, and Standard only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Premier, Professional Direct, Standard, and Developer only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Premier, Professional Direct, Standard, Developer, and Basic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LibreOffice/7.4.0.3$Windows_X86_64 LibreOffice_project/f85e47c08ddd19c015c0114a68350214f7066f5a</Application>
  <AppVersion>15.0000</AppVersion>
  <Pages>21</Pages>
  <Words>2363</Words>
  <Characters>12190</Characters>
  <CharactersWithSpaces>14211</CharactersWithSpaces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2023-02-01T17:29:21Z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