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F69C5" w14:textId="77777777" w:rsidR="00F14AD9" w:rsidRDefault="00000000">
      <w:pPr>
        <w:spacing w:before="2000"/>
        <w:jc w:val="center"/>
      </w:pPr>
      <w:r>
        <w:rPr>
          <w:b/>
          <w:color w:val="00B4D8"/>
          <w:sz w:val="26"/>
        </w:rPr>
        <w:t>INFORME TÉCNICO</w:t>
      </w:r>
    </w:p>
    <w:p w14:paraId="00797769" w14:textId="77777777" w:rsidR="00F14AD9" w:rsidRDefault="00000000">
      <w:pPr>
        <w:pStyle w:val="Ttulo"/>
        <w:jc w:val="center"/>
      </w:pPr>
      <w:r>
        <w:t>AutoGest Aconcagua</w:t>
      </w:r>
    </w:p>
    <w:p w14:paraId="4EE6A1DA" w14:textId="77777777" w:rsidR="00F14AD9" w:rsidRDefault="00000000">
      <w:pPr>
        <w:jc w:val="center"/>
      </w:pPr>
      <w:r>
        <w:rPr>
          <w:color w:val="4F6475"/>
          <w:sz w:val="30"/>
        </w:rPr>
        <w:t>Plataforma Web Centralizada de Administración Automotriz</w:t>
      </w:r>
    </w:p>
    <w:p w14:paraId="6F49ECAB" w14:textId="04BA50D7" w:rsidR="00740F4A" w:rsidRDefault="00000000" w:rsidP="00740F4A">
      <w:pPr>
        <w:spacing w:before="900"/>
        <w:jc w:val="center"/>
        <w:rPr>
          <w:sz w:val="23"/>
        </w:rPr>
      </w:pPr>
      <w:r>
        <w:rPr>
          <w:sz w:val="23"/>
        </w:rPr>
        <w:br/>
      </w:r>
      <w:r w:rsidR="00740F4A">
        <w:rPr>
          <w:noProof/>
        </w:rPr>
        <w:drawing>
          <wp:inline distT="0" distB="0" distL="0" distR="0" wp14:anchorId="484915A9" wp14:editId="2E94EEF4">
            <wp:extent cx="6217920" cy="2260600"/>
            <wp:effectExtent l="0" t="0" r="0" b="0"/>
            <wp:docPr id="205797792" name="Imagen 1" descr="Logo AutoGest Aconc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AutoGest Aconcagu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2260600"/>
                    </a:xfrm>
                    <a:prstGeom prst="rect">
                      <a:avLst/>
                    </a:prstGeom>
                    <a:noFill/>
                    <a:ln>
                      <a:noFill/>
                    </a:ln>
                  </pic:spPr>
                </pic:pic>
              </a:graphicData>
            </a:graphic>
          </wp:inline>
        </w:drawing>
      </w:r>
    </w:p>
    <w:p w14:paraId="00DC1692" w14:textId="72D6F802" w:rsidR="00F14AD9" w:rsidRPr="00740F4A" w:rsidRDefault="00740F4A" w:rsidP="00740F4A">
      <w:pPr>
        <w:spacing w:before="900"/>
        <w:jc w:val="center"/>
        <w:rPr>
          <w:sz w:val="23"/>
        </w:rPr>
      </w:pPr>
      <w:proofErr w:type="spellStart"/>
      <w:r>
        <w:rPr>
          <w:b/>
          <w:sz w:val="23"/>
        </w:rPr>
        <w:t>Integrantes</w:t>
      </w:r>
      <w:proofErr w:type="spellEnd"/>
      <w:r>
        <w:rPr>
          <w:b/>
          <w:sz w:val="23"/>
        </w:rPr>
        <w:t>:</w:t>
      </w:r>
      <w:r>
        <w:rPr>
          <w:b/>
          <w:sz w:val="23"/>
        </w:rPr>
        <w:br/>
      </w:r>
      <w:r>
        <w:rPr>
          <w:sz w:val="23"/>
        </w:rPr>
        <w:t>Lucas Palma</w:t>
      </w:r>
      <w:r>
        <w:rPr>
          <w:sz w:val="23"/>
        </w:rPr>
        <w:br/>
        <w:t xml:space="preserve">Kevin  Álvarez </w:t>
      </w:r>
      <w:r>
        <w:rPr>
          <w:sz w:val="23"/>
        </w:rPr>
        <w:br/>
        <w:t>David Velasco</w:t>
      </w:r>
      <w:r>
        <w:rPr>
          <w:sz w:val="23"/>
        </w:rPr>
        <w:br/>
      </w:r>
      <w:r w:rsidRPr="00740F4A">
        <w:rPr>
          <w:b/>
          <w:bCs/>
          <w:sz w:val="23"/>
        </w:rPr>
        <w:t>Docente:</w:t>
      </w:r>
      <w:r>
        <w:rPr>
          <w:b/>
          <w:sz w:val="23"/>
        </w:rPr>
        <w:br/>
      </w:r>
      <w:r>
        <w:rPr>
          <w:sz w:val="23"/>
        </w:rPr>
        <w:t>Mauricio Figueroa</w:t>
      </w:r>
      <w:r>
        <w:rPr>
          <w:sz w:val="23"/>
        </w:rPr>
        <w:br/>
        <w:t>Kevin Alejandro Álvarez Núñez</w:t>
      </w:r>
      <w:r>
        <w:rPr>
          <w:sz w:val="23"/>
        </w:rPr>
        <w:br/>
      </w:r>
      <w:r w:rsidRPr="00740F4A">
        <w:rPr>
          <w:b/>
          <w:bCs/>
          <w:sz w:val="23"/>
        </w:rPr>
        <w:t>Product Owner:</w:t>
      </w:r>
      <w:r>
        <w:rPr>
          <w:sz w:val="23"/>
        </w:rPr>
        <w:br/>
        <w:t>Paulo Palma</w:t>
      </w:r>
      <w:r>
        <w:rPr>
          <w:sz w:val="23"/>
        </w:rPr>
        <w:br/>
        <w:t>05/09/2026</w:t>
      </w:r>
      <w:r>
        <w:rPr>
          <w:sz w:val="23"/>
        </w:rPr>
        <w:br/>
      </w:r>
    </w:p>
    <w:p w14:paraId="165A8CF9" w14:textId="77777777" w:rsidR="00F14AD9" w:rsidRDefault="00000000">
      <w:r>
        <w:br w:type="page"/>
      </w:r>
    </w:p>
    <w:p w14:paraId="2ADEED33" w14:textId="77777777" w:rsidR="00F14AD9" w:rsidRDefault="00000000">
      <w:pPr>
        <w:pStyle w:val="Ttulo"/>
      </w:pPr>
      <w:r>
        <w:lastRenderedPageBreak/>
        <w:t>Índice</w:t>
      </w:r>
    </w:p>
    <w:p w14:paraId="453E7A1B" w14:textId="77777777" w:rsidR="00F14AD9" w:rsidRDefault="00000000">
      <w:pPr>
        <w:spacing w:after="100"/>
      </w:pPr>
      <w:r>
        <w:t>1. Abstract</w:t>
      </w:r>
    </w:p>
    <w:p w14:paraId="08DF4553" w14:textId="77777777" w:rsidR="00F14AD9" w:rsidRDefault="00000000">
      <w:pPr>
        <w:spacing w:after="100"/>
      </w:pPr>
      <w:r>
        <w:t>2. Descripción del proyecto</w:t>
      </w:r>
    </w:p>
    <w:p w14:paraId="78734555" w14:textId="77777777" w:rsidR="00F14AD9" w:rsidRDefault="00000000">
      <w:pPr>
        <w:spacing w:after="100"/>
      </w:pPr>
      <w:r>
        <w:t>3. Fundamentación y relevancia</w:t>
      </w:r>
    </w:p>
    <w:p w14:paraId="7937D951" w14:textId="77777777" w:rsidR="00F14AD9" w:rsidRDefault="00000000">
      <w:pPr>
        <w:spacing w:after="100"/>
      </w:pPr>
      <w:r>
        <w:t>4. Relación con el perfil de egreso</w:t>
      </w:r>
    </w:p>
    <w:p w14:paraId="6E98F9F9" w14:textId="77777777" w:rsidR="00F14AD9" w:rsidRDefault="00000000">
      <w:pPr>
        <w:spacing w:after="100"/>
      </w:pPr>
      <w:r>
        <w:t>5. Intereses profesionales</w:t>
      </w:r>
    </w:p>
    <w:p w14:paraId="7DBAC7E7" w14:textId="77777777" w:rsidR="00F14AD9" w:rsidRDefault="00000000">
      <w:pPr>
        <w:spacing w:after="100"/>
      </w:pPr>
      <w:r>
        <w:t>6. Factibilidad</w:t>
      </w:r>
    </w:p>
    <w:p w14:paraId="0193F244" w14:textId="77777777" w:rsidR="00F14AD9" w:rsidRDefault="00000000">
      <w:pPr>
        <w:spacing w:after="100"/>
      </w:pPr>
      <w:r>
        <w:t>7. Desarrollo de ingeniería</w:t>
      </w:r>
    </w:p>
    <w:p w14:paraId="23C1CC3C" w14:textId="77777777" w:rsidR="00F14AD9" w:rsidRDefault="00000000">
      <w:pPr>
        <w:spacing w:after="100"/>
      </w:pPr>
      <w:r>
        <w:t>8. Plan de trabajo y metodología</w:t>
      </w:r>
    </w:p>
    <w:p w14:paraId="5CC4CFBF" w14:textId="77777777" w:rsidR="00F14AD9" w:rsidRDefault="00000000">
      <w:pPr>
        <w:spacing w:after="100"/>
      </w:pPr>
      <w:r>
        <w:t>9. Estrategia de validación</w:t>
      </w:r>
    </w:p>
    <w:p w14:paraId="0562AF57" w14:textId="77777777" w:rsidR="00F14AD9" w:rsidRDefault="00000000">
      <w:pPr>
        <w:spacing w:after="100"/>
      </w:pPr>
      <w:r>
        <w:t>10. Conclusions</w:t>
      </w:r>
    </w:p>
    <w:p w14:paraId="35ED496A" w14:textId="77777777" w:rsidR="00F14AD9" w:rsidRDefault="00000000">
      <w:pPr>
        <w:spacing w:after="100"/>
      </w:pPr>
      <w:r>
        <w:t>11. Reflection</w:t>
      </w:r>
    </w:p>
    <w:p w14:paraId="6B2632CF" w14:textId="77777777" w:rsidR="00F14AD9" w:rsidRDefault="00000000">
      <w:pPr>
        <w:spacing w:after="100"/>
      </w:pPr>
      <w:r>
        <w:t>12. Bibliografía</w:t>
      </w:r>
    </w:p>
    <w:p w14:paraId="222751F7" w14:textId="77777777" w:rsidR="00F14AD9" w:rsidRDefault="00000000">
      <w:r>
        <w:br w:type="page"/>
      </w:r>
    </w:p>
    <w:p w14:paraId="59804300" w14:textId="77777777" w:rsidR="00F14AD9" w:rsidRDefault="00000000">
      <w:pPr>
        <w:pStyle w:val="Ttulo"/>
      </w:pPr>
      <w:r>
        <w:lastRenderedPageBreak/>
        <w:t>1. Abstract</w:t>
      </w:r>
    </w:p>
    <w:p w14:paraId="289741C6" w14:textId="77777777" w:rsidR="00F14AD9" w:rsidRDefault="00000000">
      <w:pPr>
        <w:pStyle w:val="Ttulo1"/>
      </w:pPr>
      <w:r>
        <w:t>1.1 Resumen en español</w:t>
      </w:r>
    </w:p>
    <w:p w14:paraId="4DC31C8D" w14:textId="77777777" w:rsidR="00F14AD9" w:rsidRDefault="00000000">
      <w:r>
        <w:t>AutoGest Aconcagua es una propuesta de plataforma web centralizada orientada a una automotora pequeña o mediana ubicada en San Felipe, Región de Valparaíso. El proyecto busca resolver la dispersión de información relacionada con vehículos, clientes, ventas, gastos y oportunidades comerciales, actualmente administrada mediante planillas, documentos físicos y distintas plataformas digitales. La solución permitirá registrar, actualizar y consultar información del negocio, visualizar indicadores relevantes y apoyar el proceso comercial mediante la obtención de datos técnicos vehiculares y recomendaciones basadas en las necesidades del comprador. El proyecto será desarrollado por un equipo de tres integrantes durante 18 semanas, utilizando Scrum y una arquitectura compuesta por React, TypeScript y Vite en el frontend; Node.js y NestJS en el backend; Prisma como ORM; y PostgreSQL como base de datos. El alcance será abordado mediante cuatro Sprints, priorizando un producto mínimo viable y la validación periódica con Paulo Palma, dueño de la automotora y Product Owner.</w:t>
      </w:r>
    </w:p>
    <w:p w14:paraId="512B1BF9" w14:textId="77777777" w:rsidR="00F14AD9" w:rsidRDefault="00000000">
      <w:pPr>
        <w:pStyle w:val="Ttulo1"/>
      </w:pPr>
      <w:r>
        <w:t>1.2 Abstract in English</w:t>
      </w:r>
    </w:p>
    <w:p w14:paraId="7DDCF59F" w14:textId="77777777" w:rsidR="00F14AD9" w:rsidRDefault="00000000">
      <w:r>
        <w:t>AutoGest Aconcagua is a proposal for a centralized web platform designed for a small or medium-sized car dealership located in San Felipe, Valparaíso Region. The project addresses the fragmentation of information related to vehicles, customers, sales, expenses, and business opportunities, which is currently managed through spreadsheets, paper documents, and different digital platforms. The solution will allow the company to register, update, and retrieve business information, visualize relevant indicators, and support the sales process through external vehicle data and recommendations based on customer needs. The project will be developed by a three-member team over eighteen weeks using Scrum. Its architecture will include React, TypeScript, and Vite for the frontend; Node.js and NestJS for the backend; Prisma as the object-relational mapper; and PostgreSQL as the database. The scope will be delivered through four Sprints, prioritizing a minimum viable product and periodic validation with Paulo Palma, the company owner and Product Owner.</w:t>
      </w:r>
    </w:p>
    <w:p w14:paraId="20C7D09F" w14:textId="77777777" w:rsidR="00F14AD9" w:rsidRDefault="00000000">
      <w:pPr>
        <w:pStyle w:val="Ttulo"/>
      </w:pPr>
      <w:r>
        <w:t>2. Descripción del proyecto</w:t>
      </w:r>
    </w:p>
    <w:p w14:paraId="2C9B20FB" w14:textId="77777777" w:rsidR="00F14AD9" w:rsidRDefault="00000000">
      <w:r>
        <w:t>AutoGest Aconcagua consiste en el diseño y desarrollo de una plataforma web de gestión y apoyo comercial para una automotora de San Felipe. Su propósito es reunir en un único sistema la información que el negocio necesita para administrar el inventario de vehículos, los clientes, las ventas, los gastos y el seguimiento de potenciales compradores.</w:t>
      </w:r>
    </w:p>
    <w:p w14:paraId="564D0005" w14:textId="77777777" w:rsidR="00F14AD9" w:rsidRDefault="00000000">
      <w:r>
        <w:t>La plataforma permitirá mantener fichas actualizadas de los vehículos, conocer su disponibilidad, asociar clientes a oportunidades comerciales y registrar las operaciones realizadas. También incluirá un dashboard con indicadores de inventario, ventas, ingresos y gastos. Como funciones de apoyo, se considera la consulta de información técnica vehicular a partir de la patente y un mecanismo de recomendación que relacione las preferencias del comprador con los vehículos disponibles.</w:t>
      </w:r>
    </w:p>
    <w:p w14:paraId="63069A8E" w14:textId="77777777" w:rsidR="00F14AD9" w:rsidRDefault="00000000">
      <w:pPr>
        <w:pStyle w:val="Ttulo1"/>
      </w:pPr>
      <w:r>
        <w:lastRenderedPageBreak/>
        <w:t>2.1 Situación problemática</w:t>
      </w:r>
    </w:p>
    <w:p w14:paraId="0F641228" w14:textId="77777777" w:rsidR="00F14AD9" w:rsidRDefault="00000000">
      <w:r>
        <w:t>Actualmente, la información del negocio se encuentra distribuida entre archivos Excel, registros en papel, redes sociales y plataformas de publicación. Esta situación obliga al dueño a revisar distintas fuentes para obtener una visión del inventario y del estado de las ventas. Además, el seguimiento manual de los interesados aumenta el riesgo de olvidar contactos, duplicar datos o perder oportunidades comerciales.</w:t>
      </w:r>
    </w:p>
    <w:p w14:paraId="0D193079" w14:textId="77777777" w:rsidR="00F14AD9" w:rsidRDefault="00000000">
      <w:pPr>
        <w:pStyle w:val="Ttulo1"/>
      </w:pPr>
      <w:r>
        <w:t>2.2 Usuarios y participantes</w:t>
      </w:r>
    </w:p>
    <w:p w14:paraId="1A653E51" w14:textId="77777777" w:rsidR="00F14AD9" w:rsidRDefault="00000000">
      <w:pPr>
        <w:pStyle w:val="Listaconvietas"/>
      </w:pPr>
      <w:r>
        <w:t>Paulo Palma, dueño de la automotora y Product Owner: prioriza necesidades y valida los incrementos.</w:t>
      </w:r>
    </w:p>
    <w:p w14:paraId="39147148" w14:textId="77777777" w:rsidR="00F14AD9" w:rsidRDefault="00000000">
      <w:pPr>
        <w:pStyle w:val="Listaconvietas"/>
      </w:pPr>
      <w:r>
        <w:t>Administrador o vendedor: registra y consulta vehículos, clientes, oportunidades, ventas y gastos.</w:t>
      </w:r>
    </w:p>
    <w:p w14:paraId="604AB869" w14:textId="77777777" w:rsidR="00F14AD9" w:rsidRDefault="00000000">
      <w:pPr>
        <w:pStyle w:val="Listaconvietas"/>
      </w:pPr>
      <w:r>
        <w:t>Potencial comprador: entrega sus necesidades y preferencias para recibir alternativas disponibles.</w:t>
      </w:r>
    </w:p>
    <w:p w14:paraId="2D918B82" w14:textId="77777777" w:rsidR="00F14AD9" w:rsidRDefault="00000000">
      <w:r>
        <w:br w:type="page"/>
      </w:r>
    </w:p>
    <w:p w14:paraId="43A1BB44" w14:textId="77777777" w:rsidR="00F14AD9" w:rsidRDefault="00000000">
      <w:pPr>
        <w:pStyle w:val="Ttulo"/>
      </w:pPr>
      <w:r>
        <w:lastRenderedPageBreak/>
        <w:t>3. Fundamentación y relevancia</w:t>
      </w:r>
    </w:p>
    <w:p w14:paraId="2E99ECA8" w14:textId="77777777" w:rsidR="00F14AD9" w:rsidRDefault="00000000">
      <w:r>
        <w:t>El proyecto es relevante porque aborda una necesidad frecuente en pequeñas y medianas empresas: administrar información crítica mediante herramientas aisladas. La centralización propuesta puede disminuir tareas repetitivas, facilitar la consulta de antecedentes y mejorar la trazabilidad de las actividades comerciales. La solución también entrega una base para tomar decisiones a partir de datos actualizados, en lugar de depender exclusivamente de registros informales.</w:t>
      </w:r>
    </w:p>
    <w:p w14:paraId="6218B169" w14:textId="77777777" w:rsidR="00F14AD9" w:rsidRDefault="00000000">
      <w:r>
        <w:t>Desde la perspectiva de Ingeniería en Informática, AutoGest Aconcagua exige aplicar análisis de requerimientos, arquitectura de software, desarrollo web, modelamiento de datos, integración de servicios, seguridad, pruebas y gestión de proyectos. Por ello, constituye una experiencia cercana al trabajo profesional, en la cual el equipo debe transformar una necesidad organizacional en una solución técnica factible y validable.</w:t>
      </w:r>
    </w:p>
    <w:p w14:paraId="685AF4D0" w14:textId="77777777" w:rsidR="00F14AD9" w:rsidRDefault="00000000">
      <w:pPr>
        <w:pStyle w:val="Ttulo1"/>
      </w:pPr>
      <w:r>
        <w:t>3.1 Beneficios esperados</w:t>
      </w:r>
    </w:p>
    <w:p w14:paraId="046ED071" w14:textId="77777777" w:rsidR="00F14AD9" w:rsidRDefault="00000000">
      <w:pPr>
        <w:pStyle w:val="Listaconvietas"/>
      </w:pPr>
      <w:r>
        <w:t>Inventario centralizado y actualizado.</w:t>
      </w:r>
    </w:p>
    <w:p w14:paraId="2A3F42B6" w14:textId="77777777" w:rsidR="00F14AD9" w:rsidRDefault="00000000">
      <w:pPr>
        <w:pStyle w:val="Listaconvietas"/>
      </w:pPr>
      <w:r>
        <w:t>Seguimiento ordenado de clientes y oportunidades comerciales.</w:t>
      </w:r>
    </w:p>
    <w:p w14:paraId="57EF1AC7" w14:textId="77777777" w:rsidR="00F14AD9" w:rsidRDefault="00000000">
      <w:pPr>
        <w:pStyle w:val="Listaconvietas"/>
      </w:pPr>
      <w:r>
        <w:t>Registro relacionado de ventas, vehículos, compradores y gastos.</w:t>
      </w:r>
    </w:p>
    <w:p w14:paraId="0AE33C42" w14:textId="77777777" w:rsidR="00F14AD9" w:rsidRDefault="00000000">
      <w:pPr>
        <w:pStyle w:val="Listaconvietas"/>
      </w:pPr>
      <w:r>
        <w:t>Disponibilidad de indicadores para apoyar decisiones.</w:t>
      </w:r>
    </w:p>
    <w:p w14:paraId="4A8B5C09" w14:textId="77777777" w:rsidR="00F14AD9" w:rsidRDefault="00000000">
      <w:pPr>
        <w:pStyle w:val="Listaconvietas"/>
      </w:pPr>
      <w:r>
        <w:t>Reducción de información duplicada, incompleta o dispersa.</w:t>
      </w:r>
    </w:p>
    <w:p w14:paraId="5F56979D" w14:textId="77777777" w:rsidR="00F14AD9" w:rsidRDefault="00000000">
      <w:pPr>
        <w:pStyle w:val="Listaconvietas"/>
      </w:pPr>
      <w:r>
        <w:t>Base tecnológica escalable para nuevas integraciones.</w:t>
      </w:r>
    </w:p>
    <w:p w14:paraId="180353C7" w14:textId="77777777" w:rsidR="00F14AD9" w:rsidRDefault="00000000">
      <w:pPr>
        <w:pStyle w:val="Ttulo"/>
      </w:pPr>
      <w:r>
        <w:t>4. Relación con el perfil de egreso</w:t>
      </w:r>
    </w:p>
    <w:tbl>
      <w:tblPr>
        <w:tblStyle w:val="Tablaconcuadrcula"/>
        <w:tblW w:w="0" w:type="auto"/>
        <w:jc w:val="center"/>
        <w:tblLayout w:type="fixed"/>
        <w:tblLook w:val="04A0" w:firstRow="1" w:lastRow="0" w:firstColumn="1" w:lastColumn="0" w:noHBand="0" w:noVBand="1"/>
      </w:tblPr>
      <w:tblGrid>
        <w:gridCol w:w="3024"/>
        <w:gridCol w:w="6480"/>
      </w:tblGrid>
      <w:tr w:rsidR="00F14AD9" w14:paraId="4ABC57A8" w14:textId="77777777">
        <w:trPr>
          <w:tblHeader/>
          <w:jc w:val="center"/>
        </w:trPr>
        <w:tc>
          <w:tcPr>
            <w:tcW w:w="3024" w:type="dxa"/>
            <w:shd w:val="clear" w:color="auto" w:fill="0D1B2A"/>
            <w:tcMar>
              <w:top w:w="100" w:type="dxa"/>
              <w:left w:w="120" w:type="dxa"/>
              <w:bottom w:w="100" w:type="dxa"/>
              <w:right w:w="120" w:type="dxa"/>
            </w:tcMar>
            <w:vAlign w:val="center"/>
          </w:tcPr>
          <w:p w14:paraId="52B1C8CB" w14:textId="77777777" w:rsidR="00F14AD9" w:rsidRDefault="00000000">
            <w:pPr>
              <w:spacing w:after="0"/>
            </w:pPr>
            <w:r>
              <w:rPr>
                <w:b/>
                <w:color w:val="FFFFFF"/>
                <w:sz w:val="19"/>
              </w:rPr>
              <w:t>Competencia</w:t>
            </w:r>
          </w:p>
        </w:tc>
        <w:tc>
          <w:tcPr>
            <w:tcW w:w="6480" w:type="dxa"/>
            <w:shd w:val="clear" w:color="auto" w:fill="0D1B2A"/>
            <w:tcMar>
              <w:top w:w="100" w:type="dxa"/>
              <w:left w:w="120" w:type="dxa"/>
              <w:bottom w:w="100" w:type="dxa"/>
              <w:right w:w="120" w:type="dxa"/>
            </w:tcMar>
            <w:vAlign w:val="center"/>
          </w:tcPr>
          <w:p w14:paraId="0970E2E0" w14:textId="77777777" w:rsidR="00F14AD9" w:rsidRDefault="00000000">
            <w:pPr>
              <w:spacing w:after="0"/>
            </w:pPr>
            <w:r>
              <w:rPr>
                <w:b/>
                <w:color w:val="FFFFFF"/>
                <w:sz w:val="19"/>
              </w:rPr>
              <w:t>Aplicación en AutoGest Aconcagua</w:t>
            </w:r>
          </w:p>
        </w:tc>
      </w:tr>
      <w:tr w:rsidR="00F14AD9" w14:paraId="1F055265" w14:textId="77777777">
        <w:trPr>
          <w:jc w:val="center"/>
        </w:trPr>
        <w:tc>
          <w:tcPr>
            <w:tcW w:w="3024" w:type="dxa"/>
            <w:tcMar>
              <w:top w:w="100" w:type="dxa"/>
              <w:left w:w="120" w:type="dxa"/>
              <w:bottom w:w="100" w:type="dxa"/>
              <w:right w:w="120" w:type="dxa"/>
            </w:tcMar>
            <w:vAlign w:val="center"/>
          </w:tcPr>
          <w:p w14:paraId="367BAF49" w14:textId="77777777" w:rsidR="00F14AD9" w:rsidRDefault="00000000">
            <w:pPr>
              <w:spacing w:after="0"/>
            </w:pPr>
            <w:r>
              <w:rPr>
                <w:sz w:val="19"/>
              </w:rPr>
              <w:t>Realizar pruebas de certificación</w:t>
            </w:r>
          </w:p>
        </w:tc>
        <w:tc>
          <w:tcPr>
            <w:tcW w:w="6480" w:type="dxa"/>
            <w:tcMar>
              <w:top w:w="100" w:type="dxa"/>
              <w:left w:w="120" w:type="dxa"/>
              <w:bottom w:w="100" w:type="dxa"/>
              <w:right w:w="120" w:type="dxa"/>
            </w:tcMar>
            <w:vAlign w:val="center"/>
          </w:tcPr>
          <w:p w14:paraId="42004289" w14:textId="77777777" w:rsidR="00F14AD9" w:rsidRDefault="00000000">
            <w:pPr>
              <w:spacing w:after="0"/>
            </w:pPr>
            <w:r>
              <w:rPr>
                <w:sz w:val="19"/>
              </w:rPr>
              <w:t>Se diseñarán pruebas funcionales y criterios de aceptación; los resultados de cada Sprint permitirán corregir defectos y mejorar el incremento.</w:t>
            </w:r>
          </w:p>
        </w:tc>
      </w:tr>
      <w:tr w:rsidR="00F14AD9" w14:paraId="5CC35CB5" w14:textId="77777777">
        <w:trPr>
          <w:jc w:val="center"/>
        </w:trPr>
        <w:tc>
          <w:tcPr>
            <w:tcW w:w="3024" w:type="dxa"/>
            <w:shd w:val="clear" w:color="auto" w:fill="EAF7FA"/>
            <w:tcMar>
              <w:top w:w="100" w:type="dxa"/>
              <w:left w:w="120" w:type="dxa"/>
              <w:bottom w:w="100" w:type="dxa"/>
              <w:right w:w="120" w:type="dxa"/>
            </w:tcMar>
            <w:vAlign w:val="center"/>
          </w:tcPr>
          <w:p w14:paraId="2A36B141" w14:textId="77777777" w:rsidR="00F14AD9" w:rsidRDefault="00000000">
            <w:pPr>
              <w:spacing w:after="0"/>
            </w:pPr>
            <w:r>
              <w:rPr>
                <w:sz w:val="19"/>
              </w:rPr>
              <w:t>Gestionar proyectos informáticos</w:t>
            </w:r>
          </w:p>
        </w:tc>
        <w:tc>
          <w:tcPr>
            <w:tcW w:w="6480" w:type="dxa"/>
            <w:shd w:val="clear" w:color="auto" w:fill="EAF7FA"/>
            <w:tcMar>
              <w:top w:w="100" w:type="dxa"/>
              <w:left w:w="120" w:type="dxa"/>
              <w:bottom w:w="100" w:type="dxa"/>
              <w:right w:w="120" w:type="dxa"/>
            </w:tcMar>
            <w:vAlign w:val="center"/>
          </w:tcPr>
          <w:p w14:paraId="0F3AC5CF" w14:textId="77777777" w:rsidR="00F14AD9" w:rsidRDefault="00000000">
            <w:pPr>
              <w:spacing w:after="0"/>
            </w:pPr>
            <w:r>
              <w:rPr>
                <w:sz w:val="19"/>
              </w:rPr>
              <w:t>El equipo planificará y controlará el proyecto mediante Product Backlog, Sprints, tablero Kanban, Burndown Chart e Impediment Log.</w:t>
            </w:r>
          </w:p>
        </w:tc>
      </w:tr>
      <w:tr w:rsidR="00F14AD9" w14:paraId="52DB677B" w14:textId="77777777">
        <w:trPr>
          <w:jc w:val="center"/>
        </w:trPr>
        <w:tc>
          <w:tcPr>
            <w:tcW w:w="3024" w:type="dxa"/>
            <w:tcMar>
              <w:top w:w="100" w:type="dxa"/>
              <w:left w:w="120" w:type="dxa"/>
              <w:bottom w:w="100" w:type="dxa"/>
              <w:right w:w="120" w:type="dxa"/>
            </w:tcMar>
            <w:vAlign w:val="center"/>
          </w:tcPr>
          <w:p w14:paraId="4DC862AC" w14:textId="77777777" w:rsidR="00F14AD9" w:rsidRDefault="00000000">
            <w:pPr>
              <w:spacing w:after="0"/>
            </w:pPr>
            <w:r>
              <w:rPr>
                <w:sz w:val="19"/>
              </w:rPr>
              <w:t>Construir modelos de datos</w:t>
            </w:r>
          </w:p>
        </w:tc>
        <w:tc>
          <w:tcPr>
            <w:tcW w:w="6480" w:type="dxa"/>
            <w:tcMar>
              <w:top w:w="100" w:type="dxa"/>
              <w:left w:w="120" w:type="dxa"/>
              <w:bottom w:w="100" w:type="dxa"/>
              <w:right w:w="120" w:type="dxa"/>
            </w:tcMar>
            <w:vAlign w:val="center"/>
          </w:tcPr>
          <w:p w14:paraId="1B7E2EF0" w14:textId="77777777" w:rsidR="00F14AD9" w:rsidRDefault="00000000">
            <w:pPr>
              <w:spacing w:after="0"/>
            </w:pPr>
            <w:r>
              <w:rPr>
                <w:sz w:val="19"/>
              </w:rPr>
              <w:t>Se diseñará e implementará un modelo PostgreSQL escalable para representar vehículos, clientes, oportunidades, ventas, gastos y usuarios.</w:t>
            </w:r>
          </w:p>
        </w:tc>
      </w:tr>
      <w:tr w:rsidR="00F14AD9" w14:paraId="28397160" w14:textId="77777777">
        <w:trPr>
          <w:jc w:val="center"/>
        </w:trPr>
        <w:tc>
          <w:tcPr>
            <w:tcW w:w="3024" w:type="dxa"/>
            <w:shd w:val="clear" w:color="auto" w:fill="EAF7FA"/>
            <w:tcMar>
              <w:top w:w="100" w:type="dxa"/>
              <w:left w:w="120" w:type="dxa"/>
              <w:bottom w:w="100" w:type="dxa"/>
              <w:right w:w="120" w:type="dxa"/>
            </w:tcMar>
            <w:vAlign w:val="center"/>
          </w:tcPr>
          <w:p w14:paraId="461DBFA9" w14:textId="77777777" w:rsidR="00F14AD9" w:rsidRDefault="00000000">
            <w:pPr>
              <w:spacing w:after="0"/>
            </w:pPr>
            <w:r>
              <w:rPr>
                <w:sz w:val="19"/>
              </w:rPr>
              <w:t>Desarrollar una solución de software</w:t>
            </w:r>
          </w:p>
        </w:tc>
        <w:tc>
          <w:tcPr>
            <w:tcW w:w="6480" w:type="dxa"/>
            <w:shd w:val="clear" w:color="auto" w:fill="EAF7FA"/>
            <w:tcMar>
              <w:top w:w="100" w:type="dxa"/>
              <w:left w:w="120" w:type="dxa"/>
              <w:bottom w:w="100" w:type="dxa"/>
              <w:right w:w="120" w:type="dxa"/>
            </w:tcMar>
            <w:vAlign w:val="center"/>
          </w:tcPr>
          <w:p w14:paraId="7E4E9866" w14:textId="77777777" w:rsidR="00F14AD9" w:rsidRDefault="00000000">
            <w:pPr>
              <w:spacing w:after="0"/>
            </w:pPr>
            <w:r>
              <w:rPr>
                <w:sz w:val="19"/>
              </w:rPr>
              <w:t>Se construirá una plataforma web separada en frontend, backend y persistencia, aplicando control de versiones y prácticas de desarrollo mantenible.</w:t>
            </w:r>
          </w:p>
        </w:tc>
      </w:tr>
      <w:tr w:rsidR="00F14AD9" w14:paraId="60C250CB" w14:textId="77777777">
        <w:trPr>
          <w:jc w:val="center"/>
        </w:trPr>
        <w:tc>
          <w:tcPr>
            <w:tcW w:w="3024" w:type="dxa"/>
            <w:tcMar>
              <w:top w:w="100" w:type="dxa"/>
              <w:left w:w="120" w:type="dxa"/>
              <w:bottom w:w="100" w:type="dxa"/>
              <w:right w:w="120" w:type="dxa"/>
            </w:tcMar>
            <w:vAlign w:val="center"/>
          </w:tcPr>
          <w:p w14:paraId="3EBF2E24" w14:textId="77777777" w:rsidR="00F14AD9" w:rsidRDefault="00000000">
            <w:pPr>
              <w:spacing w:after="0"/>
            </w:pPr>
            <w:r>
              <w:rPr>
                <w:sz w:val="19"/>
              </w:rPr>
              <w:t>Integrar componentes</w:t>
            </w:r>
          </w:p>
        </w:tc>
        <w:tc>
          <w:tcPr>
            <w:tcW w:w="6480" w:type="dxa"/>
            <w:tcMar>
              <w:top w:w="100" w:type="dxa"/>
              <w:left w:w="120" w:type="dxa"/>
              <w:bottom w:w="100" w:type="dxa"/>
              <w:right w:w="120" w:type="dxa"/>
            </w:tcMar>
            <w:vAlign w:val="center"/>
          </w:tcPr>
          <w:p w14:paraId="4759F2BE" w14:textId="77777777" w:rsidR="00F14AD9" w:rsidRDefault="00000000">
            <w:pPr>
              <w:spacing w:after="0"/>
            </w:pPr>
            <w:r>
              <w:rPr>
                <w:sz w:val="19"/>
              </w:rPr>
              <w:t>Se conectarán React, la API REST de NestJS, Prisma, PostgreSQL, autenticación, información vehicular externa y el módulo de recomendación.</w:t>
            </w:r>
          </w:p>
        </w:tc>
      </w:tr>
      <w:tr w:rsidR="00F14AD9" w14:paraId="6CF769DA" w14:textId="77777777">
        <w:trPr>
          <w:jc w:val="center"/>
        </w:trPr>
        <w:tc>
          <w:tcPr>
            <w:tcW w:w="3024" w:type="dxa"/>
            <w:shd w:val="clear" w:color="auto" w:fill="EAF7FA"/>
            <w:tcMar>
              <w:top w:w="100" w:type="dxa"/>
              <w:left w:w="120" w:type="dxa"/>
              <w:bottom w:w="100" w:type="dxa"/>
              <w:right w:w="120" w:type="dxa"/>
            </w:tcMar>
            <w:vAlign w:val="center"/>
          </w:tcPr>
          <w:p w14:paraId="19A2598F" w14:textId="77777777" w:rsidR="00F14AD9" w:rsidRDefault="00000000">
            <w:pPr>
              <w:spacing w:after="0"/>
            </w:pPr>
            <w:r>
              <w:rPr>
                <w:sz w:val="19"/>
              </w:rPr>
              <w:t>Implantar una solución</w:t>
            </w:r>
          </w:p>
        </w:tc>
        <w:tc>
          <w:tcPr>
            <w:tcW w:w="6480" w:type="dxa"/>
            <w:shd w:val="clear" w:color="auto" w:fill="EAF7FA"/>
            <w:tcMar>
              <w:top w:w="100" w:type="dxa"/>
              <w:left w:w="120" w:type="dxa"/>
              <w:bottom w:w="100" w:type="dxa"/>
              <w:right w:w="120" w:type="dxa"/>
            </w:tcMar>
            <w:vAlign w:val="center"/>
          </w:tcPr>
          <w:p w14:paraId="04528650" w14:textId="77777777" w:rsidR="00F14AD9" w:rsidRDefault="00000000">
            <w:pPr>
              <w:spacing w:after="0"/>
            </w:pPr>
            <w:r>
              <w:rPr>
                <w:sz w:val="19"/>
              </w:rPr>
              <w:t>Se preparará un entorno de ejecución para demostrar el MVP y validarlo con el Product Owner al término del proyecto.</w:t>
            </w:r>
          </w:p>
        </w:tc>
      </w:tr>
    </w:tbl>
    <w:p w14:paraId="6AA4B246" w14:textId="77777777" w:rsidR="00F14AD9" w:rsidRDefault="00F14AD9">
      <w:pPr>
        <w:spacing w:after="0"/>
      </w:pPr>
    </w:p>
    <w:p w14:paraId="4B581ECA" w14:textId="77777777" w:rsidR="00F14AD9" w:rsidRDefault="00000000">
      <w:pPr>
        <w:pStyle w:val="Ttulo"/>
      </w:pPr>
      <w:r>
        <w:lastRenderedPageBreak/>
        <w:t>5. Intereses profesionales</w:t>
      </w:r>
    </w:p>
    <w:p w14:paraId="0EA212CA" w14:textId="77777777" w:rsidR="00F14AD9" w:rsidRDefault="00000000">
      <w:pPr>
        <w:pStyle w:val="Ttulo1"/>
      </w:pPr>
      <w:r>
        <w:t>5.1 Lucas Palma</w:t>
      </w:r>
    </w:p>
    <w:p w14:paraId="7AB775F8" w14:textId="77777777" w:rsidR="00F14AD9" w:rsidRDefault="00000000">
      <w:r>
        <w:t>Sus intereses se relacionan con el desarrollo full stack, la gestión de proyectos, las bases de datos y la incorporación de inteligencia artificial en sistemas de información. Estos ámbitos se reflejan en la planificación con Scrum, la coordinación del trabajo, la construcción de componentes web y la integración de servicios que apoyen la gestión comercial.</w:t>
      </w:r>
    </w:p>
    <w:p w14:paraId="6B3599D6" w14:textId="77777777" w:rsidR="00F14AD9" w:rsidRDefault="00000000">
      <w:pPr>
        <w:pStyle w:val="Ttulo1"/>
      </w:pPr>
      <w:r>
        <w:t>5.2 Kevin Álvarez</w:t>
      </w:r>
    </w:p>
    <w:p w14:paraId="025B9291" w14:textId="77777777" w:rsidR="00F14AD9" w:rsidRDefault="00000000">
      <w:r>
        <w:t>Sus intereses se orientan al análisis de sistemas, la arquitectura de software, el desarrollo backend y el manejo de datos. El proyecto permite aplicar estos intereses mediante el diseño de la API REST, la definición de reglas de negocio, la utilización de Prisma y PostgreSQL y la evaluación de tecnologías con demanda en el entorno laboral.</w:t>
      </w:r>
    </w:p>
    <w:p w14:paraId="0E1286D7" w14:textId="77777777" w:rsidR="00F14AD9" w:rsidRDefault="00000000">
      <w:pPr>
        <w:pStyle w:val="Ttulo1"/>
      </w:pPr>
      <w:r>
        <w:t>5.3 David Velasco</w:t>
      </w:r>
    </w:p>
    <w:p w14:paraId="77CBA87E" w14:textId="77777777" w:rsidR="00F14AD9" w:rsidRDefault="00000000">
      <w:r>
        <w:t>Sus intereses se vinculan con el desarrollo de aplicaciones web, el diseño de interfaces y la validación de soluciones. En el proyecto se expresan mediante la construcción de una experiencia de uso sencilla, la implementación de funcionalidades, la realización de pruebas y la revisión colaborativa de los incrementos.</w:t>
      </w:r>
    </w:p>
    <w:p w14:paraId="5B0BD811" w14:textId="77777777" w:rsidR="00F14AD9" w:rsidRDefault="00000000">
      <w:r>
        <w:br w:type="page"/>
      </w:r>
    </w:p>
    <w:p w14:paraId="706CEC66" w14:textId="77777777" w:rsidR="00F14AD9" w:rsidRDefault="00000000">
      <w:pPr>
        <w:pStyle w:val="Ttulo"/>
      </w:pPr>
      <w:r>
        <w:lastRenderedPageBreak/>
        <w:t>6. Factibilidad</w:t>
      </w:r>
    </w:p>
    <w:p w14:paraId="1DB5F84C" w14:textId="77777777" w:rsidR="00F14AD9" w:rsidRDefault="00000000">
      <w:pPr>
        <w:pStyle w:val="Ttulo1"/>
      </w:pPr>
      <w:r>
        <w:t>6.1 Factibilidad temporal</w:t>
      </w:r>
    </w:p>
    <w:p w14:paraId="69033D2B" w14:textId="77777777" w:rsidR="00F14AD9" w:rsidRDefault="00000000">
      <w:r>
        <w:t>El proyecto dispone de 18 semanas y será ejecutado de manera incremental. El alcance se divide en un Sprint 0 de preparación, tres Sprints de desarrollo y un periodo de cierre. La priorización del producto mínimo viable permite concentrar el esfuerzo en las funciones indispensables y dejar mejoras complementarias sujetas al avance real.</w:t>
      </w:r>
    </w:p>
    <w:p w14:paraId="3C4E985A" w14:textId="77777777" w:rsidR="00F14AD9" w:rsidRDefault="00000000">
      <w:pPr>
        <w:pStyle w:val="Ttulo1"/>
      </w:pPr>
      <w:r>
        <w:t>6.2 Factibilidad técnica y material</w:t>
      </w:r>
    </w:p>
    <w:p w14:paraId="2E378698" w14:textId="77777777" w:rsidR="00F14AD9" w:rsidRDefault="00000000">
      <w:r>
        <w:t>El equipo cuenta con computadores personales, acceso a internet, herramientas de desarrollo, repositorio de control de versiones y tecnologías con documentación disponible. React, TypeScript, Vite, Node.js, NestJS, Prisma y PostgreSQL pueden utilizarse sin costos de licencia para el desarrollo académico. La arquitectura propuesta es conocida en el mercado laboral y dispone de comunidades activas y recursos de aprendizaje.</w:t>
      </w:r>
    </w:p>
    <w:p w14:paraId="23333D27" w14:textId="77777777" w:rsidR="00F14AD9" w:rsidRDefault="00000000">
      <w:pPr>
        <w:pStyle w:val="Ttulo1"/>
      </w:pPr>
      <w:r>
        <w:t>6.3 Factores externos y riesgos</w:t>
      </w:r>
    </w:p>
    <w:tbl>
      <w:tblPr>
        <w:tblStyle w:val="Tablaconcuadrcula"/>
        <w:tblW w:w="0" w:type="auto"/>
        <w:jc w:val="center"/>
        <w:tblLayout w:type="fixed"/>
        <w:tblLook w:val="04A0" w:firstRow="1" w:lastRow="0" w:firstColumn="1" w:lastColumn="0" w:noHBand="0" w:noVBand="1"/>
      </w:tblPr>
      <w:tblGrid>
        <w:gridCol w:w="2880"/>
        <w:gridCol w:w="2160"/>
        <w:gridCol w:w="4464"/>
      </w:tblGrid>
      <w:tr w:rsidR="00F14AD9" w14:paraId="2343917F" w14:textId="77777777">
        <w:trPr>
          <w:tblHeader/>
          <w:jc w:val="center"/>
        </w:trPr>
        <w:tc>
          <w:tcPr>
            <w:tcW w:w="2880" w:type="dxa"/>
            <w:shd w:val="clear" w:color="auto" w:fill="0D1B2A"/>
            <w:tcMar>
              <w:top w:w="100" w:type="dxa"/>
              <w:left w:w="120" w:type="dxa"/>
              <w:bottom w:w="100" w:type="dxa"/>
              <w:right w:w="120" w:type="dxa"/>
            </w:tcMar>
            <w:vAlign w:val="center"/>
          </w:tcPr>
          <w:p w14:paraId="7FBDC307" w14:textId="77777777" w:rsidR="00F14AD9" w:rsidRDefault="00000000">
            <w:pPr>
              <w:spacing w:after="0"/>
            </w:pPr>
            <w:r>
              <w:rPr>
                <w:b/>
                <w:color w:val="FFFFFF"/>
                <w:sz w:val="19"/>
              </w:rPr>
              <w:t>Riesgo</w:t>
            </w:r>
          </w:p>
        </w:tc>
        <w:tc>
          <w:tcPr>
            <w:tcW w:w="2160" w:type="dxa"/>
            <w:shd w:val="clear" w:color="auto" w:fill="0D1B2A"/>
            <w:tcMar>
              <w:top w:w="100" w:type="dxa"/>
              <w:left w:w="120" w:type="dxa"/>
              <w:bottom w:w="100" w:type="dxa"/>
              <w:right w:w="120" w:type="dxa"/>
            </w:tcMar>
            <w:vAlign w:val="center"/>
          </w:tcPr>
          <w:p w14:paraId="2DEFD6C9" w14:textId="77777777" w:rsidR="00F14AD9" w:rsidRDefault="00000000">
            <w:pPr>
              <w:spacing w:after="0"/>
            </w:pPr>
            <w:r>
              <w:rPr>
                <w:b/>
                <w:color w:val="FFFFFF"/>
                <w:sz w:val="19"/>
              </w:rPr>
              <w:t>Impacto</w:t>
            </w:r>
          </w:p>
        </w:tc>
        <w:tc>
          <w:tcPr>
            <w:tcW w:w="4464" w:type="dxa"/>
            <w:shd w:val="clear" w:color="auto" w:fill="0D1B2A"/>
            <w:tcMar>
              <w:top w:w="100" w:type="dxa"/>
              <w:left w:w="120" w:type="dxa"/>
              <w:bottom w:w="100" w:type="dxa"/>
              <w:right w:w="120" w:type="dxa"/>
            </w:tcMar>
            <w:vAlign w:val="center"/>
          </w:tcPr>
          <w:p w14:paraId="650F9E94" w14:textId="77777777" w:rsidR="00F14AD9" w:rsidRDefault="00000000">
            <w:pPr>
              <w:spacing w:after="0"/>
            </w:pPr>
            <w:r>
              <w:rPr>
                <w:b/>
                <w:color w:val="FFFFFF"/>
                <w:sz w:val="19"/>
              </w:rPr>
              <w:t>Respuesta prevista</w:t>
            </w:r>
          </w:p>
        </w:tc>
      </w:tr>
      <w:tr w:rsidR="00F14AD9" w14:paraId="7B4D2110" w14:textId="77777777">
        <w:trPr>
          <w:jc w:val="center"/>
        </w:trPr>
        <w:tc>
          <w:tcPr>
            <w:tcW w:w="2880" w:type="dxa"/>
            <w:tcMar>
              <w:top w:w="100" w:type="dxa"/>
              <w:left w:w="120" w:type="dxa"/>
              <w:bottom w:w="100" w:type="dxa"/>
              <w:right w:w="120" w:type="dxa"/>
            </w:tcMar>
            <w:vAlign w:val="center"/>
          </w:tcPr>
          <w:p w14:paraId="72318708" w14:textId="77777777" w:rsidR="00F14AD9" w:rsidRDefault="00000000">
            <w:pPr>
              <w:spacing w:after="0"/>
            </w:pPr>
            <w:r>
              <w:rPr>
                <w:sz w:val="19"/>
              </w:rPr>
              <w:t>Cambios de requerimientos</w:t>
            </w:r>
          </w:p>
        </w:tc>
        <w:tc>
          <w:tcPr>
            <w:tcW w:w="2160" w:type="dxa"/>
            <w:tcMar>
              <w:top w:w="100" w:type="dxa"/>
              <w:left w:w="120" w:type="dxa"/>
              <w:bottom w:w="100" w:type="dxa"/>
              <w:right w:w="120" w:type="dxa"/>
            </w:tcMar>
            <w:vAlign w:val="center"/>
          </w:tcPr>
          <w:p w14:paraId="71162C33" w14:textId="77777777" w:rsidR="00F14AD9" w:rsidRDefault="00000000">
            <w:pPr>
              <w:spacing w:after="0"/>
            </w:pPr>
            <w:r>
              <w:rPr>
                <w:sz w:val="19"/>
              </w:rPr>
              <w:t>Retrabajo y alteración del cronograma</w:t>
            </w:r>
          </w:p>
        </w:tc>
        <w:tc>
          <w:tcPr>
            <w:tcW w:w="4464" w:type="dxa"/>
            <w:tcMar>
              <w:top w:w="100" w:type="dxa"/>
              <w:left w:w="120" w:type="dxa"/>
              <w:bottom w:w="100" w:type="dxa"/>
              <w:right w:w="120" w:type="dxa"/>
            </w:tcMar>
            <w:vAlign w:val="center"/>
          </w:tcPr>
          <w:p w14:paraId="7AAA88C0" w14:textId="77777777" w:rsidR="00F14AD9" w:rsidRDefault="00000000">
            <w:pPr>
              <w:spacing w:after="0"/>
            </w:pPr>
            <w:r>
              <w:rPr>
                <w:sz w:val="19"/>
              </w:rPr>
              <w:t>Priorizar el Product Backlog y validar al cierre de cada Sprint.</w:t>
            </w:r>
          </w:p>
        </w:tc>
      </w:tr>
      <w:tr w:rsidR="00F14AD9" w14:paraId="6DD60586" w14:textId="77777777">
        <w:trPr>
          <w:jc w:val="center"/>
        </w:trPr>
        <w:tc>
          <w:tcPr>
            <w:tcW w:w="2880" w:type="dxa"/>
            <w:shd w:val="clear" w:color="auto" w:fill="EAF7FA"/>
            <w:tcMar>
              <w:top w:w="100" w:type="dxa"/>
              <w:left w:w="120" w:type="dxa"/>
              <w:bottom w:w="100" w:type="dxa"/>
              <w:right w:w="120" w:type="dxa"/>
            </w:tcMar>
            <w:vAlign w:val="center"/>
          </w:tcPr>
          <w:p w14:paraId="58FA51A1" w14:textId="77777777" w:rsidR="00F14AD9" w:rsidRDefault="00000000">
            <w:pPr>
              <w:spacing w:after="0"/>
            </w:pPr>
            <w:r>
              <w:rPr>
                <w:sz w:val="19"/>
              </w:rPr>
              <w:t>Disponibilidad de Paulo Palma</w:t>
            </w:r>
          </w:p>
        </w:tc>
        <w:tc>
          <w:tcPr>
            <w:tcW w:w="2160" w:type="dxa"/>
            <w:shd w:val="clear" w:color="auto" w:fill="EAF7FA"/>
            <w:tcMar>
              <w:top w:w="100" w:type="dxa"/>
              <w:left w:w="120" w:type="dxa"/>
              <w:bottom w:w="100" w:type="dxa"/>
              <w:right w:w="120" w:type="dxa"/>
            </w:tcMar>
            <w:vAlign w:val="center"/>
          </w:tcPr>
          <w:p w14:paraId="161A8035" w14:textId="77777777" w:rsidR="00F14AD9" w:rsidRDefault="00000000">
            <w:pPr>
              <w:spacing w:after="0"/>
            </w:pPr>
            <w:r>
              <w:rPr>
                <w:sz w:val="19"/>
              </w:rPr>
              <w:t>Demora en validaciones</w:t>
            </w:r>
          </w:p>
        </w:tc>
        <w:tc>
          <w:tcPr>
            <w:tcW w:w="4464" w:type="dxa"/>
            <w:shd w:val="clear" w:color="auto" w:fill="EAF7FA"/>
            <w:tcMar>
              <w:top w:w="100" w:type="dxa"/>
              <w:left w:w="120" w:type="dxa"/>
              <w:bottom w:w="100" w:type="dxa"/>
              <w:right w:w="120" w:type="dxa"/>
            </w:tcMar>
            <w:vAlign w:val="center"/>
          </w:tcPr>
          <w:p w14:paraId="11B52841" w14:textId="77777777" w:rsidR="00F14AD9" w:rsidRDefault="00000000">
            <w:pPr>
              <w:spacing w:after="0"/>
            </w:pPr>
            <w:r>
              <w:rPr>
                <w:sz w:val="19"/>
              </w:rPr>
              <w:t>Coordinar reuniones con anticipación y registrar acuerdos.</w:t>
            </w:r>
          </w:p>
        </w:tc>
      </w:tr>
      <w:tr w:rsidR="00F14AD9" w14:paraId="05E892BB" w14:textId="77777777">
        <w:trPr>
          <w:jc w:val="center"/>
        </w:trPr>
        <w:tc>
          <w:tcPr>
            <w:tcW w:w="2880" w:type="dxa"/>
            <w:tcMar>
              <w:top w:w="100" w:type="dxa"/>
              <w:left w:w="120" w:type="dxa"/>
              <w:bottom w:w="100" w:type="dxa"/>
              <w:right w:w="120" w:type="dxa"/>
            </w:tcMar>
            <w:vAlign w:val="center"/>
          </w:tcPr>
          <w:p w14:paraId="469EE38F" w14:textId="77777777" w:rsidR="00F14AD9" w:rsidRDefault="00000000">
            <w:pPr>
              <w:spacing w:after="0"/>
            </w:pPr>
            <w:r>
              <w:rPr>
                <w:sz w:val="19"/>
              </w:rPr>
              <w:t>Falla o costo de la API vehicular</w:t>
            </w:r>
          </w:p>
        </w:tc>
        <w:tc>
          <w:tcPr>
            <w:tcW w:w="2160" w:type="dxa"/>
            <w:tcMar>
              <w:top w:w="100" w:type="dxa"/>
              <w:left w:w="120" w:type="dxa"/>
              <w:bottom w:w="100" w:type="dxa"/>
              <w:right w:w="120" w:type="dxa"/>
            </w:tcMar>
            <w:vAlign w:val="center"/>
          </w:tcPr>
          <w:p w14:paraId="588CC4C8" w14:textId="77777777" w:rsidR="00F14AD9" w:rsidRDefault="00000000">
            <w:pPr>
              <w:spacing w:after="0"/>
            </w:pPr>
            <w:r>
              <w:rPr>
                <w:sz w:val="19"/>
              </w:rPr>
              <w:t>Bloqueo de la ficha automática</w:t>
            </w:r>
          </w:p>
        </w:tc>
        <w:tc>
          <w:tcPr>
            <w:tcW w:w="4464" w:type="dxa"/>
            <w:tcMar>
              <w:top w:w="100" w:type="dxa"/>
              <w:left w:w="120" w:type="dxa"/>
              <w:bottom w:w="100" w:type="dxa"/>
              <w:right w:w="120" w:type="dxa"/>
            </w:tcMar>
            <w:vAlign w:val="center"/>
          </w:tcPr>
          <w:p w14:paraId="2B6612B6" w14:textId="77777777" w:rsidR="00F14AD9" w:rsidRDefault="00000000">
            <w:pPr>
              <w:spacing w:after="0"/>
            </w:pPr>
            <w:r>
              <w:rPr>
                <w:sz w:val="19"/>
              </w:rPr>
              <w:t>Aislar la integración y mantener ingreso manual como alternativa.</w:t>
            </w:r>
          </w:p>
        </w:tc>
      </w:tr>
      <w:tr w:rsidR="00F14AD9" w14:paraId="3A03D654" w14:textId="77777777">
        <w:trPr>
          <w:jc w:val="center"/>
        </w:trPr>
        <w:tc>
          <w:tcPr>
            <w:tcW w:w="2880" w:type="dxa"/>
            <w:shd w:val="clear" w:color="auto" w:fill="EAF7FA"/>
            <w:tcMar>
              <w:top w:w="100" w:type="dxa"/>
              <w:left w:w="120" w:type="dxa"/>
              <w:bottom w:w="100" w:type="dxa"/>
              <w:right w:w="120" w:type="dxa"/>
            </w:tcMar>
            <w:vAlign w:val="center"/>
          </w:tcPr>
          <w:p w14:paraId="4651D5C4" w14:textId="77777777" w:rsidR="00F14AD9" w:rsidRDefault="00000000">
            <w:pPr>
              <w:spacing w:after="0"/>
            </w:pPr>
            <w:r>
              <w:rPr>
                <w:sz w:val="19"/>
              </w:rPr>
              <w:t>Limitaciones del módulo de IA</w:t>
            </w:r>
          </w:p>
        </w:tc>
        <w:tc>
          <w:tcPr>
            <w:tcW w:w="2160" w:type="dxa"/>
            <w:shd w:val="clear" w:color="auto" w:fill="EAF7FA"/>
            <w:tcMar>
              <w:top w:w="100" w:type="dxa"/>
              <w:left w:w="120" w:type="dxa"/>
              <w:bottom w:w="100" w:type="dxa"/>
              <w:right w:w="120" w:type="dxa"/>
            </w:tcMar>
            <w:vAlign w:val="center"/>
          </w:tcPr>
          <w:p w14:paraId="4C82A522" w14:textId="77777777" w:rsidR="00F14AD9" w:rsidRDefault="00000000">
            <w:pPr>
              <w:spacing w:after="0"/>
            </w:pPr>
            <w:r>
              <w:rPr>
                <w:sz w:val="19"/>
              </w:rPr>
              <w:t>Recomendaciones poco precisas</w:t>
            </w:r>
          </w:p>
        </w:tc>
        <w:tc>
          <w:tcPr>
            <w:tcW w:w="4464" w:type="dxa"/>
            <w:shd w:val="clear" w:color="auto" w:fill="EAF7FA"/>
            <w:tcMar>
              <w:top w:w="100" w:type="dxa"/>
              <w:left w:w="120" w:type="dxa"/>
              <w:bottom w:w="100" w:type="dxa"/>
              <w:right w:w="120" w:type="dxa"/>
            </w:tcMar>
            <w:vAlign w:val="center"/>
          </w:tcPr>
          <w:p w14:paraId="4B05D687" w14:textId="77777777" w:rsidR="00F14AD9" w:rsidRDefault="00000000">
            <w:pPr>
              <w:spacing w:after="0"/>
            </w:pPr>
            <w:r>
              <w:rPr>
                <w:sz w:val="19"/>
              </w:rPr>
              <w:t>Comenzar con reglas y datos del inventario; validar resultados antes de ampliar.</w:t>
            </w:r>
          </w:p>
        </w:tc>
      </w:tr>
      <w:tr w:rsidR="00F14AD9" w14:paraId="35731A2E" w14:textId="77777777">
        <w:trPr>
          <w:jc w:val="center"/>
        </w:trPr>
        <w:tc>
          <w:tcPr>
            <w:tcW w:w="2880" w:type="dxa"/>
            <w:tcMar>
              <w:top w:w="100" w:type="dxa"/>
              <w:left w:w="120" w:type="dxa"/>
              <w:bottom w:w="100" w:type="dxa"/>
              <w:right w:w="120" w:type="dxa"/>
            </w:tcMar>
            <w:vAlign w:val="center"/>
          </w:tcPr>
          <w:p w14:paraId="404233D3" w14:textId="77777777" w:rsidR="00F14AD9" w:rsidRDefault="00000000">
            <w:pPr>
              <w:spacing w:after="0"/>
            </w:pPr>
            <w:r>
              <w:rPr>
                <w:sz w:val="19"/>
              </w:rPr>
              <w:t>Sobrecarga del equipo</w:t>
            </w:r>
          </w:p>
        </w:tc>
        <w:tc>
          <w:tcPr>
            <w:tcW w:w="2160" w:type="dxa"/>
            <w:tcMar>
              <w:top w:w="100" w:type="dxa"/>
              <w:left w:w="120" w:type="dxa"/>
              <w:bottom w:w="100" w:type="dxa"/>
              <w:right w:w="120" w:type="dxa"/>
            </w:tcMar>
            <w:vAlign w:val="center"/>
          </w:tcPr>
          <w:p w14:paraId="46CB014A" w14:textId="77777777" w:rsidR="00F14AD9" w:rsidRDefault="00000000">
            <w:pPr>
              <w:spacing w:after="0"/>
            </w:pPr>
            <w:r>
              <w:rPr>
                <w:sz w:val="19"/>
              </w:rPr>
              <w:t>Incumplimiento de alcance</w:t>
            </w:r>
          </w:p>
        </w:tc>
        <w:tc>
          <w:tcPr>
            <w:tcW w:w="4464" w:type="dxa"/>
            <w:tcMar>
              <w:top w:w="100" w:type="dxa"/>
              <w:left w:w="120" w:type="dxa"/>
              <w:bottom w:w="100" w:type="dxa"/>
              <w:right w:w="120" w:type="dxa"/>
            </w:tcMar>
            <w:vAlign w:val="center"/>
          </w:tcPr>
          <w:p w14:paraId="74FD5357" w14:textId="77777777" w:rsidR="00F14AD9" w:rsidRDefault="00000000">
            <w:pPr>
              <w:spacing w:after="0"/>
            </w:pPr>
            <w:r>
              <w:rPr>
                <w:sz w:val="19"/>
              </w:rPr>
              <w:t>Priorizar el MVP, distribuir tareas y monitorear el Burndown Chart.</w:t>
            </w:r>
          </w:p>
        </w:tc>
      </w:tr>
      <w:tr w:rsidR="00F14AD9" w14:paraId="36F0AF76" w14:textId="77777777">
        <w:trPr>
          <w:jc w:val="center"/>
        </w:trPr>
        <w:tc>
          <w:tcPr>
            <w:tcW w:w="2880" w:type="dxa"/>
            <w:shd w:val="clear" w:color="auto" w:fill="EAF7FA"/>
            <w:tcMar>
              <w:top w:w="100" w:type="dxa"/>
              <w:left w:w="120" w:type="dxa"/>
              <w:bottom w:w="100" w:type="dxa"/>
              <w:right w:w="120" w:type="dxa"/>
            </w:tcMar>
            <w:vAlign w:val="center"/>
          </w:tcPr>
          <w:p w14:paraId="1BC02E01" w14:textId="77777777" w:rsidR="00F14AD9" w:rsidRDefault="00000000">
            <w:pPr>
              <w:spacing w:after="0"/>
            </w:pPr>
            <w:r>
              <w:rPr>
                <w:sz w:val="19"/>
              </w:rPr>
              <w:t>Datos incompletos</w:t>
            </w:r>
          </w:p>
        </w:tc>
        <w:tc>
          <w:tcPr>
            <w:tcW w:w="2160" w:type="dxa"/>
            <w:shd w:val="clear" w:color="auto" w:fill="EAF7FA"/>
            <w:tcMar>
              <w:top w:w="100" w:type="dxa"/>
              <w:left w:w="120" w:type="dxa"/>
              <w:bottom w:w="100" w:type="dxa"/>
              <w:right w:w="120" w:type="dxa"/>
            </w:tcMar>
            <w:vAlign w:val="center"/>
          </w:tcPr>
          <w:p w14:paraId="36B1A74B" w14:textId="77777777" w:rsidR="00F14AD9" w:rsidRDefault="00000000">
            <w:pPr>
              <w:spacing w:after="0"/>
            </w:pPr>
            <w:r>
              <w:rPr>
                <w:sz w:val="19"/>
              </w:rPr>
              <w:t>Resultados inconsistentes</w:t>
            </w:r>
          </w:p>
        </w:tc>
        <w:tc>
          <w:tcPr>
            <w:tcW w:w="4464" w:type="dxa"/>
            <w:shd w:val="clear" w:color="auto" w:fill="EAF7FA"/>
            <w:tcMar>
              <w:top w:w="100" w:type="dxa"/>
              <w:left w:w="120" w:type="dxa"/>
              <w:bottom w:w="100" w:type="dxa"/>
              <w:right w:w="120" w:type="dxa"/>
            </w:tcMar>
            <w:vAlign w:val="center"/>
          </w:tcPr>
          <w:p w14:paraId="586BB44C" w14:textId="77777777" w:rsidR="00F14AD9" w:rsidRDefault="00000000">
            <w:pPr>
              <w:spacing w:after="0"/>
            </w:pPr>
            <w:r>
              <w:rPr>
                <w:sz w:val="19"/>
              </w:rPr>
              <w:t>Aplicar validaciones, campos obligatorios y reglas de integridad.</w:t>
            </w:r>
          </w:p>
        </w:tc>
      </w:tr>
    </w:tbl>
    <w:p w14:paraId="4A881244" w14:textId="77777777" w:rsidR="00F14AD9" w:rsidRDefault="00F14AD9">
      <w:pPr>
        <w:spacing w:after="0"/>
      </w:pPr>
    </w:p>
    <w:p w14:paraId="613190B8" w14:textId="77777777" w:rsidR="00F14AD9" w:rsidRDefault="00000000">
      <w:pPr>
        <w:pStyle w:val="Ttulo"/>
      </w:pPr>
      <w:r>
        <w:t>7. Desarrollo de ingeniería</w:t>
      </w:r>
    </w:p>
    <w:p w14:paraId="4589D0C3" w14:textId="77777777" w:rsidR="00F14AD9" w:rsidRDefault="00000000">
      <w:pPr>
        <w:pStyle w:val="Ttulo1"/>
      </w:pPr>
      <w:r>
        <w:t>7.1 Objetivo general</w:t>
      </w:r>
    </w:p>
    <w:p w14:paraId="531AB496" w14:textId="77777777" w:rsidR="00F14AD9" w:rsidRDefault="00000000">
      <w:r>
        <w:t>Desarrollar e implementar una plataforma web centralizada para gestionar la información de vehículos, clientes, ventas, gastos y potenciales compradores de una automotora, incorporando información vehicular externa y herramientas de visualización que apoyen la gestión y la toma de decisiones.</w:t>
      </w:r>
    </w:p>
    <w:p w14:paraId="428EBFF9" w14:textId="77777777" w:rsidR="00F14AD9" w:rsidRDefault="00000000">
      <w:pPr>
        <w:pStyle w:val="Ttulo1"/>
      </w:pPr>
      <w:r>
        <w:lastRenderedPageBreak/>
        <w:t>7.2 Objetivos específicos</w:t>
      </w:r>
    </w:p>
    <w:p w14:paraId="7967995B" w14:textId="77777777" w:rsidR="00F14AD9" w:rsidRDefault="00000000">
      <w:pPr>
        <w:pStyle w:val="Listaconnmeros"/>
      </w:pPr>
      <w:r>
        <w:t>Levantar y analizar los requerimientos funcionales y no funcionales de la automotora.</w:t>
      </w:r>
    </w:p>
    <w:p w14:paraId="16733976" w14:textId="77777777" w:rsidR="00F14AD9" w:rsidRDefault="00000000">
      <w:pPr>
        <w:pStyle w:val="Listaconnmeros"/>
      </w:pPr>
      <w:r>
        <w:t>Diseñar una arquitectura web y un modelo de datos escalable.</w:t>
      </w:r>
    </w:p>
    <w:p w14:paraId="5D703204" w14:textId="77777777" w:rsidR="00F14AD9" w:rsidRDefault="00000000">
      <w:pPr>
        <w:pStyle w:val="Listaconnmeros"/>
      </w:pPr>
      <w:r>
        <w:t>Implementar la gestión de vehículos, clientes, oportunidades, ventas y gastos.</w:t>
      </w:r>
    </w:p>
    <w:p w14:paraId="343BAE9A" w14:textId="77777777" w:rsidR="00F14AD9" w:rsidRDefault="00000000">
      <w:pPr>
        <w:pStyle w:val="Listaconnmeros"/>
      </w:pPr>
      <w:r>
        <w:t>Incorporar indicadores y una consulta de información técnica vehicular.</w:t>
      </w:r>
    </w:p>
    <w:p w14:paraId="70A61A0A" w14:textId="77777777" w:rsidR="00F14AD9" w:rsidRDefault="00000000">
      <w:pPr>
        <w:pStyle w:val="Listaconnmeros"/>
      </w:pPr>
      <w:r>
        <w:t>Construir una recomendación de vehículos basada en necesidades y preferencias.</w:t>
      </w:r>
    </w:p>
    <w:p w14:paraId="2F41F881" w14:textId="77777777" w:rsidR="00F14AD9" w:rsidRDefault="00000000">
      <w:pPr>
        <w:pStyle w:val="Listaconnmeros"/>
      </w:pPr>
      <w:r>
        <w:t>Realizar pruebas funcionales y validar el MVP con el Product Owner.</w:t>
      </w:r>
    </w:p>
    <w:p w14:paraId="10E744E8" w14:textId="77777777" w:rsidR="00F14AD9" w:rsidRDefault="00000000">
      <w:pPr>
        <w:pStyle w:val="Ttulo1"/>
      </w:pPr>
      <w:r>
        <w:t>7.3 Alcance del MVP</w:t>
      </w:r>
    </w:p>
    <w:p w14:paraId="134B3C2B" w14:textId="77777777" w:rsidR="00F14AD9" w:rsidRDefault="00000000">
      <w:r>
        <w:t>El MVP considera autenticación, gestión de vehículos, gestión de clientes y oportunidades, registro de ventas y gastos, consulta del inventario y un dashboard básico. La ficha técnica automática y la recomendación inteligente se incorporarán de forma progresiva y dependerán de la factibilidad de las integraciones externas.</w:t>
      </w:r>
    </w:p>
    <w:p w14:paraId="485006D3" w14:textId="77777777" w:rsidR="00F14AD9" w:rsidRDefault="00000000">
      <w:pPr>
        <w:pStyle w:val="Ttulo1"/>
      </w:pPr>
      <w:r>
        <w:t>7.4 Requerimientos funcionales</w:t>
      </w:r>
    </w:p>
    <w:tbl>
      <w:tblPr>
        <w:tblStyle w:val="Tablaconcuadrcula"/>
        <w:tblW w:w="0" w:type="auto"/>
        <w:jc w:val="center"/>
        <w:tblLayout w:type="fixed"/>
        <w:tblLook w:val="04A0" w:firstRow="1" w:lastRow="0" w:firstColumn="1" w:lastColumn="0" w:noHBand="0" w:noVBand="1"/>
      </w:tblPr>
      <w:tblGrid>
        <w:gridCol w:w="864"/>
        <w:gridCol w:w="2880"/>
        <w:gridCol w:w="5760"/>
      </w:tblGrid>
      <w:tr w:rsidR="00F14AD9" w14:paraId="5D6D2C44" w14:textId="77777777">
        <w:trPr>
          <w:tblHeader/>
          <w:jc w:val="center"/>
        </w:trPr>
        <w:tc>
          <w:tcPr>
            <w:tcW w:w="864" w:type="dxa"/>
            <w:shd w:val="clear" w:color="auto" w:fill="0D1B2A"/>
            <w:tcMar>
              <w:top w:w="100" w:type="dxa"/>
              <w:left w:w="120" w:type="dxa"/>
              <w:bottom w:w="100" w:type="dxa"/>
              <w:right w:w="120" w:type="dxa"/>
            </w:tcMar>
            <w:vAlign w:val="center"/>
          </w:tcPr>
          <w:p w14:paraId="4122B840" w14:textId="77777777" w:rsidR="00F14AD9" w:rsidRDefault="00000000">
            <w:pPr>
              <w:spacing w:after="0"/>
            </w:pPr>
            <w:r>
              <w:rPr>
                <w:b/>
                <w:color w:val="FFFFFF"/>
                <w:sz w:val="19"/>
              </w:rPr>
              <w:t>ID</w:t>
            </w:r>
          </w:p>
        </w:tc>
        <w:tc>
          <w:tcPr>
            <w:tcW w:w="2880" w:type="dxa"/>
            <w:shd w:val="clear" w:color="auto" w:fill="0D1B2A"/>
            <w:tcMar>
              <w:top w:w="100" w:type="dxa"/>
              <w:left w:w="120" w:type="dxa"/>
              <w:bottom w:w="100" w:type="dxa"/>
              <w:right w:w="120" w:type="dxa"/>
            </w:tcMar>
            <w:vAlign w:val="center"/>
          </w:tcPr>
          <w:p w14:paraId="6C0342CB" w14:textId="77777777" w:rsidR="00F14AD9" w:rsidRDefault="00000000">
            <w:pPr>
              <w:spacing w:after="0"/>
            </w:pPr>
            <w:r>
              <w:rPr>
                <w:b/>
                <w:color w:val="FFFFFF"/>
                <w:sz w:val="19"/>
              </w:rPr>
              <w:t>Requerimiento</w:t>
            </w:r>
          </w:p>
        </w:tc>
        <w:tc>
          <w:tcPr>
            <w:tcW w:w="5760" w:type="dxa"/>
            <w:shd w:val="clear" w:color="auto" w:fill="0D1B2A"/>
            <w:tcMar>
              <w:top w:w="100" w:type="dxa"/>
              <w:left w:w="120" w:type="dxa"/>
              <w:bottom w:w="100" w:type="dxa"/>
              <w:right w:w="120" w:type="dxa"/>
            </w:tcMar>
            <w:vAlign w:val="center"/>
          </w:tcPr>
          <w:p w14:paraId="542653E4" w14:textId="77777777" w:rsidR="00F14AD9" w:rsidRDefault="00000000">
            <w:pPr>
              <w:spacing w:after="0"/>
            </w:pPr>
            <w:r>
              <w:rPr>
                <w:b/>
                <w:color w:val="FFFFFF"/>
                <w:sz w:val="19"/>
              </w:rPr>
              <w:t>Descripción</w:t>
            </w:r>
          </w:p>
        </w:tc>
      </w:tr>
      <w:tr w:rsidR="00F14AD9" w14:paraId="5AED7D41" w14:textId="77777777">
        <w:trPr>
          <w:jc w:val="center"/>
        </w:trPr>
        <w:tc>
          <w:tcPr>
            <w:tcW w:w="864" w:type="dxa"/>
            <w:tcMar>
              <w:top w:w="100" w:type="dxa"/>
              <w:left w:w="120" w:type="dxa"/>
              <w:bottom w:w="100" w:type="dxa"/>
              <w:right w:w="120" w:type="dxa"/>
            </w:tcMar>
            <w:vAlign w:val="center"/>
          </w:tcPr>
          <w:p w14:paraId="40480FC2" w14:textId="77777777" w:rsidR="00F14AD9" w:rsidRDefault="00000000">
            <w:pPr>
              <w:spacing w:after="0"/>
            </w:pPr>
            <w:r>
              <w:rPr>
                <w:sz w:val="19"/>
              </w:rPr>
              <w:t>RF1</w:t>
            </w:r>
          </w:p>
        </w:tc>
        <w:tc>
          <w:tcPr>
            <w:tcW w:w="2880" w:type="dxa"/>
            <w:tcMar>
              <w:top w:w="100" w:type="dxa"/>
              <w:left w:w="120" w:type="dxa"/>
              <w:bottom w:w="100" w:type="dxa"/>
              <w:right w:w="120" w:type="dxa"/>
            </w:tcMar>
            <w:vAlign w:val="center"/>
          </w:tcPr>
          <w:p w14:paraId="27916443" w14:textId="77777777" w:rsidR="00F14AD9" w:rsidRDefault="00000000">
            <w:pPr>
              <w:spacing w:after="0"/>
            </w:pPr>
            <w:r>
              <w:rPr>
                <w:sz w:val="19"/>
              </w:rPr>
              <w:t>Registrar vehículos</w:t>
            </w:r>
          </w:p>
        </w:tc>
        <w:tc>
          <w:tcPr>
            <w:tcW w:w="5760" w:type="dxa"/>
            <w:tcMar>
              <w:top w:w="100" w:type="dxa"/>
              <w:left w:w="120" w:type="dxa"/>
              <w:bottom w:w="100" w:type="dxa"/>
              <w:right w:w="120" w:type="dxa"/>
            </w:tcMar>
            <w:vAlign w:val="center"/>
          </w:tcPr>
          <w:p w14:paraId="0FC02F91" w14:textId="77777777" w:rsidR="00F14AD9" w:rsidRDefault="00000000">
            <w:pPr>
              <w:spacing w:after="0"/>
            </w:pPr>
            <w:r>
              <w:rPr>
                <w:sz w:val="19"/>
              </w:rPr>
              <w:t>Ingresar un vehículo y sus datos al inventario.</w:t>
            </w:r>
          </w:p>
        </w:tc>
      </w:tr>
      <w:tr w:rsidR="00F14AD9" w14:paraId="72E5B159" w14:textId="77777777">
        <w:trPr>
          <w:jc w:val="center"/>
        </w:trPr>
        <w:tc>
          <w:tcPr>
            <w:tcW w:w="864" w:type="dxa"/>
            <w:shd w:val="clear" w:color="auto" w:fill="EAF7FA"/>
            <w:tcMar>
              <w:top w:w="100" w:type="dxa"/>
              <w:left w:w="120" w:type="dxa"/>
              <w:bottom w:w="100" w:type="dxa"/>
              <w:right w:w="120" w:type="dxa"/>
            </w:tcMar>
            <w:vAlign w:val="center"/>
          </w:tcPr>
          <w:p w14:paraId="63EB0D90" w14:textId="77777777" w:rsidR="00F14AD9" w:rsidRDefault="00000000">
            <w:pPr>
              <w:spacing w:after="0"/>
            </w:pPr>
            <w:r>
              <w:rPr>
                <w:sz w:val="19"/>
              </w:rPr>
              <w:t>RF2</w:t>
            </w:r>
          </w:p>
        </w:tc>
        <w:tc>
          <w:tcPr>
            <w:tcW w:w="2880" w:type="dxa"/>
            <w:shd w:val="clear" w:color="auto" w:fill="EAF7FA"/>
            <w:tcMar>
              <w:top w:w="100" w:type="dxa"/>
              <w:left w:w="120" w:type="dxa"/>
              <w:bottom w:w="100" w:type="dxa"/>
              <w:right w:w="120" w:type="dxa"/>
            </w:tcMar>
            <w:vAlign w:val="center"/>
          </w:tcPr>
          <w:p w14:paraId="4B743D2E" w14:textId="77777777" w:rsidR="00F14AD9" w:rsidRDefault="00000000">
            <w:pPr>
              <w:spacing w:after="0"/>
            </w:pPr>
            <w:r>
              <w:rPr>
                <w:sz w:val="19"/>
              </w:rPr>
              <w:t>Modificar vehículos</w:t>
            </w:r>
          </w:p>
        </w:tc>
        <w:tc>
          <w:tcPr>
            <w:tcW w:w="5760" w:type="dxa"/>
            <w:shd w:val="clear" w:color="auto" w:fill="EAF7FA"/>
            <w:tcMar>
              <w:top w:w="100" w:type="dxa"/>
              <w:left w:w="120" w:type="dxa"/>
              <w:bottom w:w="100" w:type="dxa"/>
              <w:right w:w="120" w:type="dxa"/>
            </w:tcMar>
            <w:vAlign w:val="center"/>
          </w:tcPr>
          <w:p w14:paraId="455BEED1" w14:textId="77777777" w:rsidR="00F14AD9" w:rsidRDefault="00000000">
            <w:pPr>
              <w:spacing w:after="0"/>
            </w:pPr>
            <w:r>
              <w:rPr>
                <w:sz w:val="19"/>
              </w:rPr>
              <w:t>Actualizar la información de vehículos registrados.</w:t>
            </w:r>
          </w:p>
        </w:tc>
      </w:tr>
      <w:tr w:rsidR="00F14AD9" w14:paraId="0BA1EC1F" w14:textId="77777777">
        <w:trPr>
          <w:jc w:val="center"/>
        </w:trPr>
        <w:tc>
          <w:tcPr>
            <w:tcW w:w="864" w:type="dxa"/>
            <w:tcMar>
              <w:top w:w="100" w:type="dxa"/>
              <w:left w:w="120" w:type="dxa"/>
              <w:bottom w:w="100" w:type="dxa"/>
              <w:right w:w="120" w:type="dxa"/>
            </w:tcMar>
            <w:vAlign w:val="center"/>
          </w:tcPr>
          <w:p w14:paraId="70D192F9" w14:textId="77777777" w:rsidR="00F14AD9" w:rsidRDefault="00000000">
            <w:pPr>
              <w:spacing w:after="0"/>
            </w:pPr>
            <w:r>
              <w:rPr>
                <w:sz w:val="19"/>
              </w:rPr>
              <w:t>RF3</w:t>
            </w:r>
          </w:p>
        </w:tc>
        <w:tc>
          <w:tcPr>
            <w:tcW w:w="2880" w:type="dxa"/>
            <w:tcMar>
              <w:top w:w="100" w:type="dxa"/>
              <w:left w:w="120" w:type="dxa"/>
              <w:bottom w:w="100" w:type="dxa"/>
              <w:right w:w="120" w:type="dxa"/>
            </w:tcMar>
            <w:vAlign w:val="center"/>
          </w:tcPr>
          <w:p w14:paraId="33004D2C" w14:textId="77777777" w:rsidR="00F14AD9" w:rsidRDefault="00000000">
            <w:pPr>
              <w:spacing w:after="0"/>
            </w:pPr>
            <w:r>
              <w:rPr>
                <w:sz w:val="19"/>
              </w:rPr>
              <w:t>Consultar inventario</w:t>
            </w:r>
          </w:p>
        </w:tc>
        <w:tc>
          <w:tcPr>
            <w:tcW w:w="5760" w:type="dxa"/>
            <w:tcMar>
              <w:top w:w="100" w:type="dxa"/>
              <w:left w:w="120" w:type="dxa"/>
              <w:bottom w:w="100" w:type="dxa"/>
              <w:right w:w="120" w:type="dxa"/>
            </w:tcMar>
            <w:vAlign w:val="center"/>
          </w:tcPr>
          <w:p w14:paraId="2D9D6E6C" w14:textId="77777777" w:rsidR="00F14AD9" w:rsidRDefault="00000000">
            <w:pPr>
              <w:spacing w:after="0"/>
            </w:pPr>
            <w:r>
              <w:rPr>
                <w:sz w:val="19"/>
              </w:rPr>
              <w:t>Visualizar vehículos disponibles y consultar sus antecedentes.</w:t>
            </w:r>
          </w:p>
        </w:tc>
      </w:tr>
      <w:tr w:rsidR="00F14AD9" w14:paraId="742159DA" w14:textId="77777777">
        <w:trPr>
          <w:jc w:val="center"/>
        </w:trPr>
        <w:tc>
          <w:tcPr>
            <w:tcW w:w="864" w:type="dxa"/>
            <w:shd w:val="clear" w:color="auto" w:fill="EAF7FA"/>
            <w:tcMar>
              <w:top w:w="100" w:type="dxa"/>
              <w:left w:w="120" w:type="dxa"/>
              <w:bottom w:w="100" w:type="dxa"/>
              <w:right w:w="120" w:type="dxa"/>
            </w:tcMar>
            <w:vAlign w:val="center"/>
          </w:tcPr>
          <w:p w14:paraId="5DEC0E4B" w14:textId="77777777" w:rsidR="00F14AD9" w:rsidRDefault="00000000">
            <w:pPr>
              <w:spacing w:after="0"/>
            </w:pPr>
            <w:r>
              <w:rPr>
                <w:sz w:val="19"/>
              </w:rPr>
              <w:t>RF4</w:t>
            </w:r>
          </w:p>
        </w:tc>
        <w:tc>
          <w:tcPr>
            <w:tcW w:w="2880" w:type="dxa"/>
            <w:shd w:val="clear" w:color="auto" w:fill="EAF7FA"/>
            <w:tcMar>
              <w:top w:w="100" w:type="dxa"/>
              <w:left w:w="120" w:type="dxa"/>
              <w:bottom w:w="100" w:type="dxa"/>
              <w:right w:w="120" w:type="dxa"/>
            </w:tcMar>
            <w:vAlign w:val="center"/>
          </w:tcPr>
          <w:p w14:paraId="43ED3374" w14:textId="77777777" w:rsidR="00F14AD9" w:rsidRDefault="00000000">
            <w:pPr>
              <w:spacing w:after="0"/>
            </w:pPr>
            <w:r>
              <w:rPr>
                <w:sz w:val="19"/>
              </w:rPr>
              <w:t>Gestionar clientes</w:t>
            </w:r>
          </w:p>
        </w:tc>
        <w:tc>
          <w:tcPr>
            <w:tcW w:w="5760" w:type="dxa"/>
            <w:shd w:val="clear" w:color="auto" w:fill="EAF7FA"/>
            <w:tcMar>
              <w:top w:w="100" w:type="dxa"/>
              <w:left w:w="120" w:type="dxa"/>
              <w:bottom w:w="100" w:type="dxa"/>
              <w:right w:w="120" w:type="dxa"/>
            </w:tcMar>
            <w:vAlign w:val="center"/>
          </w:tcPr>
          <w:p w14:paraId="7DDBCBAB" w14:textId="77777777" w:rsidR="00F14AD9" w:rsidRDefault="00000000">
            <w:pPr>
              <w:spacing w:after="0"/>
            </w:pPr>
            <w:r>
              <w:rPr>
                <w:sz w:val="19"/>
              </w:rPr>
              <w:t>Registrar y administrar clientes y potenciales compradores.</w:t>
            </w:r>
          </w:p>
        </w:tc>
      </w:tr>
      <w:tr w:rsidR="00F14AD9" w14:paraId="49CF26F8" w14:textId="77777777">
        <w:trPr>
          <w:jc w:val="center"/>
        </w:trPr>
        <w:tc>
          <w:tcPr>
            <w:tcW w:w="864" w:type="dxa"/>
            <w:tcMar>
              <w:top w:w="100" w:type="dxa"/>
              <w:left w:w="120" w:type="dxa"/>
              <w:bottom w:w="100" w:type="dxa"/>
              <w:right w:w="120" w:type="dxa"/>
            </w:tcMar>
            <w:vAlign w:val="center"/>
          </w:tcPr>
          <w:p w14:paraId="3E80EE6A" w14:textId="77777777" w:rsidR="00F14AD9" w:rsidRDefault="00000000">
            <w:pPr>
              <w:spacing w:after="0"/>
            </w:pPr>
            <w:r>
              <w:rPr>
                <w:sz w:val="19"/>
              </w:rPr>
              <w:t>RF5</w:t>
            </w:r>
          </w:p>
        </w:tc>
        <w:tc>
          <w:tcPr>
            <w:tcW w:w="2880" w:type="dxa"/>
            <w:tcMar>
              <w:top w:w="100" w:type="dxa"/>
              <w:left w:w="120" w:type="dxa"/>
              <w:bottom w:w="100" w:type="dxa"/>
              <w:right w:w="120" w:type="dxa"/>
            </w:tcMar>
            <w:vAlign w:val="center"/>
          </w:tcPr>
          <w:p w14:paraId="734739D6" w14:textId="77777777" w:rsidR="00F14AD9" w:rsidRDefault="00000000">
            <w:pPr>
              <w:spacing w:after="0"/>
            </w:pPr>
            <w:r>
              <w:rPr>
                <w:sz w:val="19"/>
              </w:rPr>
              <w:t>Registrar ventas</w:t>
            </w:r>
          </w:p>
        </w:tc>
        <w:tc>
          <w:tcPr>
            <w:tcW w:w="5760" w:type="dxa"/>
            <w:tcMar>
              <w:top w:w="100" w:type="dxa"/>
              <w:left w:w="120" w:type="dxa"/>
              <w:bottom w:w="100" w:type="dxa"/>
              <w:right w:w="120" w:type="dxa"/>
            </w:tcMar>
            <w:vAlign w:val="center"/>
          </w:tcPr>
          <w:p w14:paraId="0E82C513" w14:textId="77777777" w:rsidR="00F14AD9" w:rsidRDefault="00000000">
            <w:pPr>
              <w:spacing w:after="0"/>
            </w:pPr>
            <w:r>
              <w:rPr>
                <w:sz w:val="19"/>
              </w:rPr>
              <w:t>Asociar una venta con el vehículo y el cliente correspondiente.</w:t>
            </w:r>
          </w:p>
        </w:tc>
      </w:tr>
      <w:tr w:rsidR="00F14AD9" w14:paraId="7C49011E" w14:textId="77777777">
        <w:trPr>
          <w:jc w:val="center"/>
        </w:trPr>
        <w:tc>
          <w:tcPr>
            <w:tcW w:w="864" w:type="dxa"/>
            <w:shd w:val="clear" w:color="auto" w:fill="EAF7FA"/>
            <w:tcMar>
              <w:top w:w="100" w:type="dxa"/>
              <w:left w:w="120" w:type="dxa"/>
              <w:bottom w:w="100" w:type="dxa"/>
              <w:right w:w="120" w:type="dxa"/>
            </w:tcMar>
            <w:vAlign w:val="center"/>
          </w:tcPr>
          <w:p w14:paraId="2B16D35C" w14:textId="77777777" w:rsidR="00F14AD9" w:rsidRDefault="00000000">
            <w:pPr>
              <w:spacing w:after="0"/>
            </w:pPr>
            <w:r>
              <w:rPr>
                <w:sz w:val="19"/>
              </w:rPr>
              <w:t>RF6</w:t>
            </w:r>
          </w:p>
        </w:tc>
        <w:tc>
          <w:tcPr>
            <w:tcW w:w="2880" w:type="dxa"/>
            <w:shd w:val="clear" w:color="auto" w:fill="EAF7FA"/>
            <w:tcMar>
              <w:top w:w="100" w:type="dxa"/>
              <w:left w:w="120" w:type="dxa"/>
              <w:bottom w:w="100" w:type="dxa"/>
              <w:right w:w="120" w:type="dxa"/>
            </w:tcMar>
            <w:vAlign w:val="center"/>
          </w:tcPr>
          <w:p w14:paraId="25B72D0A" w14:textId="77777777" w:rsidR="00F14AD9" w:rsidRDefault="00000000">
            <w:pPr>
              <w:spacing w:after="0"/>
            </w:pPr>
            <w:r>
              <w:rPr>
                <w:sz w:val="19"/>
              </w:rPr>
              <w:t>Gestionar gastos</w:t>
            </w:r>
          </w:p>
        </w:tc>
        <w:tc>
          <w:tcPr>
            <w:tcW w:w="5760" w:type="dxa"/>
            <w:shd w:val="clear" w:color="auto" w:fill="EAF7FA"/>
            <w:tcMar>
              <w:top w:w="100" w:type="dxa"/>
              <w:left w:w="120" w:type="dxa"/>
              <w:bottom w:w="100" w:type="dxa"/>
              <w:right w:w="120" w:type="dxa"/>
            </w:tcMar>
            <w:vAlign w:val="center"/>
          </w:tcPr>
          <w:p w14:paraId="7F47B072" w14:textId="77777777" w:rsidR="00F14AD9" w:rsidRDefault="00000000">
            <w:pPr>
              <w:spacing w:after="0"/>
            </w:pPr>
            <w:r>
              <w:rPr>
                <w:sz w:val="19"/>
              </w:rPr>
              <w:t>Registrar gastos vinculados al funcionamiento del negocio.</w:t>
            </w:r>
          </w:p>
        </w:tc>
      </w:tr>
      <w:tr w:rsidR="00F14AD9" w14:paraId="2FD4B6A5" w14:textId="77777777">
        <w:trPr>
          <w:jc w:val="center"/>
        </w:trPr>
        <w:tc>
          <w:tcPr>
            <w:tcW w:w="864" w:type="dxa"/>
            <w:tcMar>
              <w:top w:w="100" w:type="dxa"/>
              <w:left w:w="120" w:type="dxa"/>
              <w:bottom w:w="100" w:type="dxa"/>
              <w:right w:w="120" w:type="dxa"/>
            </w:tcMar>
            <w:vAlign w:val="center"/>
          </w:tcPr>
          <w:p w14:paraId="17BCD7E8" w14:textId="77777777" w:rsidR="00F14AD9" w:rsidRDefault="00000000">
            <w:pPr>
              <w:spacing w:after="0"/>
            </w:pPr>
            <w:r>
              <w:rPr>
                <w:sz w:val="19"/>
              </w:rPr>
              <w:t>RF7</w:t>
            </w:r>
          </w:p>
        </w:tc>
        <w:tc>
          <w:tcPr>
            <w:tcW w:w="2880" w:type="dxa"/>
            <w:tcMar>
              <w:top w:w="100" w:type="dxa"/>
              <w:left w:w="120" w:type="dxa"/>
              <w:bottom w:w="100" w:type="dxa"/>
              <w:right w:w="120" w:type="dxa"/>
            </w:tcMar>
            <w:vAlign w:val="center"/>
          </w:tcPr>
          <w:p w14:paraId="42B3AA6F" w14:textId="77777777" w:rsidR="00F14AD9" w:rsidRDefault="00000000">
            <w:pPr>
              <w:spacing w:after="0"/>
            </w:pPr>
            <w:r>
              <w:rPr>
                <w:sz w:val="19"/>
              </w:rPr>
              <w:t>Seguir oportunidades</w:t>
            </w:r>
          </w:p>
        </w:tc>
        <w:tc>
          <w:tcPr>
            <w:tcW w:w="5760" w:type="dxa"/>
            <w:tcMar>
              <w:top w:w="100" w:type="dxa"/>
              <w:left w:w="120" w:type="dxa"/>
              <w:bottom w:w="100" w:type="dxa"/>
              <w:right w:w="120" w:type="dxa"/>
            </w:tcMar>
            <w:vAlign w:val="center"/>
          </w:tcPr>
          <w:p w14:paraId="019E4549" w14:textId="77777777" w:rsidR="00F14AD9" w:rsidRDefault="00000000">
            <w:pPr>
              <w:spacing w:after="0"/>
            </w:pPr>
            <w:r>
              <w:rPr>
                <w:sz w:val="19"/>
              </w:rPr>
              <w:t>Registrar y actualizar el estado de potenciales compradores.</w:t>
            </w:r>
          </w:p>
        </w:tc>
      </w:tr>
      <w:tr w:rsidR="00F14AD9" w14:paraId="7A39AC40" w14:textId="77777777">
        <w:trPr>
          <w:jc w:val="center"/>
        </w:trPr>
        <w:tc>
          <w:tcPr>
            <w:tcW w:w="864" w:type="dxa"/>
            <w:shd w:val="clear" w:color="auto" w:fill="EAF7FA"/>
            <w:tcMar>
              <w:top w:w="100" w:type="dxa"/>
              <w:left w:w="120" w:type="dxa"/>
              <w:bottom w:w="100" w:type="dxa"/>
              <w:right w:w="120" w:type="dxa"/>
            </w:tcMar>
            <w:vAlign w:val="center"/>
          </w:tcPr>
          <w:p w14:paraId="0E6FA978" w14:textId="77777777" w:rsidR="00F14AD9" w:rsidRDefault="00000000">
            <w:pPr>
              <w:spacing w:after="0"/>
            </w:pPr>
            <w:r>
              <w:rPr>
                <w:sz w:val="19"/>
              </w:rPr>
              <w:t>RF8</w:t>
            </w:r>
          </w:p>
        </w:tc>
        <w:tc>
          <w:tcPr>
            <w:tcW w:w="2880" w:type="dxa"/>
            <w:shd w:val="clear" w:color="auto" w:fill="EAF7FA"/>
            <w:tcMar>
              <w:top w:w="100" w:type="dxa"/>
              <w:left w:w="120" w:type="dxa"/>
              <w:bottom w:w="100" w:type="dxa"/>
              <w:right w:w="120" w:type="dxa"/>
            </w:tcMar>
            <w:vAlign w:val="center"/>
          </w:tcPr>
          <w:p w14:paraId="6CC5112F" w14:textId="77777777" w:rsidR="00F14AD9" w:rsidRDefault="00000000">
            <w:pPr>
              <w:spacing w:after="0"/>
            </w:pPr>
            <w:r>
              <w:rPr>
                <w:sz w:val="19"/>
              </w:rPr>
              <w:t>Obtener ficha técnica</w:t>
            </w:r>
          </w:p>
        </w:tc>
        <w:tc>
          <w:tcPr>
            <w:tcW w:w="5760" w:type="dxa"/>
            <w:shd w:val="clear" w:color="auto" w:fill="EAF7FA"/>
            <w:tcMar>
              <w:top w:w="100" w:type="dxa"/>
              <w:left w:w="120" w:type="dxa"/>
              <w:bottom w:w="100" w:type="dxa"/>
              <w:right w:w="120" w:type="dxa"/>
            </w:tcMar>
            <w:vAlign w:val="center"/>
          </w:tcPr>
          <w:p w14:paraId="5F311D30" w14:textId="77777777" w:rsidR="00F14AD9" w:rsidRDefault="00000000">
            <w:pPr>
              <w:spacing w:after="0"/>
            </w:pPr>
            <w:r>
              <w:rPr>
                <w:sz w:val="19"/>
              </w:rPr>
              <w:t>Consultar datos técnicos del vehículo mediante su patente.</w:t>
            </w:r>
          </w:p>
        </w:tc>
      </w:tr>
      <w:tr w:rsidR="00F14AD9" w14:paraId="0DF8F787" w14:textId="77777777">
        <w:trPr>
          <w:jc w:val="center"/>
        </w:trPr>
        <w:tc>
          <w:tcPr>
            <w:tcW w:w="864" w:type="dxa"/>
            <w:tcMar>
              <w:top w:w="100" w:type="dxa"/>
              <w:left w:w="120" w:type="dxa"/>
              <w:bottom w:w="100" w:type="dxa"/>
              <w:right w:w="120" w:type="dxa"/>
            </w:tcMar>
            <w:vAlign w:val="center"/>
          </w:tcPr>
          <w:p w14:paraId="11921015" w14:textId="77777777" w:rsidR="00F14AD9" w:rsidRDefault="00000000">
            <w:pPr>
              <w:spacing w:after="0"/>
            </w:pPr>
            <w:r>
              <w:rPr>
                <w:sz w:val="19"/>
              </w:rPr>
              <w:t>RF9</w:t>
            </w:r>
          </w:p>
        </w:tc>
        <w:tc>
          <w:tcPr>
            <w:tcW w:w="2880" w:type="dxa"/>
            <w:tcMar>
              <w:top w:w="100" w:type="dxa"/>
              <w:left w:w="120" w:type="dxa"/>
              <w:bottom w:w="100" w:type="dxa"/>
              <w:right w:w="120" w:type="dxa"/>
            </w:tcMar>
            <w:vAlign w:val="center"/>
          </w:tcPr>
          <w:p w14:paraId="2B7FC0C9" w14:textId="77777777" w:rsidR="00F14AD9" w:rsidRDefault="00000000">
            <w:pPr>
              <w:spacing w:after="0"/>
            </w:pPr>
            <w:r>
              <w:rPr>
                <w:sz w:val="19"/>
              </w:rPr>
              <w:t>Visualizar indicadores</w:t>
            </w:r>
          </w:p>
        </w:tc>
        <w:tc>
          <w:tcPr>
            <w:tcW w:w="5760" w:type="dxa"/>
            <w:tcMar>
              <w:top w:w="100" w:type="dxa"/>
              <w:left w:w="120" w:type="dxa"/>
              <w:bottom w:w="100" w:type="dxa"/>
              <w:right w:w="120" w:type="dxa"/>
            </w:tcMar>
            <w:vAlign w:val="center"/>
          </w:tcPr>
          <w:p w14:paraId="5F13999D" w14:textId="77777777" w:rsidR="00F14AD9" w:rsidRDefault="00000000">
            <w:pPr>
              <w:spacing w:after="0"/>
            </w:pPr>
            <w:r>
              <w:rPr>
                <w:sz w:val="19"/>
              </w:rPr>
              <w:t>Consultar inventario, ventas, ingresos y gastos.</w:t>
            </w:r>
          </w:p>
        </w:tc>
      </w:tr>
      <w:tr w:rsidR="00F14AD9" w14:paraId="7154ACB0" w14:textId="77777777">
        <w:trPr>
          <w:jc w:val="center"/>
        </w:trPr>
        <w:tc>
          <w:tcPr>
            <w:tcW w:w="864" w:type="dxa"/>
            <w:shd w:val="clear" w:color="auto" w:fill="EAF7FA"/>
            <w:tcMar>
              <w:top w:w="100" w:type="dxa"/>
              <w:left w:w="120" w:type="dxa"/>
              <w:bottom w:w="100" w:type="dxa"/>
              <w:right w:w="120" w:type="dxa"/>
            </w:tcMar>
            <w:vAlign w:val="center"/>
          </w:tcPr>
          <w:p w14:paraId="233CA134" w14:textId="77777777" w:rsidR="00F14AD9" w:rsidRDefault="00000000">
            <w:pPr>
              <w:spacing w:after="0"/>
            </w:pPr>
            <w:r>
              <w:rPr>
                <w:sz w:val="19"/>
              </w:rPr>
              <w:t>RF10</w:t>
            </w:r>
          </w:p>
        </w:tc>
        <w:tc>
          <w:tcPr>
            <w:tcW w:w="2880" w:type="dxa"/>
            <w:shd w:val="clear" w:color="auto" w:fill="EAF7FA"/>
            <w:tcMar>
              <w:top w:w="100" w:type="dxa"/>
              <w:left w:w="120" w:type="dxa"/>
              <w:bottom w:w="100" w:type="dxa"/>
              <w:right w:w="120" w:type="dxa"/>
            </w:tcMar>
            <w:vAlign w:val="center"/>
          </w:tcPr>
          <w:p w14:paraId="68011357" w14:textId="77777777" w:rsidR="00F14AD9" w:rsidRDefault="00000000">
            <w:pPr>
              <w:spacing w:after="0"/>
            </w:pPr>
            <w:r>
              <w:rPr>
                <w:sz w:val="19"/>
              </w:rPr>
              <w:t>Recomendar vehículos</w:t>
            </w:r>
          </w:p>
        </w:tc>
        <w:tc>
          <w:tcPr>
            <w:tcW w:w="5760" w:type="dxa"/>
            <w:shd w:val="clear" w:color="auto" w:fill="EAF7FA"/>
            <w:tcMar>
              <w:top w:w="100" w:type="dxa"/>
              <w:left w:w="120" w:type="dxa"/>
              <w:bottom w:w="100" w:type="dxa"/>
              <w:right w:w="120" w:type="dxa"/>
            </w:tcMar>
            <w:vAlign w:val="center"/>
          </w:tcPr>
          <w:p w14:paraId="0C4FED71" w14:textId="77777777" w:rsidR="00F14AD9" w:rsidRDefault="00000000">
            <w:pPr>
              <w:spacing w:after="0"/>
            </w:pPr>
            <w:r>
              <w:rPr>
                <w:sz w:val="19"/>
              </w:rPr>
              <w:t>Sugerir alternativas según necesidades, preferencias y presupuesto.</w:t>
            </w:r>
          </w:p>
        </w:tc>
      </w:tr>
    </w:tbl>
    <w:p w14:paraId="5871D552" w14:textId="77777777" w:rsidR="00F14AD9" w:rsidRDefault="00F14AD9">
      <w:pPr>
        <w:spacing w:after="0"/>
      </w:pPr>
    </w:p>
    <w:p w14:paraId="22118E85" w14:textId="77777777" w:rsidR="00F14AD9" w:rsidRDefault="00000000">
      <w:r>
        <w:br w:type="page"/>
      </w:r>
    </w:p>
    <w:p w14:paraId="16955518" w14:textId="77777777" w:rsidR="00F14AD9" w:rsidRDefault="00000000">
      <w:pPr>
        <w:pStyle w:val="Ttulo1"/>
      </w:pPr>
      <w:r>
        <w:lastRenderedPageBreak/>
        <w:t>7.5 Requerimientos no funcionales</w:t>
      </w:r>
    </w:p>
    <w:tbl>
      <w:tblPr>
        <w:tblStyle w:val="Tablaconcuadrcula"/>
        <w:tblW w:w="0" w:type="auto"/>
        <w:jc w:val="center"/>
        <w:tblLayout w:type="fixed"/>
        <w:tblLook w:val="04A0" w:firstRow="1" w:lastRow="0" w:firstColumn="1" w:lastColumn="0" w:noHBand="0" w:noVBand="1"/>
      </w:tblPr>
      <w:tblGrid>
        <w:gridCol w:w="1008"/>
        <w:gridCol w:w="2592"/>
        <w:gridCol w:w="5904"/>
      </w:tblGrid>
      <w:tr w:rsidR="00F14AD9" w14:paraId="202279B5" w14:textId="77777777">
        <w:trPr>
          <w:tblHeader/>
          <w:jc w:val="center"/>
        </w:trPr>
        <w:tc>
          <w:tcPr>
            <w:tcW w:w="1008" w:type="dxa"/>
            <w:shd w:val="clear" w:color="auto" w:fill="0D1B2A"/>
            <w:tcMar>
              <w:top w:w="100" w:type="dxa"/>
              <w:left w:w="120" w:type="dxa"/>
              <w:bottom w:w="100" w:type="dxa"/>
              <w:right w:w="120" w:type="dxa"/>
            </w:tcMar>
            <w:vAlign w:val="center"/>
          </w:tcPr>
          <w:p w14:paraId="79EE25D9" w14:textId="77777777" w:rsidR="00F14AD9" w:rsidRDefault="00000000">
            <w:pPr>
              <w:spacing w:after="0"/>
            </w:pPr>
            <w:r>
              <w:rPr>
                <w:b/>
                <w:color w:val="FFFFFF"/>
                <w:sz w:val="19"/>
              </w:rPr>
              <w:t>ID</w:t>
            </w:r>
          </w:p>
        </w:tc>
        <w:tc>
          <w:tcPr>
            <w:tcW w:w="2592" w:type="dxa"/>
            <w:shd w:val="clear" w:color="auto" w:fill="0D1B2A"/>
            <w:tcMar>
              <w:top w:w="100" w:type="dxa"/>
              <w:left w:w="120" w:type="dxa"/>
              <w:bottom w:w="100" w:type="dxa"/>
              <w:right w:w="120" w:type="dxa"/>
            </w:tcMar>
            <w:vAlign w:val="center"/>
          </w:tcPr>
          <w:p w14:paraId="402EF583" w14:textId="77777777" w:rsidR="00F14AD9" w:rsidRDefault="00000000">
            <w:pPr>
              <w:spacing w:after="0"/>
            </w:pPr>
            <w:r>
              <w:rPr>
                <w:b/>
                <w:color w:val="FFFFFF"/>
                <w:sz w:val="19"/>
              </w:rPr>
              <w:t>Atributo</w:t>
            </w:r>
          </w:p>
        </w:tc>
        <w:tc>
          <w:tcPr>
            <w:tcW w:w="5904" w:type="dxa"/>
            <w:shd w:val="clear" w:color="auto" w:fill="0D1B2A"/>
            <w:tcMar>
              <w:top w:w="100" w:type="dxa"/>
              <w:left w:w="120" w:type="dxa"/>
              <w:bottom w:w="100" w:type="dxa"/>
              <w:right w:w="120" w:type="dxa"/>
            </w:tcMar>
            <w:vAlign w:val="center"/>
          </w:tcPr>
          <w:p w14:paraId="648D69D8" w14:textId="77777777" w:rsidR="00F14AD9" w:rsidRDefault="00000000">
            <w:pPr>
              <w:spacing w:after="0"/>
            </w:pPr>
            <w:r>
              <w:rPr>
                <w:b/>
                <w:color w:val="FFFFFF"/>
                <w:sz w:val="19"/>
              </w:rPr>
              <w:t>Criterio</w:t>
            </w:r>
          </w:p>
        </w:tc>
      </w:tr>
      <w:tr w:rsidR="00F14AD9" w14:paraId="396C1E0B" w14:textId="77777777">
        <w:trPr>
          <w:jc w:val="center"/>
        </w:trPr>
        <w:tc>
          <w:tcPr>
            <w:tcW w:w="1008" w:type="dxa"/>
            <w:tcMar>
              <w:top w:w="100" w:type="dxa"/>
              <w:left w:w="120" w:type="dxa"/>
              <w:bottom w:w="100" w:type="dxa"/>
              <w:right w:w="120" w:type="dxa"/>
            </w:tcMar>
            <w:vAlign w:val="center"/>
          </w:tcPr>
          <w:p w14:paraId="65A3E05B" w14:textId="77777777" w:rsidR="00F14AD9" w:rsidRDefault="00000000">
            <w:pPr>
              <w:spacing w:after="0"/>
            </w:pPr>
            <w:r>
              <w:rPr>
                <w:sz w:val="19"/>
              </w:rPr>
              <w:t>RNF1</w:t>
            </w:r>
          </w:p>
        </w:tc>
        <w:tc>
          <w:tcPr>
            <w:tcW w:w="2592" w:type="dxa"/>
            <w:tcMar>
              <w:top w:w="100" w:type="dxa"/>
              <w:left w:w="120" w:type="dxa"/>
              <w:bottom w:w="100" w:type="dxa"/>
              <w:right w:w="120" w:type="dxa"/>
            </w:tcMar>
            <w:vAlign w:val="center"/>
          </w:tcPr>
          <w:p w14:paraId="5AE2E776" w14:textId="77777777" w:rsidR="00F14AD9" w:rsidRDefault="00000000">
            <w:pPr>
              <w:spacing w:after="0"/>
            </w:pPr>
            <w:r>
              <w:rPr>
                <w:sz w:val="19"/>
              </w:rPr>
              <w:t>Seguridad de acceso</w:t>
            </w:r>
          </w:p>
        </w:tc>
        <w:tc>
          <w:tcPr>
            <w:tcW w:w="5904" w:type="dxa"/>
            <w:tcMar>
              <w:top w:w="100" w:type="dxa"/>
              <w:left w:w="120" w:type="dxa"/>
              <w:bottom w:w="100" w:type="dxa"/>
              <w:right w:w="120" w:type="dxa"/>
            </w:tcMar>
            <w:vAlign w:val="center"/>
          </w:tcPr>
          <w:p w14:paraId="4DD682FE" w14:textId="77777777" w:rsidR="00F14AD9" w:rsidRDefault="00000000">
            <w:pPr>
              <w:spacing w:after="0"/>
            </w:pPr>
            <w:r>
              <w:rPr>
                <w:sz w:val="19"/>
              </w:rPr>
              <w:t>Autenticación mediante credenciales válidas.</w:t>
            </w:r>
          </w:p>
        </w:tc>
      </w:tr>
      <w:tr w:rsidR="00F14AD9" w14:paraId="3561507C" w14:textId="77777777">
        <w:trPr>
          <w:jc w:val="center"/>
        </w:trPr>
        <w:tc>
          <w:tcPr>
            <w:tcW w:w="1008" w:type="dxa"/>
            <w:shd w:val="clear" w:color="auto" w:fill="EAF7FA"/>
            <w:tcMar>
              <w:top w:w="100" w:type="dxa"/>
              <w:left w:w="120" w:type="dxa"/>
              <w:bottom w:w="100" w:type="dxa"/>
              <w:right w:w="120" w:type="dxa"/>
            </w:tcMar>
            <w:vAlign w:val="center"/>
          </w:tcPr>
          <w:p w14:paraId="03C968B0" w14:textId="77777777" w:rsidR="00F14AD9" w:rsidRDefault="00000000">
            <w:pPr>
              <w:spacing w:after="0"/>
            </w:pPr>
            <w:r>
              <w:rPr>
                <w:sz w:val="19"/>
              </w:rPr>
              <w:t>RNF2</w:t>
            </w:r>
          </w:p>
        </w:tc>
        <w:tc>
          <w:tcPr>
            <w:tcW w:w="2592" w:type="dxa"/>
            <w:shd w:val="clear" w:color="auto" w:fill="EAF7FA"/>
            <w:tcMar>
              <w:top w:w="100" w:type="dxa"/>
              <w:left w:w="120" w:type="dxa"/>
              <w:bottom w:w="100" w:type="dxa"/>
              <w:right w:w="120" w:type="dxa"/>
            </w:tcMar>
            <w:vAlign w:val="center"/>
          </w:tcPr>
          <w:p w14:paraId="60C1CF7F" w14:textId="77777777" w:rsidR="00F14AD9" w:rsidRDefault="00000000">
            <w:pPr>
              <w:spacing w:after="0"/>
            </w:pPr>
            <w:r>
              <w:rPr>
                <w:sz w:val="19"/>
              </w:rPr>
              <w:t>Protección de datos</w:t>
            </w:r>
          </w:p>
        </w:tc>
        <w:tc>
          <w:tcPr>
            <w:tcW w:w="5904" w:type="dxa"/>
            <w:shd w:val="clear" w:color="auto" w:fill="EAF7FA"/>
            <w:tcMar>
              <w:top w:w="100" w:type="dxa"/>
              <w:left w:w="120" w:type="dxa"/>
              <w:bottom w:w="100" w:type="dxa"/>
              <w:right w:w="120" w:type="dxa"/>
            </w:tcMar>
            <w:vAlign w:val="center"/>
          </w:tcPr>
          <w:p w14:paraId="064237BF" w14:textId="77777777" w:rsidR="00F14AD9" w:rsidRDefault="00000000">
            <w:pPr>
              <w:spacing w:after="0"/>
            </w:pPr>
            <w:r>
              <w:rPr>
                <w:sz w:val="19"/>
              </w:rPr>
              <w:t>Almacenamiento protegido contra accesos no autorizados.</w:t>
            </w:r>
          </w:p>
        </w:tc>
      </w:tr>
      <w:tr w:rsidR="00F14AD9" w14:paraId="25363D0A" w14:textId="77777777">
        <w:trPr>
          <w:jc w:val="center"/>
        </w:trPr>
        <w:tc>
          <w:tcPr>
            <w:tcW w:w="1008" w:type="dxa"/>
            <w:tcMar>
              <w:top w:w="100" w:type="dxa"/>
              <w:left w:w="120" w:type="dxa"/>
              <w:bottom w:w="100" w:type="dxa"/>
              <w:right w:w="120" w:type="dxa"/>
            </w:tcMar>
            <w:vAlign w:val="center"/>
          </w:tcPr>
          <w:p w14:paraId="7159846E" w14:textId="77777777" w:rsidR="00F14AD9" w:rsidRDefault="00000000">
            <w:pPr>
              <w:spacing w:after="0"/>
            </w:pPr>
            <w:r>
              <w:rPr>
                <w:sz w:val="19"/>
              </w:rPr>
              <w:t>RNF3</w:t>
            </w:r>
          </w:p>
        </w:tc>
        <w:tc>
          <w:tcPr>
            <w:tcW w:w="2592" w:type="dxa"/>
            <w:tcMar>
              <w:top w:w="100" w:type="dxa"/>
              <w:left w:w="120" w:type="dxa"/>
              <w:bottom w:w="100" w:type="dxa"/>
              <w:right w:w="120" w:type="dxa"/>
            </w:tcMar>
            <w:vAlign w:val="center"/>
          </w:tcPr>
          <w:p w14:paraId="123A5292" w14:textId="77777777" w:rsidR="00F14AD9" w:rsidRDefault="00000000">
            <w:pPr>
              <w:spacing w:after="0"/>
            </w:pPr>
            <w:r>
              <w:rPr>
                <w:sz w:val="19"/>
              </w:rPr>
              <w:t>Tiempo de respuesta</w:t>
            </w:r>
          </w:p>
        </w:tc>
        <w:tc>
          <w:tcPr>
            <w:tcW w:w="5904" w:type="dxa"/>
            <w:tcMar>
              <w:top w:w="100" w:type="dxa"/>
              <w:left w:w="120" w:type="dxa"/>
              <w:bottom w:w="100" w:type="dxa"/>
              <w:right w:w="120" w:type="dxa"/>
            </w:tcMar>
            <w:vAlign w:val="center"/>
          </w:tcPr>
          <w:p w14:paraId="627E6003" w14:textId="77777777" w:rsidR="00F14AD9" w:rsidRDefault="00000000">
            <w:pPr>
              <w:spacing w:after="0"/>
            </w:pPr>
            <w:r>
              <w:rPr>
                <w:sz w:val="19"/>
              </w:rPr>
              <w:t>Máximo de tres segundos en operaciones habituales.</w:t>
            </w:r>
          </w:p>
        </w:tc>
      </w:tr>
      <w:tr w:rsidR="00F14AD9" w14:paraId="43779F56" w14:textId="77777777">
        <w:trPr>
          <w:jc w:val="center"/>
        </w:trPr>
        <w:tc>
          <w:tcPr>
            <w:tcW w:w="1008" w:type="dxa"/>
            <w:shd w:val="clear" w:color="auto" w:fill="EAF7FA"/>
            <w:tcMar>
              <w:top w:w="100" w:type="dxa"/>
              <w:left w:w="120" w:type="dxa"/>
              <w:bottom w:w="100" w:type="dxa"/>
              <w:right w:w="120" w:type="dxa"/>
            </w:tcMar>
            <w:vAlign w:val="center"/>
          </w:tcPr>
          <w:p w14:paraId="2CD07C54" w14:textId="77777777" w:rsidR="00F14AD9" w:rsidRDefault="00000000">
            <w:pPr>
              <w:spacing w:after="0"/>
            </w:pPr>
            <w:r>
              <w:rPr>
                <w:sz w:val="19"/>
              </w:rPr>
              <w:t>RNF4</w:t>
            </w:r>
          </w:p>
        </w:tc>
        <w:tc>
          <w:tcPr>
            <w:tcW w:w="2592" w:type="dxa"/>
            <w:shd w:val="clear" w:color="auto" w:fill="EAF7FA"/>
            <w:tcMar>
              <w:top w:w="100" w:type="dxa"/>
              <w:left w:w="120" w:type="dxa"/>
              <w:bottom w:w="100" w:type="dxa"/>
              <w:right w:w="120" w:type="dxa"/>
            </w:tcMar>
            <w:vAlign w:val="center"/>
          </w:tcPr>
          <w:p w14:paraId="553E783C" w14:textId="77777777" w:rsidR="00F14AD9" w:rsidRDefault="00000000">
            <w:pPr>
              <w:spacing w:after="0"/>
            </w:pPr>
            <w:r>
              <w:rPr>
                <w:sz w:val="19"/>
              </w:rPr>
              <w:t>Disponibilidad</w:t>
            </w:r>
          </w:p>
        </w:tc>
        <w:tc>
          <w:tcPr>
            <w:tcW w:w="5904" w:type="dxa"/>
            <w:shd w:val="clear" w:color="auto" w:fill="EAF7FA"/>
            <w:tcMar>
              <w:top w:w="100" w:type="dxa"/>
              <w:left w:w="120" w:type="dxa"/>
              <w:bottom w:w="100" w:type="dxa"/>
              <w:right w:w="120" w:type="dxa"/>
            </w:tcMar>
            <w:vAlign w:val="center"/>
          </w:tcPr>
          <w:p w14:paraId="589767D8" w14:textId="77777777" w:rsidR="00F14AD9" w:rsidRDefault="00000000">
            <w:pPr>
              <w:spacing w:after="0"/>
            </w:pPr>
            <w:r>
              <w:rPr>
                <w:sz w:val="19"/>
              </w:rPr>
              <w:t>Acceso continuo dentro de las condiciones acordadas.</w:t>
            </w:r>
          </w:p>
        </w:tc>
      </w:tr>
      <w:tr w:rsidR="00F14AD9" w14:paraId="71C8D4A2" w14:textId="77777777">
        <w:trPr>
          <w:jc w:val="center"/>
        </w:trPr>
        <w:tc>
          <w:tcPr>
            <w:tcW w:w="1008" w:type="dxa"/>
            <w:tcMar>
              <w:top w:w="100" w:type="dxa"/>
              <w:left w:w="120" w:type="dxa"/>
              <w:bottom w:w="100" w:type="dxa"/>
              <w:right w:w="120" w:type="dxa"/>
            </w:tcMar>
            <w:vAlign w:val="center"/>
          </w:tcPr>
          <w:p w14:paraId="5F288639" w14:textId="77777777" w:rsidR="00F14AD9" w:rsidRDefault="00000000">
            <w:pPr>
              <w:spacing w:after="0"/>
            </w:pPr>
            <w:r>
              <w:rPr>
                <w:sz w:val="19"/>
              </w:rPr>
              <w:t>RNF5</w:t>
            </w:r>
          </w:p>
        </w:tc>
        <w:tc>
          <w:tcPr>
            <w:tcW w:w="2592" w:type="dxa"/>
            <w:tcMar>
              <w:top w:w="100" w:type="dxa"/>
              <w:left w:w="120" w:type="dxa"/>
              <w:bottom w:w="100" w:type="dxa"/>
              <w:right w:w="120" w:type="dxa"/>
            </w:tcMar>
            <w:vAlign w:val="center"/>
          </w:tcPr>
          <w:p w14:paraId="30B22CB3" w14:textId="77777777" w:rsidR="00F14AD9" w:rsidRDefault="00000000">
            <w:pPr>
              <w:spacing w:after="0"/>
            </w:pPr>
            <w:r>
              <w:rPr>
                <w:sz w:val="19"/>
              </w:rPr>
              <w:t>Usabilidad</w:t>
            </w:r>
          </w:p>
        </w:tc>
        <w:tc>
          <w:tcPr>
            <w:tcW w:w="5904" w:type="dxa"/>
            <w:tcMar>
              <w:top w:w="100" w:type="dxa"/>
              <w:left w:w="120" w:type="dxa"/>
              <w:bottom w:w="100" w:type="dxa"/>
              <w:right w:w="120" w:type="dxa"/>
            </w:tcMar>
            <w:vAlign w:val="center"/>
          </w:tcPr>
          <w:p w14:paraId="3E698966" w14:textId="77777777" w:rsidR="00F14AD9" w:rsidRDefault="00000000">
            <w:pPr>
              <w:spacing w:after="0"/>
            </w:pPr>
            <w:r>
              <w:rPr>
                <w:sz w:val="19"/>
              </w:rPr>
              <w:t>Interfaz sencilla para usuarios sin conocimientos técnicos avanzados.</w:t>
            </w:r>
          </w:p>
        </w:tc>
      </w:tr>
      <w:tr w:rsidR="00F14AD9" w14:paraId="0894F7B8" w14:textId="77777777">
        <w:trPr>
          <w:jc w:val="center"/>
        </w:trPr>
        <w:tc>
          <w:tcPr>
            <w:tcW w:w="1008" w:type="dxa"/>
            <w:shd w:val="clear" w:color="auto" w:fill="EAF7FA"/>
            <w:tcMar>
              <w:top w:w="100" w:type="dxa"/>
              <w:left w:w="120" w:type="dxa"/>
              <w:bottom w:w="100" w:type="dxa"/>
              <w:right w:w="120" w:type="dxa"/>
            </w:tcMar>
            <w:vAlign w:val="center"/>
          </w:tcPr>
          <w:p w14:paraId="40924F1A" w14:textId="77777777" w:rsidR="00F14AD9" w:rsidRDefault="00000000">
            <w:pPr>
              <w:spacing w:after="0"/>
            </w:pPr>
            <w:r>
              <w:rPr>
                <w:sz w:val="19"/>
              </w:rPr>
              <w:t>RNF6</w:t>
            </w:r>
          </w:p>
        </w:tc>
        <w:tc>
          <w:tcPr>
            <w:tcW w:w="2592" w:type="dxa"/>
            <w:shd w:val="clear" w:color="auto" w:fill="EAF7FA"/>
            <w:tcMar>
              <w:top w:w="100" w:type="dxa"/>
              <w:left w:w="120" w:type="dxa"/>
              <w:bottom w:w="100" w:type="dxa"/>
              <w:right w:w="120" w:type="dxa"/>
            </w:tcMar>
            <w:vAlign w:val="center"/>
          </w:tcPr>
          <w:p w14:paraId="47F162D9" w14:textId="77777777" w:rsidR="00F14AD9" w:rsidRDefault="00000000">
            <w:pPr>
              <w:spacing w:after="0"/>
            </w:pPr>
            <w:r>
              <w:rPr>
                <w:sz w:val="19"/>
              </w:rPr>
              <w:t>Diseño responsivo</w:t>
            </w:r>
          </w:p>
        </w:tc>
        <w:tc>
          <w:tcPr>
            <w:tcW w:w="5904" w:type="dxa"/>
            <w:shd w:val="clear" w:color="auto" w:fill="EAF7FA"/>
            <w:tcMar>
              <w:top w:w="100" w:type="dxa"/>
              <w:left w:w="120" w:type="dxa"/>
              <w:bottom w:w="100" w:type="dxa"/>
              <w:right w:w="120" w:type="dxa"/>
            </w:tcMar>
            <w:vAlign w:val="center"/>
          </w:tcPr>
          <w:p w14:paraId="126A06D6" w14:textId="77777777" w:rsidR="00F14AD9" w:rsidRDefault="00000000">
            <w:pPr>
              <w:spacing w:after="0"/>
            </w:pPr>
            <w:r>
              <w:rPr>
                <w:sz w:val="19"/>
              </w:rPr>
              <w:t>Adaptación a computadores y dispositivos móviles.</w:t>
            </w:r>
          </w:p>
        </w:tc>
      </w:tr>
      <w:tr w:rsidR="00F14AD9" w14:paraId="607CE18E" w14:textId="77777777">
        <w:trPr>
          <w:jc w:val="center"/>
        </w:trPr>
        <w:tc>
          <w:tcPr>
            <w:tcW w:w="1008" w:type="dxa"/>
            <w:tcMar>
              <w:top w:w="100" w:type="dxa"/>
              <w:left w:w="120" w:type="dxa"/>
              <w:bottom w:w="100" w:type="dxa"/>
              <w:right w:w="120" w:type="dxa"/>
            </w:tcMar>
            <w:vAlign w:val="center"/>
          </w:tcPr>
          <w:p w14:paraId="55EFF541" w14:textId="77777777" w:rsidR="00F14AD9" w:rsidRDefault="00000000">
            <w:pPr>
              <w:spacing w:after="0"/>
            </w:pPr>
            <w:r>
              <w:rPr>
                <w:sz w:val="19"/>
              </w:rPr>
              <w:t>RNF7</w:t>
            </w:r>
          </w:p>
        </w:tc>
        <w:tc>
          <w:tcPr>
            <w:tcW w:w="2592" w:type="dxa"/>
            <w:tcMar>
              <w:top w:w="100" w:type="dxa"/>
              <w:left w:w="120" w:type="dxa"/>
              <w:bottom w:w="100" w:type="dxa"/>
              <w:right w:w="120" w:type="dxa"/>
            </w:tcMar>
            <w:vAlign w:val="center"/>
          </w:tcPr>
          <w:p w14:paraId="71A0AD48" w14:textId="77777777" w:rsidR="00F14AD9" w:rsidRDefault="00000000">
            <w:pPr>
              <w:spacing w:after="0"/>
            </w:pPr>
            <w:r>
              <w:rPr>
                <w:sz w:val="19"/>
              </w:rPr>
              <w:t>Compatibilidad</w:t>
            </w:r>
          </w:p>
        </w:tc>
        <w:tc>
          <w:tcPr>
            <w:tcW w:w="5904" w:type="dxa"/>
            <w:tcMar>
              <w:top w:w="100" w:type="dxa"/>
              <w:left w:w="120" w:type="dxa"/>
              <w:bottom w:w="100" w:type="dxa"/>
              <w:right w:w="120" w:type="dxa"/>
            </w:tcMar>
            <w:vAlign w:val="center"/>
          </w:tcPr>
          <w:p w14:paraId="3C2487DC" w14:textId="77777777" w:rsidR="00F14AD9" w:rsidRDefault="00000000">
            <w:pPr>
              <w:spacing w:after="0"/>
            </w:pPr>
            <w:r>
              <w:rPr>
                <w:sz w:val="19"/>
              </w:rPr>
              <w:t>Funcionamiento en los principales navegadores actuales.</w:t>
            </w:r>
          </w:p>
        </w:tc>
      </w:tr>
      <w:tr w:rsidR="00F14AD9" w14:paraId="0D2CD684" w14:textId="77777777">
        <w:trPr>
          <w:jc w:val="center"/>
        </w:trPr>
        <w:tc>
          <w:tcPr>
            <w:tcW w:w="1008" w:type="dxa"/>
            <w:shd w:val="clear" w:color="auto" w:fill="EAF7FA"/>
            <w:tcMar>
              <w:top w:w="100" w:type="dxa"/>
              <w:left w:w="120" w:type="dxa"/>
              <w:bottom w:w="100" w:type="dxa"/>
              <w:right w:w="120" w:type="dxa"/>
            </w:tcMar>
            <w:vAlign w:val="center"/>
          </w:tcPr>
          <w:p w14:paraId="31E5EE3C" w14:textId="77777777" w:rsidR="00F14AD9" w:rsidRDefault="00000000">
            <w:pPr>
              <w:spacing w:after="0"/>
            </w:pPr>
            <w:r>
              <w:rPr>
                <w:sz w:val="19"/>
              </w:rPr>
              <w:t>RNF8</w:t>
            </w:r>
          </w:p>
        </w:tc>
        <w:tc>
          <w:tcPr>
            <w:tcW w:w="2592" w:type="dxa"/>
            <w:shd w:val="clear" w:color="auto" w:fill="EAF7FA"/>
            <w:tcMar>
              <w:top w:w="100" w:type="dxa"/>
              <w:left w:w="120" w:type="dxa"/>
              <w:bottom w:w="100" w:type="dxa"/>
              <w:right w:w="120" w:type="dxa"/>
            </w:tcMar>
            <w:vAlign w:val="center"/>
          </w:tcPr>
          <w:p w14:paraId="5CF151FB" w14:textId="77777777" w:rsidR="00F14AD9" w:rsidRDefault="00000000">
            <w:pPr>
              <w:spacing w:after="0"/>
            </w:pPr>
            <w:r>
              <w:rPr>
                <w:sz w:val="19"/>
              </w:rPr>
              <w:t>Integridad</w:t>
            </w:r>
          </w:p>
        </w:tc>
        <w:tc>
          <w:tcPr>
            <w:tcW w:w="5904" w:type="dxa"/>
            <w:shd w:val="clear" w:color="auto" w:fill="EAF7FA"/>
            <w:tcMar>
              <w:top w:w="100" w:type="dxa"/>
              <w:left w:w="120" w:type="dxa"/>
              <w:bottom w:w="100" w:type="dxa"/>
              <w:right w:w="120" w:type="dxa"/>
            </w:tcMar>
            <w:vAlign w:val="center"/>
          </w:tcPr>
          <w:p w14:paraId="30E2F063" w14:textId="77777777" w:rsidR="00F14AD9" w:rsidRDefault="00000000">
            <w:pPr>
              <w:spacing w:after="0"/>
            </w:pPr>
            <w:r>
              <w:rPr>
                <w:sz w:val="19"/>
              </w:rPr>
              <w:t>Validación de datos incompletos, incorrectos o inconsistentes.</w:t>
            </w:r>
          </w:p>
        </w:tc>
      </w:tr>
    </w:tbl>
    <w:p w14:paraId="0C2E438C" w14:textId="77777777" w:rsidR="00F14AD9" w:rsidRDefault="00F14AD9">
      <w:pPr>
        <w:spacing w:after="0"/>
      </w:pPr>
    </w:p>
    <w:p w14:paraId="65E2112C" w14:textId="77777777" w:rsidR="00F14AD9" w:rsidRDefault="00000000">
      <w:pPr>
        <w:pStyle w:val="Ttulo1"/>
      </w:pPr>
      <w:r>
        <w:t>7.6 Épicas e historias de usuario</w:t>
      </w:r>
    </w:p>
    <w:tbl>
      <w:tblPr>
        <w:tblStyle w:val="Tablaconcuadrcula"/>
        <w:tblW w:w="0" w:type="auto"/>
        <w:jc w:val="center"/>
        <w:tblLayout w:type="fixed"/>
        <w:tblLook w:val="04A0" w:firstRow="1" w:lastRow="0" w:firstColumn="1" w:lastColumn="0" w:noHBand="0" w:noVBand="1"/>
      </w:tblPr>
      <w:tblGrid>
        <w:gridCol w:w="3168"/>
        <w:gridCol w:w="6336"/>
      </w:tblGrid>
      <w:tr w:rsidR="00F14AD9" w14:paraId="5EBE0651" w14:textId="77777777">
        <w:trPr>
          <w:tblHeader/>
          <w:jc w:val="center"/>
        </w:trPr>
        <w:tc>
          <w:tcPr>
            <w:tcW w:w="3168" w:type="dxa"/>
            <w:shd w:val="clear" w:color="auto" w:fill="0D1B2A"/>
            <w:tcMar>
              <w:top w:w="100" w:type="dxa"/>
              <w:left w:w="120" w:type="dxa"/>
              <w:bottom w:w="100" w:type="dxa"/>
              <w:right w:w="120" w:type="dxa"/>
            </w:tcMar>
            <w:vAlign w:val="center"/>
          </w:tcPr>
          <w:p w14:paraId="2CB9B17B" w14:textId="77777777" w:rsidR="00F14AD9" w:rsidRDefault="00000000">
            <w:pPr>
              <w:spacing w:after="0"/>
            </w:pPr>
            <w:r>
              <w:rPr>
                <w:b/>
                <w:color w:val="FFFFFF"/>
                <w:sz w:val="19"/>
              </w:rPr>
              <w:t>Épica</w:t>
            </w:r>
          </w:p>
        </w:tc>
        <w:tc>
          <w:tcPr>
            <w:tcW w:w="6336" w:type="dxa"/>
            <w:shd w:val="clear" w:color="auto" w:fill="0D1B2A"/>
            <w:tcMar>
              <w:top w:w="100" w:type="dxa"/>
              <w:left w:w="120" w:type="dxa"/>
              <w:bottom w:w="100" w:type="dxa"/>
              <w:right w:w="120" w:type="dxa"/>
            </w:tcMar>
            <w:vAlign w:val="center"/>
          </w:tcPr>
          <w:p w14:paraId="6ADA961F" w14:textId="77777777" w:rsidR="00F14AD9" w:rsidRDefault="00000000">
            <w:pPr>
              <w:spacing w:after="0"/>
            </w:pPr>
            <w:r>
              <w:rPr>
                <w:b/>
                <w:color w:val="FFFFFF"/>
                <w:sz w:val="19"/>
              </w:rPr>
              <w:t>Alcance</w:t>
            </w:r>
          </w:p>
        </w:tc>
      </w:tr>
      <w:tr w:rsidR="00F14AD9" w14:paraId="6444D9D4" w14:textId="77777777">
        <w:trPr>
          <w:jc w:val="center"/>
        </w:trPr>
        <w:tc>
          <w:tcPr>
            <w:tcW w:w="3168" w:type="dxa"/>
            <w:tcMar>
              <w:top w:w="100" w:type="dxa"/>
              <w:left w:w="120" w:type="dxa"/>
              <w:bottom w:w="100" w:type="dxa"/>
              <w:right w:w="120" w:type="dxa"/>
            </w:tcMar>
            <w:vAlign w:val="center"/>
          </w:tcPr>
          <w:p w14:paraId="3B05305C" w14:textId="77777777" w:rsidR="00F14AD9" w:rsidRDefault="00000000">
            <w:pPr>
              <w:spacing w:after="0"/>
            </w:pPr>
            <w:r>
              <w:rPr>
                <w:sz w:val="19"/>
              </w:rPr>
              <w:t>E1 Gestión de vehículos</w:t>
            </w:r>
          </w:p>
        </w:tc>
        <w:tc>
          <w:tcPr>
            <w:tcW w:w="6336" w:type="dxa"/>
            <w:tcMar>
              <w:top w:w="100" w:type="dxa"/>
              <w:left w:w="120" w:type="dxa"/>
              <w:bottom w:w="100" w:type="dxa"/>
              <w:right w:w="120" w:type="dxa"/>
            </w:tcMar>
            <w:vAlign w:val="center"/>
          </w:tcPr>
          <w:p w14:paraId="511D1895" w14:textId="77777777" w:rsidR="00F14AD9" w:rsidRDefault="00000000">
            <w:pPr>
              <w:spacing w:after="0"/>
            </w:pPr>
            <w:r>
              <w:rPr>
                <w:sz w:val="19"/>
              </w:rPr>
              <w:t>Registro, actualización y consulta del inventario.</w:t>
            </w:r>
          </w:p>
        </w:tc>
      </w:tr>
      <w:tr w:rsidR="00F14AD9" w14:paraId="344CB899" w14:textId="77777777">
        <w:trPr>
          <w:jc w:val="center"/>
        </w:trPr>
        <w:tc>
          <w:tcPr>
            <w:tcW w:w="3168" w:type="dxa"/>
            <w:shd w:val="clear" w:color="auto" w:fill="EAF7FA"/>
            <w:tcMar>
              <w:top w:w="100" w:type="dxa"/>
              <w:left w:w="120" w:type="dxa"/>
              <w:bottom w:w="100" w:type="dxa"/>
              <w:right w:w="120" w:type="dxa"/>
            </w:tcMar>
            <w:vAlign w:val="center"/>
          </w:tcPr>
          <w:p w14:paraId="406581B7" w14:textId="77777777" w:rsidR="00F14AD9" w:rsidRDefault="00000000">
            <w:pPr>
              <w:spacing w:after="0"/>
            </w:pPr>
            <w:r>
              <w:rPr>
                <w:sz w:val="19"/>
              </w:rPr>
              <w:t>E2 Clientes y oportunidades</w:t>
            </w:r>
          </w:p>
        </w:tc>
        <w:tc>
          <w:tcPr>
            <w:tcW w:w="6336" w:type="dxa"/>
            <w:shd w:val="clear" w:color="auto" w:fill="EAF7FA"/>
            <w:tcMar>
              <w:top w:w="100" w:type="dxa"/>
              <w:left w:w="120" w:type="dxa"/>
              <w:bottom w:w="100" w:type="dxa"/>
              <w:right w:w="120" w:type="dxa"/>
            </w:tcMar>
            <w:vAlign w:val="center"/>
          </w:tcPr>
          <w:p w14:paraId="112E324F" w14:textId="77777777" w:rsidR="00F14AD9" w:rsidRDefault="00000000">
            <w:pPr>
              <w:spacing w:after="0"/>
            </w:pPr>
            <w:r>
              <w:rPr>
                <w:sz w:val="19"/>
              </w:rPr>
              <w:t>Registro de clientes y seguimiento comercial.</w:t>
            </w:r>
          </w:p>
        </w:tc>
      </w:tr>
      <w:tr w:rsidR="00F14AD9" w14:paraId="281D6472" w14:textId="77777777">
        <w:trPr>
          <w:jc w:val="center"/>
        </w:trPr>
        <w:tc>
          <w:tcPr>
            <w:tcW w:w="3168" w:type="dxa"/>
            <w:tcMar>
              <w:top w:w="100" w:type="dxa"/>
              <w:left w:w="120" w:type="dxa"/>
              <w:bottom w:w="100" w:type="dxa"/>
              <w:right w:w="120" w:type="dxa"/>
            </w:tcMar>
            <w:vAlign w:val="center"/>
          </w:tcPr>
          <w:p w14:paraId="7E528C63" w14:textId="77777777" w:rsidR="00F14AD9" w:rsidRDefault="00000000">
            <w:pPr>
              <w:spacing w:after="0"/>
            </w:pPr>
            <w:r>
              <w:rPr>
                <w:sz w:val="19"/>
              </w:rPr>
              <w:t>E3 Ventas y gastos</w:t>
            </w:r>
          </w:p>
        </w:tc>
        <w:tc>
          <w:tcPr>
            <w:tcW w:w="6336" w:type="dxa"/>
            <w:tcMar>
              <w:top w:w="100" w:type="dxa"/>
              <w:left w:w="120" w:type="dxa"/>
              <w:bottom w:w="100" w:type="dxa"/>
              <w:right w:w="120" w:type="dxa"/>
            </w:tcMar>
            <w:vAlign w:val="center"/>
          </w:tcPr>
          <w:p w14:paraId="3FE0A4C1" w14:textId="77777777" w:rsidR="00F14AD9" w:rsidRDefault="00000000">
            <w:pPr>
              <w:spacing w:after="0"/>
            </w:pPr>
            <w:r>
              <w:rPr>
                <w:sz w:val="19"/>
              </w:rPr>
              <w:t>Control de operaciones, ingresos y egresos.</w:t>
            </w:r>
          </w:p>
        </w:tc>
      </w:tr>
      <w:tr w:rsidR="00F14AD9" w14:paraId="6EDE79C0" w14:textId="77777777">
        <w:trPr>
          <w:jc w:val="center"/>
        </w:trPr>
        <w:tc>
          <w:tcPr>
            <w:tcW w:w="3168" w:type="dxa"/>
            <w:shd w:val="clear" w:color="auto" w:fill="EAF7FA"/>
            <w:tcMar>
              <w:top w:w="100" w:type="dxa"/>
              <w:left w:w="120" w:type="dxa"/>
              <w:bottom w:w="100" w:type="dxa"/>
              <w:right w:w="120" w:type="dxa"/>
            </w:tcMar>
            <w:vAlign w:val="center"/>
          </w:tcPr>
          <w:p w14:paraId="0AA32536" w14:textId="77777777" w:rsidR="00F14AD9" w:rsidRDefault="00000000">
            <w:pPr>
              <w:spacing w:after="0"/>
            </w:pPr>
            <w:r>
              <w:rPr>
                <w:sz w:val="19"/>
              </w:rPr>
              <w:t>E4 Inteligencia vehicular</w:t>
            </w:r>
          </w:p>
        </w:tc>
        <w:tc>
          <w:tcPr>
            <w:tcW w:w="6336" w:type="dxa"/>
            <w:shd w:val="clear" w:color="auto" w:fill="EAF7FA"/>
            <w:tcMar>
              <w:top w:w="100" w:type="dxa"/>
              <w:left w:w="120" w:type="dxa"/>
              <w:bottom w:w="100" w:type="dxa"/>
              <w:right w:w="120" w:type="dxa"/>
            </w:tcMar>
            <w:vAlign w:val="center"/>
          </w:tcPr>
          <w:p w14:paraId="2FD73A25" w14:textId="77777777" w:rsidR="00F14AD9" w:rsidRDefault="00000000">
            <w:pPr>
              <w:spacing w:after="0"/>
            </w:pPr>
            <w:r>
              <w:rPr>
                <w:sz w:val="19"/>
              </w:rPr>
              <w:t>Ficha técnica por patente y recomendación de vehículos.</w:t>
            </w:r>
          </w:p>
        </w:tc>
      </w:tr>
      <w:tr w:rsidR="00F14AD9" w14:paraId="6AE70691" w14:textId="77777777">
        <w:trPr>
          <w:jc w:val="center"/>
        </w:trPr>
        <w:tc>
          <w:tcPr>
            <w:tcW w:w="3168" w:type="dxa"/>
            <w:tcMar>
              <w:top w:w="100" w:type="dxa"/>
              <w:left w:w="120" w:type="dxa"/>
              <w:bottom w:w="100" w:type="dxa"/>
              <w:right w:w="120" w:type="dxa"/>
            </w:tcMar>
            <w:vAlign w:val="center"/>
          </w:tcPr>
          <w:p w14:paraId="67F1B28F" w14:textId="77777777" w:rsidR="00F14AD9" w:rsidRDefault="00000000">
            <w:pPr>
              <w:spacing w:after="0"/>
            </w:pPr>
            <w:r>
              <w:rPr>
                <w:sz w:val="19"/>
              </w:rPr>
              <w:t>E5 Análisis del negocio</w:t>
            </w:r>
          </w:p>
        </w:tc>
        <w:tc>
          <w:tcPr>
            <w:tcW w:w="6336" w:type="dxa"/>
            <w:tcMar>
              <w:top w:w="100" w:type="dxa"/>
              <w:left w:w="120" w:type="dxa"/>
              <w:bottom w:w="100" w:type="dxa"/>
              <w:right w:w="120" w:type="dxa"/>
            </w:tcMar>
            <w:vAlign w:val="center"/>
          </w:tcPr>
          <w:p w14:paraId="3E5C02DF" w14:textId="77777777" w:rsidR="00F14AD9" w:rsidRDefault="00000000">
            <w:pPr>
              <w:spacing w:after="0"/>
            </w:pPr>
            <w:r>
              <w:rPr>
                <w:sz w:val="19"/>
              </w:rPr>
              <w:t>Indicadores para apoyar la toma de decisiones.</w:t>
            </w:r>
          </w:p>
        </w:tc>
      </w:tr>
    </w:tbl>
    <w:p w14:paraId="3BF3D58C" w14:textId="77777777" w:rsidR="00F14AD9" w:rsidRDefault="00F14AD9">
      <w:pPr>
        <w:spacing w:after="0"/>
      </w:pPr>
    </w:p>
    <w:p w14:paraId="145432DB" w14:textId="77777777" w:rsidR="00F14AD9" w:rsidRDefault="00000000">
      <w:r>
        <w:t>Historias representativas:</w:t>
      </w:r>
    </w:p>
    <w:p w14:paraId="7D2FAA9C" w14:textId="77777777" w:rsidR="00F14AD9" w:rsidRDefault="00000000">
      <w:pPr>
        <w:pStyle w:val="Listaconvietas"/>
      </w:pPr>
      <w:r>
        <w:t>Como dueño de la automotora, quiero registrar y actualizar vehículos para mantener el inventario al día.</w:t>
      </w:r>
    </w:p>
    <w:p w14:paraId="28B12593" w14:textId="77777777" w:rsidR="00F14AD9" w:rsidRDefault="00000000">
      <w:pPr>
        <w:pStyle w:val="Listaconvietas"/>
      </w:pPr>
      <w:r>
        <w:t>Como dueño de la automotora, quiero registrar clientes y sus intereses para dar seguimiento a oportunidades de venta.</w:t>
      </w:r>
    </w:p>
    <w:p w14:paraId="2EFB3878" w14:textId="77777777" w:rsidR="00F14AD9" w:rsidRDefault="00000000">
      <w:pPr>
        <w:pStyle w:val="Listaconvietas"/>
      </w:pPr>
      <w:r>
        <w:t>Como dueño de la automotora, quiero registrar ventas y gastos para controlar el desempeño del negocio.</w:t>
      </w:r>
    </w:p>
    <w:p w14:paraId="76B212AE" w14:textId="77777777" w:rsidR="00F14AD9" w:rsidRDefault="00000000">
      <w:pPr>
        <w:pStyle w:val="Listaconvietas"/>
      </w:pPr>
      <w:r>
        <w:t>Como vendedor, quiero obtener información técnica mediante la patente para reducir el ingreso manual.</w:t>
      </w:r>
    </w:p>
    <w:p w14:paraId="28839B2B" w14:textId="77777777" w:rsidR="00F14AD9" w:rsidRDefault="00000000">
      <w:pPr>
        <w:pStyle w:val="Listaconvietas"/>
      </w:pPr>
      <w:r>
        <w:t>Como vendedor, quiero recibir recomendaciones según las preferencias del comprador para identificar alternativas adecuadas.</w:t>
      </w:r>
    </w:p>
    <w:p w14:paraId="5BE48122" w14:textId="77777777" w:rsidR="00F14AD9" w:rsidRDefault="00000000">
      <w:pPr>
        <w:pStyle w:val="Ttulo1"/>
      </w:pPr>
      <w:r>
        <w:t>7.7 Arquitectura tecnológica</w:t>
      </w:r>
    </w:p>
    <w:p w14:paraId="683ADE40" w14:textId="77777777" w:rsidR="00F14AD9" w:rsidRDefault="00000000">
      <w:r>
        <w:t xml:space="preserve">La solución seguirá una arquitectura web por capas. El frontend se desarrollará con React y TypeScript, utilizando Vite como herramienta de construcción y entorno de desarrollo. El backend se implementará con Node.js y NestJS mediante una API REST. Prisma actuará como ORM para acceder a PostgreSQL, administrar </w:t>
      </w:r>
      <w:r>
        <w:lastRenderedPageBreak/>
        <w:t>el esquema y ejecutar migraciones. El backend también concentrará la autenticación y las integraciones externas. La comunicación utilizará HTTPS y mensajes JSON.</w:t>
      </w:r>
    </w:p>
    <w:tbl>
      <w:tblPr>
        <w:tblStyle w:val="Tablaconcuadrcula"/>
        <w:tblW w:w="0" w:type="auto"/>
        <w:jc w:val="center"/>
        <w:tblLayout w:type="fixed"/>
        <w:tblLook w:val="04A0" w:firstRow="1" w:lastRow="0" w:firstColumn="1" w:lastColumn="0" w:noHBand="0" w:noVBand="1"/>
      </w:tblPr>
      <w:tblGrid>
        <w:gridCol w:w="1800"/>
        <w:gridCol w:w="2520"/>
        <w:gridCol w:w="5184"/>
      </w:tblGrid>
      <w:tr w:rsidR="00F14AD9" w14:paraId="2C9D45DF" w14:textId="77777777">
        <w:trPr>
          <w:tblHeader/>
          <w:jc w:val="center"/>
        </w:trPr>
        <w:tc>
          <w:tcPr>
            <w:tcW w:w="1800" w:type="dxa"/>
            <w:shd w:val="clear" w:color="auto" w:fill="0D1B2A"/>
            <w:tcMar>
              <w:top w:w="100" w:type="dxa"/>
              <w:left w:w="120" w:type="dxa"/>
              <w:bottom w:w="100" w:type="dxa"/>
              <w:right w:w="120" w:type="dxa"/>
            </w:tcMar>
            <w:vAlign w:val="center"/>
          </w:tcPr>
          <w:p w14:paraId="356D227B" w14:textId="77777777" w:rsidR="00F14AD9" w:rsidRDefault="00000000">
            <w:pPr>
              <w:spacing w:after="0"/>
            </w:pPr>
            <w:r>
              <w:rPr>
                <w:b/>
                <w:color w:val="FFFFFF"/>
                <w:sz w:val="19"/>
              </w:rPr>
              <w:t>Capa</w:t>
            </w:r>
          </w:p>
        </w:tc>
        <w:tc>
          <w:tcPr>
            <w:tcW w:w="2520" w:type="dxa"/>
            <w:shd w:val="clear" w:color="auto" w:fill="0D1B2A"/>
            <w:tcMar>
              <w:top w:w="100" w:type="dxa"/>
              <w:left w:w="120" w:type="dxa"/>
              <w:bottom w:w="100" w:type="dxa"/>
              <w:right w:w="120" w:type="dxa"/>
            </w:tcMar>
            <w:vAlign w:val="center"/>
          </w:tcPr>
          <w:p w14:paraId="36D08B5F" w14:textId="77777777" w:rsidR="00F14AD9" w:rsidRDefault="00000000">
            <w:pPr>
              <w:spacing w:after="0"/>
            </w:pPr>
            <w:r>
              <w:rPr>
                <w:b/>
                <w:color w:val="FFFFFF"/>
                <w:sz w:val="19"/>
              </w:rPr>
              <w:t>Tecnología</w:t>
            </w:r>
          </w:p>
        </w:tc>
        <w:tc>
          <w:tcPr>
            <w:tcW w:w="5184" w:type="dxa"/>
            <w:shd w:val="clear" w:color="auto" w:fill="0D1B2A"/>
            <w:tcMar>
              <w:top w:w="100" w:type="dxa"/>
              <w:left w:w="120" w:type="dxa"/>
              <w:bottom w:w="100" w:type="dxa"/>
              <w:right w:w="120" w:type="dxa"/>
            </w:tcMar>
            <w:vAlign w:val="center"/>
          </w:tcPr>
          <w:p w14:paraId="797F884F" w14:textId="77777777" w:rsidR="00F14AD9" w:rsidRDefault="00000000">
            <w:pPr>
              <w:spacing w:after="0"/>
            </w:pPr>
            <w:r>
              <w:rPr>
                <w:b/>
                <w:color w:val="FFFFFF"/>
                <w:sz w:val="19"/>
              </w:rPr>
              <w:t>Responsabilidad</w:t>
            </w:r>
          </w:p>
        </w:tc>
      </w:tr>
      <w:tr w:rsidR="00F14AD9" w14:paraId="31D1D7AE" w14:textId="77777777">
        <w:trPr>
          <w:jc w:val="center"/>
        </w:trPr>
        <w:tc>
          <w:tcPr>
            <w:tcW w:w="1800" w:type="dxa"/>
            <w:tcMar>
              <w:top w:w="100" w:type="dxa"/>
              <w:left w:w="120" w:type="dxa"/>
              <w:bottom w:w="100" w:type="dxa"/>
              <w:right w:w="120" w:type="dxa"/>
            </w:tcMar>
            <w:vAlign w:val="center"/>
          </w:tcPr>
          <w:p w14:paraId="288E4990" w14:textId="77777777" w:rsidR="00F14AD9" w:rsidRDefault="00000000">
            <w:pPr>
              <w:spacing w:after="0"/>
            </w:pPr>
            <w:r>
              <w:rPr>
                <w:sz w:val="19"/>
              </w:rPr>
              <w:t>Presentación</w:t>
            </w:r>
          </w:p>
        </w:tc>
        <w:tc>
          <w:tcPr>
            <w:tcW w:w="2520" w:type="dxa"/>
            <w:tcMar>
              <w:top w:w="100" w:type="dxa"/>
              <w:left w:w="120" w:type="dxa"/>
              <w:bottom w:w="100" w:type="dxa"/>
              <w:right w:w="120" w:type="dxa"/>
            </w:tcMar>
            <w:vAlign w:val="center"/>
          </w:tcPr>
          <w:p w14:paraId="75A8F313" w14:textId="77777777" w:rsidR="00F14AD9" w:rsidRDefault="00000000">
            <w:pPr>
              <w:spacing w:after="0"/>
            </w:pPr>
            <w:r>
              <w:rPr>
                <w:sz w:val="19"/>
              </w:rPr>
              <w:t>React, TypeScript y Vite</w:t>
            </w:r>
          </w:p>
        </w:tc>
        <w:tc>
          <w:tcPr>
            <w:tcW w:w="5184" w:type="dxa"/>
            <w:tcMar>
              <w:top w:w="100" w:type="dxa"/>
              <w:left w:w="120" w:type="dxa"/>
              <w:bottom w:w="100" w:type="dxa"/>
              <w:right w:w="120" w:type="dxa"/>
            </w:tcMar>
            <w:vAlign w:val="center"/>
          </w:tcPr>
          <w:p w14:paraId="6D8210F7" w14:textId="77777777" w:rsidR="00F14AD9" w:rsidRDefault="00000000">
            <w:pPr>
              <w:spacing w:after="0"/>
            </w:pPr>
            <w:r>
              <w:rPr>
                <w:sz w:val="19"/>
              </w:rPr>
              <w:t>Interfaz, navegación, formularios y visualización de indicadores.</w:t>
            </w:r>
          </w:p>
        </w:tc>
      </w:tr>
      <w:tr w:rsidR="00F14AD9" w14:paraId="64FDDE78" w14:textId="77777777">
        <w:trPr>
          <w:jc w:val="center"/>
        </w:trPr>
        <w:tc>
          <w:tcPr>
            <w:tcW w:w="1800" w:type="dxa"/>
            <w:shd w:val="clear" w:color="auto" w:fill="EAF7FA"/>
            <w:tcMar>
              <w:top w:w="100" w:type="dxa"/>
              <w:left w:w="120" w:type="dxa"/>
              <w:bottom w:w="100" w:type="dxa"/>
              <w:right w:w="120" w:type="dxa"/>
            </w:tcMar>
            <w:vAlign w:val="center"/>
          </w:tcPr>
          <w:p w14:paraId="5A4C031A" w14:textId="77777777" w:rsidR="00F14AD9" w:rsidRDefault="00000000">
            <w:pPr>
              <w:spacing w:after="0"/>
            </w:pPr>
            <w:r>
              <w:rPr>
                <w:sz w:val="19"/>
              </w:rPr>
              <w:t>Aplicación</w:t>
            </w:r>
          </w:p>
        </w:tc>
        <w:tc>
          <w:tcPr>
            <w:tcW w:w="2520" w:type="dxa"/>
            <w:shd w:val="clear" w:color="auto" w:fill="EAF7FA"/>
            <w:tcMar>
              <w:top w:w="100" w:type="dxa"/>
              <w:left w:w="120" w:type="dxa"/>
              <w:bottom w:w="100" w:type="dxa"/>
              <w:right w:w="120" w:type="dxa"/>
            </w:tcMar>
            <w:vAlign w:val="center"/>
          </w:tcPr>
          <w:p w14:paraId="311FF4EE" w14:textId="77777777" w:rsidR="00F14AD9" w:rsidRDefault="00000000">
            <w:pPr>
              <w:spacing w:after="0"/>
            </w:pPr>
            <w:r>
              <w:rPr>
                <w:sz w:val="19"/>
              </w:rPr>
              <w:t>Node.js y NestJS</w:t>
            </w:r>
          </w:p>
        </w:tc>
        <w:tc>
          <w:tcPr>
            <w:tcW w:w="5184" w:type="dxa"/>
            <w:shd w:val="clear" w:color="auto" w:fill="EAF7FA"/>
            <w:tcMar>
              <w:top w:w="100" w:type="dxa"/>
              <w:left w:w="120" w:type="dxa"/>
              <w:bottom w:w="100" w:type="dxa"/>
              <w:right w:w="120" w:type="dxa"/>
            </w:tcMar>
            <w:vAlign w:val="center"/>
          </w:tcPr>
          <w:p w14:paraId="32042B4C" w14:textId="77777777" w:rsidR="00F14AD9" w:rsidRDefault="00000000">
            <w:pPr>
              <w:spacing w:after="0"/>
            </w:pPr>
            <w:r>
              <w:rPr>
                <w:sz w:val="19"/>
              </w:rPr>
              <w:t>API REST, reglas de negocio, validaciones y autenticación.</w:t>
            </w:r>
          </w:p>
        </w:tc>
      </w:tr>
      <w:tr w:rsidR="00F14AD9" w14:paraId="7A1E448B" w14:textId="77777777">
        <w:trPr>
          <w:jc w:val="center"/>
        </w:trPr>
        <w:tc>
          <w:tcPr>
            <w:tcW w:w="1800" w:type="dxa"/>
            <w:tcMar>
              <w:top w:w="100" w:type="dxa"/>
              <w:left w:w="120" w:type="dxa"/>
              <w:bottom w:w="100" w:type="dxa"/>
              <w:right w:w="120" w:type="dxa"/>
            </w:tcMar>
            <w:vAlign w:val="center"/>
          </w:tcPr>
          <w:p w14:paraId="7A4C95F4" w14:textId="77777777" w:rsidR="00F14AD9" w:rsidRDefault="00000000">
            <w:pPr>
              <w:spacing w:after="0"/>
            </w:pPr>
            <w:r>
              <w:rPr>
                <w:sz w:val="19"/>
              </w:rPr>
              <w:t>Acceso a datos</w:t>
            </w:r>
          </w:p>
        </w:tc>
        <w:tc>
          <w:tcPr>
            <w:tcW w:w="2520" w:type="dxa"/>
            <w:tcMar>
              <w:top w:w="100" w:type="dxa"/>
              <w:left w:w="120" w:type="dxa"/>
              <w:bottom w:w="100" w:type="dxa"/>
              <w:right w:w="120" w:type="dxa"/>
            </w:tcMar>
            <w:vAlign w:val="center"/>
          </w:tcPr>
          <w:p w14:paraId="6721B536" w14:textId="77777777" w:rsidR="00F14AD9" w:rsidRDefault="00000000">
            <w:pPr>
              <w:spacing w:after="0"/>
            </w:pPr>
            <w:r>
              <w:rPr>
                <w:sz w:val="19"/>
              </w:rPr>
              <w:t>Prisma ORM</w:t>
            </w:r>
          </w:p>
        </w:tc>
        <w:tc>
          <w:tcPr>
            <w:tcW w:w="5184" w:type="dxa"/>
            <w:tcMar>
              <w:top w:w="100" w:type="dxa"/>
              <w:left w:w="120" w:type="dxa"/>
              <w:bottom w:w="100" w:type="dxa"/>
              <w:right w:w="120" w:type="dxa"/>
            </w:tcMar>
            <w:vAlign w:val="center"/>
          </w:tcPr>
          <w:p w14:paraId="1331D753" w14:textId="77777777" w:rsidR="00F14AD9" w:rsidRDefault="00000000">
            <w:pPr>
              <w:spacing w:after="0"/>
            </w:pPr>
            <w:r>
              <w:rPr>
                <w:sz w:val="19"/>
              </w:rPr>
              <w:t>Modelos, consultas tipadas y migraciones.</w:t>
            </w:r>
          </w:p>
        </w:tc>
      </w:tr>
      <w:tr w:rsidR="00F14AD9" w14:paraId="34C3F721" w14:textId="77777777">
        <w:trPr>
          <w:jc w:val="center"/>
        </w:trPr>
        <w:tc>
          <w:tcPr>
            <w:tcW w:w="1800" w:type="dxa"/>
            <w:shd w:val="clear" w:color="auto" w:fill="EAF7FA"/>
            <w:tcMar>
              <w:top w:w="100" w:type="dxa"/>
              <w:left w:w="120" w:type="dxa"/>
              <w:bottom w:w="100" w:type="dxa"/>
              <w:right w:w="120" w:type="dxa"/>
            </w:tcMar>
            <w:vAlign w:val="center"/>
          </w:tcPr>
          <w:p w14:paraId="76388DF1" w14:textId="77777777" w:rsidR="00F14AD9" w:rsidRDefault="00000000">
            <w:pPr>
              <w:spacing w:after="0"/>
            </w:pPr>
            <w:r>
              <w:rPr>
                <w:sz w:val="19"/>
              </w:rPr>
              <w:t>Persistencia</w:t>
            </w:r>
          </w:p>
        </w:tc>
        <w:tc>
          <w:tcPr>
            <w:tcW w:w="2520" w:type="dxa"/>
            <w:shd w:val="clear" w:color="auto" w:fill="EAF7FA"/>
            <w:tcMar>
              <w:top w:w="100" w:type="dxa"/>
              <w:left w:w="120" w:type="dxa"/>
              <w:bottom w:w="100" w:type="dxa"/>
              <w:right w:w="120" w:type="dxa"/>
            </w:tcMar>
            <w:vAlign w:val="center"/>
          </w:tcPr>
          <w:p w14:paraId="72AA43B8" w14:textId="77777777" w:rsidR="00F14AD9" w:rsidRDefault="00000000">
            <w:pPr>
              <w:spacing w:after="0"/>
            </w:pPr>
            <w:r>
              <w:rPr>
                <w:sz w:val="19"/>
              </w:rPr>
              <w:t>PostgreSQL</w:t>
            </w:r>
          </w:p>
        </w:tc>
        <w:tc>
          <w:tcPr>
            <w:tcW w:w="5184" w:type="dxa"/>
            <w:shd w:val="clear" w:color="auto" w:fill="EAF7FA"/>
            <w:tcMar>
              <w:top w:w="100" w:type="dxa"/>
              <w:left w:w="120" w:type="dxa"/>
              <w:bottom w:w="100" w:type="dxa"/>
              <w:right w:w="120" w:type="dxa"/>
            </w:tcMar>
            <w:vAlign w:val="center"/>
          </w:tcPr>
          <w:p w14:paraId="08F4DCB6" w14:textId="77777777" w:rsidR="00F14AD9" w:rsidRDefault="00000000">
            <w:pPr>
              <w:spacing w:after="0"/>
            </w:pPr>
            <w:r>
              <w:rPr>
                <w:sz w:val="19"/>
              </w:rPr>
              <w:t>Almacenamiento relacional e integridad de la información.</w:t>
            </w:r>
          </w:p>
        </w:tc>
      </w:tr>
      <w:tr w:rsidR="00F14AD9" w14:paraId="53A7C449" w14:textId="77777777">
        <w:trPr>
          <w:jc w:val="center"/>
        </w:trPr>
        <w:tc>
          <w:tcPr>
            <w:tcW w:w="1800" w:type="dxa"/>
            <w:tcMar>
              <w:top w:w="100" w:type="dxa"/>
              <w:left w:w="120" w:type="dxa"/>
              <w:bottom w:w="100" w:type="dxa"/>
              <w:right w:w="120" w:type="dxa"/>
            </w:tcMar>
            <w:vAlign w:val="center"/>
          </w:tcPr>
          <w:p w14:paraId="5CEC6BA0" w14:textId="77777777" w:rsidR="00F14AD9" w:rsidRDefault="00000000">
            <w:pPr>
              <w:spacing w:after="0"/>
            </w:pPr>
            <w:r>
              <w:rPr>
                <w:sz w:val="19"/>
              </w:rPr>
              <w:t>Integraciones</w:t>
            </w:r>
          </w:p>
        </w:tc>
        <w:tc>
          <w:tcPr>
            <w:tcW w:w="2520" w:type="dxa"/>
            <w:tcMar>
              <w:top w:w="100" w:type="dxa"/>
              <w:left w:w="120" w:type="dxa"/>
              <w:bottom w:w="100" w:type="dxa"/>
              <w:right w:w="120" w:type="dxa"/>
            </w:tcMar>
            <w:vAlign w:val="center"/>
          </w:tcPr>
          <w:p w14:paraId="74E9D3A1" w14:textId="77777777" w:rsidR="00F14AD9" w:rsidRDefault="00000000">
            <w:pPr>
              <w:spacing w:after="0"/>
            </w:pPr>
            <w:r>
              <w:rPr>
                <w:sz w:val="19"/>
              </w:rPr>
              <w:t>API vehicular e IA</w:t>
            </w:r>
          </w:p>
        </w:tc>
        <w:tc>
          <w:tcPr>
            <w:tcW w:w="5184" w:type="dxa"/>
            <w:tcMar>
              <w:top w:w="100" w:type="dxa"/>
              <w:left w:w="120" w:type="dxa"/>
              <w:bottom w:w="100" w:type="dxa"/>
              <w:right w:w="120" w:type="dxa"/>
            </w:tcMar>
            <w:vAlign w:val="center"/>
          </w:tcPr>
          <w:p w14:paraId="4968C704" w14:textId="77777777" w:rsidR="00F14AD9" w:rsidRDefault="00000000">
            <w:pPr>
              <w:spacing w:after="0"/>
            </w:pPr>
            <w:r>
              <w:rPr>
                <w:sz w:val="19"/>
              </w:rPr>
              <w:t>Consulta técnica y apoyo a recomendaciones.</w:t>
            </w:r>
          </w:p>
        </w:tc>
      </w:tr>
    </w:tbl>
    <w:p w14:paraId="66220A92" w14:textId="77777777" w:rsidR="00F14AD9" w:rsidRDefault="00F14AD9">
      <w:pPr>
        <w:spacing w:after="0"/>
      </w:pPr>
    </w:p>
    <w:p w14:paraId="42FC6C04" w14:textId="77777777" w:rsidR="00F14AD9" w:rsidRDefault="00000000">
      <w:pPr>
        <w:pStyle w:val="Ttulo1"/>
      </w:pPr>
      <w:r>
        <w:t>7.8 Modelo de datos preliminar</w:t>
      </w:r>
    </w:p>
    <w:p w14:paraId="68C89B49" w14:textId="77777777" w:rsidR="00F14AD9" w:rsidRDefault="00000000">
      <w:r>
        <w:t>El modelo considerará como entidades principales Usuario, Vehículo, Cliente, Oportunidad, Venta y Gasto. Un cliente podrá tener múltiples oportunidades; un vehículo podrá relacionarse con oportunidades y con una venta; una venta asociará al cliente con el vehículo vendido; y los gastos podrán vincularse al negocio o a un vehículo específico. El modelo definitivo se documentará mediante un diagrama entidad-relación y se validará antes de la implementación.</w:t>
      </w:r>
    </w:p>
    <w:p w14:paraId="72FA2472" w14:textId="77777777" w:rsidR="00F14AD9" w:rsidRDefault="00000000">
      <w:r>
        <w:br w:type="page"/>
      </w:r>
    </w:p>
    <w:p w14:paraId="01551CF5" w14:textId="77777777" w:rsidR="00F14AD9" w:rsidRDefault="00000000">
      <w:pPr>
        <w:pStyle w:val="Ttulo"/>
      </w:pPr>
      <w:r>
        <w:lastRenderedPageBreak/>
        <w:t>8. Plan de trabajo y metodología</w:t>
      </w:r>
    </w:p>
    <w:p w14:paraId="39449A14" w14:textId="77777777" w:rsidR="00F14AD9" w:rsidRDefault="00000000">
      <w:r>
        <w:t>El equipo utilizará Scrum adaptado al contexto académico. El Product Backlog reunirá el alcance priorizado. Cada Sprint comenzará con planificación, continuará con seguimiento del trabajo y finalizará con revisión y retrospectiva. El dueño de la empresa, Paulo Palma, participará como Product Owner, entregando retroalimentación y validando los incrementos.</w:t>
      </w:r>
    </w:p>
    <w:tbl>
      <w:tblPr>
        <w:tblStyle w:val="Tablaconcuadrcula"/>
        <w:tblW w:w="0" w:type="auto"/>
        <w:jc w:val="center"/>
        <w:tblLayout w:type="fixed"/>
        <w:tblLook w:val="04A0" w:firstRow="1" w:lastRow="0" w:firstColumn="1" w:lastColumn="0" w:noHBand="0" w:noVBand="1"/>
      </w:tblPr>
      <w:tblGrid>
        <w:gridCol w:w="1656"/>
        <w:gridCol w:w="1656"/>
        <w:gridCol w:w="4032"/>
        <w:gridCol w:w="2160"/>
      </w:tblGrid>
      <w:tr w:rsidR="00F14AD9" w14:paraId="4EC01368" w14:textId="77777777">
        <w:trPr>
          <w:tblHeader/>
          <w:jc w:val="center"/>
        </w:trPr>
        <w:tc>
          <w:tcPr>
            <w:tcW w:w="1656" w:type="dxa"/>
            <w:shd w:val="clear" w:color="auto" w:fill="0D1B2A"/>
            <w:tcMar>
              <w:top w:w="100" w:type="dxa"/>
              <w:left w:w="120" w:type="dxa"/>
              <w:bottom w:w="100" w:type="dxa"/>
              <w:right w:w="120" w:type="dxa"/>
            </w:tcMar>
            <w:vAlign w:val="center"/>
          </w:tcPr>
          <w:p w14:paraId="17D7B827" w14:textId="77777777" w:rsidR="00F14AD9" w:rsidRDefault="00000000">
            <w:pPr>
              <w:spacing w:after="0"/>
            </w:pPr>
            <w:r>
              <w:rPr>
                <w:b/>
                <w:color w:val="FFFFFF"/>
                <w:sz w:val="19"/>
              </w:rPr>
              <w:t>Periodo</w:t>
            </w:r>
          </w:p>
        </w:tc>
        <w:tc>
          <w:tcPr>
            <w:tcW w:w="1656" w:type="dxa"/>
            <w:shd w:val="clear" w:color="auto" w:fill="0D1B2A"/>
            <w:tcMar>
              <w:top w:w="100" w:type="dxa"/>
              <w:left w:w="120" w:type="dxa"/>
              <w:bottom w:w="100" w:type="dxa"/>
              <w:right w:w="120" w:type="dxa"/>
            </w:tcMar>
            <w:vAlign w:val="center"/>
          </w:tcPr>
          <w:p w14:paraId="49C068AA" w14:textId="77777777" w:rsidR="00F14AD9" w:rsidRDefault="00000000">
            <w:pPr>
              <w:spacing w:after="0"/>
            </w:pPr>
            <w:r>
              <w:rPr>
                <w:b/>
                <w:color w:val="FFFFFF"/>
                <w:sz w:val="19"/>
              </w:rPr>
              <w:t>Duración</w:t>
            </w:r>
          </w:p>
        </w:tc>
        <w:tc>
          <w:tcPr>
            <w:tcW w:w="4032" w:type="dxa"/>
            <w:shd w:val="clear" w:color="auto" w:fill="0D1B2A"/>
            <w:tcMar>
              <w:top w:w="100" w:type="dxa"/>
              <w:left w:w="120" w:type="dxa"/>
              <w:bottom w:w="100" w:type="dxa"/>
              <w:right w:w="120" w:type="dxa"/>
            </w:tcMar>
            <w:vAlign w:val="center"/>
          </w:tcPr>
          <w:p w14:paraId="757C19F2" w14:textId="77777777" w:rsidR="00F14AD9" w:rsidRDefault="00000000">
            <w:pPr>
              <w:spacing w:after="0"/>
            </w:pPr>
            <w:r>
              <w:rPr>
                <w:b/>
                <w:color w:val="FFFFFF"/>
                <w:sz w:val="19"/>
              </w:rPr>
              <w:t>Trabajo principal</w:t>
            </w:r>
          </w:p>
        </w:tc>
        <w:tc>
          <w:tcPr>
            <w:tcW w:w="2160" w:type="dxa"/>
            <w:shd w:val="clear" w:color="auto" w:fill="0D1B2A"/>
            <w:tcMar>
              <w:top w:w="100" w:type="dxa"/>
              <w:left w:w="120" w:type="dxa"/>
              <w:bottom w:w="100" w:type="dxa"/>
              <w:right w:w="120" w:type="dxa"/>
            </w:tcMar>
            <w:vAlign w:val="center"/>
          </w:tcPr>
          <w:p w14:paraId="34FC511A" w14:textId="77777777" w:rsidR="00F14AD9" w:rsidRDefault="00000000">
            <w:pPr>
              <w:spacing w:after="0"/>
            </w:pPr>
            <w:r>
              <w:rPr>
                <w:b/>
                <w:color w:val="FFFFFF"/>
                <w:sz w:val="19"/>
              </w:rPr>
              <w:t>Resultado esperado</w:t>
            </w:r>
          </w:p>
        </w:tc>
      </w:tr>
      <w:tr w:rsidR="00F14AD9" w14:paraId="23C9CBA6" w14:textId="77777777">
        <w:trPr>
          <w:jc w:val="center"/>
        </w:trPr>
        <w:tc>
          <w:tcPr>
            <w:tcW w:w="1656" w:type="dxa"/>
            <w:tcMar>
              <w:top w:w="100" w:type="dxa"/>
              <w:left w:w="120" w:type="dxa"/>
              <w:bottom w:w="100" w:type="dxa"/>
              <w:right w:w="120" w:type="dxa"/>
            </w:tcMar>
            <w:vAlign w:val="center"/>
          </w:tcPr>
          <w:p w14:paraId="39B56921" w14:textId="77777777" w:rsidR="00F14AD9" w:rsidRDefault="00000000">
            <w:pPr>
              <w:spacing w:after="0"/>
            </w:pPr>
            <w:r>
              <w:rPr>
                <w:sz w:val="19"/>
              </w:rPr>
              <w:t>Sprint 0</w:t>
            </w:r>
          </w:p>
        </w:tc>
        <w:tc>
          <w:tcPr>
            <w:tcW w:w="1656" w:type="dxa"/>
            <w:tcMar>
              <w:top w:w="100" w:type="dxa"/>
              <w:left w:w="120" w:type="dxa"/>
              <w:bottom w:w="100" w:type="dxa"/>
              <w:right w:w="120" w:type="dxa"/>
            </w:tcMar>
            <w:vAlign w:val="center"/>
          </w:tcPr>
          <w:p w14:paraId="7F8EE37D" w14:textId="77777777" w:rsidR="00F14AD9" w:rsidRDefault="00000000">
            <w:pPr>
              <w:spacing w:after="0"/>
            </w:pPr>
            <w:r>
              <w:rPr>
                <w:sz w:val="19"/>
              </w:rPr>
              <w:t>Semanas 1–2</w:t>
            </w:r>
          </w:p>
        </w:tc>
        <w:tc>
          <w:tcPr>
            <w:tcW w:w="4032" w:type="dxa"/>
            <w:tcMar>
              <w:top w:w="100" w:type="dxa"/>
              <w:left w:w="120" w:type="dxa"/>
              <w:bottom w:w="100" w:type="dxa"/>
              <w:right w:w="120" w:type="dxa"/>
            </w:tcMar>
            <w:vAlign w:val="center"/>
          </w:tcPr>
          <w:p w14:paraId="27BA1DB6" w14:textId="77777777" w:rsidR="00F14AD9" w:rsidRDefault="00000000">
            <w:pPr>
              <w:spacing w:after="0"/>
            </w:pPr>
            <w:r>
              <w:rPr>
                <w:sz w:val="19"/>
              </w:rPr>
              <w:t>Levantamiento, backlog, arquitectura y entorno.</w:t>
            </w:r>
          </w:p>
        </w:tc>
        <w:tc>
          <w:tcPr>
            <w:tcW w:w="2160" w:type="dxa"/>
            <w:tcMar>
              <w:top w:w="100" w:type="dxa"/>
              <w:left w:w="120" w:type="dxa"/>
              <w:bottom w:w="100" w:type="dxa"/>
              <w:right w:w="120" w:type="dxa"/>
            </w:tcMar>
            <w:vAlign w:val="center"/>
          </w:tcPr>
          <w:p w14:paraId="2A1286CA" w14:textId="77777777" w:rsidR="00F14AD9" w:rsidRDefault="00000000">
            <w:pPr>
              <w:spacing w:after="0"/>
            </w:pPr>
            <w:r>
              <w:rPr>
                <w:sz w:val="19"/>
              </w:rPr>
              <w:t>Plan y base técnica definidos.</w:t>
            </w:r>
          </w:p>
        </w:tc>
      </w:tr>
      <w:tr w:rsidR="00F14AD9" w14:paraId="373F51BD" w14:textId="77777777">
        <w:trPr>
          <w:jc w:val="center"/>
        </w:trPr>
        <w:tc>
          <w:tcPr>
            <w:tcW w:w="1656" w:type="dxa"/>
            <w:shd w:val="clear" w:color="auto" w:fill="EAF7FA"/>
            <w:tcMar>
              <w:top w:w="100" w:type="dxa"/>
              <w:left w:w="120" w:type="dxa"/>
              <w:bottom w:w="100" w:type="dxa"/>
              <w:right w:w="120" w:type="dxa"/>
            </w:tcMar>
            <w:vAlign w:val="center"/>
          </w:tcPr>
          <w:p w14:paraId="0F967819" w14:textId="77777777" w:rsidR="00F14AD9" w:rsidRDefault="00000000">
            <w:pPr>
              <w:spacing w:after="0"/>
            </w:pPr>
            <w:r>
              <w:rPr>
                <w:sz w:val="19"/>
              </w:rPr>
              <w:t>Sprint 1</w:t>
            </w:r>
          </w:p>
        </w:tc>
        <w:tc>
          <w:tcPr>
            <w:tcW w:w="1656" w:type="dxa"/>
            <w:shd w:val="clear" w:color="auto" w:fill="EAF7FA"/>
            <w:tcMar>
              <w:top w:w="100" w:type="dxa"/>
              <w:left w:w="120" w:type="dxa"/>
              <w:bottom w:w="100" w:type="dxa"/>
              <w:right w:w="120" w:type="dxa"/>
            </w:tcMar>
            <w:vAlign w:val="center"/>
          </w:tcPr>
          <w:p w14:paraId="1A8A13ED" w14:textId="77777777" w:rsidR="00F14AD9" w:rsidRDefault="00000000">
            <w:pPr>
              <w:spacing w:after="0"/>
            </w:pPr>
            <w:r>
              <w:rPr>
                <w:sz w:val="19"/>
              </w:rPr>
              <w:t>Semanas 3–6</w:t>
            </w:r>
          </w:p>
        </w:tc>
        <w:tc>
          <w:tcPr>
            <w:tcW w:w="4032" w:type="dxa"/>
            <w:shd w:val="clear" w:color="auto" w:fill="EAF7FA"/>
            <w:tcMar>
              <w:top w:w="100" w:type="dxa"/>
              <w:left w:w="120" w:type="dxa"/>
              <w:bottom w:w="100" w:type="dxa"/>
              <w:right w:w="120" w:type="dxa"/>
            </w:tcMar>
            <w:vAlign w:val="center"/>
          </w:tcPr>
          <w:p w14:paraId="3E2B3175" w14:textId="77777777" w:rsidR="00F14AD9" w:rsidRDefault="00000000">
            <w:pPr>
              <w:spacing w:after="0"/>
            </w:pPr>
            <w:r>
              <w:rPr>
                <w:sz w:val="19"/>
              </w:rPr>
              <w:t>Acceso, base del sistema, vehículos y clientes.</w:t>
            </w:r>
          </w:p>
        </w:tc>
        <w:tc>
          <w:tcPr>
            <w:tcW w:w="2160" w:type="dxa"/>
            <w:shd w:val="clear" w:color="auto" w:fill="EAF7FA"/>
            <w:tcMar>
              <w:top w:w="100" w:type="dxa"/>
              <w:left w:w="120" w:type="dxa"/>
              <w:bottom w:w="100" w:type="dxa"/>
              <w:right w:w="120" w:type="dxa"/>
            </w:tcMar>
            <w:vAlign w:val="center"/>
          </w:tcPr>
          <w:p w14:paraId="1A151E7D" w14:textId="77777777" w:rsidR="00F14AD9" w:rsidRDefault="00000000">
            <w:pPr>
              <w:spacing w:after="0"/>
            </w:pPr>
            <w:r>
              <w:rPr>
                <w:sz w:val="19"/>
              </w:rPr>
              <w:t>Base funcional.</w:t>
            </w:r>
          </w:p>
        </w:tc>
      </w:tr>
      <w:tr w:rsidR="00F14AD9" w14:paraId="79D74528" w14:textId="77777777">
        <w:trPr>
          <w:jc w:val="center"/>
        </w:trPr>
        <w:tc>
          <w:tcPr>
            <w:tcW w:w="1656" w:type="dxa"/>
            <w:tcMar>
              <w:top w:w="100" w:type="dxa"/>
              <w:left w:w="120" w:type="dxa"/>
              <w:bottom w:w="100" w:type="dxa"/>
              <w:right w:w="120" w:type="dxa"/>
            </w:tcMar>
            <w:vAlign w:val="center"/>
          </w:tcPr>
          <w:p w14:paraId="132F9F92" w14:textId="77777777" w:rsidR="00F14AD9" w:rsidRDefault="00000000">
            <w:pPr>
              <w:spacing w:after="0"/>
            </w:pPr>
            <w:r>
              <w:rPr>
                <w:sz w:val="19"/>
              </w:rPr>
              <w:t>Sprint 2</w:t>
            </w:r>
          </w:p>
        </w:tc>
        <w:tc>
          <w:tcPr>
            <w:tcW w:w="1656" w:type="dxa"/>
            <w:tcMar>
              <w:top w:w="100" w:type="dxa"/>
              <w:left w:w="120" w:type="dxa"/>
              <w:bottom w:w="100" w:type="dxa"/>
              <w:right w:w="120" w:type="dxa"/>
            </w:tcMar>
            <w:vAlign w:val="center"/>
          </w:tcPr>
          <w:p w14:paraId="25096AB3" w14:textId="77777777" w:rsidR="00F14AD9" w:rsidRDefault="00000000">
            <w:pPr>
              <w:spacing w:after="0"/>
            </w:pPr>
            <w:r>
              <w:rPr>
                <w:sz w:val="19"/>
              </w:rPr>
              <w:t>Semanas 7–11</w:t>
            </w:r>
          </w:p>
        </w:tc>
        <w:tc>
          <w:tcPr>
            <w:tcW w:w="4032" w:type="dxa"/>
            <w:tcMar>
              <w:top w:w="100" w:type="dxa"/>
              <w:left w:w="120" w:type="dxa"/>
              <w:bottom w:w="100" w:type="dxa"/>
              <w:right w:w="120" w:type="dxa"/>
            </w:tcMar>
            <w:vAlign w:val="center"/>
          </w:tcPr>
          <w:p w14:paraId="754F1384" w14:textId="77777777" w:rsidR="00F14AD9" w:rsidRDefault="00000000">
            <w:pPr>
              <w:spacing w:after="0"/>
            </w:pPr>
            <w:r>
              <w:rPr>
                <w:sz w:val="19"/>
              </w:rPr>
              <w:t>Ventas, gastos, oportunidades, ficha técnica y dashboard.</w:t>
            </w:r>
          </w:p>
        </w:tc>
        <w:tc>
          <w:tcPr>
            <w:tcW w:w="2160" w:type="dxa"/>
            <w:tcMar>
              <w:top w:w="100" w:type="dxa"/>
              <w:left w:w="120" w:type="dxa"/>
              <w:bottom w:w="100" w:type="dxa"/>
              <w:right w:w="120" w:type="dxa"/>
            </w:tcMar>
            <w:vAlign w:val="center"/>
          </w:tcPr>
          <w:p w14:paraId="75AC9B85" w14:textId="77777777" w:rsidR="00F14AD9" w:rsidRDefault="00000000">
            <w:pPr>
              <w:spacing w:after="0"/>
            </w:pPr>
            <w:r>
              <w:rPr>
                <w:sz w:val="19"/>
              </w:rPr>
              <w:t>Módulos principales integrados.</w:t>
            </w:r>
          </w:p>
        </w:tc>
      </w:tr>
      <w:tr w:rsidR="00F14AD9" w14:paraId="32DF652A" w14:textId="77777777">
        <w:trPr>
          <w:jc w:val="center"/>
        </w:trPr>
        <w:tc>
          <w:tcPr>
            <w:tcW w:w="1656" w:type="dxa"/>
            <w:shd w:val="clear" w:color="auto" w:fill="EAF7FA"/>
            <w:tcMar>
              <w:top w:w="100" w:type="dxa"/>
              <w:left w:w="120" w:type="dxa"/>
              <w:bottom w:w="100" w:type="dxa"/>
              <w:right w:w="120" w:type="dxa"/>
            </w:tcMar>
            <w:vAlign w:val="center"/>
          </w:tcPr>
          <w:p w14:paraId="52851BDF" w14:textId="77777777" w:rsidR="00F14AD9" w:rsidRDefault="00000000">
            <w:pPr>
              <w:spacing w:after="0"/>
            </w:pPr>
            <w:r>
              <w:rPr>
                <w:sz w:val="19"/>
              </w:rPr>
              <w:t>Sprint 3</w:t>
            </w:r>
          </w:p>
        </w:tc>
        <w:tc>
          <w:tcPr>
            <w:tcW w:w="1656" w:type="dxa"/>
            <w:shd w:val="clear" w:color="auto" w:fill="EAF7FA"/>
            <w:tcMar>
              <w:top w:w="100" w:type="dxa"/>
              <w:left w:w="120" w:type="dxa"/>
              <w:bottom w:w="100" w:type="dxa"/>
              <w:right w:w="120" w:type="dxa"/>
            </w:tcMar>
            <w:vAlign w:val="center"/>
          </w:tcPr>
          <w:p w14:paraId="578B1C17" w14:textId="77777777" w:rsidR="00F14AD9" w:rsidRDefault="00000000">
            <w:pPr>
              <w:spacing w:after="0"/>
            </w:pPr>
            <w:r>
              <w:rPr>
                <w:sz w:val="19"/>
              </w:rPr>
              <w:t>Semanas 12–16</w:t>
            </w:r>
          </w:p>
        </w:tc>
        <w:tc>
          <w:tcPr>
            <w:tcW w:w="4032" w:type="dxa"/>
            <w:shd w:val="clear" w:color="auto" w:fill="EAF7FA"/>
            <w:tcMar>
              <w:top w:w="100" w:type="dxa"/>
              <w:left w:w="120" w:type="dxa"/>
              <w:bottom w:w="100" w:type="dxa"/>
              <w:right w:w="120" w:type="dxa"/>
            </w:tcMar>
            <w:vAlign w:val="center"/>
          </w:tcPr>
          <w:p w14:paraId="0EC195A5" w14:textId="77777777" w:rsidR="00F14AD9" w:rsidRDefault="00000000">
            <w:pPr>
              <w:spacing w:after="0"/>
            </w:pPr>
            <w:r>
              <w:rPr>
                <w:sz w:val="19"/>
              </w:rPr>
              <w:t>Recomendación, integración, pruebas y validación.</w:t>
            </w:r>
          </w:p>
        </w:tc>
        <w:tc>
          <w:tcPr>
            <w:tcW w:w="2160" w:type="dxa"/>
            <w:shd w:val="clear" w:color="auto" w:fill="EAF7FA"/>
            <w:tcMar>
              <w:top w:w="100" w:type="dxa"/>
              <w:left w:w="120" w:type="dxa"/>
              <w:bottom w:w="100" w:type="dxa"/>
              <w:right w:w="120" w:type="dxa"/>
            </w:tcMar>
            <w:vAlign w:val="center"/>
          </w:tcPr>
          <w:p w14:paraId="33969503" w14:textId="77777777" w:rsidR="00F14AD9" w:rsidRDefault="00000000">
            <w:pPr>
              <w:spacing w:after="0"/>
            </w:pPr>
            <w:r>
              <w:rPr>
                <w:sz w:val="19"/>
              </w:rPr>
              <w:t>MVP validable.</w:t>
            </w:r>
          </w:p>
        </w:tc>
      </w:tr>
      <w:tr w:rsidR="00F14AD9" w14:paraId="19F9CE29" w14:textId="77777777">
        <w:trPr>
          <w:jc w:val="center"/>
        </w:trPr>
        <w:tc>
          <w:tcPr>
            <w:tcW w:w="1656" w:type="dxa"/>
            <w:tcMar>
              <w:top w:w="100" w:type="dxa"/>
              <w:left w:w="120" w:type="dxa"/>
              <w:bottom w:w="100" w:type="dxa"/>
              <w:right w:w="120" w:type="dxa"/>
            </w:tcMar>
            <w:vAlign w:val="center"/>
          </w:tcPr>
          <w:p w14:paraId="3F38C444" w14:textId="77777777" w:rsidR="00F14AD9" w:rsidRDefault="00000000">
            <w:pPr>
              <w:spacing w:after="0"/>
            </w:pPr>
            <w:r>
              <w:rPr>
                <w:sz w:val="19"/>
              </w:rPr>
              <w:t>Cierre</w:t>
            </w:r>
          </w:p>
        </w:tc>
        <w:tc>
          <w:tcPr>
            <w:tcW w:w="1656" w:type="dxa"/>
            <w:tcMar>
              <w:top w:w="100" w:type="dxa"/>
              <w:left w:w="120" w:type="dxa"/>
              <w:bottom w:w="100" w:type="dxa"/>
              <w:right w:w="120" w:type="dxa"/>
            </w:tcMar>
            <w:vAlign w:val="center"/>
          </w:tcPr>
          <w:p w14:paraId="7FCE2D88" w14:textId="77777777" w:rsidR="00F14AD9" w:rsidRDefault="00000000">
            <w:pPr>
              <w:spacing w:after="0"/>
            </w:pPr>
            <w:r>
              <w:rPr>
                <w:sz w:val="19"/>
              </w:rPr>
              <w:t>Semanas 17–18</w:t>
            </w:r>
          </w:p>
        </w:tc>
        <w:tc>
          <w:tcPr>
            <w:tcW w:w="4032" w:type="dxa"/>
            <w:tcMar>
              <w:top w:w="100" w:type="dxa"/>
              <w:left w:w="120" w:type="dxa"/>
              <w:bottom w:w="100" w:type="dxa"/>
              <w:right w:w="120" w:type="dxa"/>
            </w:tcMar>
            <w:vAlign w:val="center"/>
          </w:tcPr>
          <w:p w14:paraId="23B5A987" w14:textId="77777777" w:rsidR="00F14AD9" w:rsidRDefault="00000000">
            <w:pPr>
              <w:spacing w:after="0"/>
            </w:pPr>
            <w:r>
              <w:rPr>
                <w:sz w:val="19"/>
              </w:rPr>
              <w:t>Ajustes, documentación y presentación.</w:t>
            </w:r>
          </w:p>
        </w:tc>
        <w:tc>
          <w:tcPr>
            <w:tcW w:w="2160" w:type="dxa"/>
            <w:tcMar>
              <w:top w:w="100" w:type="dxa"/>
              <w:left w:w="120" w:type="dxa"/>
              <w:bottom w:w="100" w:type="dxa"/>
              <w:right w:w="120" w:type="dxa"/>
            </w:tcMar>
            <w:vAlign w:val="center"/>
          </w:tcPr>
          <w:p w14:paraId="0B3561E9" w14:textId="77777777" w:rsidR="00F14AD9" w:rsidRDefault="00000000">
            <w:pPr>
              <w:spacing w:after="0"/>
            </w:pPr>
            <w:r>
              <w:rPr>
                <w:sz w:val="19"/>
              </w:rPr>
              <w:t>Entrega final preparada.</w:t>
            </w:r>
          </w:p>
        </w:tc>
      </w:tr>
    </w:tbl>
    <w:p w14:paraId="1F66BC4F" w14:textId="77777777" w:rsidR="00F14AD9" w:rsidRDefault="00F14AD9">
      <w:pPr>
        <w:spacing w:after="0"/>
      </w:pPr>
    </w:p>
    <w:p w14:paraId="4352EC21" w14:textId="77777777" w:rsidR="00F14AD9" w:rsidRDefault="00000000">
      <w:pPr>
        <w:pStyle w:val="Ttulo1"/>
      </w:pPr>
      <w:r>
        <w:t>8.1 Evidencias</w:t>
      </w:r>
    </w:p>
    <w:p w14:paraId="5F398820" w14:textId="77777777" w:rsidR="00F14AD9" w:rsidRDefault="00000000">
      <w:r>
        <w:t>Evidencias generales: Product Backlog, historias de usuario y tablero Kanban.</w:t>
      </w:r>
    </w:p>
    <w:p w14:paraId="3D28212C" w14:textId="77777777" w:rsidR="00F14AD9" w:rsidRDefault="00000000">
      <w:r>
        <w:t>Evidencias por Sprint: Sprint Planning, Daily Scrum, Sprint Backlog, Sprint Review, Sprint Retrospective, Impediment Log y Burndown Chart.</w:t>
      </w:r>
    </w:p>
    <w:p w14:paraId="478D5DE4" w14:textId="77777777" w:rsidR="00F14AD9" w:rsidRDefault="00000000">
      <w:pPr>
        <w:pStyle w:val="Ttulo"/>
      </w:pPr>
      <w:r>
        <w:t>9. Estrategia de validación</w:t>
      </w:r>
    </w:p>
    <w:p w14:paraId="1557C38E" w14:textId="77777777" w:rsidR="00F14AD9" w:rsidRDefault="00000000">
      <w:r>
        <w:t>La validación se realizará de manera progresiva. Cada historia contará con criterios de aceptación y será revisada antes de considerarse terminada. Se diseñarán pruebas para los flujos principales y se registrarán los resultados, defectos y correcciones. Al finalizar cada Sprint se demostrará el incremento al Product Owner y se incorporará la retroalimentación priorizada en el Product Backlog.</w:t>
      </w:r>
    </w:p>
    <w:p w14:paraId="62F5DC40" w14:textId="77777777" w:rsidR="00F14AD9" w:rsidRDefault="00000000">
      <w:pPr>
        <w:pStyle w:val="Listaconvietas"/>
      </w:pPr>
      <w:r>
        <w:t>Pruebas unitarias para reglas críticas del backend.</w:t>
      </w:r>
    </w:p>
    <w:p w14:paraId="0D0F6FE6" w14:textId="77777777" w:rsidR="00F14AD9" w:rsidRDefault="00000000">
      <w:pPr>
        <w:pStyle w:val="Listaconvietas"/>
      </w:pPr>
      <w:r>
        <w:t>Pruebas de integración para API, Prisma y PostgreSQL.</w:t>
      </w:r>
    </w:p>
    <w:p w14:paraId="24448C92" w14:textId="77777777" w:rsidR="00F14AD9" w:rsidRDefault="00000000">
      <w:pPr>
        <w:pStyle w:val="Listaconvietas"/>
      </w:pPr>
      <w:r>
        <w:t>Pruebas funcionales para los flujos principales.</w:t>
      </w:r>
    </w:p>
    <w:p w14:paraId="74D1717C" w14:textId="77777777" w:rsidR="00F14AD9" w:rsidRDefault="00000000">
      <w:pPr>
        <w:pStyle w:val="Listaconvietas"/>
      </w:pPr>
      <w:r>
        <w:t>Pruebas de usabilidad y diseño responsivo.</w:t>
      </w:r>
    </w:p>
    <w:p w14:paraId="21FBA7F2" w14:textId="77777777" w:rsidR="00F14AD9" w:rsidRDefault="00000000">
      <w:pPr>
        <w:pStyle w:val="Listaconvietas"/>
      </w:pPr>
      <w:r>
        <w:t>Validación de seguridad de acceso y permisos.</w:t>
      </w:r>
    </w:p>
    <w:p w14:paraId="4E66B92B" w14:textId="77777777" w:rsidR="00F14AD9" w:rsidRDefault="00000000">
      <w:pPr>
        <w:pStyle w:val="Listaconvietas"/>
      </w:pPr>
      <w:r>
        <w:t>Pruebas de aceptación con Paulo Palma.</w:t>
      </w:r>
    </w:p>
    <w:p w14:paraId="55DA80AF" w14:textId="77777777" w:rsidR="00F14AD9" w:rsidRDefault="00000000">
      <w:r>
        <w:br w:type="page"/>
      </w:r>
    </w:p>
    <w:p w14:paraId="3A87A027" w14:textId="77777777" w:rsidR="00F14AD9" w:rsidRDefault="00000000">
      <w:pPr>
        <w:pStyle w:val="Ttulo"/>
      </w:pPr>
      <w:r>
        <w:lastRenderedPageBreak/>
        <w:t>10. Individual Conclusions</w:t>
      </w:r>
    </w:p>
    <w:p w14:paraId="0017C533" w14:textId="77777777" w:rsidR="00F14AD9" w:rsidRDefault="00000000">
      <w:pPr>
        <w:pStyle w:val="Ttulo1"/>
      </w:pPr>
      <w:r>
        <w:t>10.1 Lucas Palma</w:t>
      </w:r>
    </w:p>
    <w:p w14:paraId="2AF4DE84" w14:textId="77777777" w:rsidR="00F14AD9" w:rsidRDefault="00000000">
      <w:r>
        <w:t>At this stage, the project has shown me that planning is essential before starting software development. Defining the problem, organizing the backlog, and establishing an iterative workflow provide the team with a clear direction. AutoGest Aconcagua also allows me to connect project management, full-stack development, databases, and artificial intelligence with a real business need. The next challenge will be to maintain effective communication and adapt the plan according to the Product Owner’s feedback.</w:t>
      </w:r>
    </w:p>
    <w:p w14:paraId="0F092F25" w14:textId="77777777" w:rsidR="00F14AD9" w:rsidRDefault="00000000">
      <w:pPr>
        <w:pStyle w:val="Ttulo1"/>
      </w:pPr>
      <w:r>
        <w:t>10.2 Kevin Álvarez</w:t>
      </w:r>
    </w:p>
    <w:p w14:paraId="6E62609A" w14:textId="77777777" w:rsidR="00F14AD9" w:rsidRDefault="00000000">
      <w:r>
        <w:t>The definition phase has helped me understand how a business problem can be transformed into technical requirements and a feasible software architecture. The selected technologies provide a modern foundation for building the web platform while keeping responsibilities separated between the user interface, business logic, and data layer. The project will allow me to strengthen my skills in backend development, system analysis, database management, and technology integration.</w:t>
      </w:r>
    </w:p>
    <w:p w14:paraId="4F20DCB2" w14:textId="77777777" w:rsidR="00F14AD9" w:rsidRDefault="00000000">
      <w:pPr>
        <w:pStyle w:val="Ttulo1"/>
      </w:pPr>
      <w:r>
        <w:t>10.3 David Velasco</w:t>
      </w:r>
    </w:p>
    <w:p w14:paraId="3ABF701B" w14:textId="77777777" w:rsidR="00F14AD9" w:rsidRDefault="00000000">
      <w:r>
        <w:t>This project demonstrates the importance of designing a solution around the actual needs of its users. A useful platform requires not only functional features but also usability, validation, and continuous collaboration with the client. During the following stages, I expect to strengthen my web development and testing skills while contributing to a consistent and accessible user experience. Teamwork will be essential to deliver a solution that provides real value to the dealership.</w:t>
      </w:r>
    </w:p>
    <w:p w14:paraId="5D3C94AC" w14:textId="77777777" w:rsidR="00F14AD9" w:rsidRDefault="00000000">
      <w:pPr>
        <w:pStyle w:val="Ttulo"/>
      </w:pPr>
      <w:r>
        <w:t>11. Reflection</w:t>
      </w:r>
    </w:p>
    <w:p w14:paraId="782074A8" w14:textId="77777777" w:rsidR="00F14AD9" w:rsidRDefault="00000000">
      <w:r>
        <w:t>The first phase of AutoGest Aconcagua allowed the team to clarify the project scope and identify the relationship between the business problem and the proposed technological solution. We learned that a successful project requires more than selecting modern tools: it also requires clear requirements, realistic priorities, risk management, and frequent validation. Working with a real Product Owner encourages us to communicate technical decisions in a simple way and to remain open to changes. Although the product has not been implemented yet, the current planning provides a solid foundation for the upcoming Sprints. As a three-member team, we must coordinate our responsibilities, share knowledge, document evidence, and evaluate our progress continuously. This experience will help us develop technical and professional competencies that are directly applicable to the software industry.</w:t>
      </w:r>
    </w:p>
    <w:p w14:paraId="4D2B72DE" w14:textId="77777777" w:rsidR="00740F4A" w:rsidRDefault="00740F4A">
      <w:pPr>
        <w:pStyle w:val="Ttulo"/>
      </w:pPr>
    </w:p>
    <w:p w14:paraId="102839A2" w14:textId="3BF550D9" w:rsidR="00F14AD9" w:rsidRDefault="00000000">
      <w:pPr>
        <w:pStyle w:val="Ttulo"/>
      </w:pPr>
      <w:r>
        <w:t>12. Bibliografía</w:t>
      </w:r>
    </w:p>
    <w:p w14:paraId="7237C534" w14:textId="77777777" w:rsidR="00F14AD9" w:rsidRDefault="00000000">
      <w:pPr>
        <w:pStyle w:val="Listaconvietas"/>
      </w:pPr>
      <w:r>
        <w:t>Documentación del proyecto AutoGest Aconcagua proporcionada por el equipo y el cliente.</w:t>
      </w:r>
    </w:p>
    <w:p w14:paraId="6095556C" w14:textId="77777777" w:rsidR="00F14AD9" w:rsidRDefault="00000000">
      <w:pPr>
        <w:pStyle w:val="Listaconvietas"/>
      </w:pPr>
      <w:r>
        <w:t>Guía del estudiante Fase 1 Definición Proyecto APT.</w:t>
      </w:r>
    </w:p>
    <w:p w14:paraId="5BFB020D" w14:textId="77777777" w:rsidR="00F14AD9" w:rsidRDefault="00000000">
      <w:pPr>
        <w:pStyle w:val="Listaconvietas"/>
      </w:pPr>
      <w:r>
        <w:t>Pauta formativa Fase 1 de la asignatura Capstone PTY4614.</w:t>
      </w:r>
    </w:p>
    <w:p w14:paraId="478A8331" w14:textId="77777777" w:rsidR="00F14AD9" w:rsidRDefault="00000000">
      <w:pPr>
        <w:pStyle w:val="Listaconvietas"/>
      </w:pPr>
      <w:r>
        <w:t>Documentación oficial de React, TypeScript, Vite, Node.js, NestJS, Prisma y PostgreSQL, por consultar durante la implementación.</w:t>
      </w:r>
    </w:p>
    <w:p w14:paraId="53349798" w14:textId="773FA9E3" w:rsidR="00F14AD9" w:rsidRDefault="00F14AD9" w:rsidP="00740F4A">
      <w:pPr>
        <w:pStyle w:val="Listaconvietas"/>
        <w:numPr>
          <w:ilvl w:val="0"/>
          <w:numId w:val="0"/>
        </w:numPr>
        <w:ind w:left="360"/>
      </w:pPr>
    </w:p>
    <w:sectPr w:rsidR="00F14AD9" w:rsidSect="00034616">
      <w:headerReference w:type="default" r:id="rId9"/>
      <w:footerReference w:type="default" r:id="rId10"/>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3C622" w14:textId="77777777" w:rsidR="001321BF" w:rsidRDefault="001321BF">
      <w:pPr>
        <w:spacing w:after="0" w:line="240" w:lineRule="auto"/>
      </w:pPr>
      <w:r>
        <w:separator/>
      </w:r>
    </w:p>
  </w:endnote>
  <w:endnote w:type="continuationSeparator" w:id="0">
    <w:p w14:paraId="2CBC909A" w14:textId="77777777" w:rsidR="001321BF" w:rsidRDefault="00132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F842" w14:textId="77777777" w:rsidR="00F14AD9" w:rsidRDefault="00000000">
    <w:pPr>
      <w:pStyle w:val="Piedepgina"/>
      <w:jc w:val="center"/>
    </w:pPr>
    <w:r>
      <w:fldChar w:fldCharType="begin"/>
    </w:r>
    <w:r>
      <w:instrText>PAGE</w:instrText>
    </w:r>
    <w:r>
      <w:fldChar w:fldCharType="separate"/>
    </w:r>
    <w:r w:rsidR="00740F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41DDD" w14:textId="77777777" w:rsidR="001321BF" w:rsidRDefault="001321BF">
      <w:pPr>
        <w:spacing w:after="0" w:line="240" w:lineRule="auto"/>
      </w:pPr>
      <w:r>
        <w:separator/>
      </w:r>
    </w:p>
  </w:footnote>
  <w:footnote w:type="continuationSeparator" w:id="0">
    <w:p w14:paraId="3473A2C3" w14:textId="77777777" w:rsidR="001321BF" w:rsidRDefault="00132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6F09" w14:textId="77777777" w:rsidR="00F14AD9" w:rsidRDefault="00000000">
    <w:pPr>
      <w:pStyle w:val="Encabezado"/>
      <w:jc w:val="right"/>
    </w:pPr>
    <w:r>
      <w:rPr>
        <w:color w:val="666666"/>
        <w:sz w:val="16"/>
      </w:rPr>
      <w:t>CAPSTONE  |  DEFINICIÓN DEL PROYECTO APT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69316729">
    <w:abstractNumId w:val="8"/>
  </w:num>
  <w:num w:numId="2" w16cid:durableId="851454319">
    <w:abstractNumId w:val="6"/>
  </w:num>
  <w:num w:numId="3" w16cid:durableId="2137487034">
    <w:abstractNumId w:val="5"/>
  </w:num>
  <w:num w:numId="4" w16cid:durableId="1622027207">
    <w:abstractNumId w:val="4"/>
  </w:num>
  <w:num w:numId="5" w16cid:durableId="487213235">
    <w:abstractNumId w:val="7"/>
  </w:num>
  <w:num w:numId="6" w16cid:durableId="808477077">
    <w:abstractNumId w:val="3"/>
  </w:num>
  <w:num w:numId="7" w16cid:durableId="1424569571">
    <w:abstractNumId w:val="2"/>
  </w:num>
  <w:num w:numId="8" w16cid:durableId="1025249686">
    <w:abstractNumId w:val="1"/>
  </w:num>
  <w:num w:numId="9" w16cid:durableId="122193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1BF"/>
    <w:rsid w:val="0015074B"/>
    <w:rsid w:val="0029639D"/>
    <w:rsid w:val="00326F90"/>
    <w:rsid w:val="005812D4"/>
    <w:rsid w:val="005E3315"/>
    <w:rsid w:val="00740F4A"/>
    <w:rsid w:val="00A7797F"/>
    <w:rsid w:val="00AA1D8D"/>
    <w:rsid w:val="00B47730"/>
    <w:rsid w:val="00BD33E5"/>
    <w:rsid w:val="00CB0664"/>
    <w:rsid w:val="00F14A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261CA"/>
  <w14:defaultImageDpi w14:val="300"/>
  <w15:docId w15:val="{6EBB6ED7-1B19-4960-8F06-C95CB9BB1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000000"/>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2979</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Fase 1 AutoGest Aconcagua</dc:title>
  <dc:subject>Definición del Proyecto APT</dc:subject>
  <dc:creator>Lucas Palma, Kevin Álvarez y David Velasco</dc:creator>
  <cp:keywords/>
  <dc:description>generated by python-docx</dc:description>
  <cp:lastModifiedBy>KEVIN ALEJANDRO ALVAREZ NUNEZ</cp:lastModifiedBy>
  <cp:revision>4</cp:revision>
  <dcterms:created xsi:type="dcterms:W3CDTF">2026-09-06T02:37:00Z</dcterms:created>
  <dcterms:modified xsi:type="dcterms:W3CDTF">2026-09-06T02:38:00Z</dcterms:modified>
  <cp:category/>
</cp:coreProperties>
</file>