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DETALLE DE VENTAS POR VENDEDOR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ABRIR GECOM EN BASE 1900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VENTAS &gt; INFORME DE VENTAS &gt; COMPROBANTES &gt; SE VA A ABRIR LA VENTANA “INFORME DE VENTAS”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DEJAR OPCIÓN SUBDIARIO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SUBDIARIO: VENTAS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AGRUPACION: VENDEDOR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RANGO DE FECHAS: COLOCAR EL PERIODO DESEADO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HACER CLIC EN LA MANITO AMARILLA Y TILDAR OPCIONES 01 Y 19 &gt; HACER CLIC EN TILDE VERDE.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 EN LA HOJA CON LA LUPA &gt; ACEPTAR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 EN LA IMPRESORA SI ADEMÁS DE VISUALIZAR DESEA IMPRIMIR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