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6AF3" w:rsidRPr="00896AF3" w:rsidRDefault="00896AF3" w:rsidP="00896AF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96AF3">
        <w:rPr>
          <w:rFonts w:ascii="Times New Roman" w:eastAsia="Times New Roman" w:hAnsi="Times New Roman" w:cs="Times New Roman"/>
          <w:sz w:val="24"/>
          <w:szCs w:val="24"/>
          <w:lang w:eastAsia="es-ES"/>
        </w:rPr>
        <w:t>Para cambiar tu obra social ante la AFIP, necesitas acceder al servicio "Mi SSSalud" con tu clave fiscal y luego seleccionar "Nueva opción" para iniciar el trámite. El cambio se puede realizar una vez al año y requiere clave fiscal nivel 3. </w:t>
      </w:r>
    </w:p>
    <w:p w:rsidR="00896AF3" w:rsidRPr="00896AF3" w:rsidRDefault="00896AF3" w:rsidP="00896AF3">
      <w:pPr>
        <w:spacing w:after="150" w:line="390" w:lineRule="atLeast"/>
        <w:rPr>
          <w:rFonts w:ascii="Times New Roman" w:eastAsia="Times New Roman" w:hAnsi="Times New Roman" w:cs="Times New Roman"/>
          <w:sz w:val="27"/>
          <w:szCs w:val="27"/>
          <w:lang w:eastAsia="es-ES"/>
        </w:rPr>
      </w:pPr>
      <w:r w:rsidRPr="00896AF3">
        <w:rPr>
          <w:rFonts w:ascii="Times New Roman" w:eastAsia="Times New Roman" w:hAnsi="Times New Roman" w:cs="Times New Roman"/>
          <w:sz w:val="27"/>
          <w:szCs w:val="27"/>
          <w:lang w:eastAsia="es-ES"/>
        </w:rPr>
        <w:t>Pasos detallados:</w:t>
      </w:r>
    </w:p>
    <w:p w:rsidR="00896AF3" w:rsidRPr="00896AF3" w:rsidRDefault="00896AF3" w:rsidP="00896AF3">
      <w:pPr>
        <w:numPr>
          <w:ilvl w:val="0"/>
          <w:numId w:val="1"/>
        </w:numPr>
        <w:spacing w:after="120" w:line="33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96AF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Accede a "Mi SSSalud":</w:t>
      </w:r>
      <w:r w:rsidRPr="00896AF3">
        <w:rPr>
          <w:rFonts w:ascii="Times New Roman" w:eastAsia="Times New Roman" w:hAnsi="Times New Roman" w:cs="Times New Roman"/>
          <w:sz w:val="24"/>
          <w:szCs w:val="24"/>
          <w:lang w:eastAsia="es-ES"/>
        </w:rPr>
        <w:t> Ingresa a la página de AFIP y busca el servicio "Mi SSSalud". Necesitarás tu CUIT y clave fiscal de nivel 3. </w:t>
      </w:r>
    </w:p>
    <w:p w:rsidR="00896AF3" w:rsidRPr="00896AF3" w:rsidRDefault="00896AF3" w:rsidP="00896AF3">
      <w:pPr>
        <w:numPr>
          <w:ilvl w:val="0"/>
          <w:numId w:val="2"/>
        </w:numPr>
        <w:spacing w:after="120" w:line="33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96AF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Selecciona "Nueva opción":</w:t>
      </w:r>
      <w:r w:rsidRPr="00896AF3">
        <w:rPr>
          <w:rFonts w:ascii="Times New Roman" w:eastAsia="Times New Roman" w:hAnsi="Times New Roman" w:cs="Times New Roman"/>
          <w:sz w:val="24"/>
          <w:szCs w:val="24"/>
          <w:lang w:eastAsia="es-ES"/>
        </w:rPr>
        <w:t> Una vez dentro del servicio, busca la opción para iniciar un nuevo cambio de obra social. </w:t>
      </w:r>
    </w:p>
    <w:p w:rsidR="00896AF3" w:rsidRPr="00896AF3" w:rsidRDefault="00896AF3" w:rsidP="00896AF3">
      <w:pPr>
        <w:numPr>
          <w:ilvl w:val="0"/>
          <w:numId w:val="3"/>
        </w:numPr>
        <w:spacing w:after="120" w:line="33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96AF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Completa los datos:</w:t>
      </w:r>
      <w:r w:rsidRPr="00896AF3">
        <w:rPr>
          <w:rFonts w:ascii="Times New Roman" w:eastAsia="Times New Roman" w:hAnsi="Times New Roman" w:cs="Times New Roman"/>
          <w:sz w:val="24"/>
          <w:szCs w:val="24"/>
          <w:lang w:eastAsia="es-ES"/>
        </w:rPr>
        <w:t> El sistema te solicitará información personal y detalles sobre tu situación laboral (relación de dependencia, monotributo, etc.). </w:t>
      </w:r>
    </w:p>
    <w:p w:rsidR="00896AF3" w:rsidRPr="00896AF3" w:rsidRDefault="00896AF3" w:rsidP="00896AF3">
      <w:pPr>
        <w:numPr>
          <w:ilvl w:val="0"/>
          <w:numId w:val="4"/>
        </w:numPr>
        <w:spacing w:after="120" w:line="33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96AF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Elige la obra social:</w:t>
      </w:r>
      <w:r w:rsidRPr="00896AF3">
        <w:rPr>
          <w:rFonts w:ascii="Times New Roman" w:eastAsia="Times New Roman" w:hAnsi="Times New Roman" w:cs="Times New Roman"/>
          <w:sz w:val="24"/>
          <w:szCs w:val="24"/>
          <w:lang w:eastAsia="es-ES"/>
        </w:rPr>
        <w:t> Selecciona la nueva obra social o prepaga de tu preferencia. </w:t>
      </w:r>
    </w:p>
    <w:p w:rsidR="00896AF3" w:rsidRPr="00896AF3" w:rsidRDefault="00896AF3" w:rsidP="00896AF3">
      <w:pPr>
        <w:numPr>
          <w:ilvl w:val="0"/>
          <w:numId w:val="5"/>
        </w:numPr>
        <w:spacing w:after="0" w:line="33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96AF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Confirma el cambio:</w:t>
      </w:r>
      <w:r w:rsidRPr="00896AF3">
        <w:rPr>
          <w:rFonts w:ascii="Times New Roman" w:eastAsia="Times New Roman" w:hAnsi="Times New Roman" w:cs="Times New Roman"/>
          <w:sz w:val="24"/>
          <w:szCs w:val="24"/>
          <w:lang w:eastAsia="es-ES"/>
        </w:rPr>
        <w:t> Verifica los datos ingresados y confirma la solicitud de cambio. </w:t>
      </w:r>
    </w:p>
    <w:p w:rsidR="00896AF3" w:rsidRPr="00896AF3" w:rsidRDefault="00896AF3" w:rsidP="00896AF3">
      <w:pPr>
        <w:spacing w:after="150" w:line="390" w:lineRule="atLeast"/>
        <w:rPr>
          <w:rFonts w:ascii="Times New Roman" w:eastAsia="Times New Roman" w:hAnsi="Times New Roman" w:cs="Times New Roman"/>
          <w:sz w:val="27"/>
          <w:szCs w:val="27"/>
          <w:lang w:eastAsia="es-ES"/>
        </w:rPr>
      </w:pPr>
      <w:r w:rsidRPr="00896AF3">
        <w:rPr>
          <w:rFonts w:ascii="Times New Roman" w:eastAsia="Times New Roman" w:hAnsi="Times New Roman" w:cs="Times New Roman"/>
          <w:sz w:val="27"/>
          <w:szCs w:val="27"/>
          <w:lang w:eastAsia="es-ES"/>
        </w:rPr>
        <w:t>Consideraciones importantes:</w:t>
      </w:r>
    </w:p>
    <w:p w:rsidR="00896AF3" w:rsidRPr="00896AF3" w:rsidRDefault="00896AF3" w:rsidP="00896AF3">
      <w:pPr>
        <w:numPr>
          <w:ilvl w:val="0"/>
          <w:numId w:val="6"/>
        </w:numPr>
        <w:spacing w:after="120" w:line="33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96AF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Frecuencia del cambio:</w:t>
      </w:r>
      <w:r w:rsidRPr="00896AF3">
        <w:rPr>
          <w:rFonts w:ascii="Times New Roman" w:eastAsia="Times New Roman" w:hAnsi="Times New Roman" w:cs="Times New Roman"/>
          <w:sz w:val="24"/>
          <w:szCs w:val="24"/>
          <w:lang w:eastAsia="es-ES"/>
        </w:rPr>
        <w:t> Puedes realizar el cambio de obra social una vez al año. </w:t>
      </w:r>
    </w:p>
    <w:p w:rsidR="00896AF3" w:rsidRPr="00896AF3" w:rsidRDefault="00896AF3" w:rsidP="00896AF3">
      <w:pPr>
        <w:numPr>
          <w:ilvl w:val="0"/>
          <w:numId w:val="6"/>
        </w:numPr>
        <w:spacing w:after="120" w:line="33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96AF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Clave fiscal:</w:t>
      </w:r>
      <w:r w:rsidRPr="00896AF3">
        <w:rPr>
          <w:rFonts w:ascii="Times New Roman" w:eastAsia="Times New Roman" w:hAnsi="Times New Roman" w:cs="Times New Roman"/>
          <w:sz w:val="24"/>
          <w:szCs w:val="24"/>
          <w:lang w:eastAsia="es-ES"/>
        </w:rPr>
        <w:t> Necesitas clave fiscal con nivel de seguridad 3 para realizar el trámite. </w:t>
      </w:r>
    </w:p>
    <w:p w:rsidR="00896AF3" w:rsidRPr="00896AF3" w:rsidRDefault="00896AF3" w:rsidP="00896AF3">
      <w:pPr>
        <w:numPr>
          <w:ilvl w:val="0"/>
          <w:numId w:val="6"/>
        </w:numPr>
        <w:spacing w:after="0" w:line="33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96AF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Plazos:</w:t>
      </w:r>
      <w:r w:rsidRPr="00896AF3">
        <w:rPr>
          <w:rFonts w:ascii="Times New Roman" w:eastAsia="Times New Roman" w:hAnsi="Times New Roman" w:cs="Times New Roman"/>
          <w:sz w:val="24"/>
          <w:szCs w:val="24"/>
          <w:lang w:eastAsia="es-ES"/>
        </w:rPr>
        <w:t> El cambio efectivo de obra social puede tener un plazo de demora que varía según el tipo de obra social. </w:t>
      </w:r>
    </w:p>
    <w:p w:rsidR="00896AF3" w:rsidRPr="00896AF3" w:rsidRDefault="00896AF3" w:rsidP="00896AF3">
      <w:pPr>
        <w:spacing w:after="150" w:line="390" w:lineRule="atLeast"/>
        <w:rPr>
          <w:rFonts w:ascii="Times New Roman" w:eastAsia="Times New Roman" w:hAnsi="Times New Roman" w:cs="Times New Roman"/>
          <w:sz w:val="27"/>
          <w:szCs w:val="27"/>
          <w:lang w:eastAsia="es-ES"/>
        </w:rPr>
      </w:pPr>
      <w:r w:rsidRPr="00896AF3">
        <w:rPr>
          <w:rFonts w:ascii="Times New Roman" w:eastAsia="Times New Roman" w:hAnsi="Times New Roman" w:cs="Times New Roman"/>
          <w:sz w:val="27"/>
          <w:szCs w:val="27"/>
          <w:lang w:eastAsia="es-ES"/>
        </w:rPr>
        <w:t>Información adicional:</w:t>
      </w:r>
    </w:p>
    <w:p w:rsidR="00896AF3" w:rsidRPr="00896AF3" w:rsidRDefault="00896AF3" w:rsidP="00896AF3">
      <w:pPr>
        <w:numPr>
          <w:ilvl w:val="0"/>
          <w:numId w:val="7"/>
        </w:numPr>
        <w:spacing w:after="120" w:line="33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96AF3">
        <w:rPr>
          <w:rFonts w:ascii="Times New Roman" w:eastAsia="Times New Roman" w:hAnsi="Times New Roman" w:cs="Times New Roman"/>
          <w:sz w:val="24"/>
          <w:szCs w:val="24"/>
          <w:lang w:eastAsia="es-ES"/>
        </w:rPr>
        <w:t>Puedes consultar tu obra social actual y la de tu grupo familiar en el CODEM (Comprobante de Empadronamiento) de ANSES. </w:t>
      </w:r>
    </w:p>
    <w:p w:rsidR="00896AF3" w:rsidRPr="00896AF3" w:rsidRDefault="00896AF3" w:rsidP="00896AF3">
      <w:pPr>
        <w:numPr>
          <w:ilvl w:val="0"/>
          <w:numId w:val="7"/>
        </w:numPr>
        <w:spacing w:after="0" w:line="33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96AF3">
        <w:rPr>
          <w:rFonts w:ascii="Times New Roman" w:eastAsia="Times New Roman" w:hAnsi="Times New Roman" w:cs="Times New Roman"/>
          <w:sz w:val="24"/>
          <w:szCs w:val="24"/>
          <w:lang w:eastAsia="es-ES"/>
        </w:rPr>
        <w:t>Si tienes dudas sobre el trámite, puedes consultar la ayuda de AFIP para monotributo o buscar información específica sobre el servicio "Mi SSSalud". </w:t>
      </w:r>
    </w:p>
    <w:p w:rsidR="00FA29C2" w:rsidRDefault="00FA29C2">
      <w:bookmarkStart w:id="0" w:name="_GoBack"/>
      <w:bookmarkEnd w:id="0"/>
    </w:p>
    <w:sectPr w:rsidR="00FA29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A77A1C"/>
    <w:multiLevelType w:val="multilevel"/>
    <w:tmpl w:val="99A4D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A3352D2"/>
    <w:multiLevelType w:val="multilevel"/>
    <w:tmpl w:val="099A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B8E3151"/>
    <w:multiLevelType w:val="multilevel"/>
    <w:tmpl w:val="556A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2"/>
    </w:lvlOverride>
  </w:num>
  <w:num w:numId="3">
    <w:abstractNumId w:val="0"/>
    <w:lvlOverride w:ilvl="0">
      <w:startOverride w:val="3"/>
    </w:lvlOverride>
  </w:num>
  <w:num w:numId="4">
    <w:abstractNumId w:val="0"/>
    <w:lvlOverride w:ilvl="0">
      <w:startOverride w:val="4"/>
    </w:lvlOverride>
  </w:num>
  <w:num w:numId="5">
    <w:abstractNumId w:val="0"/>
    <w:lvlOverride w:ilvl="0">
      <w:startOverride w:val="5"/>
    </w:lvlOverride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6AF3"/>
    <w:rsid w:val="00896AF3"/>
    <w:rsid w:val="00FA2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26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7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8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1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40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21029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33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662850">
                          <w:marLeft w:val="0"/>
                          <w:marRight w:val="0"/>
                          <w:marTop w:val="30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296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175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940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073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077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058507">
                              <w:marLeft w:val="0"/>
                              <w:marRight w:val="0"/>
                              <w:marTop w:val="30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5986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05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89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788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819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8693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247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878546">
                              <w:marLeft w:val="0"/>
                              <w:marRight w:val="0"/>
                              <w:marTop w:val="30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205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60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243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116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221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ADMPREDIAL</dc:creator>
  <cp:lastModifiedBy>ADMPREDIAL</cp:lastModifiedBy>
  <cp:revision>1</cp:revision>
  <dcterms:created xsi:type="dcterms:W3CDTF">2025-07-01T12:00:00Z</dcterms:created>
  <dcterms:modified xsi:type="dcterms:W3CDTF">2025-07-01T12:01:00Z</dcterms:modified>
</cp:coreProperties>
</file>