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Buenos Aires, 2 de febrero de 2026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día de la fecha se hace entrega de la llave del locker número …………. de Alvarez Placas S.R.L.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Firma: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Aclaración: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DNI: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  <w:t xml:space="preserve">Buenos Aires, 2 de febrero de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día de la fecha se hace entrega de la llave del locker número …………. de Alvarez Placas S.R.L.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Firma: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Aclaración: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DNI: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/>
      </w:pPr>
      <w:r w:rsidDel="00000000" w:rsidR="00000000" w:rsidRPr="00000000">
        <w:rPr>
          <w:rtl w:val="0"/>
        </w:rPr>
        <w:t xml:space="preserve">Buenos Aires, 2 de febrero de 2026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 día de la fecha se hace entrega de la llave del locker número …………. de Alvarez Placas S.R.L.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Firma: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Aclaración: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DNI: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/>
      </w:pPr>
      <w:r w:rsidDel="00000000" w:rsidR="00000000" w:rsidRPr="00000000">
        <w:rPr>
          <w:rtl w:val="0"/>
        </w:rPr>
        <w:t xml:space="preserve">Buenos Aires, 2 de febrero de 2026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El día de la fecha se hace entrega de la llave del locker número …………. de Alvarez Placas S.R.L.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Firma: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Aclaración: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DNI: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right"/>
        <w:rPr/>
      </w:pPr>
      <w:r w:rsidDel="00000000" w:rsidR="00000000" w:rsidRPr="00000000">
        <w:rPr>
          <w:rtl w:val="0"/>
        </w:rPr>
        <w:t xml:space="preserve">Buenos Aires, 5 de junio de 2025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El día de la fecha se hace entrega de la llave del locker número …………. de Alvarez Placas S.R.L.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Firma: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Aclaración: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DNI: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right"/>
        <w:rPr/>
      </w:pPr>
      <w:r w:rsidDel="00000000" w:rsidR="00000000" w:rsidRPr="00000000">
        <w:rPr>
          <w:rtl w:val="0"/>
        </w:rPr>
        <w:t xml:space="preserve">Buenos Aires, 5 de junio de 2025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El día de la fecha se hace entrega de la llave del locker número …………. de Alvarez Placas S.R.L.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Firma: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Aclaración: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DNI: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right"/>
        <w:rPr/>
      </w:pPr>
      <w:r w:rsidDel="00000000" w:rsidR="00000000" w:rsidRPr="00000000">
        <w:rPr>
          <w:rtl w:val="0"/>
        </w:rPr>
        <w:t xml:space="preserve">Buenos Aires, 5 de junio de 2025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El día de la fecha se hace entrega de la llave del locker número …………. de Alvarez Placas S.R.L.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Firma: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Aclaración: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DNI: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right"/>
        <w:rPr/>
      </w:pPr>
      <w:r w:rsidDel="00000000" w:rsidR="00000000" w:rsidRPr="00000000">
        <w:rPr>
          <w:rtl w:val="0"/>
        </w:rPr>
        <w:t xml:space="preserve">Buenos Aires, 5 de junio de 2025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El día de la fecha se hace entrega de la llave del locker número …………. de Alvarez Placas S.R.L.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Firma: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Aclaración: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DNI:</w:t>
      </w:r>
    </w:p>
    <w:p w:rsidR="00000000" w:rsidDel="00000000" w:rsidP="00000000" w:rsidRDefault="00000000" w:rsidRPr="00000000" w14:paraId="00000060">
      <w:pPr>
        <w:jc w:val="right"/>
        <w:rPr/>
      </w:pPr>
      <w:r w:rsidDel="00000000" w:rsidR="00000000" w:rsidRPr="00000000">
        <w:rPr>
          <w:rtl w:val="0"/>
        </w:rPr>
        <w:t xml:space="preserve">Buenos Aires, 5 de junio de 2025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El día de la fecha se hace entrega de la llave del locker número …………. de Alvarez Placas S.R.L.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Firma: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Aclaración: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DNI: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right"/>
        <w:rPr/>
      </w:pPr>
      <w:r w:rsidDel="00000000" w:rsidR="00000000" w:rsidRPr="00000000">
        <w:rPr>
          <w:rtl w:val="0"/>
        </w:rPr>
        <w:t xml:space="preserve">Buenos Aires, 5 de junio de 2025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El día de la fecha se hace entrega de la llave del locker número …………. de Alvarez Placas S.R.L.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Firma: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Aclaración: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DNI: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right"/>
        <w:rPr/>
      </w:pPr>
      <w:r w:rsidDel="00000000" w:rsidR="00000000" w:rsidRPr="00000000">
        <w:rPr>
          <w:rtl w:val="0"/>
        </w:rPr>
        <w:t xml:space="preserve">Buenos Aires, 5 de junio de 2025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El día de la fecha se hace entrega de la llave del locker número …………. de Alvarez Placas S.R.L.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Firma: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Aclaración: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DNI: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right"/>
        <w:rPr/>
      </w:pPr>
      <w:r w:rsidDel="00000000" w:rsidR="00000000" w:rsidRPr="00000000">
        <w:rPr>
          <w:rtl w:val="0"/>
        </w:rPr>
        <w:t xml:space="preserve">Buenos Aires, 5 de junio de 2025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El día de la fecha se hace entrega de la llave del locker número …………. de Alvarez Placas S.R.L.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Firma: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Aclaración: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DNI: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